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AB0AD" w14:textId="77777777" w:rsidR="00C356DC" w:rsidRPr="00C356DC" w:rsidRDefault="00C356DC" w:rsidP="00C356D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32"/>
          <w:lang w:eastAsia="ru-RU"/>
          <w14:ligatures w14:val="none"/>
        </w:rPr>
      </w:pPr>
      <w:bookmarkStart w:id="0" w:name="_Toc90215737"/>
      <w:bookmarkStart w:id="1" w:name="_Toc90215738"/>
      <w:bookmarkStart w:id="2" w:name="_Hlk182919396"/>
      <w:r w:rsidRPr="00C356DC">
        <w:rPr>
          <w:rFonts w:ascii="Times New Roman" w:eastAsia="Times New Roman" w:hAnsi="Times New Roman" w:cs="Times New Roman"/>
          <w:b/>
          <w:bCs/>
          <w:kern w:val="28"/>
          <w:sz w:val="24"/>
          <w:szCs w:val="32"/>
          <w:lang w:eastAsia="ru-RU"/>
          <w14:ligatures w14:val="none"/>
        </w:rPr>
        <w:t>МИНИСТЕРСТВО ЦИФРОВОГО РАЗВИТИЯ, СВЯЗИ И МАССОВЫХ</w:t>
      </w:r>
      <w:bookmarkEnd w:id="0"/>
      <w:r w:rsidRPr="00C356DC">
        <w:rPr>
          <w:rFonts w:ascii="Times New Roman" w:eastAsia="Times New Roman" w:hAnsi="Times New Roman" w:cs="Times New Roman"/>
          <w:b/>
          <w:bCs/>
          <w:kern w:val="28"/>
          <w:sz w:val="24"/>
          <w:szCs w:val="32"/>
          <w:lang w:eastAsia="ru-RU"/>
          <w14:ligatures w14:val="none"/>
        </w:rPr>
        <w:t xml:space="preserve"> </w:t>
      </w:r>
    </w:p>
    <w:p w14:paraId="75B890B2" w14:textId="77777777" w:rsidR="00C356DC" w:rsidRPr="00C356DC" w:rsidRDefault="00C356DC" w:rsidP="00C356D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bCs/>
          <w:kern w:val="28"/>
          <w:sz w:val="24"/>
          <w:szCs w:val="32"/>
          <w:lang w:eastAsia="ru-RU"/>
          <w14:ligatures w14:val="none"/>
        </w:rPr>
        <w:t>КОММУНИКАЦИЙ РОССИЙСКОЙ ФЕДЕРАЦИИ</w:t>
      </w:r>
      <w:bookmarkEnd w:id="1"/>
    </w:p>
    <w:p w14:paraId="4493F12D" w14:textId="77777777" w:rsidR="00C356DC" w:rsidRPr="00C356DC" w:rsidRDefault="00C356DC" w:rsidP="00C356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7A983691" w14:textId="77777777" w:rsidR="00C356DC" w:rsidRPr="00C356DC" w:rsidRDefault="00C356DC" w:rsidP="00C356D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</w:pPr>
      <w:bookmarkStart w:id="3" w:name="_Toc90215739"/>
      <w:r w:rsidRPr="00C356DC"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  <w:bookmarkEnd w:id="3"/>
      <w:r w:rsidRPr="00C356DC"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  <w:t xml:space="preserve"> </w:t>
      </w:r>
    </w:p>
    <w:p w14:paraId="3C72561B" w14:textId="77777777" w:rsidR="00C356DC" w:rsidRPr="00C356DC" w:rsidRDefault="00C356DC" w:rsidP="00C356D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</w:pPr>
      <w:bookmarkStart w:id="4" w:name="_Toc90215740"/>
      <w:r w:rsidRPr="00C356DC"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  <w:t>высшего образования</w:t>
      </w:r>
      <w:bookmarkEnd w:id="4"/>
    </w:p>
    <w:p w14:paraId="095E2659" w14:textId="77777777" w:rsidR="00C356DC" w:rsidRPr="00C356DC" w:rsidRDefault="00C356DC" w:rsidP="00C356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7BF1E451" w14:textId="77777777" w:rsidR="00C356DC" w:rsidRPr="00C356DC" w:rsidRDefault="00C356DC" w:rsidP="00C356D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eastAsia="ru-RU"/>
          <w14:ligatures w14:val="none"/>
        </w:rPr>
      </w:pPr>
      <w:bookmarkStart w:id="5" w:name="_Toc90215741"/>
      <w:r w:rsidRPr="00C356DC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eastAsia="ru-RU"/>
          <w14:ligatures w14:val="none"/>
        </w:rPr>
        <w:t>«Поволжский государственный университет телекоммуникаций и информатики»</w:t>
      </w:r>
      <w:bookmarkEnd w:id="5"/>
    </w:p>
    <w:p w14:paraId="09D0FC47" w14:textId="77777777" w:rsidR="00C356DC" w:rsidRPr="00C356DC" w:rsidRDefault="00C356DC" w:rsidP="00C356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 </w:t>
      </w:r>
    </w:p>
    <w:p w14:paraId="316AE538" w14:textId="77777777" w:rsidR="00C356DC" w:rsidRPr="00C356DC" w:rsidRDefault="00C356DC" w:rsidP="00C356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6CE85C60" w14:textId="77777777" w:rsidR="00C356DC" w:rsidRPr="00C356DC" w:rsidRDefault="00C356DC" w:rsidP="00C356D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Факультет                          </w:t>
      </w:r>
      <w:r w:rsidRPr="00C356DC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ru-RU"/>
          <w14:ligatures w14:val="none"/>
        </w:rPr>
        <w:t>Информационных систем и технологий</w:t>
      </w:r>
    </w:p>
    <w:p w14:paraId="292CB035" w14:textId="77777777" w:rsidR="00C356DC" w:rsidRPr="00C356DC" w:rsidRDefault="00C356DC" w:rsidP="00C356D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3270B94C" w14:textId="77777777" w:rsidR="00C356DC" w:rsidRPr="00C356DC" w:rsidRDefault="00C356DC" w:rsidP="00C356DC">
      <w:p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Направление подготовки </w:t>
      </w:r>
      <w:r w:rsidRPr="00C356DC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ru-RU"/>
          <w14:ligatures w14:val="none"/>
        </w:rPr>
        <w:t>09.04.02 Информационные системы и технологии</w:t>
      </w:r>
    </w:p>
    <w:p w14:paraId="29815C7F" w14:textId="77777777" w:rsidR="00C356DC" w:rsidRPr="00C356DC" w:rsidRDefault="00C356DC" w:rsidP="00C356DC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           </w:t>
      </w:r>
    </w:p>
    <w:p w14:paraId="62C63D57" w14:textId="77777777" w:rsidR="00C356DC" w:rsidRPr="00C356DC" w:rsidRDefault="00C356DC" w:rsidP="00C356DC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</w:p>
    <w:p w14:paraId="6A2C1E33" w14:textId="77777777" w:rsidR="00C356DC" w:rsidRPr="00C356DC" w:rsidRDefault="00C356DC" w:rsidP="00C356DC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8F8470" w14:textId="77777777" w:rsidR="00C356DC" w:rsidRPr="00C356DC" w:rsidRDefault="00C356DC" w:rsidP="00C356DC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1D88478" w14:textId="77777777" w:rsidR="00C356DC" w:rsidRPr="00C356DC" w:rsidRDefault="00C356DC" w:rsidP="00C356DC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5EC9E1" w14:textId="5BD5DF8E" w:rsidR="00C356DC" w:rsidRPr="00C356DC" w:rsidRDefault="00C356DC" w:rsidP="00C356DC">
      <w:pPr>
        <w:keepNext/>
        <w:keepLine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6" w:name="_Toc90215742"/>
      <w:r w:rsidRPr="00C356D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Отчет по</w:t>
      </w:r>
      <w:bookmarkEnd w:id="6"/>
      <w:r w:rsidRPr="00C356D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лабораторной работе №</w:t>
      </w:r>
      <w:r w:rsidR="00C407B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1</w:t>
      </w:r>
    </w:p>
    <w:p w14:paraId="2173B839" w14:textId="20FD1D25" w:rsidR="00C356DC" w:rsidRPr="00C356DC" w:rsidRDefault="00C356DC" w:rsidP="00C356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 дисциплине “</w:t>
      </w:r>
      <w:r w:rsidR="009B7F72" w:rsidRPr="009B7F7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Системы и методы искусственного интеллекта</w:t>
      </w: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”</w:t>
      </w:r>
    </w:p>
    <w:p w14:paraId="6F6F235E" w14:textId="77777777" w:rsidR="00C356DC" w:rsidRPr="00C356DC" w:rsidRDefault="00C356DC" w:rsidP="00C356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студента </w:t>
      </w: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  <w:t>1</w:t>
      </w: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курса группы </w:t>
      </w:r>
    </w:p>
    <w:p w14:paraId="15ACC3FD" w14:textId="77777777" w:rsidR="00C356DC" w:rsidRPr="00C356DC" w:rsidRDefault="00C356DC" w:rsidP="00C356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__</w:t>
      </w:r>
      <w:r w:rsidRPr="00C356D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ИСТм-43</w:t>
      </w: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___</w:t>
      </w:r>
    </w:p>
    <w:p w14:paraId="1FE777AF" w14:textId="77777777" w:rsidR="00C356DC" w:rsidRPr="00C356DC" w:rsidRDefault="00C356DC" w:rsidP="00C356D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Емелин Максим Сергеевич</w:t>
      </w:r>
    </w:p>
    <w:p w14:paraId="0DE745F3" w14:textId="77777777" w:rsidR="00C356DC" w:rsidRPr="00C356DC" w:rsidRDefault="00C356DC" w:rsidP="00C356D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  <w:t>(фамилия, имя, отчество)</w:t>
      </w:r>
    </w:p>
    <w:p w14:paraId="7C7338CA" w14:textId="77777777" w:rsidR="00C356DC" w:rsidRPr="00C356DC" w:rsidRDefault="00C356DC" w:rsidP="00C356D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6B56A274" w14:textId="77777777" w:rsidR="00C356DC" w:rsidRPr="00C356DC" w:rsidRDefault="00C356DC" w:rsidP="00C356D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75A32CC1" w14:textId="77777777" w:rsidR="00C356DC" w:rsidRPr="00C356DC" w:rsidRDefault="00C356DC" w:rsidP="00C356D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0FF8E89E" w14:textId="77777777" w:rsidR="00C356DC" w:rsidRPr="00C356DC" w:rsidRDefault="00C356DC" w:rsidP="00C356DC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5B00BCA7" w14:textId="77777777" w:rsidR="00C356DC" w:rsidRPr="00C356DC" w:rsidRDefault="00C356DC" w:rsidP="00C356D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465248E8" w14:textId="77777777" w:rsidR="00C356DC" w:rsidRPr="00C356DC" w:rsidRDefault="00C356DC" w:rsidP="00C356D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5DC3B7E2" w14:textId="77777777" w:rsidR="00C356DC" w:rsidRPr="00C356DC" w:rsidRDefault="00C356DC" w:rsidP="00C356D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38723D82" w14:textId="77777777" w:rsidR="00C356DC" w:rsidRPr="00C356DC" w:rsidRDefault="00C356DC" w:rsidP="00C356D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11AE66FE" w14:textId="77777777" w:rsidR="00C356DC" w:rsidRPr="00C356DC" w:rsidRDefault="00C356DC" w:rsidP="00C356D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6AB1CBAD" w14:textId="77777777" w:rsidR="00C356DC" w:rsidRPr="00C356DC" w:rsidRDefault="00C356DC" w:rsidP="00C356D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41DFAEE6" w14:textId="77777777" w:rsidR="00C356DC" w:rsidRPr="00C356DC" w:rsidRDefault="00C356DC" w:rsidP="00C356D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3D457B7B" w14:textId="77777777" w:rsidR="00C356DC" w:rsidRPr="00C356DC" w:rsidRDefault="00C356DC" w:rsidP="00C356D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2D9EF3ED" w14:textId="77777777" w:rsidR="00C356DC" w:rsidRPr="00C356DC" w:rsidRDefault="00C356DC" w:rsidP="00C356D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600A78F" w14:textId="77777777" w:rsidR="00C356DC" w:rsidRPr="00C356DC" w:rsidRDefault="00C356DC" w:rsidP="00C356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228F856" w14:textId="77777777" w:rsidR="00C356DC" w:rsidRPr="00C356DC" w:rsidRDefault="00C356DC" w:rsidP="00C356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8CBB77D" w14:textId="77777777" w:rsidR="00C356DC" w:rsidRPr="00C356DC" w:rsidRDefault="00C356DC" w:rsidP="00C356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A4AEB62" w14:textId="77777777" w:rsidR="00C356DC" w:rsidRPr="00C356DC" w:rsidRDefault="00C356DC" w:rsidP="00C356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734F88E" w14:textId="77777777" w:rsidR="00C356DC" w:rsidRPr="00C356DC" w:rsidRDefault="00C356DC" w:rsidP="00C356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6300CEC" w14:textId="77777777" w:rsidR="00C356DC" w:rsidRPr="00C356DC" w:rsidRDefault="00C356DC" w:rsidP="00C356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C6C6917" w14:textId="77777777" w:rsidR="00C356DC" w:rsidRPr="00C356DC" w:rsidRDefault="00C356DC" w:rsidP="00C356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6086966" w14:textId="77777777" w:rsidR="00C356DC" w:rsidRPr="00C356DC" w:rsidRDefault="00C356DC" w:rsidP="00C356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BC06A49" w14:textId="77777777" w:rsidR="00C356DC" w:rsidRPr="00C356DC" w:rsidRDefault="00C356DC" w:rsidP="00C356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FBA52A7" w14:textId="77777777" w:rsidR="00C356DC" w:rsidRPr="00C356DC" w:rsidRDefault="00C356DC" w:rsidP="00C356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A01AC3C" w14:textId="77777777" w:rsidR="00C356DC" w:rsidRPr="00C356DC" w:rsidRDefault="00C356DC" w:rsidP="00C356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D392BEC" w14:textId="77777777" w:rsidR="00C356DC" w:rsidRPr="00C356DC" w:rsidRDefault="00C356DC" w:rsidP="00C356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556EA6F" w14:textId="77777777" w:rsidR="00C356DC" w:rsidRPr="00C356DC" w:rsidRDefault="00C356DC" w:rsidP="00C356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26C54CE" w14:textId="77777777" w:rsidR="00C356DC" w:rsidRPr="00C356DC" w:rsidRDefault="00C356DC" w:rsidP="00C356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0FE2A51" w14:textId="77777777" w:rsidR="00C356DC" w:rsidRPr="00C356DC" w:rsidRDefault="00C356DC" w:rsidP="00C356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1AA4A34" w14:textId="77777777" w:rsidR="00C356DC" w:rsidRPr="00C356DC" w:rsidRDefault="00C356DC" w:rsidP="00C356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Самара, 2024</w:t>
      </w:r>
    </w:p>
    <w:p w14:paraId="62FAE098" w14:textId="4374EA7C" w:rsidR="00C356DC" w:rsidRPr="00C356DC" w:rsidRDefault="00C356DC" w:rsidP="00C356DC">
      <w:pPr>
        <w:jc w:val="center"/>
        <w:rPr>
          <w:rFonts w:ascii="Times New Roman" w:hAnsi="Times New Roman" w:cs="Times New Roman"/>
          <w:sz w:val="24"/>
          <w:szCs w:val="24"/>
        </w:rPr>
      </w:pPr>
      <w:r w:rsidRPr="00C356DC">
        <w:rPr>
          <w:rFonts w:ascii="Times New Roman" w:hAnsi="Times New Roman" w:cs="Times New Roman"/>
          <w:sz w:val="24"/>
          <w:szCs w:val="24"/>
        </w:rPr>
        <w:lastRenderedPageBreak/>
        <w:t>Задание 1</w:t>
      </w:r>
    </w:p>
    <w:p w14:paraId="05DA51F4" w14:textId="0480FE26" w:rsidR="00F81672" w:rsidRPr="00C356DC" w:rsidRDefault="00F81672">
      <w:pPr>
        <w:rPr>
          <w:rFonts w:ascii="Times New Roman" w:hAnsi="Times New Roman" w:cs="Times New Roman"/>
          <w:sz w:val="24"/>
          <w:szCs w:val="24"/>
        </w:rPr>
      </w:pPr>
      <w:r w:rsidRPr="00C356DC">
        <w:rPr>
          <w:rFonts w:ascii="Times New Roman" w:hAnsi="Times New Roman" w:cs="Times New Roman"/>
          <w:sz w:val="24"/>
          <w:szCs w:val="24"/>
        </w:rPr>
        <w:t>5)</w:t>
      </w:r>
      <w:r w:rsidR="00C356DC">
        <w:rPr>
          <w:rFonts w:ascii="Times New Roman" w:hAnsi="Times New Roman" w:cs="Times New Roman"/>
          <w:sz w:val="24"/>
          <w:szCs w:val="24"/>
        </w:rPr>
        <w:t xml:space="preserve"> Последняя цифра - 1</w:t>
      </w:r>
    </w:p>
    <w:p w14:paraId="6CF06233" w14:textId="54023421" w:rsidR="00F81672" w:rsidRPr="00C356DC" w:rsidRDefault="00F81672">
      <w:pPr>
        <w:rPr>
          <w:rFonts w:ascii="Times New Roman" w:hAnsi="Times New Roman" w:cs="Times New Roman"/>
          <w:sz w:val="24"/>
          <w:szCs w:val="24"/>
        </w:rPr>
      </w:pPr>
      <w:r w:rsidRPr="00C356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019853" wp14:editId="4A4D7DB5">
            <wp:extent cx="1495425" cy="3143250"/>
            <wp:effectExtent l="0" t="0" r="9525" b="0"/>
            <wp:docPr id="1818648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48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14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6D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356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CD19E2" wp14:editId="4A66B32A">
            <wp:extent cx="2314898" cy="1390844"/>
            <wp:effectExtent l="0" t="0" r="9525" b="0"/>
            <wp:docPr id="1262327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27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6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0D2829" wp14:editId="121F708C">
            <wp:extent cx="4848225" cy="1343025"/>
            <wp:effectExtent l="0" t="0" r="9525" b="9525"/>
            <wp:docPr id="1366019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19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4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DBDB" w14:textId="60C57C8F" w:rsidR="00F81672" w:rsidRPr="00C356DC" w:rsidRDefault="00F81672">
      <w:pPr>
        <w:rPr>
          <w:rFonts w:ascii="Times New Roman" w:hAnsi="Times New Roman" w:cs="Times New Roman"/>
          <w:sz w:val="24"/>
          <w:szCs w:val="24"/>
        </w:rPr>
      </w:pPr>
      <w:r w:rsidRPr="00C356DC">
        <w:rPr>
          <w:rFonts w:ascii="Times New Roman" w:hAnsi="Times New Roman" w:cs="Times New Roman"/>
          <w:sz w:val="24"/>
          <w:szCs w:val="24"/>
        </w:rPr>
        <w:t>7)</w:t>
      </w:r>
    </w:p>
    <w:p w14:paraId="5BFC38F0" w14:textId="77CE8506" w:rsidR="00F81672" w:rsidRPr="00C356DC" w:rsidRDefault="00F81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6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D23283" wp14:editId="4EFE8D40">
            <wp:extent cx="5610860" cy="4229100"/>
            <wp:effectExtent l="0" t="0" r="8890" b="0"/>
            <wp:docPr id="310446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46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25" cy="422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E513" w14:textId="1FB3D538" w:rsidR="00F81672" w:rsidRPr="00C356DC" w:rsidRDefault="00F81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6D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9) </w:t>
      </w:r>
    </w:p>
    <w:p w14:paraId="5B82A794" w14:textId="1BE355B8" w:rsidR="00F81672" w:rsidRPr="00C356DC" w:rsidRDefault="00F81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6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D65844" wp14:editId="6704F055">
            <wp:extent cx="1609950" cy="3439005"/>
            <wp:effectExtent l="0" t="0" r="9525" b="0"/>
            <wp:docPr id="669957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57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6D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C356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A44F3C" wp14:editId="5B806FA9">
            <wp:extent cx="2400635" cy="1352739"/>
            <wp:effectExtent l="0" t="0" r="0" b="0"/>
            <wp:docPr id="160715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5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6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E5CA5C" wp14:editId="7290E257">
            <wp:extent cx="4629796" cy="1314633"/>
            <wp:effectExtent l="0" t="0" r="0" b="0"/>
            <wp:docPr id="519725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25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2B4C" w14:textId="2A7DCA4C" w:rsidR="00F81672" w:rsidRPr="00C356DC" w:rsidRDefault="00F81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6DC">
        <w:rPr>
          <w:rFonts w:ascii="Times New Roman" w:hAnsi="Times New Roman" w:cs="Times New Roman"/>
          <w:sz w:val="24"/>
          <w:szCs w:val="24"/>
          <w:lang w:val="en-US"/>
        </w:rPr>
        <w:t>11)</w:t>
      </w:r>
      <w:r w:rsidRPr="00C356D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356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C69748" wp14:editId="7BA67E8B">
            <wp:extent cx="5677692" cy="1981477"/>
            <wp:effectExtent l="0" t="0" r="0" b="0"/>
            <wp:docPr id="195885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53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0ABE" w14:textId="00EF8A99" w:rsidR="00F81672" w:rsidRPr="00C356DC" w:rsidRDefault="00F81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6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A4CC0E" wp14:editId="4D34D89A">
            <wp:extent cx="2343477" cy="390580"/>
            <wp:effectExtent l="0" t="0" r="0" b="9525"/>
            <wp:docPr id="266070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70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8069" w14:textId="0EA0CDD4" w:rsidR="00F81672" w:rsidRPr="00C356DC" w:rsidRDefault="00F81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6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04EF18" wp14:editId="3A554496">
            <wp:extent cx="5668166" cy="676369"/>
            <wp:effectExtent l="0" t="0" r="8890" b="9525"/>
            <wp:docPr id="338387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874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5C93" w14:textId="77777777" w:rsidR="00F81672" w:rsidRPr="00C356DC" w:rsidRDefault="00F816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23B1A6" w14:textId="77777777" w:rsidR="00F81672" w:rsidRPr="00C356DC" w:rsidRDefault="00F816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EE00F1" w14:textId="77777777" w:rsidR="00F81672" w:rsidRPr="00C356DC" w:rsidRDefault="00F816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F42077" w14:textId="0741FD69" w:rsidR="00F81672" w:rsidRPr="00C356DC" w:rsidRDefault="00F81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6DC">
        <w:rPr>
          <w:rFonts w:ascii="Times New Roman" w:hAnsi="Times New Roman" w:cs="Times New Roman"/>
          <w:sz w:val="24"/>
          <w:szCs w:val="24"/>
          <w:lang w:val="en-US"/>
        </w:rPr>
        <w:lastRenderedPageBreak/>
        <w:t>14)</w:t>
      </w:r>
    </w:p>
    <w:p w14:paraId="59F0646A" w14:textId="13A71DC5" w:rsidR="00F81672" w:rsidRPr="00C356DC" w:rsidRDefault="00F81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6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2DD7B3" wp14:editId="32B8AC4B">
            <wp:extent cx="5534797" cy="7725853"/>
            <wp:effectExtent l="0" t="0" r="8890" b="8890"/>
            <wp:docPr id="1565432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320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286B" w14:textId="032C8D48" w:rsidR="00F81672" w:rsidRPr="00C356DC" w:rsidRDefault="00F81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6D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F34B98D" wp14:editId="04BF517C">
            <wp:extent cx="5601482" cy="4286848"/>
            <wp:effectExtent l="0" t="0" r="0" b="0"/>
            <wp:docPr id="709002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02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0CF9" w14:textId="076C098E" w:rsidR="00F81672" w:rsidRPr="00C356DC" w:rsidRDefault="00F81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6D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6B74887" wp14:editId="506648DF">
            <wp:extent cx="5182323" cy="8468907"/>
            <wp:effectExtent l="0" t="0" r="0" b="8890"/>
            <wp:docPr id="612260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609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D503" w14:textId="15740A14" w:rsidR="00135283" w:rsidRPr="00C356DC" w:rsidRDefault="001352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6D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FB3623B" wp14:editId="3FCC376B">
            <wp:extent cx="5391902" cy="7563906"/>
            <wp:effectExtent l="0" t="0" r="0" b="0"/>
            <wp:docPr id="2144341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418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B7D0" w14:textId="77777777" w:rsidR="00135283" w:rsidRPr="00C356DC" w:rsidRDefault="001352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A7FC10" w14:textId="5A354B06" w:rsidR="00135283" w:rsidRPr="00C356DC" w:rsidRDefault="001352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6DC">
        <w:rPr>
          <w:rFonts w:ascii="Times New Roman" w:hAnsi="Times New Roman" w:cs="Times New Roman"/>
          <w:sz w:val="24"/>
          <w:szCs w:val="24"/>
          <w:lang w:val="en-US"/>
        </w:rPr>
        <w:t xml:space="preserve">17) </w:t>
      </w:r>
    </w:p>
    <w:p w14:paraId="1A4A79EC" w14:textId="12C48AEF" w:rsidR="00135283" w:rsidRPr="00C356DC" w:rsidRDefault="001352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6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12B00B" wp14:editId="7CF858D4">
            <wp:extent cx="2591162" cy="1514686"/>
            <wp:effectExtent l="0" t="0" r="0" b="0"/>
            <wp:docPr id="33055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55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5D8A" w14:textId="160E964D" w:rsidR="00135283" w:rsidRPr="00C356DC" w:rsidRDefault="00135283" w:rsidP="00135283">
      <w:pPr>
        <w:jc w:val="center"/>
        <w:rPr>
          <w:rFonts w:ascii="Times New Roman" w:hAnsi="Times New Roman" w:cs="Times New Roman"/>
          <w:sz w:val="24"/>
          <w:szCs w:val="24"/>
        </w:rPr>
      </w:pPr>
      <w:r w:rsidRPr="00C356DC">
        <w:rPr>
          <w:rFonts w:ascii="Times New Roman" w:hAnsi="Times New Roman" w:cs="Times New Roman"/>
          <w:sz w:val="24"/>
          <w:szCs w:val="24"/>
        </w:rPr>
        <w:lastRenderedPageBreak/>
        <w:t>Задание 2</w:t>
      </w:r>
    </w:p>
    <w:p w14:paraId="10031039" w14:textId="5FA6E231" w:rsidR="00135283" w:rsidRPr="00C356DC" w:rsidRDefault="00135283" w:rsidP="001352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6DC">
        <w:rPr>
          <w:rFonts w:ascii="Times New Roman" w:hAnsi="Times New Roman" w:cs="Times New Roman"/>
          <w:sz w:val="24"/>
          <w:szCs w:val="24"/>
          <w:lang w:val="en-US"/>
        </w:rPr>
        <w:t>4)</w:t>
      </w:r>
    </w:p>
    <w:p w14:paraId="5F015478" w14:textId="3A9919C5" w:rsidR="00135283" w:rsidRPr="00C356DC" w:rsidRDefault="00135283" w:rsidP="001352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6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7E7FA6" wp14:editId="75F3B80D">
            <wp:extent cx="6592220" cy="3429479"/>
            <wp:effectExtent l="0" t="0" r="0" b="0"/>
            <wp:docPr id="905160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600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C01E" w14:textId="77777777" w:rsidR="00135283" w:rsidRPr="00C356DC" w:rsidRDefault="00135283" w:rsidP="001352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CBB74B" w14:textId="46A16C7A" w:rsidR="00135283" w:rsidRPr="00C356DC" w:rsidRDefault="009A4C6D" w:rsidP="00135283">
      <w:pPr>
        <w:rPr>
          <w:rFonts w:ascii="Times New Roman" w:hAnsi="Times New Roman" w:cs="Times New Roman"/>
          <w:sz w:val="24"/>
          <w:szCs w:val="24"/>
        </w:rPr>
      </w:pPr>
      <w:r w:rsidRPr="00C356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B6EDE" wp14:editId="31BD64F8">
            <wp:extent cx="6645910" cy="3412490"/>
            <wp:effectExtent l="0" t="0" r="2540" b="0"/>
            <wp:docPr id="1628888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889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7FD2" w14:textId="4ECC4B77" w:rsidR="009A4C6D" w:rsidRPr="00C356DC" w:rsidRDefault="009A4C6D" w:rsidP="001352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6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77F365" wp14:editId="2AC11108">
            <wp:extent cx="6516009" cy="3105583"/>
            <wp:effectExtent l="0" t="0" r="0" b="0"/>
            <wp:docPr id="626702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028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828D" w14:textId="77777777" w:rsidR="002313E7" w:rsidRPr="00C356DC" w:rsidRDefault="002313E7" w:rsidP="001352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6DC">
        <w:rPr>
          <w:rFonts w:ascii="Times New Roman" w:hAnsi="Times New Roman" w:cs="Times New Roman"/>
          <w:sz w:val="24"/>
          <w:szCs w:val="24"/>
        </w:rPr>
        <w:t>7)</w:t>
      </w:r>
      <w:r w:rsidRPr="00C356DC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1"/>
        <w:gridCol w:w="1629"/>
        <w:gridCol w:w="1250"/>
        <w:gridCol w:w="1800"/>
        <w:gridCol w:w="1603"/>
        <w:gridCol w:w="1099"/>
        <w:gridCol w:w="2064"/>
      </w:tblGrid>
      <w:tr w:rsidR="002313E7" w:rsidRPr="00C356DC" w14:paraId="5C69D8FE" w14:textId="77777777" w:rsidTr="00451CED">
        <w:trPr>
          <w:trHeight w:val="600"/>
        </w:trPr>
        <w:tc>
          <w:tcPr>
            <w:tcW w:w="1012" w:type="dxa"/>
            <w:hideMark/>
          </w:tcPr>
          <w:p w14:paraId="6352379B" w14:textId="77777777" w:rsidR="002313E7" w:rsidRPr="00C356DC" w:rsidRDefault="002313E7" w:rsidP="002313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набора</w:t>
            </w:r>
          </w:p>
        </w:tc>
        <w:tc>
          <w:tcPr>
            <w:tcW w:w="1642" w:type="dxa"/>
            <w:hideMark/>
          </w:tcPr>
          <w:p w14:paraId="642C3416" w14:textId="77777777" w:rsidR="002313E7" w:rsidRPr="00C356DC" w:rsidRDefault="002313E7" w:rsidP="002313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Среднее ДО</w:t>
            </w:r>
          </w:p>
        </w:tc>
        <w:tc>
          <w:tcPr>
            <w:tcW w:w="1254" w:type="dxa"/>
            <w:hideMark/>
          </w:tcPr>
          <w:p w14:paraId="0ED716B9" w14:textId="77777777" w:rsidR="002313E7" w:rsidRPr="00C356DC" w:rsidRDefault="002313E7" w:rsidP="002313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Среднее ПОСЛЕ</w:t>
            </w:r>
          </w:p>
        </w:tc>
        <w:tc>
          <w:tcPr>
            <w:tcW w:w="1805" w:type="dxa"/>
            <w:hideMark/>
          </w:tcPr>
          <w:p w14:paraId="6C8F6BCE" w14:textId="77777777" w:rsidR="002313E7" w:rsidRPr="00C356DC" w:rsidRDefault="002313E7" w:rsidP="002313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Расхождение Среднее</w:t>
            </w:r>
          </w:p>
        </w:tc>
        <w:tc>
          <w:tcPr>
            <w:tcW w:w="1618" w:type="dxa"/>
            <w:hideMark/>
          </w:tcPr>
          <w:p w14:paraId="5527AB4E" w14:textId="77777777" w:rsidR="002313E7" w:rsidRPr="00C356DC" w:rsidRDefault="002313E7" w:rsidP="002313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СКО ДО</w:t>
            </w:r>
          </w:p>
        </w:tc>
        <w:tc>
          <w:tcPr>
            <w:tcW w:w="1049" w:type="dxa"/>
            <w:hideMark/>
          </w:tcPr>
          <w:p w14:paraId="6DE3B7B5" w14:textId="77777777" w:rsidR="002313E7" w:rsidRPr="00C356DC" w:rsidRDefault="002313E7" w:rsidP="002313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СКО ПОСЛЕ</w:t>
            </w:r>
          </w:p>
        </w:tc>
        <w:tc>
          <w:tcPr>
            <w:tcW w:w="2076" w:type="dxa"/>
            <w:hideMark/>
          </w:tcPr>
          <w:p w14:paraId="540B9BEE" w14:textId="77777777" w:rsidR="002313E7" w:rsidRPr="00C356DC" w:rsidRDefault="002313E7" w:rsidP="002313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Расхождение СКО</w:t>
            </w:r>
          </w:p>
        </w:tc>
      </w:tr>
      <w:tr w:rsidR="002313E7" w:rsidRPr="00C356DC" w14:paraId="5B3AD87C" w14:textId="77777777" w:rsidTr="00451CED">
        <w:trPr>
          <w:trHeight w:val="600"/>
        </w:trPr>
        <w:tc>
          <w:tcPr>
            <w:tcW w:w="1012" w:type="dxa"/>
            <w:hideMark/>
          </w:tcPr>
          <w:p w14:paraId="63B678D0" w14:textId="77777777" w:rsidR="002313E7" w:rsidRPr="00C356DC" w:rsidRDefault="0023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sz w:val="24"/>
                <w:szCs w:val="24"/>
              </w:rPr>
              <w:t>Набор 1</w:t>
            </w:r>
          </w:p>
        </w:tc>
        <w:tc>
          <w:tcPr>
            <w:tcW w:w="1642" w:type="dxa"/>
            <w:hideMark/>
          </w:tcPr>
          <w:p w14:paraId="6A45BD05" w14:textId="77777777" w:rsidR="002313E7" w:rsidRPr="00C356DC" w:rsidRDefault="0023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sz w:val="24"/>
                <w:szCs w:val="24"/>
              </w:rPr>
              <w:t>[2.6, 1.77, -0.23, 219.3, 7.73]</w:t>
            </w:r>
          </w:p>
        </w:tc>
        <w:tc>
          <w:tcPr>
            <w:tcW w:w="1254" w:type="dxa"/>
            <w:hideMark/>
          </w:tcPr>
          <w:p w14:paraId="10715384" w14:textId="77777777" w:rsidR="002313E7" w:rsidRPr="00C356DC" w:rsidRDefault="0023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sz w:val="24"/>
                <w:szCs w:val="24"/>
              </w:rPr>
              <w:t>[0, 0, 0, 0, 0]</w:t>
            </w:r>
          </w:p>
        </w:tc>
        <w:tc>
          <w:tcPr>
            <w:tcW w:w="1805" w:type="dxa"/>
            <w:hideMark/>
          </w:tcPr>
          <w:p w14:paraId="669DBB9A" w14:textId="77777777" w:rsidR="002313E7" w:rsidRPr="00C356DC" w:rsidRDefault="0023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sz w:val="24"/>
                <w:szCs w:val="24"/>
              </w:rPr>
              <w:t>[2.6, 1.77, -0.23, 219.3, 7.73]</w:t>
            </w:r>
          </w:p>
        </w:tc>
        <w:tc>
          <w:tcPr>
            <w:tcW w:w="1618" w:type="dxa"/>
            <w:hideMark/>
          </w:tcPr>
          <w:p w14:paraId="4C32FC2E" w14:textId="77777777" w:rsidR="002313E7" w:rsidRPr="00C356DC" w:rsidRDefault="0023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sz w:val="24"/>
                <w:szCs w:val="24"/>
              </w:rPr>
              <w:t>[2.73, 4.47, 4.18, 245.73, 54.73]</w:t>
            </w:r>
          </w:p>
        </w:tc>
        <w:tc>
          <w:tcPr>
            <w:tcW w:w="1049" w:type="dxa"/>
            <w:hideMark/>
          </w:tcPr>
          <w:p w14:paraId="5B014681" w14:textId="77777777" w:rsidR="002313E7" w:rsidRPr="00C356DC" w:rsidRDefault="0023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sz w:val="24"/>
                <w:szCs w:val="24"/>
              </w:rPr>
              <w:t>[1, 1, 1, 1, 1]</w:t>
            </w:r>
          </w:p>
        </w:tc>
        <w:tc>
          <w:tcPr>
            <w:tcW w:w="2076" w:type="dxa"/>
            <w:hideMark/>
          </w:tcPr>
          <w:p w14:paraId="5AFA9BE0" w14:textId="77777777" w:rsidR="002313E7" w:rsidRPr="00C356DC" w:rsidRDefault="0023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sz w:val="24"/>
                <w:szCs w:val="24"/>
              </w:rPr>
              <w:t>[1.73, 3.47, 3.18, 244.73, 53.73]</w:t>
            </w:r>
          </w:p>
        </w:tc>
      </w:tr>
      <w:tr w:rsidR="002313E7" w:rsidRPr="00C356DC" w14:paraId="7C38323D" w14:textId="77777777" w:rsidTr="00451CED">
        <w:trPr>
          <w:trHeight w:val="600"/>
        </w:trPr>
        <w:tc>
          <w:tcPr>
            <w:tcW w:w="1012" w:type="dxa"/>
            <w:hideMark/>
          </w:tcPr>
          <w:p w14:paraId="7B8FED67" w14:textId="77777777" w:rsidR="002313E7" w:rsidRPr="00C356DC" w:rsidRDefault="0023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sz w:val="24"/>
                <w:szCs w:val="24"/>
              </w:rPr>
              <w:t>Набор 2</w:t>
            </w:r>
          </w:p>
        </w:tc>
        <w:tc>
          <w:tcPr>
            <w:tcW w:w="1642" w:type="dxa"/>
            <w:hideMark/>
          </w:tcPr>
          <w:p w14:paraId="5B9378E2" w14:textId="77777777" w:rsidR="002313E7" w:rsidRPr="00C356DC" w:rsidRDefault="0023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sz w:val="24"/>
                <w:szCs w:val="24"/>
              </w:rPr>
              <w:t>[1.8, 2.13, 0.97, 9.3, 2.4]</w:t>
            </w:r>
          </w:p>
        </w:tc>
        <w:tc>
          <w:tcPr>
            <w:tcW w:w="1254" w:type="dxa"/>
            <w:hideMark/>
          </w:tcPr>
          <w:p w14:paraId="439168AB" w14:textId="77777777" w:rsidR="002313E7" w:rsidRPr="00C356DC" w:rsidRDefault="0023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sz w:val="24"/>
                <w:szCs w:val="24"/>
              </w:rPr>
              <w:t>[0, 0, 0, 0, 0]</w:t>
            </w:r>
          </w:p>
        </w:tc>
        <w:tc>
          <w:tcPr>
            <w:tcW w:w="1805" w:type="dxa"/>
            <w:hideMark/>
          </w:tcPr>
          <w:p w14:paraId="3C69378C" w14:textId="77777777" w:rsidR="002313E7" w:rsidRPr="00C356DC" w:rsidRDefault="0023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sz w:val="24"/>
                <w:szCs w:val="24"/>
              </w:rPr>
              <w:t>[1.8, 2.13, 0.97, 9.3, 2.4]</w:t>
            </w:r>
          </w:p>
        </w:tc>
        <w:tc>
          <w:tcPr>
            <w:tcW w:w="1618" w:type="dxa"/>
            <w:hideMark/>
          </w:tcPr>
          <w:p w14:paraId="2B84BE04" w14:textId="77777777" w:rsidR="002313E7" w:rsidRPr="00C356DC" w:rsidRDefault="0023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sz w:val="24"/>
                <w:szCs w:val="24"/>
              </w:rPr>
              <w:t>[6.79, 2.98, 4.13, 3.61, 7.55]</w:t>
            </w:r>
          </w:p>
        </w:tc>
        <w:tc>
          <w:tcPr>
            <w:tcW w:w="1049" w:type="dxa"/>
            <w:hideMark/>
          </w:tcPr>
          <w:p w14:paraId="1E7A7639" w14:textId="77777777" w:rsidR="002313E7" w:rsidRPr="00C356DC" w:rsidRDefault="0023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sz w:val="24"/>
                <w:szCs w:val="24"/>
              </w:rPr>
              <w:t>[1, 1, 1, 1, 1]</w:t>
            </w:r>
          </w:p>
        </w:tc>
        <w:tc>
          <w:tcPr>
            <w:tcW w:w="2076" w:type="dxa"/>
            <w:hideMark/>
          </w:tcPr>
          <w:p w14:paraId="5B162938" w14:textId="77777777" w:rsidR="002313E7" w:rsidRPr="00C356DC" w:rsidRDefault="0023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sz w:val="24"/>
                <w:szCs w:val="24"/>
              </w:rPr>
              <w:t>[5.79, 1.98, 3.13, 2.61, 6.55]</w:t>
            </w:r>
          </w:p>
        </w:tc>
      </w:tr>
      <w:tr w:rsidR="002313E7" w:rsidRPr="00C356DC" w14:paraId="7364BA80" w14:textId="77777777" w:rsidTr="00451CED">
        <w:trPr>
          <w:trHeight w:val="900"/>
        </w:trPr>
        <w:tc>
          <w:tcPr>
            <w:tcW w:w="1012" w:type="dxa"/>
            <w:hideMark/>
          </w:tcPr>
          <w:p w14:paraId="12EC59C1" w14:textId="77777777" w:rsidR="002313E7" w:rsidRPr="00C356DC" w:rsidRDefault="0023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sz w:val="24"/>
                <w:szCs w:val="24"/>
              </w:rPr>
              <w:t>Набор 3</w:t>
            </w:r>
          </w:p>
        </w:tc>
        <w:tc>
          <w:tcPr>
            <w:tcW w:w="1642" w:type="dxa"/>
            <w:hideMark/>
          </w:tcPr>
          <w:p w14:paraId="103C03E1" w14:textId="77777777" w:rsidR="002313E7" w:rsidRPr="00C356DC" w:rsidRDefault="0023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sz w:val="24"/>
                <w:szCs w:val="24"/>
              </w:rPr>
              <w:t>[122.97, -37.93, 49.23, 137.03, 176.7]</w:t>
            </w:r>
          </w:p>
        </w:tc>
        <w:tc>
          <w:tcPr>
            <w:tcW w:w="1254" w:type="dxa"/>
            <w:hideMark/>
          </w:tcPr>
          <w:p w14:paraId="696D7C25" w14:textId="77777777" w:rsidR="002313E7" w:rsidRPr="00C356DC" w:rsidRDefault="0023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sz w:val="24"/>
                <w:szCs w:val="24"/>
              </w:rPr>
              <w:t>[0, 0, 0, 0, 0]</w:t>
            </w:r>
          </w:p>
        </w:tc>
        <w:tc>
          <w:tcPr>
            <w:tcW w:w="1805" w:type="dxa"/>
            <w:hideMark/>
          </w:tcPr>
          <w:p w14:paraId="28407421" w14:textId="77777777" w:rsidR="002313E7" w:rsidRPr="00C356DC" w:rsidRDefault="0023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sz w:val="24"/>
                <w:szCs w:val="24"/>
              </w:rPr>
              <w:t>[122.97, -37.93, 49.23, 137.03, 176.7]</w:t>
            </w:r>
          </w:p>
        </w:tc>
        <w:tc>
          <w:tcPr>
            <w:tcW w:w="1618" w:type="dxa"/>
            <w:hideMark/>
          </w:tcPr>
          <w:p w14:paraId="4BB3E3EA" w14:textId="77777777" w:rsidR="002313E7" w:rsidRPr="00C356DC" w:rsidRDefault="0023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sz w:val="24"/>
                <w:szCs w:val="24"/>
              </w:rPr>
              <w:t>[172.39, 217.02, 75.26, 267.60, 226.18]</w:t>
            </w:r>
          </w:p>
        </w:tc>
        <w:tc>
          <w:tcPr>
            <w:tcW w:w="1049" w:type="dxa"/>
            <w:hideMark/>
          </w:tcPr>
          <w:p w14:paraId="4F3B5E40" w14:textId="77777777" w:rsidR="002313E7" w:rsidRPr="00C356DC" w:rsidRDefault="0023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sz w:val="24"/>
                <w:szCs w:val="24"/>
              </w:rPr>
              <w:t>[1, 1, 1, 1, 1]</w:t>
            </w:r>
          </w:p>
        </w:tc>
        <w:tc>
          <w:tcPr>
            <w:tcW w:w="2076" w:type="dxa"/>
            <w:hideMark/>
          </w:tcPr>
          <w:p w14:paraId="339B99B6" w14:textId="77777777" w:rsidR="002313E7" w:rsidRPr="00C356DC" w:rsidRDefault="0023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DC">
              <w:rPr>
                <w:rFonts w:ascii="Times New Roman" w:hAnsi="Times New Roman" w:cs="Times New Roman"/>
                <w:sz w:val="24"/>
                <w:szCs w:val="24"/>
              </w:rPr>
              <w:t>[171.39, 216.02, 74.26, 266.60, 225.18]</w:t>
            </w:r>
          </w:p>
        </w:tc>
      </w:tr>
    </w:tbl>
    <w:p w14:paraId="4B833059" w14:textId="7837FD2B" w:rsidR="009A4C6D" w:rsidRPr="00C356DC" w:rsidRDefault="00451CED" w:rsidP="00135283">
      <w:pPr>
        <w:rPr>
          <w:rFonts w:ascii="Times New Roman" w:hAnsi="Times New Roman" w:cs="Times New Roman"/>
          <w:sz w:val="24"/>
          <w:szCs w:val="24"/>
        </w:rPr>
      </w:pPr>
      <w:r w:rsidRPr="00C356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F865C4" wp14:editId="23580985">
            <wp:extent cx="6645910" cy="2005330"/>
            <wp:effectExtent l="0" t="0" r="2540" b="0"/>
            <wp:docPr id="836719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191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AB41" w14:textId="77777777" w:rsidR="00451CED" w:rsidRPr="00451CED" w:rsidRDefault="00451CED" w:rsidP="00451CED">
      <w:pPr>
        <w:rPr>
          <w:rFonts w:ascii="Times New Roman" w:hAnsi="Times New Roman" w:cs="Times New Roman"/>
          <w:sz w:val="24"/>
          <w:szCs w:val="24"/>
        </w:rPr>
      </w:pPr>
      <w:r w:rsidRPr="00451CED">
        <w:rPr>
          <w:rFonts w:ascii="Times New Roman" w:hAnsi="Times New Roman" w:cs="Times New Roman"/>
          <w:sz w:val="24"/>
          <w:szCs w:val="24"/>
        </w:rPr>
        <w:t xml:space="preserve">Для того чтобы определить, для какого набора исключение среднего дало наибольший положительный эффект, посчитаем, для какого набора расхождение по </w:t>
      </w:r>
      <w:r w:rsidRPr="00451CED">
        <w:rPr>
          <w:rFonts w:ascii="Times New Roman" w:hAnsi="Times New Roman" w:cs="Times New Roman"/>
          <w:b/>
          <w:bCs/>
          <w:sz w:val="24"/>
          <w:szCs w:val="24"/>
        </w:rPr>
        <w:t>Среднему</w:t>
      </w:r>
      <w:r w:rsidRPr="00451CED">
        <w:rPr>
          <w:rFonts w:ascii="Times New Roman" w:hAnsi="Times New Roman" w:cs="Times New Roman"/>
          <w:sz w:val="24"/>
          <w:szCs w:val="24"/>
        </w:rPr>
        <w:t xml:space="preserve"> наибольшее.</w:t>
      </w:r>
    </w:p>
    <w:p w14:paraId="7EB5C489" w14:textId="4D4EB305" w:rsidR="00451CED" w:rsidRPr="00451CED" w:rsidRDefault="00451CED" w:rsidP="00451CE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CED">
        <w:rPr>
          <w:rFonts w:ascii="Times New Roman" w:hAnsi="Times New Roman" w:cs="Times New Roman"/>
          <w:sz w:val="24"/>
          <w:szCs w:val="24"/>
        </w:rPr>
        <w:t xml:space="preserve">Для </w:t>
      </w:r>
      <w:r w:rsidRPr="00451CED">
        <w:rPr>
          <w:rFonts w:ascii="Times New Roman" w:hAnsi="Times New Roman" w:cs="Times New Roman"/>
          <w:b/>
          <w:bCs/>
          <w:sz w:val="24"/>
          <w:szCs w:val="24"/>
        </w:rPr>
        <w:t>Набора 1</w:t>
      </w:r>
      <w:r w:rsidRPr="00451CED">
        <w:rPr>
          <w:rFonts w:ascii="Times New Roman" w:hAnsi="Times New Roman" w:cs="Times New Roman"/>
          <w:sz w:val="24"/>
          <w:szCs w:val="24"/>
        </w:rPr>
        <w:t>: расхождение по среднему = [2.6, 1.77, -0.23, 219.3, 7.73] — здесь можно видеть, что расхождение по среднему максимально для первого значения (</w:t>
      </w:r>
      <w:r w:rsidRPr="00C356DC">
        <w:rPr>
          <w:rFonts w:ascii="Times New Roman" w:hAnsi="Times New Roman" w:cs="Times New Roman"/>
          <w:sz w:val="24"/>
          <w:szCs w:val="24"/>
        </w:rPr>
        <w:t>219.3</w:t>
      </w:r>
      <w:r w:rsidRPr="00451CED">
        <w:rPr>
          <w:rFonts w:ascii="Times New Roman" w:hAnsi="Times New Roman" w:cs="Times New Roman"/>
          <w:sz w:val="24"/>
          <w:szCs w:val="24"/>
        </w:rPr>
        <w:t>).</w:t>
      </w:r>
    </w:p>
    <w:p w14:paraId="1E41B994" w14:textId="08FCB9A3" w:rsidR="00451CED" w:rsidRPr="00451CED" w:rsidRDefault="00451CED" w:rsidP="00451CE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CED">
        <w:rPr>
          <w:rFonts w:ascii="Times New Roman" w:hAnsi="Times New Roman" w:cs="Times New Roman"/>
          <w:sz w:val="24"/>
          <w:szCs w:val="24"/>
        </w:rPr>
        <w:t xml:space="preserve">Для </w:t>
      </w:r>
      <w:r w:rsidRPr="00451CED">
        <w:rPr>
          <w:rFonts w:ascii="Times New Roman" w:hAnsi="Times New Roman" w:cs="Times New Roman"/>
          <w:b/>
          <w:bCs/>
          <w:sz w:val="24"/>
          <w:szCs w:val="24"/>
        </w:rPr>
        <w:t>Набора 2</w:t>
      </w:r>
      <w:r w:rsidRPr="00451CED">
        <w:rPr>
          <w:rFonts w:ascii="Times New Roman" w:hAnsi="Times New Roman" w:cs="Times New Roman"/>
          <w:sz w:val="24"/>
          <w:szCs w:val="24"/>
        </w:rPr>
        <w:t>: расхождение по среднему = [1.8, 2.13, 0.97, 9.3, 2.4] — максимальное расхождение по среднему равно 9.3.</w:t>
      </w:r>
    </w:p>
    <w:p w14:paraId="5A791557" w14:textId="183BA2E2" w:rsidR="00451CED" w:rsidRPr="00451CED" w:rsidRDefault="00451CED" w:rsidP="00451CE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CED">
        <w:rPr>
          <w:rFonts w:ascii="Times New Roman" w:hAnsi="Times New Roman" w:cs="Times New Roman"/>
          <w:sz w:val="24"/>
          <w:szCs w:val="24"/>
        </w:rPr>
        <w:lastRenderedPageBreak/>
        <w:t xml:space="preserve">Для </w:t>
      </w:r>
      <w:r w:rsidRPr="00451CED">
        <w:rPr>
          <w:rFonts w:ascii="Times New Roman" w:hAnsi="Times New Roman" w:cs="Times New Roman"/>
          <w:b/>
          <w:bCs/>
          <w:sz w:val="24"/>
          <w:szCs w:val="24"/>
        </w:rPr>
        <w:t>Набора 3</w:t>
      </w:r>
      <w:r w:rsidRPr="00451CED">
        <w:rPr>
          <w:rFonts w:ascii="Times New Roman" w:hAnsi="Times New Roman" w:cs="Times New Roman"/>
          <w:sz w:val="24"/>
          <w:szCs w:val="24"/>
        </w:rPr>
        <w:t>: расхождение по среднему = [122.97, -37.93, 49.23, 137.03, 176.7] — максимальное расхождение по среднему равно 176.7.</w:t>
      </w:r>
    </w:p>
    <w:p w14:paraId="72349BBF" w14:textId="2DC4C5E0" w:rsidR="00451CED" w:rsidRPr="00C356DC" w:rsidRDefault="00451CED" w:rsidP="00451CED">
      <w:pPr>
        <w:rPr>
          <w:rFonts w:ascii="Times New Roman" w:hAnsi="Times New Roman" w:cs="Times New Roman"/>
          <w:sz w:val="24"/>
          <w:szCs w:val="24"/>
        </w:rPr>
      </w:pPr>
      <w:r w:rsidRPr="00451CED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451CED">
        <w:rPr>
          <w:rFonts w:ascii="Times New Roman" w:hAnsi="Times New Roman" w:cs="Times New Roman"/>
          <w:sz w:val="24"/>
          <w:szCs w:val="24"/>
        </w:rPr>
        <w:t xml:space="preserve"> Исключение среднего дало наибольший положительный эффект в </w:t>
      </w:r>
      <w:r w:rsidRPr="00451CED">
        <w:rPr>
          <w:rFonts w:ascii="Times New Roman" w:hAnsi="Times New Roman" w:cs="Times New Roman"/>
          <w:b/>
          <w:bCs/>
          <w:sz w:val="24"/>
          <w:szCs w:val="24"/>
        </w:rPr>
        <w:t xml:space="preserve">Наборе </w:t>
      </w:r>
      <w:r w:rsidRPr="00C356D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51CED">
        <w:rPr>
          <w:rFonts w:ascii="Times New Roman" w:hAnsi="Times New Roman" w:cs="Times New Roman"/>
          <w:sz w:val="24"/>
          <w:szCs w:val="24"/>
        </w:rPr>
        <w:t xml:space="preserve">, где максимальное расхождение по среднему составило </w:t>
      </w:r>
      <w:r w:rsidRPr="00C356DC">
        <w:rPr>
          <w:rFonts w:ascii="Times New Roman" w:hAnsi="Times New Roman" w:cs="Times New Roman"/>
          <w:sz w:val="24"/>
          <w:szCs w:val="24"/>
        </w:rPr>
        <w:t>219.3</w:t>
      </w:r>
      <w:r w:rsidRPr="00451CED">
        <w:rPr>
          <w:rFonts w:ascii="Times New Roman" w:hAnsi="Times New Roman" w:cs="Times New Roman"/>
          <w:sz w:val="24"/>
          <w:szCs w:val="24"/>
        </w:rPr>
        <w:t>.</w:t>
      </w:r>
    </w:p>
    <w:p w14:paraId="1160DE9C" w14:textId="77777777" w:rsidR="00451CED" w:rsidRPr="00040CCD" w:rsidRDefault="00451CED" w:rsidP="00451CED">
      <w:pPr>
        <w:rPr>
          <w:rFonts w:ascii="Times New Roman" w:hAnsi="Times New Roman" w:cs="Times New Roman"/>
          <w:sz w:val="24"/>
          <w:szCs w:val="24"/>
        </w:rPr>
      </w:pPr>
    </w:p>
    <w:p w14:paraId="210B0816" w14:textId="77777777" w:rsidR="00451CED" w:rsidRPr="00040CCD" w:rsidRDefault="00451CED" w:rsidP="00451CED">
      <w:pPr>
        <w:rPr>
          <w:rFonts w:ascii="Times New Roman" w:hAnsi="Times New Roman" w:cs="Times New Roman"/>
          <w:sz w:val="24"/>
          <w:szCs w:val="24"/>
        </w:rPr>
      </w:pPr>
    </w:p>
    <w:p w14:paraId="5FFA8583" w14:textId="556DEE58" w:rsidR="00451CED" w:rsidRPr="00C356DC" w:rsidRDefault="00451CED" w:rsidP="00451C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6DC">
        <w:rPr>
          <w:rFonts w:ascii="Times New Roman" w:hAnsi="Times New Roman" w:cs="Times New Roman"/>
          <w:sz w:val="24"/>
          <w:szCs w:val="24"/>
          <w:lang w:val="en-US"/>
        </w:rPr>
        <w:t>9)</w:t>
      </w:r>
    </w:p>
    <w:p w14:paraId="20D74489" w14:textId="5DDC5924" w:rsidR="00451CED" w:rsidRPr="00C356DC" w:rsidRDefault="00451CED" w:rsidP="00451C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6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54A1ED" wp14:editId="6ED4F7DB">
            <wp:extent cx="4115374" cy="714475"/>
            <wp:effectExtent l="0" t="0" r="0" b="9525"/>
            <wp:docPr id="2144603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039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4D1B" w14:textId="20CA311F" w:rsidR="00451CED" w:rsidRPr="00C356DC" w:rsidRDefault="00451CED" w:rsidP="00451C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6DC">
        <w:rPr>
          <w:rFonts w:ascii="Times New Roman" w:hAnsi="Times New Roman" w:cs="Times New Roman"/>
          <w:sz w:val="24"/>
          <w:szCs w:val="24"/>
          <w:lang w:val="en-US"/>
        </w:rPr>
        <w:t>10)</w:t>
      </w:r>
    </w:p>
    <w:p w14:paraId="19C69A90" w14:textId="51FDFD2B" w:rsidR="00451CED" w:rsidRPr="00C356DC" w:rsidRDefault="00451CED" w:rsidP="00451C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6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E63510" wp14:editId="758E6380">
            <wp:extent cx="4696480" cy="714475"/>
            <wp:effectExtent l="0" t="0" r="0" b="9525"/>
            <wp:docPr id="193366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67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F39B" w14:textId="6EC2E7A9" w:rsidR="00451CED" w:rsidRPr="00C356DC" w:rsidRDefault="00451CED" w:rsidP="00451C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6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3E4258" wp14:editId="5D83FEDC">
            <wp:extent cx="4401164" cy="695422"/>
            <wp:effectExtent l="0" t="0" r="0" b="9525"/>
            <wp:docPr id="411553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535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109E" w14:textId="28144535" w:rsidR="00451CED" w:rsidRPr="00C356DC" w:rsidRDefault="00451CED" w:rsidP="00451CED">
      <w:pPr>
        <w:rPr>
          <w:rFonts w:ascii="Times New Roman" w:hAnsi="Times New Roman" w:cs="Times New Roman"/>
          <w:sz w:val="24"/>
          <w:szCs w:val="24"/>
        </w:rPr>
      </w:pPr>
      <w:r w:rsidRPr="00C356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AFC039" wp14:editId="6D6E067F">
            <wp:extent cx="4544059" cy="695422"/>
            <wp:effectExtent l="0" t="0" r="9525" b="9525"/>
            <wp:docPr id="1343420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200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AF52" w14:textId="77777777" w:rsidR="00213818" w:rsidRPr="00C356DC" w:rsidRDefault="00213818" w:rsidP="00451CED">
      <w:pPr>
        <w:rPr>
          <w:rFonts w:ascii="Times New Roman" w:hAnsi="Times New Roman" w:cs="Times New Roman"/>
          <w:sz w:val="24"/>
          <w:szCs w:val="24"/>
        </w:rPr>
      </w:pPr>
    </w:p>
    <w:p w14:paraId="78F6EBD5" w14:textId="153BA1DA" w:rsidR="00213818" w:rsidRPr="00C356DC" w:rsidRDefault="00213818" w:rsidP="00451CED">
      <w:pPr>
        <w:rPr>
          <w:rFonts w:ascii="Times New Roman" w:hAnsi="Times New Roman" w:cs="Times New Roman"/>
          <w:sz w:val="24"/>
          <w:szCs w:val="24"/>
        </w:rPr>
      </w:pPr>
      <w:r w:rsidRPr="00C356DC">
        <w:rPr>
          <w:rFonts w:ascii="Times New Roman" w:hAnsi="Times New Roman" w:cs="Times New Roman"/>
          <w:sz w:val="24"/>
          <w:szCs w:val="24"/>
        </w:rPr>
        <w:t>12)</w:t>
      </w:r>
    </w:p>
    <w:p w14:paraId="09AB4B7C" w14:textId="599E247B" w:rsidR="00213818" w:rsidRPr="00C356DC" w:rsidRDefault="00213818" w:rsidP="00451CED">
      <w:pPr>
        <w:rPr>
          <w:rFonts w:ascii="Times New Roman" w:hAnsi="Times New Roman" w:cs="Times New Roman"/>
          <w:sz w:val="24"/>
          <w:szCs w:val="24"/>
        </w:rPr>
      </w:pPr>
      <w:r w:rsidRPr="00C356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A6524" wp14:editId="1536E37B">
            <wp:extent cx="4877481" cy="2572109"/>
            <wp:effectExtent l="0" t="0" r="0" b="0"/>
            <wp:docPr id="391707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077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C18A" w14:textId="754F0B9A" w:rsidR="00213818" w:rsidRPr="00C356DC" w:rsidRDefault="00213818" w:rsidP="00451CED">
      <w:pPr>
        <w:rPr>
          <w:rFonts w:ascii="Times New Roman" w:hAnsi="Times New Roman" w:cs="Times New Roman"/>
          <w:sz w:val="24"/>
          <w:szCs w:val="24"/>
        </w:rPr>
      </w:pPr>
      <w:r w:rsidRPr="00C356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D02F6" wp14:editId="7AE7867C">
            <wp:extent cx="4544059" cy="1581371"/>
            <wp:effectExtent l="0" t="0" r="0" b="0"/>
            <wp:docPr id="1125986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864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E962" w14:textId="1213BB80" w:rsidR="00213818" w:rsidRPr="00C356DC" w:rsidRDefault="00213818" w:rsidP="00451CED">
      <w:pPr>
        <w:rPr>
          <w:rFonts w:ascii="Times New Roman" w:hAnsi="Times New Roman" w:cs="Times New Roman"/>
          <w:sz w:val="24"/>
          <w:szCs w:val="24"/>
        </w:rPr>
      </w:pPr>
      <w:r w:rsidRPr="00C356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0CEAC1" wp14:editId="7C96AC00">
            <wp:extent cx="4410691" cy="1581371"/>
            <wp:effectExtent l="0" t="0" r="9525" b="0"/>
            <wp:docPr id="1486143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437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2431" w14:textId="77777777" w:rsidR="002A144B" w:rsidRPr="002A144B" w:rsidRDefault="002A144B" w:rsidP="002A144B">
      <w:pPr>
        <w:rPr>
          <w:rFonts w:ascii="Times New Roman" w:hAnsi="Times New Roman" w:cs="Times New Roman"/>
          <w:sz w:val="24"/>
          <w:szCs w:val="24"/>
        </w:rPr>
      </w:pPr>
      <w:r w:rsidRPr="002A144B">
        <w:rPr>
          <w:rFonts w:ascii="Times New Roman" w:hAnsi="Times New Roman" w:cs="Times New Roman"/>
          <w:sz w:val="24"/>
          <w:szCs w:val="24"/>
        </w:rPr>
        <w:t>В ходе работы были исследованы различные методы предобработки данных: нормализация (L1 и L2), масштабирование (MinMax), бинаризация и исключение среднего. Нормализация и масштабирование помогли привести данные к единой шкале, что улучшает производительность моделей. Исключение среднего сделало данные сцентрированными, что также может повысить эффективность обучения.</w:t>
      </w:r>
    </w:p>
    <w:p w14:paraId="65E92C3D" w14:textId="77777777" w:rsidR="002A144B" w:rsidRPr="002A144B" w:rsidRDefault="002A144B" w:rsidP="002A144B">
      <w:pPr>
        <w:rPr>
          <w:rFonts w:ascii="Times New Roman" w:hAnsi="Times New Roman" w:cs="Times New Roman"/>
          <w:sz w:val="24"/>
          <w:szCs w:val="24"/>
        </w:rPr>
      </w:pPr>
      <w:r w:rsidRPr="002A144B">
        <w:rPr>
          <w:rFonts w:ascii="Times New Roman" w:hAnsi="Times New Roman" w:cs="Times New Roman"/>
          <w:sz w:val="24"/>
          <w:szCs w:val="24"/>
        </w:rPr>
        <w:t>Бинаризация преобразовала данные в двоичный формат, что полезно для классификационных задач. Для оценки эффекта предобработки были рассчитаны расхождения по среднему и стандартному отклонению. Исключение среднего привело к наибольшим изменениям в данных, улучшив их сходимость для дальнейшей обработки.</w:t>
      </w:r>
    </w:p>
    <w:p w14:paraId="3D530218" w14:textId="31FEDA99" w:rsidR="002A144B" w:rsidRPr="002A144B" w:rsidRDefault="002A144B" w:rsidP="002A144B">
      <w:pPr>
        <w:rPr>
          <w:rFonts w:ascii="Times New Roman" w:hAnsi="Times New Roman" w:cs="Times New Roman"/>
          <w:sz w:val="24"/>
          <w:szCs w:val="24"/>
        </w:rPr>
      </w:pPr>
      <w:r w:rsidRPr="002A144B">
        <w:rPr>
          <w:rFonts w:ascii="Times New Roman" w:hAnsi="Times New Roman" w:cs="Times New Roman"/>
          <w:sz w:val="24"/>
          <w:szCs w:val="24"/>
        </w:rPr>
        <w:t xml:space="preserve">Визуализировав расхождения в таблице и гистограмме, можно сделать вывод, что наибольшее положительное воздействие на данные оказало исключение среднего в наборе </w:t>
      </w:r>
      <w:r w:rsidRPr="00C356DC">
        <w:rPr>
          <w:rFonts w:ascii="Times New Roman" w:hAnsi="Times New Roman" w:cs="Times New Roman"/>
          <w:sz w:val="24"/>
          <w:szCs w:val="24"/>
        </w:rPr>
        <w:t>1</w:t>
      </w:r>
      <w:r w:rsidRPr="002A144B">
        <w:rPr>
          <w:rFonts w:ascii="Times New Roman" w:hAnsi="Times New Roman" w:cs="Times New Roman"/>
          <w:sz w:val="24"/>
          <w:szCs w:val="24"/>
        </w:rPr>
        <w:t>.</w:t>
      </w:r>
    </w:p>
    <w:p w14:paraId="46EE3093" w14:textId="7DEF10F4" w:rsidR="002A144B" w:rsidRPr="00451CED" w:rsidRDefault="002A144B" w:rsidP="00451CED">
      <w:pPr>
        <w:rPr>
          <w:rFonts w:ascii="Times New Roman" w:hAnsi="Times New Roman" w:cs="Times New Roman"/>
          <w:sz w:val="24"/>
          <w:szCs w:val="24"/>
        </w:rPr>
      </w:pPr>
    </w:p>
    <w:p w14:paraId="46F165EA" w14:textId="77777777" w:rsidR="00451CED" w:rsidRPr="00C356DC" w:rsidRDefault="00451CED" w:rsidP="00135283">
      <w:pPr>
        <w:rPr>
          <w:rFonts w:ascii="Times New Roman" w:hAnsi="Times New Roman" w:cs="Times New Roman"/>
          <w:sz w:val="24"/>
          <w:szCs w:val="24"/>
        </w:rPr>
      </w:pPr>
    </w:p>
    <w:bookmarkEnd w:id="2"/>
    <w:p w14:paraId="29E149B2" w14:textId="77777777" w:rsidR="00451CED" w:rsidRPr="00C356DC" w:rsidRDefault="00451CED" w:rsidP="00135283">
      <w:pPr>
        <w:rPr>
          <w:rFonts w:ascii="Times New Roman" w:hAnsi="Times New Roman" w:cs="Times New Roman"/>
          <w:sz w:val="24"/>
          <w:szCs w:val="24"/>
        </w:rPr>
      </w:pPr>
    </w:p>
    <w:sectPr w:rsidR="00451CED" w:rsidRPr="00C356DC" w:rsidSect="00F816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265E06"/>
    <w:multiLevelType w:val="multilevel"/>
    <w:tmpl w:val="D1C2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149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8D"/>
    <w:rsid w:val="00040CCD"/>
    <w:rsid w:val="00135283"/>
    <w:rsid w:val="00213818"/>
    <w:rsid w:val="002313E7"/>
    <w:rsid w:val="002A144B"/>
    <w:rsid w:val="0030338D"/>
    <w:rsid w:val="00451CED"/>
    <w:rsid w:val="009A4C6D"/>
    <w:rsid w:val="009B7F72"/>
    <w:rsid w:val="00C356DC"/>
    <w:rsid w:val="00C407BC"/>
    <w:rsid w:val="00DD1684"/>
    <w:rsid w:val="00E9128D"/>
    <w:rsid w:val="00F8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814B5"/>
  <w15:chartTrackingRefBased/>
  <w15:docId w15:val="{3EDDBDF8-A92C-46CF-991E-9295F43F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1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емелин макс</dc:creator>
  <cp:keywords/>
  <dc:description/>
  <cp:lastModifiedBy>емелин макс</cp:lastModifiedBy>
  <cp:revision>8</cp:revision>
  <dcterms:created xsi:type="dcterms:W3CDTF">2024-11-19T08:27:00Z</dcterms:created>
  <dcterms:modified xsi:type="dcterms:W3CDTF">2024-11-20T09:45:00Z</dcterms:modified>
</cp:coreProperties>
</file>