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0ED8B" w14:textId="77777777" w:rsidR="00D030FE" w:rsidRPr="0032658C" w:rsidRDefault="00D030FE" w:rsidP="00D030FE">
      <w:pPr>
        <w:pStyle w:val="Default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Manual for using ADS system</w:t>
      </w:r>
    </w:p>
    <w:p w14:paraId="74E5B713" w14:textId="77777777" w:rsidR="00DF4CB1" w:rsidRDefault="00DF4CB1"/>
    <w:p w14:paraId="2BAD3BFB" w14:textId="73077F77" w:rsidR="00DF4CB1" w:rsidRPr="00D030FE" w:rsidRDefault="005F6AD8">
      <w:pPr>
        <w:rPr>
          <w:b/>
        </w:rPr>
      </w:pPr>
      <w:r>
        <w:t xml:space="preserve">Start </w:t>
      </w:r>
      <w:r w:rsidRPr="00D030FE">
        <w:rPr>
          <w:b/>
        </w:rPr>
        <w:t>Advanced Design system 201</w:t>
      </w:r>
      <w:r w:rsidR="00077A99">
        <w:rPr>
          <w:b/>
        </w:rPr>
        <w:t>6</w:t>
      </w:r>
      <w:r w:rsidRPr="00D030FE">
        <w:rPr>
          <w:b/>
        </w:rPr>
        <w:t>.01</w:t>
      </w:r>
      <w:r w:rsidR="00D030FE">
        <w:rPr>
          <w:b/>
        </w:rPr>
        <w:t xml:space="preserve"> </w:t>
      </w:r>
      <w:r w:rsidR="00D030FE" w:rsidRPr="00D030FE">
        <w:t>from Windows</w:t>
      </w:r>
    </w:p>
    <w:p w14:paraId="2FE2CB33" w14:textId="77777777" w:rsidR="00B4420C" w:rsidRDefault="00B4420C"/>
    <w:p w14:paraId="2A9A3427" w14:textId="77777777" w:rsidR="00DF4CB1" w:rsidRDefault="00DF4CB1" w:rsidP="00DF4CB1">
      <w:r>
        <w:t>Click on Help-&gt;Create and simulate a circuit: Try it!</w:t>
      </w:r>
    </w:p>
    <w:p w14:paraId="78CF80B9" w14:textId="77777777" w:rsidR="00D030FE" w:rsidRDefault="00D030FE" w:rsidP="00DF4CB1"/>
    <w:p w14:paraId="4B8A4120" w14:textId="77777777" w:rsidR="005F6AD8" w:rsidRDefault="00DF4CB1" w:rsidP="005F6AD8">
      <w:r>
        <w:t xml:space="preserve">The picture gives an overview of </w:t>
      </w:r>
      <w:r w:rsidR="005F6AD8">
        <w:t xml:space="preserve">the steps that need to be taken in order to perform simulation of high frequency circuits: </w:t>
      </w:r>
    </w:p>
    <w:p w14:paraId="11F155A6" w14:textId="77777777" w:rsidR="005F6AD8" w:rsidRDefault="00DF4CB1" w:rsidP="005F6AD8">
      <w:pPr>
        <w:pStyle w:val="ListParagraph"/>
        <w:numPr>
          <w:ilvl w:val="0"/>
          <w:numId w:val="7"/>
        </w:numPr>
      </w:pPr>
      <w:r>
        <w:t>create a workspace;</w:t>
      </w:r>
    </w:p>
    <w:p w14:paraId="726F7FCB" w14:textId="77777777" w:rsidR="005F6AD8" w:rsidRDefault="00DF4CB1" w:rsidP="005F6AD8">
      <w:pPr>
        <w:pStyle w:val="ListParagraph"/>
        <w:numPr>
          <w:ilvl w:val="0"/>
          <w:numId w:val="7"/>
        </w:numPr>
      </w:pPr>
      <w:r>
        <w:t xml:space="preserve">create a design; </w:t>
      </w:r>
    </w:p>
    <w:p w14:paraId="3A867B51" w14:textId="77777777" w:rsidR="005F6AD8" w:rsidRDefault="00DF4CB1" w:rsidP="005F6AD8">
      <w:pPr>
        <w:pStyle w:val="ListParagraph"/>
        <w:numPr>
          <w:ilvl w:val="0"/>
          <w:numId w:val="7"/>
        </w:numPr>
      </w:pPr>
      <w:r>
        <w:t xml:space="preserve">simulate a design and </w:t>
      </w:r>
    </w:p>
    <w:p w14:paraId="5435B3E8" w14:textId="77777777" w:rsidR="00FF6F82" w:rsidRDefault="00DF4CB1" w:rsidP="005F6AD8">
      <w:pPr>
        <w:pStyle w:val="ListParagraph"/>
        <w:numPr>
          <w:ilvl w:val="0"/>
          <w:numId w:val="7"/>
        </w:numPr>
      </w:pPr>
      <w:r>
        <w:t xml:space="preserve">view results. </w:t>
      </w:r>
    </w:p>
    <w:p w14:paraId="2B43B12F" w14:textId="77777777" w:rsidR="00D030FE" w:rsidRDefault="00D030FE" w:rsidP="00DF4CB1">
      <w:r>
        <w:rPr>
          <w:noProof/>
          <w:lang w:eastAsia="en-GB"/>
        </w:rPr>
        <w:drawing>
          <wp:inline distT="0" distB="0" distL="0" distR="0" wp14:anchorId="0DB074A9" wp14:editId="45783955">
            <wp:extent cx="5731510" cy="32232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331C" w14:textId="77777777" w:rsidR="00FF6F82" w:rsidRDefault="00D030FE" w:rsidP="00DF4CB1">
      <w:r>
        <w:t xml:space="preserve">You can click on </w:t>
      </w:r>
      <w:r w:rsidR="00DF4CB1">
        <w:t>ea</w:t>
      </w:r>
      <w:r>
        <w:t>ch box to get more explanations, Below is step by step guide on how to set up a circuit, simulate it and view results.</w:t>
      </w:r>
    </w:p>
    <w:p w14:paraId="6642AD9C" w14:textId="77777777" w:rsidR="005F43EB" w:rsidRDefault="005F43EB" w:rsidP="00DF4CB1"/>
    <w:p w14:paraId="270B1DDA" w14:textId="77777777" w:rsidR="005F6AD8" w:rsidRDefault="005F6AD8" w:rsidP="00DF4CB1">
      <w:r>
        <w:t>Close the window “Getting Started with ADS</w:t>
      </w:r>
      <w:r w:rsidR="005F43EB">
        <w:t>”.</w:t>
      </w:r>
    </w:p>
    <w:p w14:paraId="70850869" w14:textId="77777777" w:rsidR="00DF4CB1" w:rsidRDefault="00DF4CB1" w:rsidP="00DF4CB1"/>
    <w:p w14:paraId="3AA0AAA4" w14:textId="77777777" w:rsidR="00DF4CB1" w:rsidRDefault="00DF4CB1" w:rsidP="00DF4CB1"/>
    <w:p w14:paraId="40BF3137" w14:textId="77777777" w:rsidR="00DF4CB1" w:rsidRPr="00DF4CB1" w:rsidRDefault="00DF4CB1" w:rsidP="00DF4CB1">
      <w:pPr>
        <w:jc w:val="center"/>
        <w:rPr>
          <w:b/>
          <w:bCs/>
        </w:rPr>
      </w:pPr>
      <w:r w:rsidRPr="00DF4CB1">
        <w:rPr>
          <w:b/>
          <w:bCs/>
        </w:rPr>
        <w:t>CREAT</w:t>
      </w:r>
      <w:r w:rsidR="00D030FE">
        <w:rPr>
          <w:b/>
          <w:bCs/>
        </w:rPr>
        <w:t xml:space="preserve">ING </w:t>
      </w:r>
      <w:r w:rsidRPr="00DF4CB1">
        <w:rPr>
          <w:b/>
          <w:bCs/>
        </w:rPr>
        <w:t xml:space="preserve">A WORKSPACE </w:t>
      </w:r>
    </w:p>
    <w:p w14:paraId="01CFEA71" w14:textId="77777777" w:rsidR="00DF4CB1" w:rsidRDefault="00DF4CB1" w:rsidP="00DF4CB1"/>
    <w:p w14:paraId="2061B444" w14:textId="77777777" w:rsidR="00DF4CB1" w:rsidRPr="00D030FE" w:rsidRDefault="00DF4CB1" w:rsidP="00DF4CB1">
      <w:pPr>
        <w:spacing w:line="255" w:lineRule="atLeast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To create a workspace, perform the following steps:</w:t>
      </w:r>
    </w:p>
    <w:p w14:paraId="5F4D458F" w14:textId="77777777" w:rsidR="00DF4CB1" w:rsidRPr="00D030FE" w:rsidRDefault="00DF4CB1" w:rsidP="00DF4CB1">
      <w:pPr>
        <w:numPr>
          <w:ilvl w:val="0"/>
          <w:numId w:val="1"/>
        </w:numPr>
        <w:spacing w:beforeAutospacing="1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</w:t>
      </w:r>
      <w:r w:rsidRPr="00D030FE">
        <w:rPr>
          <w:rFonts w:eastAsia="Times New Roman" w:cs="Arial"/>
          <w:b/>
          <w:bCs/>
          <w:color w:val="333333"/>
          <w:szCs w:val="20"/>
        </w:rPr>
        <w:t>File &gt; New &gt; Workspace</w:t>
      </w:r>
      <w:r w:rsidRPr="00D030FE">
        <w:rPr>
          <w:rFonts w:eastAsia="Times New Roman" w:cs="Arial"/>
          <w:color w:val="333333"/>
          <w:szCs w:val="20"/>
        </w:rPr>
        <w:t> from the </w:t>
      </w:r>
      <w:hyperlink r:id="rId7" w:anchor="ADSDesignEnvironment-1105114" w:history="1">
        <w:r w:rsidRPr="00D030FE">
          <w:rPr>
            <w:rFonts w:eastAsia="Times New Roman" w:cs="Arial"/>
            <w:color w:val="E90029"/>
            <w:szCs w:val="20"/>
            <w:u w:val="single"/>
          </w:rPr>
          <w:t>ADS Main window</w:t>
        </w:r>
      </w:hyperlink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 </w:t>
      </w:r>
      <w:r w:rsidRPr="00D030FE">
        <w:rPr>
          <w:rFonts w:eastAsia="Times New Roman" w:cs="Arial"/>
          <w:b/>
          <w:bCs/>
          <w:color w:val="333333"/>
          <w:szCs w:val="20"/>
        </w:rPr>
        <w:t>New Workspace Wizard</w:t>
      </w:r>
      <w:r w:rsidRPr="00D030FE">
        <w:rPr>
          <w:rFonts w:eastAsia="Times New Roman" w:cs="Arial"/>
          <w:color w:val="333333"/>
          <w:szCs w:val="20"/>
        </w:rPr>
        <w:t> is displayed.</w:t>
      </w:r>
    </w:p>
    <w:p w14:paraId="327259EA" w14:textId="77777777" w:rsidR="00DF4CB1" w:rsidRPr="00D030FE" w:rsidRDefault="00DF4CB1" w:rsidP="00DF4CB1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Next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</w:r>
    </w:p>
    <w:p w14:paraId="67F02D1D" w14:textId="77777777" w:rsidR="00DF4CB1" w:rsidRPr="00D030FE" w:rsidRDefault="00DF4CB1" w:rsidP="00DF4CB1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Enter the </w:t>
      </w:r>
      <w:r w:rsidRPr="00D030FE">
        <w:rPr>
          <w:rFonts w:eastAsia="Times New Roman" w:cs="Arial"/>
          <w:color w:val="8BC83B"/>
          <w:szCs w:val="20"/>
        </w:rPr>
        <w:t>workspace</w:t>
      </w:r>
      <w:r w:rsidRPr="00D030FE">
        <w:rPr>
          <w:rFonts w:eastAsia="Times New Roman" w:cs="Arial"/>
          <w:color w:val="333333"/>
          <w:szCs w:val="20"/>
        </w:rPr>
        <w:t> name as </w:t>
      </w:r>
      <w:r w:rsidRPr="00D030FE">
        <w:rPr>
          <w:rFonts w:eastAsia="Times New Roman" w:cs="Arial"/>
          <w:i/>
          <w:iCs/>
          <w:color w:val="333333"/>
          <w:szCs w:val="20"/>
        </w:rPr>
        <w:t>lowpassfilter_wrk</w:t>
      </w:r>
      <w:r w:rsidRPr="00D030FE">
        <w:rPr>
          <w:rFonts w:eastAsia="Times New Roman" w:cs="Arial"/>
          <w:color w:val="333333"/>
          <w:szCs w:val="20"/>
        </w:rPr>
        <w:t xml:space="preserve">.  </w:t>
      </w:r>
      <w:r w:rsidRPr="00D030FE">
        <w:rPr>
          <w:rFonts w:eastAsia="Times New Roman" w:cs="Arial"/>
          <w:i/>
          <w:iCs/>
          <w:color w:val="FF0000"/>
          <w:szCs w:val="20"/>
        </w:rPr>
        <w:t>(this is the name you want to call your workspace)</w:t>
      </w:r>
      <w:r w:rsidRPr="00D030FE">
        <w:rPr>
          <w:rFonts w:eastAsia="Times New Roman" w:cs="Arial"/>
          <w:i/>
          <w:iCs/>
          <w:color w:val="FF0000"/>
          <w:szCs w:val="20"/>
        </w:rPr>
        <w:br/>
      </w:r>
    </w:p>
    <w:p w14:paraId="03FF99D7" w14:textId="77777777" w:rsidR="00DF4CB1" w:rsidRPr="00D030FE" w:rsidRDefault="00DF4CB1" w:rsidP="005F6AD8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i/>
          <w:iCs/>
          <w:color w:val="FF0000"/>
          <w:szCs w:val="20"/>
        </w:rPr>
      </w:pPr>
      <w:r w:rsidRPr="00D030FE">
        <w:rPr>
          <w:rFonts w:eastAsia="Times New Roman" w:cs="Arial"/>
          <w:color w:val="333333"/>
          <w:szCs w:val="20"/>
        </w:rPr>
        <w:t>Enter the workspace location or click </w:t>
      </w:r>
      <w:r w:rsidRPr="00D030FE">
        <w:rPr>
          <w:rFonts w:eastAsia="Times New Roman" w:cs="Arial"/>
          <w:b/>
          <w:bCs/>
          <w:color w:val="333333"/>
          <w:szCs w:val="20"/>
        </w:rPr>
        <w:t>Browse</w:t>
      </w:r>
      <w:r w:rsidRPr="00D030FE">
        <w:rPr>
          <w:rFonts w:eastAsia="Times New Roman" w:cs="Arial"/>
          <w:i/>
          <w:iCs/>
          <w:color w:val="FF0000"/>
          <w:szCs w:val="20"/>
        </w:rPr>
        <w:t>. (save this on C:\Users\</w:t>
      </w:r>
      <w:r w:rsidR="005F6AD8" w:rsidRPr="00D030FE">
        <w:rPr>
          <w:rFonts w:eastAsia="Times New Roman" w:cs="Arial"/>
          <w:i/>
          <w:iCs/>
          <w:color w:val="FF0000"/>
          <w:szCs w:val="20"/>
        </w:rPr>
        <w:t>eey…</w:t>
      </w:r>
      <w:r w:rsidRPr="00D030FE">
        <w:rPr>
          <w:rFonts w:eastAsia="Times New Roman" w:cs="Arial"/>
          <w:i/>
          <w:iCs/>
          <w:color w:val="FF0000"/>
          <w:szCs w:val="20"/>
        </w:rPr>
        <w:t>)</w:t>
      </w:r>
    </w:p>
    <w:p w14:paraId="7FBD7A95" w14:textId="77777777" w:rsidR="00DF4CB1" w:rsidRPr="00D030FE" w:rsidRDefault="00DF4CB1" w:rsidP="00DF4CB1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i/>
          <w:iCs/>
          <w:color w:val="FF0000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 Next</w:t>
      </w:r>
    </w:p>
    <w:p w14:paraId="2314B026" w14:textId="77777777" w:rsidR="005F6AD8" w:rsidRPr="00D030FE" w:rsidRDefault="005F6AD8" w:rsidP="005F6AD8">
      <w:pPr>
        <w:spacing w:before="100" w:beforeAutospacing="1" w:after="100" w:afterAutospacing="1"/>
        <w:ind w:left="405"/>
        <w:rPr>
          <w:rFonts w:eastAsia="Times New Roman" w:cs="Arial"/>
          <w:i/>
          <w:iCs/>
          <w:color w:val="FF0000"/>
          <w:szCs w:val="20"/>
        </w:rPr>
      </w:pPr>
      <w:r w:rsidRPr="00D030FE">
        <w:rPr>
          <w:rFonts w:eastAsia="Times New Roman" w:cs="Arial"/>
          <w:color w:val="333333"/>
          <w:szCs w:val="20"/>
        </w:rPr>
        <w:t>Add Libraries:</w:t>
      </w:r>
    </w:p>
    <w:p w14:paraId="6BB66BC2" w14:textId="77777777" w:rsidR="00FF6F82" w:rsidRDefault="00DF4CB1">
      <w:r>
        <w:rPr>
          <w:noProof/>
          <w:lang w:eastAsia="en-GB"/>
        </w:rPr>
        <w:lastRenderedPageBreak/>
        <w:drawing>
          <wp:inline distT="0" distB="0" distL="0" distR="0" wp14:anchorId="303C45BA" wp14:editId="134BADDD">
            <wp:extent cx="5104762" cy="344761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D608" w14:textId="77777777" w:rsidR="00DF4CB1" w:rsidRDefault="00DF4CB1"/>
    <w:p w14:paraId="482FC1C1" w14:textId="77777777" w:rsidR="00DF4CB1" w:rsidRPr="00D030FE" w:rsidRDefault="00DF4CB1" w:rsidP="005F6AD8">
      <w:pPr>
        <w:pStyle w:val="ListParagraph"/>
        <w:numPr>
          <w:ilvl w:val="0"/>
          <w:numId w:val="1"/>
        </w:numPr>
        <w:spacing w:before="100" w:beforeAutospacing="1" w:after="100" w:afterAutospacing="1"/>
        <w:ind w:left="357" w:hanging="357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Next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 Library Name page is displayed with the default library name as </w:t>
      </w:r>
      <w:r w:rsidRPr="00D030FE">
        <w:rPr>
          <w:rFonts w:eastAsia="Times New Roman" w:cs="Arial"/>
          <w:i/>
          <w:iCs/>
          <w:color w:val="333333"/>
          <w:szCs w:val="20"/>
        </w:rPr>
        <w:t>bandpassfilter_lib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6B28E293" w14:textId="77777777" w:rsidR="00D030FE" w:rsidRDefault="00DF4CB1" w:rsidP="002D5F97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Next</w:t>
      </w:r>
      <w:r w:rsidRPr="00D030FE">
        <w:rPr>
          <w:rFonts w:eastAsia="Times New Roman" w:cs="Arial"/>
          <w:color w:val="333333"/>
          <w:szCs w:val="20"/>
        </w:rPr>
        <w:t>. </w:t>
      </w:r>
      <w:r w:rsidRPr="00D030FE">
        <w:rPr>
          <w:rFonts w:eastAsia="Times New Roman" w:cs="Arial"/>
          <w:color w:val="333333"/>
          <w:szCs w:val="20"/>
        </w:rPr>
        <w:br/>
        <w:t>The Technology page is displayed with the default </w:t>
      </w:r>
      <w:r w:rsidRPr="00D030FE">
        <w:rPr>
          <w:rFonts w:eastAsia="Times New Roman" w:cs="Arial"/>
          <w:color w:val="8BC83B"/>
          <w:szCs w:val="20"/>
        </w:rPr>
        <w:t>technology</w:t>
      </w:r>
      <w:r w:rsidRPr="00D030FE">
        <w:rPr>
          <w:rFonts w:eastAsia="Times New Roman" w:cs="Arial"/>
          <w:color w:val="333333"/>
          <w:szCs w:val="20"/>
        </w:rPr>
        <w:t> as </w:t>
      </w:r>
      <w:r w:rsidRPr="00D030FE">
        <w:rPr>
          <w:rFonts w:eastAsia="Times New Roman" w:cs="Arial"/>
          <w:i/>
          <w:iCs/>
          <w:color w:val="333333"/>
          <w:szCs w:val="20"/>
        </w:rPr>
        <w:t>Standard ADS Layers, 0.0001 mil layout resolution</w:t>
      </w:r>
      <w:r w:rsidR="00D030FE">
        <w:rPr>
          <w:rFonts w:eastAsia="Times New Roman" w:cs="Arial"/>
          <w:color w:val="333333"/>
          <w:szCs w:val="20"/>
        </w:rPr>
        <w:t>.</w:t>
      </w:r>
    </w:p>
    <w:p w14:paraId="1A891CF6" w14:textId="77777777" w:rsidR="00DF4CB1" w:rsidRPr="00D030FE" w:rsidRDefault="00DF4CB1" w:rsidP="002D5F97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Next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 Summary window is displayed.</w:t>
      </w:r>
    </w:p>
    <w:p w14:paraId="1928D114" w14:textId="77777777" w:rsidR="005F6AD8" w:rsidRPr="00D030FE" w:rsidRDefault="00DF4CB1" w:rsidP="005F6AD8">
      <w:pPr>
        <w:numPr>
          <w:ilvl w:val="0"/>
          <w:numId w:val="1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Finish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4DE99939" w14:textId="77777777" w:rsidR="00DF4CB1" w:rsidRPr="00D030FE" w:rsidRDefault="00DF4CB1" w:rsidP="005F6AD8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The </w:t>
      </w:r>
      <w:r w:rsidR="00D030FE">
        <w:rPr>
          <w:rFonts w:eastAsia="Times New Roman" w:cs="Arial"/>
          <w:color w:val="333333"/>
          <w:szCs w:val="20"/>
        </w:rPr>
        <w:t>low</w:t>
      </w:r>
      <w:r w:rsidRPr="00D030FE">
        <w:rPr>
          <w:rFonts w:eastAsia="Times New Roman" w:cs="Courier New"/>
          <w:color w:val="333333"/>
          <w:szCs w:val="20"/>
        </w:rPr>
        <w:t>passfilter_wrk</w:t>
      </w:r>
      <w:r w:rsidRPr="00D030FE">
        <w:rPr>
          <w:rFonts w:eastAsia="Times New Roman" w:cs="Arial"/>
          <w:color w:val="333333"/>
          <w:szCs w:val="20"/>
        </w:rPr>
        <w:t> is created.</w:t>
      </w:r>
    </w:p>
    <w:p w14:paraId="15A7F8F3" w14:textId="77777777" w:rsidR="00DF4CB1" w:rsidRPr="00D030FE" w:rsidRDefault="00DF4CB1">
      <w:pPr>
        <w:rPr>
          <w:szCs w:val="20"/>
        </w:rPr>
      </w:pPr>
    </w:p>
    <w:p w14:paraId="68064290" w14:textId="77777777" w:rsidR="00DF4CB1" w:rsidRPr="00D030FE" w:rsidRDefault="00DF4CB1">
      <w:pPr>
        <w:rPr>
          <w:szCs w:val="20"/>
        </w:rPr>
      </w:pPr>
    </w:p>
    <w:p w14:paraId="533488AB" w14:textId="77777777" w:rsidR="00DF4CB1" w:rsidRPr="00D030FE" w:rsidRDefault="00DF4CB1" w:rsidP="00DF4CB1">
      <w:pPr>
        <w:jc w:val="center"/>
        <w:rPr>
          <w:b/>
          <w:bCs/>
          <w:szCs w:val="20"/>
        </w:rPr>
      </w:pPr>
    </w:p>
    <w:p w14:paraId="216BF9B7" w14:textId="77777777" w:rsidR="00DF4CB1" w:rsidRPr="00D030FE" w:rsidRDefault="00DF4CB1" w:rsidP="00DF4CB1">
      <w:pPr>
        <w:jc w:val="center"/>
        <w:rPr>
          <w:b/>
          <w:bCs/>
          <w:szCs w:val="20"/>
        </w:rPr>
      </w:pPr>
      <w:r w:rsidRPr="00D030FE">
        <w:rPr>
          <w:b/>
          <w:bCs/>
          <w:szCs w:val="20"/>
        </w:rPr>
        <w:t>CREAT</w:t>
      </w:r>
      <w:r w:rsidR="00D030FE">
        <w:rPr>
          <w:b/>
          <w:bCs/>
          <w:szCs w:val="20"/>
        </w:rPr>
        <w:t>ING</w:t>
      </w:r>
      <w:r w:rsidRPr="00D030FE">
        <w:rPr>
          <w:b/>
          <w:bCs/>
          <w:szCs w:val="20"/>
        </w:rPr>
        <w:t xml:space="preserve"> A DESIGN</w:t>
      </w:r>
    </w:p>
    <w:p w14:paraId="4657A30B" w14:textId="77777777" w:rsidR="00DF4CB1" w:rsidRPr="00D030FE" w:rsidRDefault="00DF4CB1" w:rsidP="00DF4CB1">
      <w:pPr>
        <w:jc w:val="center"/>
        <w:rPr>
          <w:b/>
          <w:bCs/>
          <w:szCs w:val="20"/>
        </w:rPr>
      </w:pPr>
    </w:p>
    <w:p w14:paraId="2B16B45D" w14:textId="77777777" w:rsidR="00DF4CB1" w:rsidRPr="00D030FE" w:rsidRDefault="005F6AD8" w:rsidP="005F43EB">
      <w:pPr>
        <w:rPr>
          <w:szCs w:val="20"/>
        </w:rPr>
      </w:pPr>
      <w:r w:rsidRPr="00D030FE">
        <w:rPr>
          <w:szCs w:val="20"/>
        </w:rPr>
        <w:t xml:space="preserve">In your coursework you will have to design an </w:t>
      </w:r>
      <w:r w:rsidRPr="00D030FE">
        <w:rPr>
          <w:b/>
          <w:szCs w:val="20"/>
        </w:rPr>
        <w:t>LC filter, transmission line filter and a microstrip filter</w:t>
      </w:r>
      <w:r w:rsidR="00D030FE">
        <w:rPr>
          <w:b/>
          <w:szCs w:val="20"/>
        </w:rPr>
        <w:t xml:space="preserve"> – IN TOTAL 3 DIFFERENT CIRCUITS</w:t>
      </w:r>
      <w:r w:rsidRPr="00D030FE">
        <w:rPr>
          <w:szCs w:val="20"/>
        </w:rPr>
        <w:t>. For each design y</w:t>
      </w:r>
      <w:r w:rsidR="005F43EB" w:rsidRPr="00D030FE">
        <w:rPr>
          <w:szCs w:val="20"/>
        </w:rPr>
        <w:t>ou</w:t>
      </w:r>
      <w:r w:rsidRPr="00D030FE">
        <w:rPr>
          <w:szCs w:val="20"/>
        </w:rPr>
        <w:t xml:space="preserve"> need to create a schematic circuit. </w:t>
      </w:r>
    </w:p>
    <w:p w14:paraId="211225AF" w14:textId="77777777" w:rsidR="005F6AD8" w:rsidRPr="00D030FE" w:rsidRDefault="005F6AD8">
      <w:pPr>
        <w:rPr>
          <w:szCs w:val="20"/>
        </w:rPr>
      </w:pPr>
      <w:r w:rsidRPr="00D030FE">
        <w:rPr>
          <w:szCs w:val="20"/>
        </w:rPr>
        <w:t xml:space="preserve">To create a circuit you </w:t>
      </w:r>
      <w:r w:rsidR="00D030FE" w:rsidRPr="00D030FE">
        <w:rPr>
          <w:szCs w:val="20"/>
        </w:rPr>
        <w:t>first</w:t>
      </w:r>
      <w:r w:rsidRPr="00D030FE">
        <w:rPr>
          <w:szCs w:val="20"/>
        </w:rPr>
        <w:t xml:space="preserve"> need to create a separate view:</w:t>
      </w:r>
    </w:p>
    <w:p w14:paraId="503C7281" w14:textId="77777777" w:rsidR="00DF4CB1" w:rsidRPr="00D030FE" w:rsidRDefault="00DF4CB1" w:rsidP="00DF4CB1">
      <w:pPr>
        <w:spacing w:before="100" w:beforeAutospacing="1" w:line="300" w:lineRule="atLeast"/>
        <w:outlineLvl w:val="2"/>
        <w:rPr>
          <w:rFonts w:eastAsia="Times New Roman" w:cs="Arial"/>
          <w:b/>
          <w:bCs/>
          <w:color w:val="555555"/>
          <w:szCs w:val="20"/>
        </w:rPr>
      </w:pPr>
      <w:r w:rsidRPr="00D030FE">
        <w:rPr>
          <w:rFonts w:eastAsia="Times New Roman" w:cs="Arial"/>
          <w:b/>
          <w:bCs/>
          <w:color w:val="555555"/>
          <w:szCs w:val="20"/>
        </w:rPr>
        <w:t>Creating a View</w:t>
      </w:r>
    </w:p>
    <w:p w14:paraId="3A01A717" w14:textId="77777777" w:rsidR="00DF4CB1" w:rsidRPr="00D030FE" w:rsidRDefault="00DF4CB1" w:rsidP="00DF4CB1">
      <w:pPr>
        <w:spacing w:line="255" w:lineRule="atLeast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To create a </w:t>
      </w:r>
      <w:r w:rsidRPr="00D030FE">
        <w:rPr>
          <w:rFonts w:eastAsia="Times New Roman" w:cs="Arial"/>
          <w:color w:val="8BC83B"/>
          <w:szCs w:val="20"/>
        </w:rPr>
        <w:t>view</w:t>
      </w:r>
      <w:r w:rsidRPr="00D030FE">
        <w:rPr>
          <w:rFonts w:eastAsia="Times New Roman" w:cs="Arial"/>
          <w:color w:val="333333"/>
          <w:szCs w:val="20"/>
        </w:rPr>
        <w:t>:</w:t>
      </w:r>
    </w:p>
    <w:p w14:paraId="6C73EA3B" w14:textId="77777777" w:rsidR="00DF4CB1" w:rsidRPr="00D030FE" w:rsidRDefault="00DF4CB1" w:rsidP="00DF4CB1">
      <w:pPr>
        <w:numPr>
          <w:ilvl w:val="0"/>
          <w:numId w:val="3"/>
        </w:numPr>
        <w:spacing w:beforeAutospacing="1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 the </w:t>
      </w:r>
      <w:r w:rsidRPr="00D030FE">
        <w:rPr>
          <w:rFonts w:eastAsia="Times New Roman" w:cs="Arial"/>
          <w:b/>
          <w:bCs/>
          <w:color w:val="333333"/>
          <w:szCs w:val="20"/>
        </w:rPr>
        <w:t>New Schematic Window</w:t>
      </w:r>
      <w:r w:rsidRPr="00D030FE">
        <w:rPr>
          <w:rFonts w:eastAsia="Times New Roman" w:cs="Arial"/>
          <w:color w:val="333333"/>
          <w:szCs w:val="20"/>
        </w:rPr>
        <w:t> icon </w:t>
      </w:r>
      <w:r w:rsidR="005017B0" w:rsidRPr="00D030FE">
        <w:rPr>
          <w:noProof/>
          <w:szCs w:val="20"/>
          <w:lang w:eastAsia="en-GB"/>
        </w:rPr>
        <w:drawing>
          <wp:inline distT="0" distB="0" distL="0" distR="0" wp14:anchorId="5959C117" wp14:editId="635165F9">
            <wp:extent cx="304762" cy="2761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0FE">
        <w:rPr>
          <w:rFonts w:eastAsia="Times New Roman" w:cs="Arial"/>
          <w:color w:val="333333"/>
          <w:szCs w:val="20"/>
        </w:rPr>
        <w:t> from the </w:t>
      </w:r>
      <w:hyperlink r:id="rId10" w:anchor="ADSDesignEnvironment-1105114" w:history="1">
        <w:r w:rsidRPr="00D030FE">
          <w:rPr>
            <w:rFonts w:eastAsia="Times New Roman" w:cs="Arial"/>
            <w:color w:val="E90029"/>
            <w:szCs w:val="20"/>
            <w:u w:val="single"/>
          </w:rPr>
          <w:t>ADS Main window</w:t>
        </w:r>
      </w:hyperlink>
      <w:r w:rsidRPr="00D030FE">
        <w:rPr>
          <w:rFonts w:eastAsia="Times New Roman" w:cs="Arial"/>
          <w:color w:val="333333"/>
          <w:szCs w:val="20"/>
        </w:rPr>
        <w:t> toolbar.</w:t>
      </w:r>
      <w:r w:rsidRPr="00D030FE">
        <w:rPr>
          <w:rFonts w:eastAsia="Times New Roman" w:cs="Arial"/>
          <w:color w:val="333333"/>
          <w:szCs w:val="20"/>
        </w:rPr>
        <w:br/>
        <w:t>The New Schematic dialog box is displayed.</w:t>
      </w:r>
    </w:p>
    <w:p w14:paraId="35EDC136" w14:textId="77777777" w:rsidR="00DF4CB1" w:rsidRPr="00D030FE" w:rsidRDefault="00DF4CB1" w:rsidP="00DF4CB1">
      <w:pPr>
        <w:numPr>
          <w:ilvl w:val="0"/>
          <w:numId w:val="3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Enter the </w:t>
      </w:r>
      <w:r w:rsidRPr="00D030FE">
        <w:rPr>
          <w:rFonts w:eastAsia="Times New Roman" w:cs="Arial"/>
          <w:color w:val="8BC83B"/>
          <w:szCs w:val="20"/>
        </w:rPr>
        <w:t>cell</w:t>
      </w:r>
      <w:r w:rsidRPr="00D030FE">
        <w:rPr>
          <w:rFonts w:eastAsia="Times New Roman" w:cs="Arial"/>
          <w:color w:val="333333"/>
          <w:szCs w:val="20"/>
        </w:rPr>
        <w:t> name as </w:t>
      </w:r>
      <w:r w:rsidR="005017B0" w:rsidRPr="00D030FE">
        <w:rPr>
          <w:rFonts w:eastAsia="Times New Roman" w:cs="Arial"/>
          <w:i/>
          <w:iCs/>
          <w:color w:val="333333"/>
          <w:szCs w:val="20"/>
        </w:rPr>
        <w:t>LC_</w:t>
      </w:r>
      <w:r w:rsidRPr="00D030FE">
        <w:rPr>
          <w:rFonts w:eastAsia="Times New Roman" w:cs="Arial"/>
          <w:i/>
          <w:iCs/>
          <w:color w:val="333333"/>
          <w:szCs w:val="20"/>
        </w:rPr>
        <w:t>filter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7D19FE1E" w14:textId="77777777" w:rsidR="00DF4CB1" w:rsidRPr="00D030FE" w:rsidRDefault="00DF4CB1" w:rsidP="00DF4CB1">
      <w:pPr>
        <w:numPr>
          <w:ilvl w:val="0"/>
          <w:numId w:val="3"/>
        </w:numPr>
        <w:spacing w:beforeAutospacing="1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OK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 </w:t>
      </w:r>
      <w:hyperlink r:id="rId11" w:anchor="ADSDesignEnvironment-SchWndw" w:history="1">
        <w:r w:rsidRPr="00D030FE">
          <w:rPr>
            <w:rFonts w:eastAsia="Times New Roman" w:cs="Arial"/>
            <w:color w:val="E90029"/>
            <w:szCs w:val="20"/>
            <w:u w:val="single"/>
          </w:rPr>
          <w:t>Schematic view</w:t>
        </w:r>
      </w:hyperlink>
      <w:r w:rsidRPr="00D030FE">
        <w:rPr>
          <w:rFonts w:eastAsia="Times New Roman" w:cs="Arial"/>
          <w:color w:val="333333"/>
          <w:szCs w:val="20"/>
        </w:rPr>
        <w:t> is created.</w:t>
      </w:r>
    </w:p>
    <w:p w14:paraId="6936CC5E" w14:textId="77777777" w:rsidR="005F6AD8" w:rsidRPr="00D030FE" w:rsidRDefault="005F6AD8" w:rsidP="005F6AD8">
      <w:pPr>
        <w:spacing w:beforeAutospacing="1" w:afterAutospacing="1"/>
        <w:ind w:left="405"/>
        <w:rPr>
          <w:rFonts w:eastAsia="Times New Roman" w:cs="Arial"/>
          <w:color w:val="333333"/>
          <w:szCs w:val="20"/>
        </w:rPr>
      </w:pPr>
    </w:p>
    <w:p w14:paraId="764B1B92" w14:textId="77777777" w:rsidR="00DF4CB1" w:rsidRPr="00D030FE" w:rsidRDefault="00DF4CB1">
      <w:pPr>
        <w:rPr>
          <w:szCs w:val="20"/>
        </w:rPr>
      </w:pPr>
    </w:p>
    <w:p w14:paraId="3A6D9FAF" w14:textId="77777777" w:rsidR="005017B0" w:rsidRPr="00D030FE" w:rsidRDefault="005017B0" w:rsidP="005017B0">
      <w:pPr>
        <w:spacing w:before="100" w:beforeAutospacing="1" w:line="300" w:lineRule="atLeast"/>
        <w:outlineLvl w:val="2"/>
        <w:rPr>
          <w:rFonts w:eastAsia="Times New Roman" w:cs="Arial"/>
          <w:b/>
          <w:bCs/>
          <w:color w:val="555555"/>
          <w:szCs w:val="20"/>
        </w:rPr>
      </w:pPr>
      <w:r w:rsidRPr="00D030FE">
        <w:rPr>
          <w:rFonts w:eastAsia="Times New Roman" w:cs="Arial"/>
          <w:b/>
          <w:bCs/>
          <w:color w:val="555555"/>
          <w:szCs w:val="20"/>
        </w:rPr>
        <w:t>Placing Components (example for the 3</w:t>
      </w:r>
      <w:r w:rsidRPr="00D030FE">
        <w:rPr>
          <w:rFonts w:eastAsia="Times New Roman" w:cs="Arial"/>
          <w:b/>
          <w:bCs/>
          <w:color w:val="555555"/>
          <w:szCs w:val="20"/>
          <w:vertAlign w:val="superscript"/>
        </w:rPr>
        <w:t>rd</w:t>
      </w:r>
      <w:r w:rsidRPr="00D030FE">
        <w:rPr>
          <w:rFonts w:eastAsia="Times New Roman" w:cs="Arial"/>
          <w:b/>
          <w:bCs/>
          <w:color w:val="555555"/>
          <w:szCs w:val="20"/>
        </w:rPr>
        <w:t xml:space="preserve"> order prototype filter)</w:t>
      </w:r>
      <w:r w:rsidR="00D030FE">
        <w:rPr>
          <w:rFonts w:eastAsia="Times New Roman" w:cs="Arial"/>
          <w:b/>
          <w:bCs/>
          <w:color w:val="555555"/>
          <w:szCs w:val="20"/>
        </w:rPr>
        <w:t>. Please note that the value of all components is arbitrary and not representative of a realistic filter).</w:t>
      </w:r>
    </w:p>
    <w:p w14:paraId="1A93C8EE" w14:textId="77777777" w:rsidR="005017B0" w:rsidRPr="00D030FE" w:rsidRDefault="005017B0" w:rsidP="005017B0">
      <w:pPr>
        <w:spacing w:before="100" w:beforeAutospacing="1" w:line="300" w:lineRule="atLeast"/>
        <w:outlineLvl w:val="2"/>
        <w:rPr>
          <w:rFonts w:eastAsia="Times New Roman" w:cs="Arial"/>
          <w:b/>
          <w:bCs/>
          <w:color w:val="555555"/>
          <w:szCs w:val="20"/>
        </w:rPr>
      </w:pPr>
    </w:p>
    <w:p w14:paraId="32900976" w14:textId="77777777" w:rsidR="005017B0" w:rsidRPr="00D030FE" w:rsidRDefault="00D030FE" w:rsidP="005017B0">
      <w:pPr>
        <w:spacing w:line="255" w:lineRule="atLeast"/>
        <w:rPr>
          <w:rFonts w:eastAsia="Times New Roman" w:cs="Arial"/>
          <w:color w:val="333333"/>
          <w:szCs w:val="20"/>
        </w:rPr>
      </w:pPr>
      <w:r>
        <w:rPr>
          <w:rFonts w:eastAsia="Times New Roman" w:cs="Arial"/>
          <w:color w:val="333333"/>
          <w:szCs w:val="20"/>
        </w:rPr>
        <w:t>To place</w:t>
      </w:r>
      <w:r w:rsidR="005017B0" w:rsidRPr="00D030FE">
        <w:rPr>
          <w:rFonts w:eastAsia="Times New Roman" w:cs="Arial"/>
          <w:color w:val="333333"/>
          <w:szCs w:val="20"/>
        </w:rPr>
        <w:t xml:space="preserve"> components</w:t>
      </w:r>
      <w:r>
        <w:rPr>
          <w:rFonts w:eastAsia="Times New Roman" w:cs="Arial"/>
          <w:color w:val="333333"/>
          <w:szCs w:val="20"/>
        </w:rPr>
        <w:t xml:space="preserve"> (LC filter)</w:t>
      </w:r>
      <w:r w:rsidR="005017B0" w:rsidRPr="00D030FE">
        <w:rPr>
          <w:rFonts w:eastAsia="Times New Roman" w:cs="Arial"/>
          <w:color w:val="333333"/>
          <w:szCs w:val="20"/>
        </w:rPr>
        <w:t>:</w:t>
      </w:r>
    </w:p>
    <w:p w14:paraId="5AC7B3C8" w14:textId="77777777" w:rsidR="005F6AD8" w:rsidRPr="00D030FE" w:rsidRDefault="005F6AD8" w:rsidP="005017B0">
      <w:pPr>
        <w:spacing w:line="255" w:lineRule="atLeast"/>
        <w:rPr>
          <w:rFonts w:eastAsia="Times New Roman" w:cs="Arial"/>
          <w:color w:val="333333"/>
          <w:szCs w:val="20"/>
        </w:rPr>
      </w:pPr>
    </w:p>
    <w:p w14:paraId="3A48D72C" w14:textId="77777777" w:rsidR="005F6AD8" w:rsidRPr="00D030FE" w:rsidRDefault="005F6AD8" w:rsidP="005017B0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 xml:space="preserve">Select </w:t>
      </w:r>
      <w:r w:rsidRPr="00D030FE">
        <w:rPr>
          <w:rFonts w:eastAsia="Times New Roman" w:cs="Arial"/>
          <w:b/>
          <w:color w:val="333333"/>
          <w:szCs w:val="20"/>
        </w:rPr>
        <w:t>Lumped-Components</w:t>
      </w:r>
      <w:r w:rsidRPr="00D030FE">
        <w:rPr>
          <w:rFonts w:eastAsia="Times New Roman" w:cs="Arial"/>
          <w:color w:val="333333"/>
          <w:szCs w:val="20"/>
        </w:rPr>
        <w:t xml:space="preserve"> from the left hand side Palette</w:t>
      </w:r>
    </w:p>
    <w:p w14:paraId="177392D2" w14:textId="77777777" w:rsidR="005017B0" w:rsidRPr="00D030FE" w:rsidRDefault="005017B0" w:rsidP="005017B0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 L</w:t>
      </w:r>
      <w:r w:rsidR="00D030FE">
        <w:rPr>
          <w:rFonts w:eastAsia="Times New Roman" w:cs="Arial"/>
          <w:color w:val="333333"/>
          <w:szCs w:val="20"/>
        </w:rPr>
        <w:t xml:space="preserve"> and</w:t>
      </w:r>
      <w:r w:rsidRPr="00D030FE">
        <w:rPr>
          <w:rFonts w:eastAsia="Times New Roman" w:cs="Arial"/>
          <w:color w:val="333333"/>
          <w:szCs w:val="20"/>
        </w:rPr>
        <w:t xml:space="preserve"> C from the Palette left hand list and add them to schematic</w:t>
      </w:r>
      <w:r w:rsidR="00D030FE">
        <w:rPr>
          <w:rFonts w:eastAsia="Times New Roman" w:cs="Arial"/>
          <w:color w:val="333333"/>
          <w:szCs w:val="20"/>
        </w:rPr>
        <w:t>.</w:t>
      </w:r>
    </w:p>
    <w:p w14:paraId="47D441FA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44C1DA66" wp14:editId="5BE445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CCC" w14:textId="77777777" w:rsidR="005017B0" w:rsidRPr="00D030FE" w:rsidRDefault="005017B0" w:rsidP="00D91880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 xml:space="preserve">Rotate C and R by 90 degrees by clicking on a </w:t>
      </w:r>
      <w:r w:rsidR="00D91880" w:rsidRPr="00D030FE">
        <w:rPr>
          <w:rFonts w:eastAsia="Times New Roman" w:cs="Arial"/>
          <w:color w:val="333333"/>
          <w:szCs w:val="20"/>
        </w:rPr>
        <w:t xml:space="preserve">green </w:t>
      </w:r>
      <w:r w:rsidRPr="00D030FE">
        <w:rPr>
          <w:rFonts w:eastAsia="Times New Roman" w:cs="Arial"/>
          <w:color w:val="333333"/>
          <w:szCs w:val="20"/>
        </w:rPr>
        <w:t>circle</w:t>
      </w:r>
    </w:p>
    <w:p w14:paraId="0F35E3F2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lastRenderedPageBreak/>
        <w:drawing>
          <wp:inline distT="0" distB="0" distL="0" distR="0" wp14:anchorId="5F57E0DB" wp14:editId="495A21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97B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21C9D352" wp14:editId="56BCA7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0DC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1CA24536" w14:textId="77777777" w:rsidR="005017B0" w:rsidRPr="00D030FE" w:rsidRDefault="005017B0" w:rsidP="005017B0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 xml:space="preserve">Connect components using wire icon </w:t>
      </w:r>
      <w:r w:rsidRPr="00D030FE">
        <w:rPr>
          <w:noProof/>
          <w:szCs w:val="20"/>
          <w:lang w:eastAsia="en-GB"/>
        </w:rPr>
        <w:drawing>
          <wp:inline distT="0" distB="0" distL="0" distR="0" wp14:anchorId="1E7230D1" wp14:editId="1DC78391">
            <wp:extent cx="323810" cy="285714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FE">
        <w:rPr>
          <w:rFonts w:eastAsia="Times New Roman" w:cs="Arial"/>
          <w:color w:val="333333"/>
          <w:szCs w:val="20"/>
        </w:rPr>
        <w:t xml:space="preserve"> from the toolbar.</w:t>
      </w:r>
    </w:p>
    <w:p w14:paraId="1845E191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lastRenderedPageBreak/>
        <w:drawing>
          <wp:inline distT="0" distB="0" distL="0" distR="0" wp14:anchorId="0A0F09A7" wp14:editId="7DF1F31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CF3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182845BD" w14:textId="77777777" w:rsidR="005017B0" w:rsidRPr="00D030FE" w:rsidRDefault="005017B0" w:rsidP="005017B0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Define parameters of L</w:t>
      </w:r>
      <w:r w:rsidR="00D030FE">
        <w:rPr>
          <w:rFonts w:eastAsia="Times New Roman" w:cs="Arial"/>
          <w:color w:val="333333"/>
          <w:szCs w:val="20"/>
        </w:rPr>
        <w:t xml:space="preserve"> and</w:t>
      </w:r>
      <w:r w:rsidRPr="00D030FE">
        <w:rPr>
          <w:rFonts w:eastAsia="Times New Roman" w:cs="Arial"/>
          <w:color w:val="333333"/>
          <w:szCs w:val="20"/>
        </w:rPr>
        <w:t xml:space="preserve"> C in the boxes. </w:t>
      </w:r>
    </w:p>
    <w:p w14:paraId="5C0826DF" w14:textId="77777777" w:rsidR="005017B0" w:rsidRPr="00D030FE" w:rsidRDefault="00D91880" w:rsidP="005017B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460734EF" wp14:editId="1D86999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03B" w14:textId="77777777" w:rsidR="00D91880" w:rsidRPr="00D030FE" w:rsidRDefault="00D91880" w:rsidP="005017B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79236B64" w14:textId="77777777" w:rsidR="00D91880" w:rsidRPr="00D030FE" w:rsidRDefault="00D91880" w:rsidP="005017B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5EDBD1DD" w14:textId="77777777" w:rsidR="00D91880" w:rsidRPr="00D030FE" w:rsidRDefault="00D91880" w:rsidP="005017B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320EF2EA" w14:textId="77777777" w:rsidR="005017B0" w:rsidRPr="00D030FE" w:rsidRDefault="00D91880" w:rsidP="009B08FB">
      <w:pPr>
        <w:numPr>
          <w:ilvl w:val="0"/>
          <w:numId w:val="4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Define 2 ports (input and outpu</w:t>
      </w:r>
      <w:r w:rsidR="00D030FE">
        <w:rPr>
          <w:rFonts w:eastAsia="Times New Roman" w:cs="Arial"/>
          <w:color w:val="333333"/>
          <w:szCs w:val="20"/>
        </w:rPr>
        <w:t xml:space="preserve">t) </w:t>
      </w:r>
      <w:r w:rsidRPr="00D030FE">
        <w:rPr>
          <w:rFonts w:eastAsia="Times New Roman" w:cs="Arial"/>
          <w:color w:val="333333"/>
          <w:szCs w:val="20"/>
        </w:rPr>
        <w:t>by click</w:t>
      </w:r>
      <w:r w:rsidR="00D030FE">
        <w:rPr>
          <w:rFonts w:eastAsia="Times New Roman" w:cs="Arial"/>
          <w:color w:val="333333"/>
          <w:szCs w:val="20"/>
        </w:rPr>
        <w:t>ing at the port symbol from the</w:t>
      </w:r>
      <w:r w:rsidRPr="00D030FE">
        <w:rPr>
          <w:rFonts w:eastAsia="Times New Roman" w:cs="Arial"/>
          <w:color w:val="333333"/>
          <w:szCs w:val="20"/>
        </w:rPr>
        <w:t xml:space="preserve"> </w:t>
      </w:r>
      <w:r w:rsidR="00D030FE">
        <w:rPr>
          <w:rFonts w:eastAsia="Times New Roman" w:cs="Arial"/>
          <w:color w:val="333333"/>
          <w:szCs w:val="20"/>
        </w:rPr>
        <w:t>toolbar.</w:t>
      </w:r>
    </w:p>
    <w:p w14:paraId="0289B681" w14:textId="77777777" w:rsidR="00D91880" w:rsidRPr="00D030FE" w:rsidRDefault="00D91880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F8E8C" wp14:editId="02CC7664">
                <wp:simplePos x="0" y="0"/>
                <wp:positionH relativeFrom="column">
                  <wp:posOffset>914400</wp:posOffset>
                </wp:positionH>
                <wp:positionV relativeFrom="paragraph">
                  <wp:posOffset>495300</wp:posOffset>
                </wp:positionV>
                <wp:extent cx="3562350" cy="714375"/>
                <wp:effectExtent l="0" t="0" r="5715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235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F490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in;margin-top:39pt;width:280.5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pW2QEAAAcEAAAOAAAAZHJzL2Uyb0RvYy54bWysU9uO0zAQfUfiH6y80/RCd1HVdIW6wAuC&#10;ahc+wOuMG0u+aTw07d8zdtIsAoQE4sWJ7Tkz55wZb+/OzooTYDLBN9ViNq8EeBVa449N9fXL+1dv&#10;KpFI+lba4KGpLpCqu93LF9s+bmAZumBbQMFJfNr0sak6orip66Q6cDLNQgTPlzqgk8RbPNYtyp6z&#10;O1sv5/Obug/YRgwKUuLT++Gy2pX8WoOiz1onIGGbirlRWbGsT3mtd1u5OaKMnVEjDfkPLJw0notO&#10;qe4lSfENzS+pnFEYUtA0U8HVQWujoGhgNYv5T2oeOxmhaGFzUpxsSv8vrfp0OqAwLfeOO+Wl4x49&#10;Ekpz7Ei8RQy92Afv2ceAgkPYrz6mDcP2/oDjLsUDZvFnjS5/WZY4F48vk8dwJqH4cLW+Wa7W3ArF&#10;d7eL16vbdU5aP6MjJvoAwYn801RpZDPRWBSj5eljogF4BeTS1ueVpLHvfCvoElkPoZH+aGGsk0Pq&#10;LGKgXf7oYmGAP4BmO5joUKYMIuwtipPkEZJKgafFlImjM0wbayfgvPD7I3CMz1AoQ/o34AlRKgdP&#10;E9gZH/B31el8payH+KsDg+5swVNoL6WhxRqettKT8WXkcf5xX+DP73f3HQAA//8DAFBLAwQUAAYA&#10;CAAAACEAI18PTd0AAAAKAQAADwAAAGRycy9kb3ducmV2LnhtbExPQU7DMBC8I/EHa5G4UZuqpW2I&#10;UyEkegRROMDNjbd21HgdxW4SeD3LCU47oxnNzpTbKbRiwD41kTTczhQIpDrahpyG97enmzWIlA1Z&#10;00ZCDV+YYFtdXpSmsHGkVxz22QkOoVQYDT7nrpAy1R6DSbPYIbF2jH0wmWnvpO3NyOGhlXOl7mQw&#10;DfEHbzp89Fif9ueg4cV9DGFOu0YeN5/fO/dsT37MWl9fTQ/3IDJO+c8Mv/W5OlTc6RDPZJNomS8W&#10;vCVrWK35smGllgwOrGzUEmRVyv8Tqh8AAAD//wMAUEsBAi0AFAAGAAgAAAAhALaDOJL+AAAA4QEA&#10;ABMAAAAAAAAAAAAAAAAAAAAAAFtDb250ZW50X1R5cGVzXS54bWxQSwECLQAUAAYACAAAACEAOP0h&#10;/9YAAACUAQAACwAAAAAAAAAAAAAAAAAvAQAAX3JlbHMvLnJlbHNQSwECLQAUAAYACAAAACEApD1a&#10;VtkBAAAHBAAADgAAAAAAAAAAAAAAAAAuAgAAZHJzL2Uyb0RvYy54bWxQSwECLQAUAAYACAAAACEA&#10;I18PTd0AAAAK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030FE">
        <w:rPr>
          <w:noProof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E69285" wp14:editId="4090015D">
                <wp:simplePos x="0" y="0"/>
                <wp:positionH relativeFrom="column">
                  <wp:posOffset>914400</wp:posOffset>
                </wp:positionH>
                <wp:positionV relativeFrom="paragraph">
                  <wp:posOffset>457200</wp:posOffset>
                </wp:positionV>
                <wp:extent cx="9525" cy="762000"/>
                <wp:effectExtent l="76200" t="0" r="666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4842F" id="Straight Arrow Connector 17" o:spid="_x0000_s1026" type="#_x0000_t32" style="position:absolute;margin-left:1in;margin-top:36pt;width:.75pt;height:6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QP53wEAAA4EAAAOAAAAZHJzL2Uyb0RvYy54bWysU9tuEzEQfUfiHyy/k00itYUomwqlXB4Q&#10;RC39ANc7zlryTeMhm/w9Y2+yIECVQLxYvsw5M+fMeH179E4cALONoZWL2VwKCDp2Nuxb+fj1/avX&#10;UmRSoVMuBmjlCbK83bx8sR7SCpaxj64DFEwS8mpIreyJ0qppsu7BqzyLCQI/moheER9x33SoBmb3&#10;rlnO59fNELFLGDXkzLd346PcVH5jQNMXYzKQcK3k2qiuWNensjabtVrtUaXe6nMZ6h+q8MoGTjpR&#10;3SlS4hva36i81RhzNDTT0TfRGKuhamA1i/kvah56laBqYXNymmzK/49Wfz7sUNiOe3cjRVCee/RA&#10;qOy+J/EWMQ5iG0NgHyMKDmG/hpRXDNuGHZ5POe2wiD8a9MI4mz4yXbWDBYpjdfs0uQ1HEpov31wt&#10;r6TQ/HBzza2svWhGkkKWMNMHiF6UTSvzuaipmjGBOnzKxGUw8AIoYBfKSsq6d6ETdEosi9CqsHdQ&#10;NHB4CWmKlrH6uqOTgxF+D4Zd4SrHNHUeYetQHBRPktIaAi0mJo4uMGOdm4DzasCzwHN8gUKd1b8B&#10;T4iaOQaawN6GiH/KTsdLyWaMvzgw6i4WPMXuVPtareGhq16dP0iZ6p/PFf7jG2++AwAA//8DAFBL&#10;AwQUAAYACAAAACEAGQlhWN4AAAAKAQAADwAAAGRycy9kb3ducmV2LnhtbExPTU/DMAy9I/EfIiNx&#10;YylTB2vXdBqwHtgBiYEQx7Tx2rLGqZpsK/9+3glO9rOf3ke2HG0njjj41pGC+0kEAqlypqVawedH&#10;cTcH4YMmoztHqOAXPSzz66tMp8ad6B2P21ALFiGfagVNCH0qpa8atNpPXI/Ev50brA4Mh1qaQZ9Y&#10;3HZyGkUP0uqW2KHRPT43WO23B8sqr8VTsv55+55vXjb2qyxsvU6sUrc342oBIuAY/shwic/RIedM&#10;pTuQ8aJjHMfcJSh4nPK8EOLZDETJS8IXmWfyf4X8DAAA//8DAFBLAQItABQABgAIAAAAIQC2gziS&#10;/gAAAOEBAAATAAAAAAAAAAAAAAAAAAAAAABbQ29udGVudF9UeXBlc10ueG1sUEsBAi0AFAAGAAgA&#10;AAAhADj9If/WAAAAlAEAAAsAAAAAAAAAAAAAAAAALwEAAF9yZWxzLy5yZWxzUEsBAi0AFAAGAAgA&#10;AAAhAPzZA/nfAQAADgQAAA4AAAAAAAAAAAAAAAAALgIAAGRycy9lMm9Eb2MueG1sUEsBAi0AFAAG&#10;AAgAAAAhABkJYVjeAAAACg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Pr="00D030FE">
        <w:rPr>
          <w:noProof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11FBA" wp14:editId="2D7B25B2">
                <wp:simplePos x="0" y="0"/>
                <wp:positionH relativeFrom="column">
                  <wp:posOffset>771525</wp:posOffset>
                </wp:positionH>
                <wp:positionV relativeFrom="paragraph">
                  <wp:posOffset>190500</wp:posOffset>
                </wp:positionV>
                <wp:extent cx="266700" cy="24765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0C27A" id="Oval 16" o:spid="_x0000_s1026" style="position:absolute;margin-left:60.75pt;margin-top:15pt;width:21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5YeAIAAEMFAAAOAAAAZHJzL2Uyb0RvYy54bWysVE1v2zAMvQ/YfxB0X+wE+diCOEXQosOA&#10;oC2WDj2rslQLkERNUuJkv36U7LjFUuwwzAeZFMlH8YnU6upoNDkIHxTYio5HJSXCcqiVfanoj8fb&#10;T58pCZHZmmmwoqInEejV+uOHVeuWYgIN6Fp4giA2LFtX0SZGtyyKwBthWBiBExaNErxhEVX/UtSe&#10;tYhudDEpy3nRgq+dBy5CwN2bzkjXGV9KweO9lEFEoiuKZ4t59Xl9TmuxXrHli2euUbw/BvuHUxim&#10;LCYdoG5YZGTv1QWUUdxDABlHHEwBUioucg1Yzbj8o5pdw5zItSA5wQ00hf8Hy+8OD56oGu9uToll&#10;Bu/o/sA0QRW5aV1YosvOPfheCyimQo/Sm/THEsgx83ka+BTHSDhuTubzRYmsczRNpov5LPNdvAY7&#10;H+JXAYYkoaJCa+VCqpgt2WEbIuZE77NX2rZwq7RO++lo3WGyFE9aJAdtvwuJBaX0GSi3krjWnmBZ&#10;FWWcCxvHnalhtei2ZyV+qWLMN0RkLQMmZImJB+weILXpJXYH0/unUJE7cQgu/3awLniIyJnBxiHY&#10;KAv+PQCNVfWZO/8zSR01iaVnqE943R66OQiO3ypkfstCfGAeGx8vC4c53uMiNbQVhV6ipAH/6739&#10;5I/9iFZKWhykioafe+YFJfqbxU79Mp5O0+RlZTpbTFDxby3Pby12b64Br2mMz4bjWUz+UZ9F6cE8&#10;4cxvUlY0Mcsxd0V59GflOnYDjq8GF5tNdsNpcyxu7c7xBJ5YTW31eHxi3vXtF7Fv7+A8dBct2Pmm&#10;SAubfQSpcn++8trzjZOaG6d/VdJT8FbPXq9v3/o3AAAA//8DAFBLAwQUAAYACAAAACEATA1F8twA&#10;AAAJAQAADwAAAGRycy9kb3ducmV2LnhtbEyPwU7DMBBE70j8g7VI3KjdVkQ0xKkQEjc40PbA0bGX&#10;JNReR7GbBr6e7QmOM/s0O1Nt5+DFhGPqI2lYLhQIJBtdT62Gw/7l7gFEyoac8ZFQwzcm2NbXV5Up&#10;XTzTO0673AoOoVQaDV3OQyllsh0GkxZxQOLbZxyDySzHVrrRnDk8eLlSqpDB9MQfOjPgc4f2uDsF&#10;DdYd2q/X48+UG+s/9s5vIvVvWt/ezE+PIDLO+Q+GS32uDjV3auKJXBKe9Wp5z6iGteJNF6BYs9Fo&#10;KDYKZF3J/wvqXwAAAP//AwBQSwECLQAUAAYACAAAACEAtoM4kv4AAADhAQAAEwAAAAAAAAAAAAAA&#10;AAAAAAAAW0NvbnRlbnRfVHlwZXNdLnhtbFBLAQItABQABgAIAAAAIQA4/SH/1gAAAJQBAAALAAAA&#10;AAAAAAAAAAAAAC8BAABfcmVscy8ucmVsc1BLAQItABQABgAIAAAAIQCWS+5YeAIAAEMFAAAOAAAA&#10;AAAAAAAAAAAAAC4CAABkcnMvZTJvRG9jLnhtbFBLAQItABQABgAIAAAAIQBMDUXy3AAAAAkBAAAP&#10;AAAAAAAAAAAAAAAAANI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r w:rsidRPr="00D030FE">
        <w:rPr>
          <w:noProof/>
          <w:szCs w:val="20"/>
          <w:lang w:eastAsia="en-GB"/>
        </w:rPr>
        <w:drawing>
          <wp:inline distT="0" distB="0" distL="0" distR="0" wp14:anchorId="6861F2B5" wp14:editId="10A8E9D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2EE1" w14:textId="77777777" w:rsidR="00781F15" w:rsidRPr="00D030FE" w:rsidRDefault="00781F15" w:rsidP="00D91880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</w:p>
    <w:p w14:paraId="2BB25A8A" w14:textId="77777777" w:rsidR="00781F15" w:rsidRPr="00D030FE" w:rsidRDefault="00781F15" w:rsidP="00781F1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 xml:space="preserve">Define </w:t>
      </w:r>
      <w:r w:rsidR="00D030FE">
        <w:rPr>
          <w:rFonts w:eastAsia="Times New Roman" w:cs="Arial"/>
          <w:color w:val="333333"/>
          <w:szCs w:val="20"/>
        </w:rPr>
        <w:t xml:space="preserve">the </w:t>
      </w:r>
      <w:r w:rsidRPr="00D030FE">
        <w:rPr>
          <w:rFonts w:eastAsia="Times New Roman" w:cs="Arial"/>
          <w:color w:val="333333"/>
          <w:szCs w:val="20"/>
        </w:rPr>
        <w:t>ground</w:t>
      </w:r>
      <w:r w:rsidR="00D030FE">
        <w:rPr>
          <w:rFonts w:eastAsia="Times New Roman" w:cs="Arial"/>
          <w:color w:val="333333"/>
          <w:szCs w:val="20"/>
        </w:rPr>
        <w:t xml:space="preserve"> plane by selecting a ground symbol from the toolbar.</w:t>
      </w:r>
    </w:p>
    <w:p w14:paraId="744820CB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1EA528" wp14:editId="21B2CC25">
                <wp:simplePos x="0" y="0"/>
                <wp:positionH relativeFrom="column">
                  <wp:posOffset>1257299</wp:posOffset>
                </wp:positionH>
                <wp:positionV relativeFrom="paragraph">
                  <wp:posOffset>437515</wp:posOffset>
                </wp:positionV>
                <wp:extent cx="3248025" cy="1847850"/>
                <wp:effectExtent l="0" t="0" r="8572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184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6AF82" id="Straight Arrow Connector 22" o:spid="_x0000_s1026" type="#_x0000_t32" style="position:absolute;margin-left:99pt;margin-top:34.45pt;width:255.75pt;height:14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RYC3AEAAAgEAAAOAAAAZHJzL2Uyb0RvYy54bWysU9uO0zAQfUfiHyy/06RhF6qq6Qp1gRcE&#10;FQsf4HXsxJJvGg9N+veMnTaLACGBeJnE9pyZc47Hu7vJWXZSkEzwLV+vas6Ul6Ezvm/51y/vXmw4&#10;Syh8J2zwquVnlfjd/vmz3Ri3qglDsJ0CRkV82o6x5QNi3FZVkoNyIq1CVJ4OdQAnkJbQVx2Ikao7&#10;WzV1/aoaA3QRglQp0e79fMj3pb7WSuInrZNCZltO3LBEKPExx2q/E9seRByMvNAQ/8DCCeOp6VLq&#10;XqBg38D8UsoZCSEFjSsZXBW0NlIVDaRmXf+k5mEQURUtZE6Ki03p/5WVH09HYKZredNw5oWjO3pA&#10;EKYfkL0BCCM7BO/JxwCMUsivMaYtwQ7+CJdVikfI4icNLn9JFpuKx+fFYzUhk7T5srnZ1M0tZ5LO&#10;1pub15vbcgvVEzxCwvcqOJZ/Wp4udBYe6+K0OH1ISAQIeAXk3tbniMLYt75jeI4kCMEI31uV2VN6&#10;Tqmyipl3+cOzVTP8s9LkBzGd25RJVAcL7CRohoSUyuN6qUTZGaaNtQuwLvz+CLzkZ6gqU/o34AVR&#10;OgePC9gZH+B33XG6UtZz/tWBWXe24DF053KjxRoat+LV5Wnkef5xXeBPD3j/HQAA//8DAFBLAwQU&#10;AAYACAAAACEAIrYRJt4AAAAKAQAADwAAAGRycy9kb3ducmV2LnhtbEyPwU7DMBBE70j8g7VI3KhD&#10;UUsc4lQIiR5BFA5wc+OtEzVeR7GbBL6e5USPoxnNvCk3s+/EiENsA2m4XWQgkOpgW3IaPt6fb3IQ&#10;MRmypguEGr4xwqa6vChNYcNEbzjukhNcQrEwGpqU+kLKWDfoTVyEHom9Qxi8SSwHJ+1gJi73nVxm&#10;2Vp60xIvNKbHpwbr4+7kNby6z9EvadvKg/r62boXe2ympPX11fz4ACLhnP7D8IfP6FAx0z6cyEbR&#10;sVY5f0ka1rkCwYH7TK1A7DXcrZQCWZXy/EL1CwAA//8DAFBLAQItABQABgAIAAAAIQC2gziS/gAA&#10;AOEBAAATAAAAAAAAAAAAAAAAAAAAAABbQ29udGVudF9UeXBlc10ueG1sUEsBAi0AFAAGAAgAAAAh&#10;ADj9If/WAAAAlAEAAAsAAAAAAAAAAAAAAAAALwEAAF9yZWxzLy5yZWxzUEsBAi0AFAAGAAgAAAAh&#10;AM81FgLcAQAACAQAAA4AAAAAAAAAAAAAAAAALgIAAGRycy9lMm9Eb2MueG1sUEsBAi0AFAAGAAgA&#10;AAAhACK2ESbeAAAACg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D030FE">
        <w:rPr>
          <w:noProof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E6E66" wp14:editId="52EE196B">
                <wp:simplePos x="0" y="0"/>
                <wp:positionH relativeFrom="column">
                  <wp:posOffset>1238250</wp:posOffset>
                </wp:positionH>
                <wp:positionV relativeFrom="paragraph">
                  <wp:posOffset>418464</wp:posOffset>
                </wp:positionV>
                <wp:extent cx="152400" cy="162877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628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711BE" id="Straight Connector 2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pt,32.95pt" to="109.5pt,1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qMvAEAAMoDAAAOAAAAZHJzL2Uyb0RvYy54bWysU9uO0zAQfUfiHyy/01zEXhQ13Yeu4AVB&#10;xcIHeJ1xY8k3jU2T/j1jp80iQEIgXhzbM+fMnOPJ9mG2hp0Ao/au582m5gyc9IN2x55//fLuzT1n&#10;MQk3COMd9PwMkT/sXr/aTqGD1o/eDICMSFzsptDzMaXQVVWUI1gRNz6Ao6DyaEWiIx6rAcVE7NZU&#10;bV3fVpPHIaCXECPdPi5Bviv8SoFMn5SKkJjpOfWWyoplfc5rtduK7ogijFpe2hD/0IUV2lHRlepR&#10;JMG+of6FymqJPnqVNtLbyiulJRQNpKapf1LzNIoARQuZE8NqU/x/tPLj6YBMDz1vG86csPRGTwmF&#10;Po6J7b1z5KBHRkFyagqxI8DeHfByiuGAWfas0OYvCWJzcfe8ugtzYpIum5v2bU1vICnU3Lb3d3c3&#10;mbR6QQeM6T14y/Km50a7rF504vQhpiX1mkK43M1Sv+zS2UBONu4zKFKUKxZ0mSXYG2QnQVMgpASX&#10;ih4qXbIzTGljVmD9Z+AlP0OhzNnfgFdEqexdWsFWO4+/q57ma8tqyb86sOjOFjz74VxeplhDA1PM&#10;vQx3nsgfzwX+8gvuvgMAAP//AwBQSwMEFAAGAAgAAAAhAHwILKDhAAAACgEAAA8AAABkcnMvZG93&#10;bnJldi54bWxMj0FLw0AQhe+C/2EZwZvddLXFxGxKKYi1IMUq1OM2OybR7GzIbpv03zue9PjePN58&#10;L1+MrhUn7EPjScN0koBAKr1tqNLw/vZ4cw8iREPWtJ5QwxkDLIrLi9xk1g/0iqddrASXUMiMhjrG&#10;LpMylDU6Eya+Q+Lbp++diSz7StreDFzuWqmSZC6daYg/1KbDVY3l9+7oNLz06/VquTl/0fbDDXu1&#10;2W+fxyetr6/G5QOIiGP8C8MvPqNDwUwHfyQbRMs6nfGWqGE+S0FwQE1TNg4abpW6A1nk8v+E4gcA&#10;AP//AwBQSwECLQAUAAYACAAAACEAtoM4kv4AAADhAQAAEwAAAAAAAAAAAAAAAAAAAAAAW0NvbnRl&#10;bnRfVHlwZXNdLnhtbFBLAQItABQABgAIAAAAIQA4/SH/1gAAAJQBAAALAAAAAAAAAAAAAAAAAC8B&#10;AABfcmVscy8ucmVsc1BLAQItABQABgAIAAAAIQDpw7qMvAEAAMoDAAAOAAAAAAAAAAAAAAAAAC4C&#10;AABkcnMvZTJvRG9jLnhtbFBLAQItABQABgAIAAAAIQB8CCyg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D030FE">
        <w:rPr>
          <w:noProof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1F9F6" wp14:editId="4AEF0EE9">
                <wp:simplePos x="0" y="0"/>
                <wp:positionH relativeFrom="column">
                  <wp:posOffset>1171575</wp:posOffset>
                </wp:positionH>
                <wp:positionV relativeFrom="paragraph">
                  <wp:posOffset>208915</wp:posOffset>
                </wp:positionV>
                <wp:extent cx="142875" cy="19050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54B210" id="Oval 20" o:spid="_x0000_s1026" style="position:absolute;margin-left:92.25pt;margin-top:16.45pt;width:11.2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ecBdQIAAEMFAAAOAAAAZHJzL2Uyb0RvYy54bWysVFFv2yAQfp+0/4B4X21HydpGdaqoVaZJ&#10;VVs1nfpMMdRIwDEgcbJfvwM7brRUe5j2goG7++7u83dcXe+MJlvhgwJb0+qspERYDo2ybzX98bz6&#10;ckFJiMw2TIMVNd2LQK8Xnz9ddW4uJtCCboQnCGLDvHM1bWN086IIvBWGhTNwwqJRgjcs4tG/FY1n&#10;HaIbXUzK8mvRgW+cBy5CwNvb3kgXGV9KweODlEFEomuKtcW8+ry+prVYXLH5m2euVXwog/1DFYYp&#10;i0lHqFsWGdl4dQJlFPcQQMYzDqYAKRUXuQfspir/6GbdMidyL0hOcCNN4f/B8vvtoyeqqekE6bHM&#10;4D962DJN8IjcdC7M0WXtHv1wCrhNje6kN+mLLZBd5nM/8il2kXC8rKaTi/MZJRxN1WU5KzNm8R7s&#10;fIjfBBiSNjUVWisXUsdszrZ3IWJO9D54pWsLK6V1uk+l9cXkXdxrkRy0fRISG8L0kwyUpSRutCfY&#10;Vk0Z58LGqje1rBH9NdY2VjdG5OwZMCFLTDxiDwBJpqfYfdmDfwoVWYljcPm3wvrgMSJnBhvHYKMs&#10;+I8ANHY1ZO79DyT11CSWXqHZ4+/20M9BcHylkPk7FuIj8yh81AAOc3zARWroagrDjpIW/K+P7pM/&#10;6hGtlHQ4SDUNPzfMC0r0d4tKvaym0zR5+TCdnSed+WPL67HFbswN4G+q8NlwPG+Tf9SHrfRgXnDm&#10;lykrmpjlmLumPPrD4Sb2A46vBhfLZXbDaXMs3tm14wk8sZpk9bx7Yd4N8ouo23s4DN2JBHvfFGlh&#10;uYkgVdbnO68D3zipWTjDq5KeguNz9np/+xa/AQAA//8DAFBLAwQUAAYACAAAACEAX1OPCt0AAAAJ&#10;AQAADwAAAGRycy9kb3ducmV2LnhtbEyPwU7DMBBE70j9B2srcaMOAUob4lRVJW5woO2Bo2MvSai9&#10;jmI3DXw9ywmOM/s0O1NuJu/EiEPsAim4XWQgkEywHTUKjofnmxWImDRZ7QKhgi+MsKlmV6UubLjQ&#10;G4771AgOoVhoBW1KfSFlNC16HRehR+LbRxi8TiyHRtpBXzjcO5ln2VJ63RF/aHWPuxbNaX/2Cow9&#10;Np8vp+8x1ca9H6xbB+pelbqeT9snEAmn9AfDb32uDhV3qsOZbBSO9er+gVEFd/kaBAN59sjjagVL&#10;NmRVyv8Lqh8AAAD//wMAUEsBAi0AFAAGAAgAAAAhALaDOJL+AAAA4QEAABMAAAAAAAAAAAAAAAAA&#10;AAAAAFtDb250ZW50X1R5cGVzXS54bWxQSwECLQAUAAYACAAAACEAOP0h/9YAAACUAQAACwAAAAAA&#10;AAAAAAAAAAAvAQAAX3JlbHMvLnJlbHNQSwECLQAUAAYACAAAACEAl93nAXUCAABDBQAADgAAAAAA&#10;AAAAAAAAAAAuAgAAZHJzL2Uyb0RvYy54bWxQSwECLQAUAAYACAAAACEAX1OPCt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 w:rsidRPr="00D030FE">
        <w:rPr>
          <w:noProof/>
          <w:szCs w:val="20"/>
          <w:lang w:eastAsia="en-GB"/>
        </w:rPr>
        <w:drawing>
          <wp:inline distT="0" distB="0" distL="0" distR="0" wp14:anchorId="501BD17E" wp14:editId="5640A83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0296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56B2EB44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 xml:space="preserve">The circuit is now ready for simulations </w:t>
      </w:r>
      <w:r w:rsidR="00D030FE">
        <w:rPr>
          <w:rFonts w:eastAsia="Times New Roman" w:cs="Arial"/>
          <w:color w:val="333333"/>
          <w:szCs w:val="20"/>
        </w:rPr>
        <w:t>.</w:t>
      </w:r>
    </w:p>
    <w:p w14:paraId="28F86114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5BB0F9C8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2F6B4C5E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425D7C67" w14:textId="77777777" w:rsidR="00781F15" w:rsidRPr="00D030FE" w:rsidRDefault="00781F15" w:rsidP="00781F15">
      <w:pPr>
        <w:rPr>
          <w:szCs w:val="20"/>
        </w:rPr>
      </w:pPr>
    </w:p>
    <w:p w14:paraId="177A557C" w14:textId="77777777" w:rsidR="00781F15" w:rsidRPr="00D030FE" w:rsidRDefault="00D030FE" w:rsidP="00781F15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Simulating</w:t>
      </w:r>
      <w:r w:rsidR="00781F15" w:rsidRPr="00D030FE">
        <w:rPr>
          <w:b/>
          <w:bCs/>
          <w:szCs w:val="20"/>
        </w:rPr>
        <w:t xml:space="preserve"> for S- parameters</w:t>
      </w:r>
    </w:p>
    <w:p w14:paraId="4B2E3643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46E4755E" w14:textId="77777777" w:rsidR="00781F15" w:rsidRPr="00D030FE" w:rsidRDefault="00781F15" w:rsidP="00781F15">
      <w:pPr>
        <w:spacing w:line="255" w:lineRule="atLeast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To select a controller:</w:t>
      </w:r>
    </w:p>
    <w:p w14:paraId="4577667F" w14:textId="77777777" w:rsidR="00781F15" w:rsidRPr="00D030FE" w:rsidRDefault="00781F15" w:rsidP="00781F15">
      <w:pPr>
        <w:numPr>
          <w:ilvl w:val="0"/>
          <w:numId w:val="6"/>
        </w:num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</w:t>
      </w:r>
      <w:r w:rsidRPr="00D030FE">
        <w:rPr>
          <w:rFonts w:eastAsia="Times New Roman" w:cs="Arial"/>
          <w:b/>
          <w:bCs/>
          <w:color w:val="333333"/>
          <w:szCs w:val="20"/>
        </w:rPr>
        <w:t>Simulation-S_Param</w:t>
      </w:r>
      <w:r w:rsidRPr="00D030FE">
        <w:rPr>
          <w:rFonts w:eastAsia="Times New Roman" w:cs="Arial"/>
          <w:color w:val="333333"/>
          <w:szCs w:val="20"/>
        </w:rPr>
        <w:t> from the component palette list.</w:t>
      </w:r>
      <w:r w:rsidRPr="00D030FE">
        <w:rPr>
          <w:rFonts w:eastAsia="Times New Roman" w:cs="Arial"/>
          <w:color w:val="333333"/>
          <w:szCs w:val="20"/>
        </w:rPr>
        <w:br/>
      </w:r>
      <w:r w:rsidRPr="00D030FE">
        <w:rPr>
          <w:rFonts w:eastAsia="Times New Roman" w:cs="Arial"/>
          <w:noProof/>
          <w:color w:val="333333"/>
          <w:szCs w:val="20"/>
          <w:lang w:eastAsia="en-GB"/>
        </w:rPr>
        <mc:AlternateContent>
          <mc:Choice Requires="wps">
            <w:drawing>
              <wp:inline distT="0" distB="0" distL="0" distR="0" wp14:anchorId="0983015B" wp14:editId="01D7C7B2">
                <wp:extent cx="304800" cy="304800"/>
                <wp:effectExtent l="0" t="0" r="0" b="0"/>
                <wp:docPr id="23" name="AutoShape 2" descr="../docimages/sch_sim_spar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627258" id="AutoShape 2" o:spid="_x0000_s1026" alt="../docimages/sch_sim_sparam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3ezwIAAOAFAAAOAAAAZHJzL2Uyb0RvYy54bWysVE1v2zAMvQ/YfxB0d/xR58NGnaKL42FA&#10;txXodi4UW7aF2ZImKXG6Yf99lJykSXsZtvkgSKT8+Eg+8fpm33doR5Vmgmc4nAQYUV6KivEmw1+/&#10;FN4CI20Ir0gnOM3wE9X4Zvn2zfUgUxqJVnQVVQhAuE4HmeHWGJn6vi5b2hM9EZJycNZC9cTAUTV+&#10;pcgA6H3nR0Ew8wehKqlESbUGaz468dLh1zUtzee61tSgLsPAzbhVuXVjV395TdJGEdmy8kCD/AWL&#10;njAOQU9QOTEEbRV7BdWzUgktajMpRe+LumYldTlANmHwIpuHlkjqcoHiaHkqk/5/sOWn3b1CrMpw&#10;dIURJz306HZrhAuNIowqqkuo12TiV6JkPWmott151Kx/1JIo0k8kb2wdB6lTgHuQ98pWQss7UX7T&#10;iItVS3hDb7WEboBGIMzRpJQYWkoqSCi0EP4Fhj1oQEOb4aOogBgBYq7K+1r1NgbUD+1dM59OzaR7&#10;g0owXgXxIoCWl+A67G0Ekh5/lkqb91T0yG4yrICdAye7O23Gq8crNhYXBes6sJO04xcGwBwtEBp+&#10;tT5LwrX/ZxIk68V6EXtxNFt7cZDn3m2xir1ZEc6n+VW+WuXhLxs3jNOWVRXlNsxRimH8Z60+PIpR&#10;RCcxatGxysJZSlo1m1Wn0I7AUyjc50oOnudr/iUNVy/I5UVKYRQH76LEK2aLuRcX8dRL5sHCC8Lk&#10;XTIL4iTOi8uU7hin/54SGjKcTKOp69IZ6Re5Be57nRtJe2Zg2HSszzBIAz57iaRWgWteub0hrBv3&#10;Z6Ww9J9LAe0+Ntrp1Up0VP9GVE8gVyVATqA8GIuwaYX6gdEAIybD+vuWKIpR94GD5JMwju1Mcod4&#10;Oo/goM49m3MP4SVAZdhgNG5XZpxjW6lY00Kk0BWGC/t+a+YkbJ/QyOrwuGCMuEwOI8/OqfOzu/U8&#10;mJe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NXHd7PAgAA4A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Pr="00D030FE">
        <w:rPr>
          <w:noProof/>
          <w:szCs w:val="20"/>
        </w:rPr>
        <w:t xml:space="preserve"> </w:t>
      </w:r>
      <w:r w:rsidRPr="00D030FE">
        <w:rPr>
          <w:noProof/>
          <w:szCs w:val="20"/>
          <w:lang w:eastAsia="en-GB"/>
        </w:rPr>
        <w:drawing>
          <wp:inline distT="0" distB="0" distL="0" distR="0" wp14:anchorId="4E149DA7" wp14:editId="07F0ED09">
            <wp:extent cx="2580952" cy="23238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FDB1" w14:textId="77777777" w:rsidR="00781F15" w:rsidRPr="00D030FE" w:rsidRDefault="00781F15" w:rsidP="00781F15">
      <w:pPr>
        <w:spacing w:before="100" w:beforeAutospacing="1" w:after="100" w:afterAutospacing="1"/>
        <w:ind w:left="405"/>
        <w:rPr>
          <w:rFonts w:eastAsia="Times New Roman" w:cs="Arial"/>
          <w:color w:val="333333"/>
          <w:szCs w:val="20"/>
        </w:rPr>
      </w:pPr>
    </w:p>
    <w:p w14:paraId="7E4823D2" w14:textId="77777777" w:rsidR="00781F15" w:rsidRPr="00D030FE" w:rsidRDefault="00781F15" w:rsidP="00781F15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Define termination for both ports –by inserting “Term“ from the left hand side Palette. Typically this is a 50 Ohm line:</w:t>
      </w:r>
    </w:p>
    <w:p w14:paraId="30933C28" w14:textId="77777777" w:rsidR="00781F15" w:rsidRPr="00D030FE" w:rsidRDefault="00781F15" w:rsidP="00781F15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40C222D3" wp14:editId="72BEC71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097" w14:textId="77777777" w:rsidR="00DF4CB1" w:rsidRPr="00D030FE" w:rsidRDefault="0091301B" w:rsidP="0091301B">
      <w:pPr>
        <w:pStyle w:val="ListParagraph"/>
        <w:numPr>
          <w:ilvl w:val="0"/>
          <w:numId w:val="6"/>
        </w:numPr>
        <w:rPr>
          <w:szCs w:val="20"/>
        </w:rPr>
      </w:pPr>
      <w:r w:rsidRPr="00D030FE">
        <w:rPr>
          <w:szCs w:val="20"/>
        </w:rPr>
        <w:t>Define frequency range – start and stop freq and frequency step by inserting SP from the Palette:</w:t>
      </w:r>
    </w:p>
    <w:p w14:paraId="54F2C453" w14:textId="77777777" w:rsidR="00EB1596" w:rsidRPr="00D030FE" w:rsidRDefault="0091301B" w:rsidP="00A013DC">
      <w:p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noProof/>
          <w:szCs w:val="20"/>
          <w:lang w:eastAsia="en-GB"/>
        </w:rPr>
        <w:lastRenderedPageBreak/>
        <w:drawing>
          <wp:inline distT="0" distB="0" distL="0" distR="0" wp14:anchorId="1BE9111B" wp14:editId="5741F89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B55" w14:textId="77777777" w:rsidR="00DF4CB1" w:rsidRPr="00D030FE" w:rsidRDefault="00DF4CB1">
      <w:pPr>
        <w:rPr>
          <w:szCs w:val="20"/>
        </w:rPr>
      </w:pPr>
    </w:p>
    <w:p w14:paraId="5F87F3EC" w14:textId="77777777" w:rsidR="00DF4CB1" w:rsidRPr="00D030FE" w:rsidRDefault="007566BF" w:rsidP="007566BF">
      <w:pPr>
        <w:pStyle w:val="ListParagraph"/>
        <w:numPr>
          <w:ilvl w:val="0"/>
          <w:numId w:val="6"/>
        </w:numPr>
        <w:rPr>
          <w:szCs w:val="20"/>
        </w:rPr>
      </w:pPr>
      <w:r w:rsidRPr="00D030FE">
        <w:rPr>
          <w:szCs w:val="20"/>
        </w:rPr>
        <w:t xml:space="preserve">To simulate the design click on </w:t>
      </w:r>
      <w:r w:rsidRPr="00D030FE">
        <w:rPr>
          <w:noProof/>
          <w:szCs w:val="20"/>
          <w:lang w:eastAsia="en-GB"/>
        </w:rPr>
        <w:drawing>
          <wp:inline distT="0" distB="0" distL="0" distR="0" wp14:anchorId="18E9E8FC" wp14:editId="609BCD42">
            <wp:extent cx="285714" cy="25714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0FE">
        <w:rPr>
          <w:szCs w:val="20"/>
        </w:rPr>
        <w:t xml:space="preserve"> icon from the toolbar</w:t>
      </w:r>
      <w:r w:rsidR="00A50745">
        <w:rPr>
          <w:szCs w:val="20"/>
        </w:rPr>
        <w:t>. A new window will appear.</w:t>
      </w:r>
    </w:p>
    <w:p w14:paraId="7DA59FD7" w14:textId="77777777" w:rsidR="00DF4CB1" w:rsidRPr="00D030FE" w:rsidRDefault="00DF4CB1">
      <w:pPr>
        <w:rPr>
          <w:szCs w:val="20"/>
        </w:rPr>
      </w:pPr>
    </w:p>
    <w:p w14:paraId="55F1F40A" w14:textId="77777777" w:rsidR="00DF4CB1" w:rsidRPr="00D030FE" w:rsidRDefault="00DF4CB1">
      <w:pPr>
        <w:rPr>
          <w:szCs w:val="20"/>
        </w:rPr>
      </w:pPr>
    </w:p>
    <w:p w14:paraId="3E2C0411" w14:textId="77777777" w:rsidR="00DF4CB1" w:rsidRPr="00D030FE" w:rsidRDefault="00DF4CB1">
      <w:pPr>
        <w:rPr>
          <w:szCs w:val="20"/>
        </w:rPr>
      </w:pPr>
    </w:p>
    <w:p w14:paraId="39A4D140" w14:textId="77777777" w:rsidR="00DF4CB1" w:rsidRPr="00D030FE" w:rsidRDefault="007566BF">
      <w:pPr>
        <w:rPr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541E4247" wp14:editId="27E18DD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C43" w14:textId="77777777" w:rsidR="00DF4CB1" w:rsidRPr="00D030FE" w:rsidRDefault="00DF4CB1">
      <w:pPr>
        <w:rPr>
          <w:szCs w:val="20"/>
        </w:rPr>
      </w:pPr>
    </w:p>
    <w:p w14:paraId="240648CF" w14:textId="77777777" w:rsidR="00DF4CB1" w:rsidRPr="00D030FE" w:rsidRDefault="00DF4CB1">
      <w:pPr>
        <w:rPr>
          <w:szCs w:val="20"/>
        </w:rPr>
      </w:pPr>
    </w:p>
    <w:p w14:paraId="2023F5F6" w14:textId="77777777" w:rsidR="00DF4CB1" w:rsidRPr="00D030FE" w:rsidRDefault="00DF4CB1">
      <w:pPr>
        <w:rPr>
          <w:szCs w:val="20"/>
        </w:rPr>
      </w:pPr>
    </w:p>
    <w:p w14:paraId="1E9F90CC" w14:textId="77777777" w:rsidR="007566BF" w:rsidRPr="00D030FE" w:rsidRDefault="007566BF" w:rsidP="005F43E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lastRenderedPageBreak/>
        <w:t>Select and place </w:t>
      </w:r>
      <w:r w:rsidRPr="00D030FE">
        <w:rPr>
          <w:rFonts w:eastAsia="Times New Roman" w:cs="Arial"/>
          <w:b/>
          <w:bCs/>
          <w:color w:val="333333"/>
          <w:szCs w:val="20"/>
        </w:rPr>
        <w:t>Rectangular Plot</w:t>
      </w:r>
      <w:r w:rsidRPr="00D030FE">
        <w:rPr>
          <w:rFonts w:eastAsia="Times New Roman" w:cs="Arial"/>
          <w:color w:val="333333"/>
          <w:szCs w:val="20"/>
        </w:rPr>
        <w:t> </w:t>
      </w:r>
      <w:r w:rsidRPr="00D030FE">
        <w:rPr>
          <w:noProof/>
          <w:szCs w:val="20"/>
          <w:lang w:eastAsia="en-GB"/>
        </w:rPr>
        <w:drawing>
          <wp:inline distT="0" distB="0" distL="0" distR="0" wp14:anchorId="130A2D3F" wp14:editId="087684B6">
            <wp:extent cx="447619" cy="3904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0FE">
        <w:rPr>
          <w:rFonts w:eastAsia="Times New Roman" w:cs="Arial"/>
          <w:color w:val="333333"/>
          <w:szCs w:val="20"/>
        </w:rPr>
        <w:t> from the palette</w:t>
      </w:r>
      <w:r w:rsidR="00A50745">
        <w:rPr>
          <w:rFonts w:eastAsia="Times New Roman" w:cs="Arial"/>
          <w:color w:val="333333"/>
          <w:szCs w:val="20"/>
        </w:rPr>
        <w:t xml:space="preserve"> in the new window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 Plot Traces &amp; Attributes window is displayed.</w:t>
      </w:r>
      <w:r w:rsidRPr="00D030FE">
        <w:rPr>
          <w:rFonts w:eastAsia="Times New Roman" w:cs="Arial"/>
          <w:color w:val="333333"/>
          <w:szCs w:val="20"/>
        </w:rPr>
        <w:br/>
      </w:r>
    </w:p>
    <w:p w14:paraId="6A829EF3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</w:t>
      </w:r>
      <w:r w:rsidRPr="00D030FE">
        <w:rPr>
          <w:rFonts w:eastAsia="Times New Roman" w:cs="Arial"/>
          <w:b/>
          <w:bCs/>
          <w:color w:val="333333"/>
          <w:szCs w:val="20"/>
        </w:rPr>
        <w:t>S(2,1)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3018BD00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&gt;&gt;Add Vs.&gt;&gt;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 Complex Data window is displayed.</w:t>
      </w:r>
    </w:p>
    <w:p w14:paraId="401771FB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Ensure </w:t>
      </w:r>
      <w:r w:rsidRPr="00D030FE">
        <w:rPr>
          <w:rFonts w:eastAsia="Times New Roman" w:cs="Arial"/>
          <w:b/>
          <w:bCs/>
          <w:color w:val="333333"/>
          <w:szCs w:val="20"/>
        </w:rPr>
        <w:t>db</w:t>
      </w:r>
      <w:r w:rsidRPr="00D030FE">
        <w:rPr>
          <w:rFonts w:eastAsia="Times New Roman" w:cs="Arial"/>
          <w:color w:val="333333"/>
          <w:szCs w:val="20"/>
        </w:rPr>
        <w:t> is selected.</w:t>
      </w:r>
    </w:p>
    <w:p w14:paraId="5E7C80E0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OK</w:t>
      </w:r>
      <w:r w:rsidRPr="00D030FE">
        <w:rPr>
          <w:rFonts w:eastAsia="Times New Roman" w:cs="Arial"/>
          <w:color w:val="333333"/>
          <w:szCs w:val="20"/>
        </w:rPr>
        <w:t>.</w:t>
      </w:r>
      <w:r w:rsidRPr="00D030FE">
        <w:rPr>
          <w:rFonts w:eastAsia="Times New Roman" w:cs="Arial"/>
          <w:color w:val="333333"/>
          <w:szCs w:val="20"/>
        </w:rPr>
        <w:br/>
        <w:t>The Select Independent Variable window is displayed.</w:t>
      </w:r>
    </w:p>
    <w:p w14:paraId="6968F148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</w:t>
      </w:r>
      <w:r w:rsidRPr="00D030FE">
        <w:rPr>
          <w:rFonts w:eastAsia="Times New Roman" w:cs="Arial"/>
          <w:b/>
          <w:bCs/>
          <w:color w:val="333333"/>
          <w:szCs w:val="20"/>
        </w:rPr>
        <w:t>freq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79FD442C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OK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042D5735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 </w:t>
      </w:r>
      <w:r w:rsidRPr="00D030FE">
        <w:rPr>
          <w:rFonts w:eastAsia="Times New Roman" w:cs="Arial"/>
          <w:b/>
          <w:bCs/>
          <w:color w:val="333333"/>
          <w:szCs w:val="20"/>
        </w:rPr>
        <w:t>S(1,1)</w:t>
      </w:r>
      <w:r w:rsidRPr="00D030FE">
        <w:rPr>
          <w:rFonts w:eastAsia="Times New Roman" w:cs="Arial"/>
          <w:color w:val="333333"/>
          <w:szCs w:val="20"/>
        </w:rPr>
        <w:t> and repeat Step 3 to Step 7.</w:t>
      </w:r>
    </w:p>
    <w:p w14:paraId="5A772C3F" w14:textId="77777777" w:rsidR="007566BF" w:rsidRPr="00D030FE" w:rsidRDefault="007566BF" w:rsidP="005F43EB">
      <w:pPr>
        <w:numPr>
          <w:ilvl w:val="1"/>
          <w:numId w:val="11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 </w:t>
      </w:r>
      <w:r w:rsidRPr="00D030FE">
        <w:rPr>
          <w:rFonts w:eastAsia="Times New Roman" w:cs="Arial"/>
          <w:b/>
          <w:bCs/>
          <w:color w:val="333333"/>
          <w:szCs w:val="20"/>
        </w:rPr>
        <w:t>OK</w:t>
      </w:r>
      <w:r w:rsidRPr="00D030FE">
        <w:rPr>
          <w:rFonts w:eastAsia="Times New Roman" w:cs="Arial"/>
          <w:color w:val="333333"/>
          <w:szCs w:val="20"/>
        </w:rPr>
        <w:t>.</w:t>
      </w:r>
    </w:p>
    <w:p w14:paraId="28E95C3B" w14:textId="77777777" w:rsidR="00DF4CB1" w:rsidRPr="00D030FE" w:rsidRDefault="007566BF">
      <w:pPr>
        <w:rPr>
          <w:szCs w:val="20"/>
        </w:rPr>
      </w:pPr>
      <w:r w:rsidRPr="00D030FE">
        <w:rPr>
          <w:szCs w:val="20"/>
        </w:rPr>
        <w:t xml:space="preserve">S21 and S11 parameters are now displayed. </w:t>
      </w:r>
    </w:p>
    <w:p w14:paraId="1B841A21" w14:textId="77777777" w:rsidR="00DF4CB1" w:rsidRPr="00D030FE" w:rsidRDefault="00DF4CB1">
      <w:pPr>
        <w:rPr>
          <w:szCs w:val="20"/>
        </w:rPr>
      </w:pPr>
    </w:p>
    <w:p w14:paraId="35EB1D89" w14:textId="77777777" w:rsidR="007566BF" w:rsidRPr="00D030FE" w:rsidRDefault="007566BF">
      <w:pPr>
        <w:rPr>
          <w:szCs w:val="20"/>
        </w:rPr>
      </w:pPr>
      <w:r w:rsidRPr="00D030FE">
        <w:rPr>
          <w:szCs w:val="20"/>
        </w:rPr>
        <w:t xml:space="preserve">You can add markers by: </w:t>
      </w:r>
    </w:p>
    <w:p w14:paraId="17D8D76E" w14:textId="77777777" w:rsidR="007566BF" w:rsidRPr="00D030FE" w:rsidRDefault="007566BF" w:rsidP="005F43EB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Select the trace.</w:t>
      </w:r>
    </w:p>
    <w:p w14:paraId="74CD5573" w14:textId="77777777" w:rsidR="007566BF" w:rsidRPr="00D030FE" w:rsidRDefault="007566BF" w:rsidP="005F43EB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Click the </w:t>
      </w:r>
      <w:r w:rsidRPr="00D030FE">
        <w:rPr>
          <w:rFonts w:eastAsia="Times New Roman" w:cs="Arial"/>
          <w:b/>
          <w:bCs/>
          <w:color w:val="333333"/>
          <w:szCs w:val="20"/>
        </w:rPr>
        <w:t>Insert a New Marker</w:t>
      </w:r>
      <w:r w:rsidRPr="00D030FE">
        <w:rPr>
          <w:rFonts w:eastAsia="Times New Roman" w:cs="Arial"/>
          <w:color w:val="333333"/>
          <w:szCs w:val="20"/>
        </w:rPr>
        <w:t> icon </w:t>
      </w:r>
      <w:r w:rsidRPr="00D030FE">
        <w:rPr>
          <w:noProof/>
          <w:szCs w:val="20"/>
          <w:lang w:eastAsia="en-GB"/>
        </w:rPr>
        <w:drawing>
          <wp:inline distT="0" distB="0" distL="0" distR="0" wp14:anchorId="45CDDDC8" wp14:editId="05C22D2F">
            <wp:extent cx="314286" cy="2571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0FE">
        <w:rPr>
          <w:rFonts w:eastAsia="Times New Roman" w:cs="Arial"/>
          <w:color w:val="333333"/>
          <w:szCs w:val="20"/>
        </w:rPr>
        <w:t>.</w:t>
      </w:r>
    </w:p>
    <w:p w14:paraId="0454095A" w14:textId="77777777" w:rsidR="007566BF" w:rsidRPr="00D030FE" w:rsidRDefault="007566BF" w:rsidP="005F43EB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Arial"/>
          <w:color w:val="333333"/>
          <w:szCs w:val="20"/>
        </w:rPr>
      </w:pPr>
      <w:r w:rsidRPr="00D030FE">
        <w:rPr>
          <w:rFonts w:eastAsia="Times New Roman" w:cs="Arial"/>
          <w:color w:val="333333"/>
          <w:szCs w:val="20"/>
        </w:rPr>
        <w:t>Place the </w:t>
      </w:r>
      <w:r w:rsidRPr="00D030FE">
        <w:rPr>
          <w:rFonts w:eastAsia="Times New Roman" w:cs="Arial"/>
          <w:color w:val="8BC83B"/>
          <w:szCs w:val="20"/>
        </w:rPr>
        <w:t>Marker</w:t>
      </w:r>
      <w:r w:rsidRPr="00D030FE">
        <w:rPr>
          <w:rFonts w:eastAsia="Times New Roman" w:cs="Arial"/>
          <w:color w:val="333333"/>
          <w:szCs w:val="20"/>
        </w:rPr>
        <w:t> on the trace.</w:t>
      </w:r>
      <w:r w:rsidRPr="00D030FE">
        <w:rPr>
          <w:rFonts w:eastAsia="Times New Roman" w:cs="Arial"/>
          <w:color w:val="333333"/>
          <w:szCs w:val="20"/>
        </w:rPr>
        <w:br/>
        <w:t>The marker value is displayed.</w:t>
      </w:r>
    </w:p>
    <w:p w14:paraId="26F77CD1" w14:textId="77777777" w:rsidR="007566BF" w:rsidRPr="00D030FE" w:rsidRDefault="007566BF">
      <w:pPr>
        <w:rPr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054C0A4B" wp14:editId="513384C9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1D76" w14:textId="77777777" w:rsidR="007566BF" w:rsidRPr="00D030FE" w:rsidRDefault="007566BF">
      <w:pPr>
        <w:rPr>
          <w:szCs w:val="20"/>
        </w:rPr>
      </w:pPr>
    </w:p>
    <w:p w14:paraId="57833944" w14:textId="77777777" w:rsidR="007566BF" w:rsidRPr="00D030FE" w:rsidRDefault="007566BF">
      <w:pPr>
        <w:rPr>
          <w:szCs w:val="20"/>
        </w:rPr>
      </w:pPr>
    </w:p>
    <w:p w14:paraId="6038DA37" w14:textId="77777777" w:rsidR="007566BF" w:rsidRPr="00D030FE" w:rsidRDefault="007566BF">
      <w:pPr>
        <w:rPr>
          <w:szCs w:val="20"/>
        </w:rPr>
      </w:pPr>
    </w:p>
    <w:p w14:paraId="00185B22" w14:textId="77777777" w:rsidR="007566BF" w:rsidRPr="00D030FE" w:rsidRDefault="007566BF">
      <w:pPr>
        <w:rPr>
          <w:szCs w:val="20"/>
        </w:rPr>
      </w:pPr>
    </w:p>
    <w:p w14:paraId="416CD116" w14:textId="77777777" w:rsidR="007566BF" w:rsidRPr="00D030FE" w:rsidRDefault="007566BF">
      <w:pPr>
        <w:rPr>
          <w:szCs w:val="20"/>
        </w:rPr>
      </w:pPr>
    </w:p>
    <w:p w14:paraId="069E1981" w14:textId="77777777" w:rsidR="00DF4CB1" w:rsidRPr="00D030FE" w:rsidRDefault="00DF4CB1">
      <w:pPr>
        <w:rPr>
          <w:szCs w:val="20"/>
        </w:rPr>
      </w:pPr>
    </w:p>
    <w:p w14:paraId="7A45292D" w14:textId="77777777" w:rsidR="00B4420C" w:rsidRPr="00D030FE" w:rsidRDefault="00B4420C">
      <w:pPr>
        <w:rPr>
          <w:szCs w:val="20"/>
        </w:rPr>
      </w:pPr>
    </w:p>
    <w:p w14:paraId="4A498FD8" w14:textId="77777777" w:rsidR="005F43EB" w:rsidRPr="00D030FE" w:rsidRDefault="005F43EB">
      <w:pPr>
        <w:rPr>
          <w:szCs w:val="20"/>
        </w:rPr>
      </w:pPr>
    </w:p>
    <w:p w14:paraId="03202BE9" w14:textId="77777777" w:rsidR="005F43EB" w:rsidRPr="00D030FE" w:rsidRDefault="005F43EB">
      <w:pPr>
        <w:rPr>
          <w:szCs w:val="20"/>
        </w:rPr>
      </w:pPr>
    </w:p>
    <w:p w14:paraId="04414657" w14:textId="77777777" w:rsidR="005F43EB" w:rsidRPr="00D030FE" w:rsidRDefault="005F43EB">
      <w:pPr>
        <w:rPr>
          <w:szCs w:val="20"/>
        </w:rPr>
      </w:pPr>
    </w:p>
    <w:p w14:paraId="57343007" w14:textId="77777777" w:rsidR="005F43EB" w:rsidRPr="00D030FE" w:rsidRDefault="005F43EB" w:rsidP="005F43EB">
      <w:pPr>
        <w:pStyle w:val="ListParagraph"/>
        <w:ind w:left="1350"/>
        <w:rPr>
          <w:b/>
          <w:bCs/>
          <w:szCs w:val="20"/>
        </w:rPr>
      </w:pPr>
      <w:r w:rsidRPr="00D030FE">
        <w:rPr>
          <w:b/>
          <w:bCs/>
          <w:szCs w:val="20"/>
        </w:rPr>
        <w:t>SIMULATING THE FILTER WITH IDEAL TRANSMISSION LINES</w:t>
      </w:r>
    </w:p>
    <w:p w14:paraId="082364C3" w14:textId="77777777" w:rsidR="005F43EB" w:rsidRPr="00D030FE" w:rsidRDefault="005F43EB" w:rsidP="005F43EB">
      <w:pPr>
        <w:rPr>
          <w:b/>
          <w:bCs/>
          <w:szCs w:val="20"/>
        </w:rPr>
      </w:pPr>
    </w:p>
    <w:p w14:paraId="50DD4A6E" w14:textId="77777777" w:rsidR="005F43EB" w:rsidRPr="00D030FE" w:rsidRDefault="005F43EB" w:rsidP="005F43EB">
      <w:pPr>
        <w:rPr>
          <w:b/>
          <w:bCs/>
          <w:szCs w:val="20"/>
        </w:rPr>
      </w:pPr>
    </w:p>
    <w:p w14:paraId="547D43A3" w14:textId="77777777" w:rsidR="005F43EB" w:rsidRPr="00D030FE" w:rsidRDefault="005F43EB" w:rsidP="005F43EB">
      <w:pPr>
        <w:rPr>
          <w:szCs w:val="20"/>
        </w:rPr>
      </w:pPr>
      <w:r w:rsidRPr="00D030FE">
        <w:rPr>
          <w:szCs w:val="20"/>
        </w:rPr>
        <w:t xml:space="preserve">In the same workspace create a new design: </w:t>
      </w:r>
    </w:p>
    <w:p w14:paraId="6498B0B6" w14:textId="77777777" w:rsidR="005F43EB" w:rsidRPr="00D030FE" w:rsidRDefault="005F43EB" w:rsidP="005F43EB">
      <w:pPr>
        <w:rPr>
          <w:szCs w:val="20"/>
        </w:rPr>
      </w:pPr>
      <w:r w:rsidRPr="00D030FE">
        <w:rPr>
          <w:szCs w:val="20"/>
        </w:rPr>
        <w:t>Name it TL_filter.</w:t>
      </w:r>
    </w:p>
    <w:p w14:paraId="50C0108E" w14:textId="77777777" w:rsidR="005F43EB" w:rsidRPr="00D030FE" w:rsidRDefault="005F43EB" w:rsidP="00757FA5">
      <w:pPr>
        <w:rPr>
          <w:szCs w:val="20"/>
        </w:rPr>
      </w:pPr>
      <w:r w:rsidRPr="00D030FE">
        <w:rPr>
          <w:szCs w:val="20"/>
        </w:rPr>
        <w:t xml:space="preserve">In the </w:t>
      </w:r>
      <w:r w:rsidR="00757FA5" w:rsidRPr="00D030FE">
        <w:rPr>
          <w:szCs w:val="20"/>
        </w:rPr>
        <w:t xml:space="preserve">Palette </w:t>
      </w:r>
      <w:r w:rsidRPr="00D030FE">
        <w:rPr>
          <w:szCs w:val="20"/>
        </w:rPr>
        <w:t>choose “TLines_Ideal”</w:t>
      </w:r>
      <w:r w:rsidR="00A50745">
        <w:rPr>
          <w:szCs w:val="20"/>
        </w:rPr>
        <w:t xml:space="preserve">. </w:t>
      </w:r>
    </w:p>
    <w:p w14:paraId="7347FAA3" w14:textId="77777777" w:rsidR="005F43EB" w:rsidRPr="00D030FE" w:rsidRDefault="005F43EB" w:rsidP="005F43EB">
      <w:pPr>
        <w:rPr>
          <w:szCs w:val="20"/>
        </w:rPr>
      </w:pPr>
    </w:p>
    <w:p w14:paraId="2B67445D" w14:textId="77777777" w:rsidR="005F43EB" w:rsidRPr="00D030FE" w:rsidRDefault="005F43EB" w:rsidP="005F43EB">
      <w:pPr>
        <w:rPr>
          <w:szCs w:val="20"/>
        </w:rPr>
      </w:pPr>
      <w:r w:rsidRPr="00D030FE">
        <w:rPr>
          <w:szCs w:val="20"/>
        </w:rPr>
        <w:t>Add 3 TLIN to create a transmission line filter. TLIN defines transmission line. For each transmission line you need to define characteristic impedance Z, electrical length E (E</w:t>
      </w:r>
      <w:r w:rsidRPr="00A50745">
        <w:rPr>
          <w:rFonts w:ascii="Symbol" w:hAnsi="Symbol"/>
          <w:szCs w:val="20"/>
        </w:rPr>
        <w:t></w:t>
      </w:r>
      <w:r w:rsidRPr="00A50745">
        <w:rPr>
          <w:rFonts w:ascii="Symbol" w:hAnsi="Symbol"/>
          <w:szCs w:val="20"/>
        </w:rPr>
        <w:t></w:t>
      </w:r>
      <w:r w:rsidRPr="00A50745">
        <w:rPr>
          <w:rFonts w:ascii="Symbol" w:hAnsi="Symbol"/>
          <w:szCs w:val="20"/>
        </w:rPr>
        <w:t></w:t>
      </w:r>
      <w:r w:rsidRPr="00D030FE">
        <w:rPr>
          <w:szCs w:val="20"/>
        </w:rPr>
        <w:t xml:space="preserve">) and operating frequency F. </w:t>
      </w:r>
    </w:p>
    <w:p w14:paraId="33B67515" w14:textId="77777777" w:rsidR="005F43EB" w:rsidRPr="00D030FE" w:rsidRDefault="005F43EB" w:rsidP="005F43EB">
      <w:pPr>
        <w:rPr>
          <w:szCs w:val="20"/>
        </w:rPr>
      </w:pPr>
    </w:p>
    <w:p w14:paraId="79B68389" w14:textId="77777777" w:rsidR="005F43EB" w:rsidRPr="00D030FE" w:rsidRDefault="005F43EB" w:rsidP="005F43EB">
      <w:pPr>
        <w:rPr>
          <w:szCs w:val="20"/>
        </w:rPr>
      </w:pPr>
    </w:p>
    <w:p w14:paraId="69E127F6" w14:textId="77777777" w:rsidR="005F43EB" w:rsidRPr="00D030FE" w:rsidRDefault="005F43EB" w:rsidP="005F43EB">
      <w:pPr>
        <w:rPr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4079ECEF" wp14:editId="208365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F8AE" w14:textId="77777777" w:rsidR="005F43EB" w:rsidRPr="00D030FE" w:rsidRDefault="005F43EB" w:rsidP="005F43EB">
      <w:pPr>
        <w:rPr>
          <w:szCs w:val="20"/>
        </w:rPr>
      </w:pPr>
    </w:p>
    <w:p w14:paraId="553F3621" w14:textId="77777777" w:rsidR="005F43EB" w:rsidRPr="00D030FE" w:rsidRDefault="00A50745" w:rsidP="005F43EB">
      <w:pPr>
        <w:rPr>
          <w:szCs w:val="20"/>
        </w:rPr>
      </w:pPr>
      <w:r w:rsidRPr="00D030FE">
        <w:rPr>
          <w:szCs w:val="20"/>
        </w:rPr>
        <w:t xml:space="preserve">Create the circuit and simulate (define ports and terminations, S-parameters frequency sweep). </w:t>
      </w:r>
      <w:r>
        <w:rPr>
          <w:szCs w:val="20"/>
        </w:rPr>
        <w:t>A</w:t>
      </w:r>
      <w:r w:rsidR="005F43EB" w:rsidRPr="00D030FE">
        <w:rPr>
          <w:szCs w:val="20"/>
        </w:rPr>
        <w:t xml:space="preserve">s before obtain S11 and S21 parameters. </w:t>
      </w:r>
    </w:p>
    <w:p w14:paraId="750C60D5" w14:textId="77777777" w:rsidR="005F43EB" w:rsidRPr="00D030FE" w:rsidRDefault="005F43EB" w:rsidP="005F43EB">
      <w:pPr>
        <w:rPr>
          <w:szCs w:val="20"/>
        </w:rPr>
      </w:pPr>
    </w:p>
    <w:p w14:paraId="76EBCB34" w14:textId="77777777" w:rsidR="005F43EB" w:rsidRPr="00D030FE" w:rsidRDefault="005F43EB" w:rsidP="005F43EB">
      <w:pPr>
        <w:rPr>
          <w:szCs w:val="20"/>
        </w:rPr>
      </w:pPr>
    </w:p>
    <w:p w14:paraId="4EDF8599" w14:textId="77777777" w:rsidR="005F43EB" w:rsidRPr="00D030FE" w:rsidRDefault="005F43EB" w:rsidP="005F43EB">
      <w:pPr>
        <w:pStyle w:val="ListParagraph"/>
        <w:ind w:left="1350"/>
        <w:rPr>
          <w:b/>
          <w:bCs/>
          <w:szCs w:val="20"/>
        </w:rPr>
      </w:pPr>
      <w:r w:rsidRPr="00D030FE">
        <w:rPr>
          <w:b/>
          <w:bCs/>
          <w:szCs w:val="20"/>
        </w:rPr>
        <w:t>SIMULATING THE FILTER WITH MICROSTRIP LINES</w:t>
      </w:r>
    </w:p>
    <w:p w14:paraId="70151439" w14:textId="77777777" w:rsidR="005F43EB" w:rsidRPr="00D030FE" w:rsidRDefault="005F43EB" w:rsidP="005F43EB">
      <w:pPr>
        <w:rPr>
          <w:szCs w:val="20"/>
        </w:rPr>
      </w:pPr>
      <w:r w:rsidRPr="00D030FE">
        <w:rPr>
          <w:szCs w:val="20"/>
        </w:rPr>
        <w:t xml:space="preserve">In the same workspace create a new design: </w:t>
      </w:r>
    </w:p>
    <w:p w14:paraId="73B5C025" w14:textId="77777777" w:rsidR="005F43EB" w:rsidRPr="00D030FE" w:rsidRDefault="005F43EB" w:rsidP="00757FA5">
      <w:pPr>
        <w:rPr>
          <w:szCs w:val="20"/>
        </w:rPr>
      </w:pPr>
      <w:r w:rsidRPr="00D030FE">
        <w:rPr>
          <w:szCs w:val="20"/>
        </w:rPr>
        <w:t xml:space="preserve">Name it </w:t>
      </w:r>
      <w:r w:rsidR="00757FA5" w:rsidRPr="00D030FE">
        <w:rPr>
          <w:szCs w:val="20"/>
        </w:rPr>
        <w:t>microstrip</w:t>
      </w:r>
      <w:r w:rsidRPr="00D030FE">
        <w:rPr>
          <w:szCs w:val="20"/>
        </w:rPr>
        <w:t>_filter.</w:t>
      </w:r>
    </w:p>
    <w:p w14:paraId="1E994BF2" w14:textId="77777777" w:rsidR="005F43EB" w:rsidRDefault="005F43EB" w:rsidP="00757FA5">
      <w:pPr>
        <w:rPr>
          <w:szCs w:val="20"/>
        </w:rPr>
      </w:pPr>
      <w:r w:rsidRPr="00D030FE">
        <w:rPr>
          <w:szCs w:val="20"/>
        </w:rPr>
        <w:t xml:space="preserve">In the </w:t>
      </w:r>
      <w:r w:rsidR="00757FA5" w:rsidRPr="00D030FE">
        <w:rPr>
          <w:szCs w:val="20"/>
        </w:rPr>
        <w:t xml:space="preserve">Palette </w:t>
      </w:r>
      <w:r w:rsidRPr="00D030FE">
        <w:rPr>
          <w:szCs w:val="20"/>
        </w:rPr>
        <w:t>choose “TLines</w:t>
      </w:r>
      <w:r w:rsidR="00757FA5" w:rsidRPr="00D030FE">
        <w:rPr>
          <w:szCs w:val="20"/>
        </w:rPr>
        <w:t>-Microstrip</w:t>
      </w:r>
      <w:r w:rsidRPr="00D030FE">
        <w:rPr>
          <w:szCs w:val="20"/>
        </w:rPr>
        <w:t>”</w:t>
      </w:r>
      <w:r w:rsidR="00A50745">
        <w:rPr>
          <w:szCs w:val="20"/>
        </w:rPr>
        <w:t>.</w:t>
      </w:r>
    </w:p>
    <w:p w14:paraId="7A034A2B" w14:textId="77777777" w:rsidR="00A50745" w:rsidRPr="00D030FE" w:rsidRDefault="00A50745" w:rsidP="00757FA5">
      <w:pPr>
        <w:rPr>
          <w:szCs w:val="20"/>
        </w:rPr>
      </w:pPr>
    </w:p>
    <w:p w14:paraId="6B4149DB" w14:textId="77777777" w:rsidR="00A50745" w:rsidRPr="00D030FE" w:rsidRDefault="00A50745" w:rsidP="00A50745">
      <w:pPr>
        <w:rPr>
          <w:szCs w:val="20"/>
        </w:rPr>
      </w:pPr>
      <w:r w:rsidRPr="00D030FE">
        <w:rPr>
          <w:szCs w:val="20"/>
        </w:rPr>
        <w:t xml:space="preserve">MLIN </w:t>
      </w:r>
      <w:r>
        <w:rPr>
          <w:szCs w:val="20"/>
        </w:rPr>
        <w:t xml:space="preserve">symbol represents microstrip line and </w:t>
      </w:r>
      <w:r w:rsidRPr="00D030FE">
        <w:rPr>
          <w:szCs w:val="20"/>
        </w:rPr>
        <w:t xml:space="preserve">is defined by width W and physical length L of line in mm. </w:t>
      </w:r>
    </w:p>
    <w:p w14:paraId="42BB48AD" w14:textId="77777777" w:rsidR="004953EE" w:rsidRPr="00D030FE" w:rsidRDefault="004953EE" w:rsidP="00757FA5">
      <w:pPr>
        <w:rPr>
          <w:szCs w:val="20"/>
        </w:rPr>
      </w:pPr>
    </w:p>
    <w:p w14:paraId="25DFE0E7" w14:textId="77777777" w:rsidR="004953EE" w:rsidRDefault="00A50745" w:rsidP="00B272F1">
      <w:pPr>
        <w:rPr>
          <w:szCs w:val="20"/>
        </w:rPr>
      </w:pPr>
      <w:r>
        <w:rPr>
          <w:szCs w:val="20"/>
        </w:rPr>
        <w:t>F</w:t>
      </w:r>
      <w:r w:rsidR="00B272F1" w:rsidRPr="00D030FE">
        <w:rPr>
          <w:szCs w:val="20"/>
        </w:rPr>
        <w:t>irst</w:t>
      </w:r>
      <w:r w:rsidR="004953EE" w:rsidRPr="00D030FE">
        <w:rPr>
          <w:szCs w:val="20"/>
        </w:rPr>
        <w:t xml:space="preserve"> convert </w:t>
      </w:r>
      <w:r>
        <w:rPr>
          <w:szCs w:val="20"/>
        </w:rPr>
        <w:t xml:space="preserve">the </w:t>
      </w:r>
      <w:r w:rsidR="004953EE" w:rsidRPr="00D030FE">
        <w:rPr>
          <w:szCs w:val="20"/>
        </w:rPr>
        <w:t xml:space="preserve">TLIN </w:t>
      </w:r>
      <w:r>
        <w:rPr>
          <w:szCs w:val="20"/>
        </w:rPr>
        <w:t xml:space="preserve">parameters from the TL_filter </w:t>
      </w:r>
      <w:r w:rsidR="004953EE" w:rsidRPr="00D030FE">
        <w:rPr>
          <w:szCs w:val="20"/>
        </w:rPr>
        <w:t xml:space="preserve">into microstrip lines. For this </w:t>
      </w:r>
      <w:r>
        <w:rPr>
          <w:szCs w:val="20"/>
        </w:rPr>
        <w:t xml:space="preserve">use LineCalc tool. </w:t>
      </w:r>
      <w:r w:rsidR="004953EE" w:rsidRPr="00D030FE">
        <w:rPr>
          <w:szCs w:val="20"/>
        </w:rPr>
        <w:t xml:space="preserve">Open LineCalc from the windows – under ADS Tools. Define all parameters </w:t>
      </w:r>
      <w:r>
        <w:rPr>
          <w:szCs w:val="20"/>
        </w:rPr>
        <w:t xml:space="preserve">for microstrip substrate </w:t>
      </w:r>
      <w:r w:rsidR="004953EE" w:rsidRPr="00D030FE">
        <w:rPr>
          <w:szCs w:val="20"/>
        </w:rPr>
        <w:t>as given in the coursework  (use mm units not mil)</w:t>
      </w:r>
      <w:r w:rsidR="00B272F1" w:rsidRPr="00D030FE">
        <w:rPr>
          <w:szCs w:val="20"/>
        </w:rPr>
        <w:t xml:space="preserve">. </w:t>
      </w:r>
    </w:p>
    <w:p w14:paraId="18C3BF68" w14:textId="77777777" w:rsidR="008F64CC" w:rsidRDefault="008F64CC" w:rsidP="008F64CC">
      <w:pPr>
        <w:rPr>
          <w:szCs w:val="20"/>
        </w:rPr>
      </w:pPr>
      <w:r>
        <w:t xml:space="preserve">Two parameters of transmission lines need to be also inserted </w:t>
      </w:r>
      <w:r w:rsidRPr="008F64CC">
        <w:rPr>
          <w:bCs/>
        </w:rPr>
        <w:t>Zo</w:t>
      </w:r>
      <w:r>
        <w:rPr>
          <w:b/>
          <w:bCs/>
        </w:rPr>
        <w:t xml:space="preserve"> </w:t>
      </w:r>
      <w:r>
        <w:t xml:space="preserve">in </w:t>
      </w:r>
      <w:r>
        <w:rPr>
          <w:rFonts w:ascii="Symbol" w:hAnsi="Symbol"/>
        </w:rPr>
        <w:t></w:t>
      </w:r>
      <w:r>
        <w:t xml:space="preserve"> and electrical length in Deg. Also state the operating frequency (this is cut-off frequency) that you have specified your lines for. Click on </w:t>
      </w:r>
      <w:r>
        <w:rPr>
          <w:b/>
          <w:bCs/>
        </w:rPr>
        <w:t>Synthesize</w:t>
      </w:r>
      <w:r>
        <w:t xml:space="preserve"> to get widths W and lengths L of the lines in mm. Do that for each individual microstrip line and write down the width and length. </w:t>
      </w:r>
      <w:r>
        <w:rPr>
          <w:szCs w:val="20"/>
        </w:rPr>
        <w:t xml:space="preserve">Repeat for each TLIN. </w:t>
      </w:r>
    </w:p>
    <w:p w14:paraId="2892C92E" w14:textId="77777777" w:rsidR="008F64CC" w:rsidRPr="00D030FE" w:rsidRDefault="008F64CC" w:rsidP="00B272F1">
      <w:pPr>
        <w:rPr>
          <w:szCs w:val="20"/>
        </w:rPr>
      </w:pPr>
      <w:r>
        <w:t>Once you have done that insert the appropriate microstrip lines (you will only need MLIN (microstrip line ).</w:t>
      </w:r>
    </w:p>
    <w:p w14:paraId="223CBFBB" w14:textId="77777777" w:rsidR="005F43EB" w:rsidRPr="00D030FE" w:rsidRDefault="005F43EB" w:rsidP="005F43EB">
      <w:pPr>
        <w:rPr>
          <w:szCs w:val="20"/>
        </w:rPr>
      </w:pPr>
    </w:p>
    <w:p w14:paraId="0F94307E" w14:textId="77777777" w:rsidR="00757FA5" w:rsidRPr="00D030FE" w:rsidRDefault="00757FA5" w:rsidP="005F43EB">
      <w:pPr>
        <w:rPr>
          <w:szCs w:val="20"/>
        </w:rPr>
      </w:pPr>
      <w:r w:rsidRPr="00D030FE">
        <w:rPr>
          <w:szCs w:val="20"/>
        </w:rPr>
        <w:t>Click on MSUB</w:t>
      </w:r>
      <w:r w:rsidR="00A50745">
        <w:rPr>
          <w:szCs w:val="20"/>
        </w:rPr>
        <w:t xml:space="preserve"> (microstrip substrate)</w:t>
      </w:r>
      <w:r w:rsidRPr="00D030FE">
        <w:rPr>
          <w:szCs w:val="20"/>
        </w:rPr>
        <w:t xml:space="preserve"> from the Palette and add to the </w:t>
      </w:r>
      <w:r w:rsidR="004953EE" w:rsidRPr="00D030FE">
        <w:rPr>
          <w:szCs w:val="20"/>
        </w:rPr>
        <w:t>schematic</w:t>
      </w:r>
      <w:r w:rsidRPr="00D030FE">
        <w:rPr>
          <w:szCs w:val="20"/>
        </w:rPr>
        <w:t xml:space="preserve">. Define all parameters </w:t>
      </w:r>
      <w:r w:rsidR="00A50745">
        <w:rPr>
          <w:szCs w:val="20"/>
        </w:rPr>
        <w:t xml:space="preserve">of the substrate </w:t>
      </w:r>
      <w:r w:rsidRPr="00D030FE">
        <w:rPr>
          <w:szCs w:val="20"/>
        </w:rPr>
        <w:t xml:space="preserve">as given in the coursework. </w:t>
      </w:r>
    </w:p>
    <w:p w14:paraId="43151728" w14:textId="77777777" w:rsidR="00E52975" w:rsidRPr="00D030FE" w:rsidRDefault="00E52975" w:rsidP="005F43EB">
      <w:pPr>
        <w:rPr>
          <w:szCs w:val="20"/>
        </w:rPr>
      </w:pPr>
    </w:p>
    <w:p w14:paraId="1B263B04" w14:textId="77777777" w:rsidR="00757FA5" w:rsidRPr="00D030FE" w:rsidRDefault="00757FA5" w:rsidP="00E52975">
      <w:pPr>
        <w:rPr>
          <w:szCs w:val="20"/>
        </w:rPr>
      </w:pPr>
      <w:r w:rsidRPr="00D030FE">
        <w:rPr>
          <w:szCs w:val="20"/>
        </w:rPr>
        <w:t>Create the circuit and simulate</w:t>
      </w:r>
      <w:r w:rsidR="00E52975" w:rsidRPr="00D030FE">
        <w:rPr>
          <w:szCs w:val="20"/>
        </w:rPr>
        <w:t xml:space="preserve"> (define ports and terminations, S-parameters frequency sweep)</w:t>
      </w:r>
      <w:r w:rsidRPr="00D030FE">
        <w:rPr>
          <w:szCs w:val="20"/>
        </w:rPr>
        <w:t xml:space="preserve">. </w:t>
      </w:r>
    </w:p>
    <w:p w14:paraId="24B2C7FF" w14:textId="77777777" w:rsidR="00B272F1" w:rsidRPr="00D030FE" w:rsidRDefault="00B272F1" w:rsidP="00E52975">
      <w:pPr>
        <w:rPr>
          <w:szCs w:val="20"/>
        </w:rPr>
      </w:pPr>
    </w:p>
    <w:p w14:paraId="79AF364F" w14:textId="77777777" w:rsidR="00B272F1" w:rsidRPr="00D030FE" w:rsidRDefault="00B272F1" w:rsidP="00E52975">
      <w:pPr>
        <w:rPr>
          <w:szCs w:val="20"/>
        </w:rPr>
      </w:pPr>
    </w:p>
    <w:p w14:paraId="51C36923" w14:textId="77777777" w:rsidR="00B272F1" w:rsidRPr="00D030FE" w:rsidRDefault="004E29CC" w:rsidP="004E29CC">
      <w:pPr>
        <w:jc w:val="center"/>
        <w:rPr>
          <w:b/>
          <w:bCs/>
          <w:szCs w:val="20"/>
        </w:rPr>
      </w:pPr>
      <w:r w:rsidRPr="00D030FE">
        <w:rPr>
          <w:b/>
          <w:bCs/>
          <w:szCs w:val="20"/>
        </w:rPr>
        <w:t>PRODUCING A LAYOUT</w:t>
      </w:r>
    </w:p>
    <w:p w14:paraId="50A5480B" w14:textId="77777777" w:rsidR="00B272F1" w:rsidRPr="00D030FE" w:rsidRDefault="00B272F1" w:rsidP="00E52975">
      <w:pPr>
        <w:rPr>
          <w:szCs w:val="20"/>
        </w:rPr>
      </w:pPr>
    </w:p>
    <w:p w14:paraId="6FC9B026" w14:textId="77777777" w:rsidR="00B272F1" w:rsidRPr="00D030FE" w:rsidRDefault="004E29CC" w:rsidP="00E52975">
      <w:pPr>
        <w:rPr>
          <w:szCs w:val="20"/>
        </w:rPr>
      </w:pPr>
      <w:r w:rsidRPr="00D030FE">
        <w:rPr>
          <w:szCs w:val="20"/>
        </w:rPr>
        <w:t>Click on Layout-&gt;Generate/Update the Layout</w:t>
      </w:r>
    </w:p>
    <w:p w14:paraId="2777A010" w14:textId="77777777" w:rsidR="004E29CC" w:rsidRPr="00D030FE" w:rsidRDefault="004E29CC" w:rsidP="00E52975">
      <w:pPr>
        <w:rPr>
          <w:szCs w:val="20"/>
        </w:rPr>
      </w:pPr>
    </w:p>
    <w:p w14:paraId="33443BD6" w14:textId="77777777" w:rsidR="004E29CC" w:rsidRPr="00D030FE" w:rsidRDefault="004E29CC" w:rsidP="00E52975">
      <w:pPr>
        <w:rPr>
          <w:szCs w:val="20"/>
        </w:rPr>
      </w:pPr>
      <w:r w:rsidRPr="00D030FE">
        <w:rPr>
          <w:noProof/>
          <w:szCs w:val="20"/>
          <w:lang w:eastAsia="en-GB"/>
        </w:rPr>
        <w:drawing>
          <wp:inline distT="0" distB="0" distL="0" distR="0" wp14:anchorId="6BD85B7F" wp14:editId="663B0C19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928" w14:textId="77777777" w:rsidR="004E29CC" w:rsidRPr="00D030FE" w:rsidRDefault="004E29CC" w:rsidP="00E52975">
      <w:pPr>
        <w:rPr>
          <w:szCs w:val="20"/>
        </w:rPr>
      </w:pPr>
    </w:p>
    <w:p w14:paraId="4A413A42" w14:textId="77777777" w:rsidR="004E29CC" w:rsidRPr="00D030FE" w:rsidRDefault="004E29CC" w:rsidP="00E52975">
      <w:pPr>
        <w:rPr>
          <w:szCs w:val="20"/>
        </w:rPr>
      </w:pPr>
    </w:p>
    <w:p w14:paraId="4364D0F1" w14:textId="77777777" w:rsidR="004E29CC" w:rsidRDefault="004E29CC" w:rsidP="00E52975"/>
    <w:sectPr w:rsidR="004E2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01D1C"/>
    <w:multiLevelType w:val="multilevel"/>
    <w:tmpl w:val="C8C61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25E3E"/>
    <w:multiLevelType w:val="multilevel"/>
    <w:tmpl w:val="5412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44740A"/>
    <w:multiLevelType w:val="multilevel"/>
    <w:tmpl w:val="F0CEA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72718A"/>
    <w:multiLevelType w:val="multilevel"/>
    <w:tmpl w:val="F0BAA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FD2E51"/>
    <w:multiLevelType w:val="hybridMultilevel"/>
    <w:tmpl w:val="5AE2EC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B187E"/>
    <w:multiLevelType w:val="multilevel"/>
    <w:tmpl w:val="DBCA58E4"/>
    <w:lvl w:ilvl="0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</w:lvl>
    <w:lvl w:ilvl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790"/>
        </w:tabs>
        <w:ind w:left="2790" w:hanging="360"/>
      </w:pPr>
    </w:lvl>
    <w:lvl w:ilvl="3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entative="1">
      <w:start w:val="1"/>
      <w:numFmt w:val="decimal"/>
      <w:lvlText w:val="%5."/>
      <w:lvlJc w:val="left"/>
      <w:pPr>
        <w:tabs>
          <w:tab w:val="num" w:pos="4230"/>
        </w:tabs>
        <w:ind w:left="4230" w:hanging="360"/>
      </w:pPr>
    </w:lvl>
    <w:lvl w:ilvl="5" w:tentative="1">
      <w:start w:val="1"/>
      <w:numFmt w:val="decimal"/>
      <w:lvlText w:val="%6."/>
      <w:lvlJc w:val="left"/>
      <w:pPr>
        <w:tabs>
          <w:tab w:val="num" w:pos="4950"/>
        </w:tabs>
        <w:ind w:left="4950" w:hanging="360"/>
      </w:pPr>
    </w:lvl>
    <w:lvl w:ilvl="6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entative="1">
      <w:start w:val="1"/>
      <w:numFmt w:val="decimal"/>
      <w:lvlText w:val="%8."/>
      <w:lvlJc w:val="left"/>
      <w:pPr>
        <w:tabs>
          <w:tab w:val="num" w:pos="6390"/>
        </w:tabs>
        <w:ind w:left="6390" w:hanging="360"/>
      </w:pPr>
    </w:lvl>
    <w:lvl w:ilvl="8" w:tentative="1">
      <w:start w:val="1"/>
      <w:numFmt w:val="decimal"/>
      <w:lvlText w:val="%9."/>
      <w:lvlJc w:val="left"/>
      <w:pPr>
        <w:tabs>
          <w:tab w:val="num" w:pos="7110"/>
        </w:tabs>
        <w:ind w:left="7110" w:hanging="360"/>
      </w:pPr>
    </w:lvl>
  </w:abstractNum>
  <w:abstractNum w:abstractNumId="6" w15:restartNumberingAfterBreak="0">
    <w:nsid w:val="5CC24BDB"/>
    <w:multiLevelType w:val="multilevel"/>
    <w:tmpl w:val="93767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480EDC"/>
    <w:multiLevelType w:val="hybridMultilevel"/>
    <w:tmpl w:val="4D9A8F08"/>
    <w:lvl w:ilvl="0" w:tplc="B4E40C7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634C2310"/>
    <w:multiLevelType w:val="multilevel"/>
    <w:tmpl w:val="97D8CCEA"/>
    <w:lvl w:ilvl="0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</w:lvl>
    <w:lvl w:ilvl="1">
      <w:start w:val="1"/>
      <w:numFmt w:val="decimal"/>
      <w:lvlText w:val="%2."/>
      <w:lvlJc w:val="left"/>
      <w:pPr>
        <w:tabs>
          <w:tab w:val="num" w:pos="2070"/>
        </w:tabs>
        <w:ind w:left="2070" w:hanging="360"/>
      </w:pPr>
    </w:lvl>
    <w:lvl w:ilvl="2" w:tentative="1">
      <w:start w:val="1"/>
      <w:numFmt w:val="decimal"/>
      <w:lvlText w:val="%3."/>
      <w:lvlJc w:val="left"/>
      <w:pPr>
        <w:tabs>
          <w:tab w:val="num" w:pos="2790"/>
        </w:tabs>
        <w:ind w:left="2790" w:hanging="360"/>
      </w:pPr>
    </w:lvl>
    <w:lvl w:ilvl="3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entative="1">
      <w:start w:val="1"/>
      <w:numFmt w:val="decimal"/>
      <w:lvlText w:val="%5."/>
      <w:lvlJc w:val="left"/>
      <w:pPr>
        <w:tabs>
          <w:tab w:val="num" w:pos="4230"/>
        </w:tabs>
        <w:ind w:left="4230" w:hanging="360"/>
      </w:pPr>
    </w:lvl>
    <w:lvl w:ilvl="5" w:tentative="1">
      <w:start w:val="1"/>
      <w:numFmt w:val="decimal"/>
      <w:lvlText w:val="%6."/>
      <w:lvlJc w:val="left"/>
      <w:pPr>
        <w:tabs>
          <w:tab w:val="num" w:pos="4950"/>
        </w:tabs>
        <w:ind w:left="4950" w:hanging="360"/>
      </w:pPr>
    </w:lvl>
    <w:lvl w:ilvl="6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entative="1">
      <w:start w:val="1"/>
      <w:numFmt w:val="decimal"/>
      <w:lvlText w:val="%8."/>
      <w:lvlJc w:val="left"/>
      <w:pPr>
        <w:tabs>
          <w:tab w:val="num" w:pos="6390"/>
        </w:tabs>
        <w:ind w:left="6390" w:hanging="360"/>
      </w:pPr>
    </w:lvl>
    <w:lvl w:ilvl="8" w:tentative="1">
      <w:start w:val="1"/>
      <w:numFmt w:val="decimal"/>
      <w:lvlText w:val="%9."/>
      <w:lvlJc w:val="left"/>
      <w:pPr>
        <w:tabs>
          <w:tab w:val="num" w:pos="7110"/>
        </w:tabs>
        <w:ind w:left="7110" w:hanging="360"/>
      </w:pPr>
    </w:lvl>
  </w:abstractNum>
  <w:abstractNum w:abstractNumId="9" w15:restartNumberingAfterBreak="0">
    <w:nsid w:val="68F552CD"/>
    <w:multiLevelType w:val="multilevel"/>
    <w:tmpl w:val="9228A7AC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790"/>
        </w:tabs>
        <w:ind w:left="2790" w:hanging="360"/>
      </w:pPr>
    </w:lvl>
    <w:lvl w:ilvl="3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entative="1">
      <w:start w:val="1"/>
      <w:numFmt w:val="decimal"/>
      <w:lvlText w:val="%5."/>
      <w:lvlJc w:val="left"/>
      <w:pPr>
        <w:tabs>
          <w:tab w:val="num" w:pos="4230"/>
        </w:tabs>
        <w:ind w:left="4230" w:hanging="360"/>
      </w:pPr>
    </w:lvl>
    <w:lvl w:ilvl="5" w:tentative="1">
      <w:start w:val="1"/>
      <w:numFmt w:val="decimal"/>
      <w:lvlText w:val="%6."/>
      <w:lvlJc w:val="left"/>
      <w:pPr>
        <w:tabs>
          <w:tab w:val="num" w:pos="4950"/>
        </w:tabs>
        <w:ind w:left="4950" w:hanging="360"/>
      </w:pPr>
    </w:lvl>
    <w:lvl w:ilvl="6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entative="1">
      <w:start w:val="1"/>
      <w:numFmt w:val="decimal"/>
      <w:lvlText w:val="%8."/>
      <w:lvlJc w:val="left"/>
      <w:pPr>
        <w:tabs>
          <w:tab w:val="num" w:pos="6390"/>
        </w:tabs>
        <w:ind w:left="6390" w:hanging="360"/>
      </w:pPr>
    </w:lvl>
    <w:lvl w:ilvl="8" w:tentative="1">
      <w:start w:val="1"/>
      <w:numFmt w:val="decimal"/>
      <w:lvlText w:val="%9."/>
      <w:lvlJc w:val="left"/>
      <w:pPr>
        <w:tabs>
          <w:tab w:val="num" w:pos="7110"/>
        </w:tabs>
        <w:ind w:left="7110" w:hanging="360"/>
      </w:pPr>
    </w:lvl>
  </w:abstractNum>
  <w:abstractNum w:abstractNumId="10" w15:restartNumberingAfterBreak="0">
    <w:nsid w:val="6E020A65"/>
    <w:multiLevelType w:val="hybridMultilevel"/>
    <w:tmpl w:val="872074DA"/>
    <w:lvl w:ilvl="0" w:tplc="3940D9F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0F38A9"/>
    <w:multiLevelType w:val="multilevel"/>
    <w:tmpl w:val="DBCA58E4"/>
    <w:lvl w:ilvl="0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</w:lvl>
    <w:lvl w:ilvl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790"/>
        </w:tabs>
        <w:ind w:left="2790" w:hanging="360"/>
      </w:pPr>
    </w:lvl>
    <w:lvl w:ilvl="3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entative="1">
      <w:start w:val="1"/>
      <w:numFmt w:val="decimal"/>
      <w:lvlText w:val="%5."/>
      <w:lvlJc w:val="left"/>
      <w:pPr>
        <w:tabs>
          <w:tab w:val="num" w:pos="4230"/>
        </w:tabs>
        <w:ind w:left="4230" w:hanging="360"/>
      </w:pPr>
    </w:lvl>
    <w:lvl w:ilvl="5" w:tentative="1">
      <w:start w:val="1"/>
      <w:numFmt w:val="decimal"/>
      <w:lvlText w:val="%6."/>
      <w:lvlJc w:val="left"/>
      <w:pPr>
        <w:tabs>
          <w:tab w:val="num" w:pos="4950"/>
        </w:tabs>
        <w:ind w:left="4950" w:hanging="360"/>
      </w:pPr>
    </w:lvl>
    <w:lvl w:ilvl="6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entative="1">
      <w:start w:val="1"/>
      <w:numFmt w:val="decimal"/>
      <w:lvlText w:val="%8."/>
      <w:lvlJc w:val="left"/>
      <w:pPr>
        <w:tabs>
          <w:tab w:val="num" w:pos="6390"/>
        </w:tabs>
        <w:ind w:left="6390" w:hanging="360"/>
      </w:pPr>
    </w:lvl>
    <w:lvl w:ilvl="8" w:tentative="1">
      <w:start w:val="1"/>
      <w:numFmt w:val="decimal"/>
      <w:lvlText w:val="%9."/>
      <w:lvlJc w:val="left"/>
      <w:pPr>
        <w:tabs>
          <w:tab w:val="num" w:pos="7110"/>
        </w:tabs>
        <w:ind w:left="711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4"/>
  </w:num>
  <w:num w:numId="8">
    <w:abstractNumId w:val="7"/>
  </w:num>
  <w:num w:numId="9">
    <w:abstractNumId w:val="8"/>
  </w:num>
  <w:num w:numId="10">
    <w:abstractNumId w:val="5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20C"/>
    <w:rsid w:val="00077A99"/>
    <w:rsid w:val="00334069"/>
    <w:rsid w:val="003A5207"/>
    <w:rsid w:val="004953EE"/>
    <w:rsid w:val="004E29CC"/>
    <w:rsid w:val="005017B0"/>
    <w:rsid w:val="00551BC0"/>
    <w:rsid w:val="005F43EB"/>
    <w:rsid w:val="005F6AD8"/>
    <w:rsid w:val="00705A6A"/>
    <w:rsid w:val="0074105A"/>
    <w:rsid w:val="007566BF"/>
    <w:rsid w:val="00757FA5"/>
    <w:rsid w:val="00781F15"/>
    <w:rsid w:val="008846D6"/>
    <w:rsid w:val="008F64CC"/>
    <w:rsid w:val="0091301B"/>
    <w:rsid w:val="00A013DC"/>
    <w:rsid w:val="00A50745"/>
    <w:rsid w:val="00B272F1"/>
    <w:rsid w:val="00B4420C"/>
    <w:rsid w:val="00C74595"/>
    <w:rsid w:val="00CB76BB"/>
    <w:rsid w:val="00D030FE"/>
    <w:rsid w:val="00D56C78"/>
    <w:rsid w:val="00D91880"/>
    <w:rsid w:val="00DF4CB1"/>
    <w:rsid w:val="00E52975"/>
    <w:rsid w:val="00EB1596"/>
    <w:rsid w:val="00F067E3"/>
    <w:rsid w:val="00F4212D"/>
    <w:rsid w:val="00FF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EEF74"/>
  <w15:chartTrackingRefBased/>
  <w15:docId w15:val="{3DB751BA-69C6-4769-86FC-49B7EFD4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7E3"/>
    <w:pPr>
      <w:spacing w:after="0" w:line="240" w:lineRule="auto"/>
    </w:pPr>
    <w:rPr>
      <w:rFonts w:ascii="Verdana" w:hAnsi="Verdana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F4CB1"/>
  </w:style>
  <w:style w:type="character" w:styleId="Strong">
    <w:name w:val="Strong"/>
    <w:basedOn w:val="DefaultParagraphFont"/>
    <w:uiPriority w:val="22"/>
    <w:qFormat/>
    <w:rsid w:val="00DF4CB1"/>
    <w:rPr>
      <w:b/>
      <w:bCs/>
    </w:rPr>
  </w:style>
  <w:style w:type="character" w:styleId="Emphasis">
    <w:name w:val="Emphasis"/>
    <w:basedOn w:val="DefaultParagraphFont"/>
    <w:uiPriority w:val="20"/>
    <w:qFormat/>
    <w:rsid w:val="00DF4CB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F4CB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017B0"/>
    <w:pPr>
      <w:ind w:left="720"/>
      <w:contextualSpacing/>
    </w:pPr>
  </w:style>
  <w:style w:type="paragraph" w:customStyle="1" w:styleId="Default">
    <w:name w:val="Default"/>
    <w:rsid w:val="00D030FE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2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file:///C:\Users\eezav\AppData\Local\Microsoft\Windows\Temporary%20Internet%20Files\Content.Outlook\adstour\ADS_Design_Environmen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eezav\AppData\Local\Microsoft\Windows\Temporary%20Internet%20Files\Content.Outlook\adstour\ADS_Design_Environment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file:///C:\Users\eezav\AppData\Local\Microsoft\Windows\Temporary%20Internet%20Files\Content.Outlook\adstour\ADS_Design_Environment.html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F40D3-C5FA-4D5D-8CEC-173DAB083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UoN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Vukovic</dc:creator>
  <cp:keywords/>
  <dc:description/>
  <cp:lastModifiedBy>舜 白</cp:lastModifiedBy>
  <cp:revision>8</cp:revision>
  <dcterms:created xsi:type="dcterms:W3CDTF">2018-11-13T09:24:00Z</dcterms:created>
  <dcterms:modified xsi:type="dcterms:W3CDTF">2020-11-02T11:37:00Z</dcterms:modified>
</cp:coreProperties>
</file>