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6770F" w14:textId="77777777" w:rsidR="00F927A4" w:rsidRDefault="00F927A4" w:rsidP="00F927A4">
      <w:pPr>
        <w:pStyle w:val="a7"/>
        <w:jc w:val="center"/>
        <w:rPr>
          <w:rFonts w:ascii="Helvetica" w:hAnsi="Helvetica" w:cs="Helvetica"/>
          <w:b/>
          <w:bCs/>
          <w:color w:val="000000" w:themeColor="text1"/>
          <w:sz w:val="40"/>
          <w:szCs w:val="40"/>
        </w:rPr>
      </w:pPr>
      <w:r>
        <w:rPr>
          <w:rFonts w:ascii="Helvetica" w:hAnsi="Helvetica" w:cs="Helvetica"/>
          <w:b/>
          <w:bCs/>
          <w:color w:val="000000" w:themeColor="text1"/>
          <w:sz w:val="40"/>
          <w:szCs w:val="40"/>
        </w:rPr>
        <w:t>Personal Statement</w:t>
      </w:r>
    </w:p>
    <w:p w14:paraId="16826DB1" w14:textId="77777777" w:rsidR="00F927A4" w:rsidRDefault="00F927A4" w:rsidP="00F927A4">
      <w:pPr>
        <w:pStyle w:val="a7"/>
        <w:rPr>
          <w:rFonts w:ascii="Helvetica" w:hAnsi="Helvetica" w:cs="Helvetica"/>
          <w:b/>
          <w:bCs/>
          <w:color w:val="000000" w:themeColor="text1"/>
        </w:rPr>
      </w:pPr>
      <w:r>
        <w:rPr>
          <w:rFonts w:ascii="Helvetica" w:hAnsi="Helvetica" w:cs="Helvetica" w:hint="eastAsia"/>
          <w:b/>
          <w:bCs/>
          <w:color w:val="000000" w:themeColor="text1"/>
        </w:rPr>
        <w:t>N</w:t>
      </w:r>
      <w:r>
        <w:rPr>
          <w:rFonts w:ascii="Helvetica" w:hAnsi="Helvetica" w:cs="Helvetica"/>
          <w:b/>
          <w:bCs/>
          <w:color w:val="000000" w:themeColor="text1"/>
        </w:rPr>
        <w:t>ame: Jiajun Hu</w:t>
      </w:r>
    </w:p>
    <w:p w14:paraId="24B6E0DD" w14:textId="77777777" w:rsidR="00F927A4" w:rsidRPr="00005A61" w:rsidRDefault="00F927A4" w:rsidP="00F927A4">
      <w:pPr>
        <w:pStyle w:val="a7"/>
        <w:rPr>
          <w:color w:val="000000" w:themeColor="text1"/>
        </w:rPr>
      </w:pPr>
      <w:r>
        <w:rPr>
          <w:rFonts w:ascii="Helvetica" w:hAnsi="Helvetica" w:cs="Helvetica" w:hint="eastAsia"/>
          <w:b/>
          <w:bCs/>
          <w:color w:val="000000" w:themeColor="text1"/>
        </w:rPr>
        <w:t>A</w:t>
      </w:r>
      <w:r>
        <w:rPr>
          <w:rFonts w:ascii="Helvetica" w:hAnsi="Helvetica" w:cs="Helvetica"/>
          <w:b/>
          <w:bCs/>
          <w:color w:val="000000" w:themeColor="text1"/>
        </w:rPr>
        <w:t>ffiliated Institution: University of Nottingham, Ningbo, China</w:t>
      </w:r>
    </w:p>
    <w:p w14:paraId="16DD55A8" w14:textId="77777777" w:rsidR="00F927A4" w:rsidRDefault="00F927A4" w:rsidP="00F927A4">
      <w:pPr>
        <w:pStyle w:val="paragraph"/>
        <w:spacing w:before="60" w:beforeAutospacing="0" w:after="60" w:afterAutospacing="0" w:line="312" w:lineRule="auto"/>
        <w:rPr>
          <w:rFonts w:ascii="Helvetica" w:hAnsi="Helvetica" w:cs="Helvetica"/>
          <w:color w:val="000000" w:themeColor="text1"/>
          <w:sz w:val="22"/>
          <w:szCs w:val="22"/>
        </w:rPr>
      </w:pPr>
      <w:r w:rsidRPr="004E21EE">
        <w:rPr>
          <w:rFonts w:ascii="Helvetica" w:hAnsi="Helvetica" w:cs="Helvetica"/>
          <w:color w:val="000000" w:themeColor="text1"/>
          <w:sz w:val="22"/>
          <w:szCs w:val="22"/>
        </w:rPr>
        <w:t xml:space="preserve">I was born in a public servant's family in the beautiful southern China's city Changsha in Hunan. From my childhood, I have a very strong desire about science and engineering. I was one of the activists in science society in my high school, </w:t>
      </w:r>
      <w:r>
        <w:rPr>
          <w:rFonts w:ascii="Helvetica" w:hAnsi="Helvetica" w:cs="Helvetica" w:hint="eastAsia"/>
          <w:color w:val="000000" w:themeColor="text1"/>
          <w:sz w:val="22"/>
          <w:szCs w:val="22"/>
        </w:rPr>
        <w:t>t</w:t>
      </w:r>
      <w:r>
        <w:rPr>
          <w:rFonts w:ascii="Helvetica" w:hAnsi="Helvetica" w:cs="Helvetica"/>
          <w:color w:val="000000" w:themeColor="text1"/>
          <w:sz w:val="22"/>
          <w:szCs w:val="22"/>
        </w:rPr>
        <w:t xml:space="preserve">hat is </w:t>
      </w:r>
      <w:r w:rsidRPr="004E21EE">
        <w:rPr>
          <w:rFonts w:ascii="Helvetica" w:hAnsi="Helvetica" w:cs="Helvetica"/>
          <w:color w:val="000000" w:themeColor="text1"/>
          <w:sz w:val="22"/>
          <w:szCs w:val="22"/>
        </w:rPr>
        <w:t xml:space="preserve">where we </w:t>
      </w:r>
      <w:r>
        <w:rPr>
          <w:rFonts w:ascii="Helvetica" w:hAnsi="Helvetica" w:cs="Helvetica"/>
          <w:color w:val="000000" w:themeColor="text1"/>
          <w:sz w:val="22"/>
          <w:szCs w:val="22"/>
        </w:rPr>
        <w:t>frequently</w:t>
      </w:r>
      <w:r w:rsidRPr="004E21EE">
        <w:rPr>
          <w:rFonts w:ascii="Helvetica" w:hAnsi="Helvetica" w:cs="Helvetica"/>
          <w:color w:val="000000" w:themeColor="text1"/>
          <w:sz w:val="22"/>
          <w:szCs w:val="22"/>
        </w:rPr>
        <w:t xml:space="preserve"> share science fiction movies </w:t>
      </w:r>
      <w:r>
        <w:rPr>
          <w:rFonts w:ascii="Helvetica" w:hAnsi="Helvetica" w:cs="Helvetica" w:hint="eastAsia"/>
          <w:color w:val="000000" w:themeColor="text1"/>
          <w:sz w:val="22"/>
          <w:szCs w:val="22"/>
        </w:rPr>
        <w:t xml:space="preserve">and </w:t>
      </w:r>
      <w:r>
        <w:rPr>
          <w:rFonts w:ascii="Helvetica" w:hAnsi="Helvetica" w:cs="Helvetica"/>
          <w:color w:val="000000" w:themeColor="text1"/>
          <w:sz w:val="22"/>
          <w:szCs w:val="22"/>
        </w:rPr>
        <w:t xml:space="preserve">novels </w:t>
      </w:r>
      <w:r w:rsidRPr="004E21EE">
        <w:rPr>
          <w:rFonts w:ascii="Helvetica" w:hAnsi="Helvetica" w:cs="Helvetica"/>
          <w:color w:val="000000" w:themeColor="text1"/>
          <w:sz w:val="22"/>
          <w:szCs w:val="22"/>
        </w:rPr>
        <w:t>together. The school committee also encourage</w:t>
      </w:r>
      <w:r>
        <w:rPr>
          <w:rFonts w:ascii="Helvetica" w:hAnsi="Helvetica" w:cs="Helvetica"/>
          <w:color w:val="000000" w:themeColor="text1"/>
          <w:sz w:val="22"/>
          <w:szCs w:val="22"/>
        </w:rPr>
        <w:t>s the</w:t>
      </w:r>
      <w:r w:rsidRPr="004E21EE">
        <w:rPr>
          <w:rFonts w:ascii="Helvetica" w:hAnsi="Helvetica" w:cs="Helvetica"/>
          <w:color w:val="000000" w:themeColor="text1"/>
          <w:sz w:val="22"/>
          <w:szCs w:val="22"/>
        </w:rPr>
        <w:t xml:space="preserve"> student</w:t>
      </w:r>
      <w:r>
        <w:rPr>
          <w:rFonts w:ascii="Helvetica" w:hAnsi="Helvetica" w:cs="Helvetica"/>
          <w:color w:val="000000" w:themeColor="text1"/>
          <w:sz w:val="22"/>
          <w:szCs w:val="22"/>
        </w:rPr>
        <w:t>s</w:t>
      </w:r>
      <w:r w:rsidRPr="004E21EE">
        <w:rPr>
          <w:rFonts w:ascii="Helvetica" w:hAnsi="Helvetica" w:cs="Helvetica"/>
          <w:color w:val="000000" w:themeColor="text1"/>
          <w:sz w:val="22"/>
          <w:szCs w:val="22"/>
        </w:rPr>
        <w:t xml:space="preserve"> to participate in innovation </w:t>
      </w:r>
      <w:r>
        <w:rPr>
          <w:rFonts w:ascii="Helvetica" w:hAnsi="Helvetica" w:cs="Helvetica"/>
          <w:color w:val="000000" w:themeColor="text1"/>
          <w:sz w:val="22"/>
          <w:szCs w:val="22"/>
        </w:rPr>
        <w:t xml:space="preserve">activities </w:t>
      </w:r>
      <w:r w:rsidRPr="004E21EE">
        <w:rPr>
          <w:rFonts w:ascii="Helvetica" w:hAnsi="Helvetica" w:cs="Helvetica"/>
          <w:color w:val="000000" w:themeColor="text1"/>
          <w:sz w:val="22"/>
          <w:szCs w:val="22"/>
        </w:rPr>
        <w:t>such as “Water-powered rocket” and “Science fiction competition”. At the same time, the strict science training in my adolescence ha</w:t>
      </w:r>
      <w:r>
        <w:rPr>
          <w:rFonts w:ascii="Helvetica" w:hAnsi="Helvetica" w:cs="Helvetica"/>
          <w:color w:val="000000" w:themeColor="text1"/>
          <w:sz w:val="22"/>
          <w:szCs w:val="22"/>
        </w:rPr>
        <w:t>d</w:t>
      </w:r>
      <w:r w:rsidRPr="004E21EE">
        <w:rPr>
          <w:rFonts w:ascii="Helvetica" w:hAnsi="Helvetica" w:cs="Helvetica"/>
          <w:color w:val="000000" w:themeColor="text1"/>
          <w:sz w:val="22"/>
          <w:szCs w:val="22"/>
        </w:rPr>
        <w:t xml:space="preserve"> enhanced my ability to </w:t>
      </w:r>
      <w:r>
        <w:rPr>
          <w:rFonts w:ascii="Helvetica" w:hAnsi="Helvetica" w:cs="Helvetica"/>
          <w:color w:val="000000" w:themeColor="text1"/>
          <w:sz w:val="22"/>
          <w:szCs w:val="22"/>
        </w:rPr>
        <w:t>dive</w:t>
      </w:r>
      <w:r w:rsidRPr="004E21EE">
        <w:rPr>
          <w:rFonts w:ascii="Helvetica" w:hAnsi="Helvetica" w:cs="Helvetica"/>
          <w:color w:val="000000" w:themeColor="text1"/>
          <w:sz w:val="22"/>
          <w:szCs w:val="22"/>
        </w:rPr>
        <w:t xml:space="preserve"> further. </w:t>
      </w:r>
    </w:p>
    <w:p w14:paraId="442BB991" w14:textId="77777777" w:rsidR="00F927A4" w:rsidRDefault="00F927A4" w:rsidP="00F927A4">
      <w:pPr>
        <w:pStyle w:val="paragraph"/>
        <w:spacing w:before="60" w:beforeAutospacing="0" w:after="60" w:afterAutospacing="0" w:line="312" w:lineRule="auto"/>
        <w:rPr>
          <w:rFonts w:ascii="Helvetica" w:hAnsi="Helvetica" w:cs="Helvetica"/>
          <w:color w:val="000000" w:themeColor="text1"/>
          <w:sz w:val="22"/>
          <w:szCs w:val="22"/>
        </w:rPr>
      </w:pPr>
    </w:p>
    <w:p w14:paraId="5C7AB79B" w14:textId="77777777" w:rsidR="00F927A4" w:rsidRPr="004E21EE" w:rsidRDefault="00F927A4" w:rsidP="00F927A4">
      <w:pPr>
        <w:pStyle w:val="paragraph"/>
        <w:spacing w:before="60" w:beforeAutospacing="0" w:after="60" w:afterAutospacing="0" w:line="312" w:lineRule="auto"/>
        <w:rPr>
          <w:color w:val="000000" w:themeColor="text1"/>
        </w:rPr>
      </w:pPr>
      <w:r w:rsidRPr="004E21EE">
        <w:rPr>
          <w:rFonts w:ascii="Helvetica" w:hAnsi="Helvetica" w:cs="Helvetica"/>
          <w:color w:val="000000" w:themeColor="text1"/>
          <w:sz w:val="22"/>
          <w:szCs w:val="22"/>
        </w:rPr>
        <w:t>Also, my home province in China always get a nickname as "the Michigan in China, " due to the similar shape as well as my home province Hunan is very famous in heavy industry and electrical engineering related business. Therefore, I have grown up in an environment full filled with technology innovation and industry development.</w:t>
      </w:r>
    </w:p>
    <w:p w14:paraId="6AE29D88" w14:textId="77777777" w:rsidR="00F927A4" w:rsidRDefault="00F927A4" w:rsidP="00F927A4">
      <w:pPr>
        <w:pStyle w:val="paragraph"/>
        <w:spacing w:before="60" w:beforeAutospacing="0" w:after="60" w:afterAutospacing="0" w:line="312" w:lineRule="auto"/>
        <w:rPr>
          <w:rFonts w:ascii="Helvetica" w:hAnsi="Helvetica" w:cs="Helvetica"/>
          <w:color w:val="000000" w:themeColor="text1"/>
          <w:sz w:val="22"/>
          <w:szCs w:val="22"/>
        </w:rPr>
      </w:pPr>
    </w:p>
    <w:p w14:paraId="12C25DA6" w14:textId="77777777" w:rsidR="00F927A4" w:rsidRDefault="00F927A4" w:rsidP="00F927A4">
      <w:pPr>
        <w:pStyle w:val="paragraph"/>
        <w:spacing w:before="60" w:beforeAutospacing="0" w:after="60" w:afterAutospacing="0" w:line="312" w:lineRule="auto"/>
        <w:rPr>
          <w:rFonts w:ascii="Helvetica" w:hAnsi="Helvetica" w:cs="Helvetica"/>
          <w:color w:val="000000" w:themeColor="text1"/>
          <w:sz w:val="22"/>
          <w:szCs w:val="22"/>
        </w:rPr>
      </w:pPr>
      <w:r w:rsidRPr="004E21EE">
        <w:rPr>
          <w:rFonts w:ascii="Helvetica" w:hAnsi="Helvetica" w:cs="Helvetica" w:hint="eastAsia"/>
          <w:color w:val="000000" w:themeColor="text1"/>
          <w:sz w:val="22"/>
          <w:szCs w:val="22"/>
        </w:rPr>
        <w:t>C</w:t>
      </w:r>
      <w:r w:rsidRPr="004E21EE">
        <w:rPr>
          <w:rFonts w:ascii="Helvetica" w:hAnsi="Helvetica" w:cs="Helvetica"/>
          <w:color w:val="000000" w:themeColor="text1"/>
          <w:sz w:val="22"/>
          <w:szCs w:val="22"/>
        </w:rPr>
        <w:t xml:space="preserve">omparing to the seashore states like Zhejiang, Canto and Shanghai, my hometown Hunan is a little bit of “conservative”. Thus, I decided to move to a more open and diverse place for my undergraduate study. Unlike most of my classmates and friends who tend to choose conventional Chinese elite universities like “Tsinghua” and “Peking” university, </w:t>
      </w:r>
      <w:r w:rsidRPr="004E21EE">
        <w:rPr>
          <w:rFonts w:ascii="Helvetica" w:hAnsi="Helvetica" w:cs="Helvetica" w:hint="eastAsia"/>
          <w:color w:val="000000" w:themeColor="text1"/>
          <w:sz w:val="22"/>
          <w:szCs w:val="22"/>
        </w:rPr>
        <w:t>my</w:t>
      </w:r>
      <w:r w:rsidRPr="004E21EE">
        <w:rPr>
          <w:rFonts w:ascii="Helvetica" w:hAnsi="Helvetica" w:cs="Helvetica"/>
          <w:color w:val="000000" w:themeColor="text1"/>
          <w:sz w:val="22"/>
          <w:szCs w:val="22"/>
        </w:rPr>
        <w:t xml:space="preserve"> alma mater, the University of Nottingham Ningbo China, is young and even a bit of “rebel”</w:t>
      </w:r>
      <w:r>
        <w:rPr>
          <w:rFonts w:ascii="Helvetica" w:hAnsi="Helvetica" w:cs="Helvetica"/>
          <w:color w:val="000000" w:themeColor="text1"/>
          <w:sz w:val="22"/>
          <w:szCs w:val="22"/>
        </w:rPr>
        <w:t xml:space="preserve"> due to its </w:t>
      </w:r>
      <w:r w:rsidRPr="008F49A1">
        <w:rPr>
          <w:rFonts w:ascii="Helvetica" w:hAnsi="Helvetica" w:cs="Helvetica"/>
          <w:color w:val="000000" w:themeColor="text1"/>
          <w:sz w:val="22"/>
          <w:szCs w:val="22"/>
        </w:rPr>
        <w:t xml:space="preserve">trendy inspiring education concepts and </w:t>
      </w:r>
      <w:r>
        <w:rPr>
          <w:rFonts w:ascii="Helvetica" w:hAnsi="Helvetica" w:cs="Helvetica"/>
          <w:color w:val="000000" w:themeColor="text1"/>
          <w:sz w:val="22"/>
          <w:szCs w:val="22"/>
        </w:rPr>
        <w:t>diverse open</w:t>
      </w:r>
      <w:r w:rsidRPr="008F49A1">
        <w:rPr>
          <w:rFonts w:ascii="Helvetica" w:hAnsi="Helvetica" w:cs="Helvetica"/>
          <w:color w:val="000000" w:themeColor="text1"/>
          <w:sz w:val="22"/>
          <w:szCs w:val="22"/>
        </w:rPr>
        <w:t xml:space="preserve"> enviro</w:t>
      </w:r>
      <w:r>
        <w:rPr>
          <w:rFonts w:ascii="Helvetica" w:hAnsi="Helvetica" w:cs="Helvetica"/>
          <w:color w:val="000000" w:themeColor="text1"/>
          <w:sz w:val="22"/>
          <w:szCs w:val="22"/>
        </w:rPr>
        <w:t>n</w:t>
      </w:r>
      <w:r w:rsidRPr="008F49A1">
        <w:rPr>
          <w:rFonts w:ascii="Helvetica" w:hAnsi="Helvetica" w:cs="Helvetica"/>
          <w:color w:val="000000" w:themeColor="text1"/>
          <w:sz w:val="22"/>
          <w:szCs w:val="22"/>
        </w:rPr>
        <w:t>ment</w:t>
      </w:r>
      <w:r w:rsidRPr="004E21EE">
        <w:rPr>
          <w:rFonts w:ascii="Helvetica" w:hAnsi="Helvetica" w:cs="Helvetica"/>
          <w:color w:val="000000" w:themeColor="text1"/>
          <w:sz w:val="22"/>
          <w:szCs w:val="22"/>
        </w:rPr>
        <w:t xml:space="preserve">. </w:t>
      </w:r>
    </w:p>
    <w:p w14:paraId="458F6ADE" w14:textId="77777777" w:rsidR="00F927A4" w:rsidRPr="004E21EE" w:rsidRDefault="00F927A4" w:rsidP="00F927A4">
      <w:pPr>
        <w:pStyle w:val="paragraph"/>
        <w:spacing w:before="60" w:beforeAutospacing="0" w:after="60" w:afterAutospacing="0" w:line="312" w:lineRule="auto"/>
        <w:rPr>
          <w:rFonts w:ascii="Helvetica" w:hAnsi="Helvetica" w:cs="Helvetica"/>
          <w:color w:val="000000" w:themeColor="text1"/>
          <w:sz w:val="22"/>
          <w:szCs w:val="22"/>
        </w:rPr>
      </w:pPr>
      <w:r w:rsidRPr="004E21EE">
        <w:rPr>
          <w:rFonts w:ascii="Helvetica" w:hAnsi="Helvetica" w:cs="Helvetica"/>
          <w:color w:val="000000" w:themeColor="text1"/>
          <w:sz w:val="22"/>
          <w:szCs w:val="22"/>
        </w:rPr>
        <w:t xml:space="preserve">This newly established Sino-foreign joint university provides me </w:t>
      </w:r>
      <w:r>
        <w:rPr>
          <w:rFonts w:ascii="Helvetica" w:hAnsi="Helvetica" w:cs="Helvetica"/>
          <w:color w:val="000000" w:themeColor="text1"/>
          <w:sz w:val="22"/>
          <w:szCs w:val="22"/>
        </w:rPr>
        <w:t xml:space="preserve">with </w:t>
      </w:r>
      <w:r w:rsidRPr="004E21EE">
        <w:rPr>
          <w:rFonts w:ascii="Helvetica" w:hAnsi="Helvetica" w:cs="Helvetica"/>
          <w:color w:val="000000" w:themeColor="text1"/>
          <w:sz w:val="22"/>
          <w:szCs w:val="22"/>
        </w:rPr>
        <w:t xml:space="preserve">a brand-new vision of education and self-discovery. More specifically, I was enlightened to </w:t>
      </w:r>
      <w:r>
        <w:rPr>
          <w:rFonts w:ascii="Helvetica" w:hAnsi="Helvetica" w:cs="Helvetica"/>
          <w:color w:val="000000" w:themeColor="text1"/>
          <w:sz w:val="22"/>
          <w:szCs w:val="22"/>
        </w:rPr>
        <w:t>join in</w:t>
      </w:r>
      <w:r w:rsidRPr="004E21EE">
        <w:rPr>
          <w:rFonts w:ascii="Helvetica" w:hAnsi="Helvetica" w:cs="Helvetica"/>
          <w:color w:val="000000" w:themeColor="text1"/>
          <w:sz w:val="22"/>
          <w:szCs w:val="22"/>
        </w:rPr>
        <w:t xml:space="preserve"> more science </w:t>
      </w:r>
      <w:r>
        <w:rPr>
          <w:rFonts w:ascii="Helvetica" w:hAnsi="Helvetica" w:cs="Helvetica"/>
          <w:color w:val="000000" w:themeColor="text1"/>
          <w:sz w:val="22"/>
          <w:szCs w:val="22"/>
        </w:rPr>
        <w:t>&amp;</w:t>
      </w:r>
      <w:r w:rsidRPr="004E21EE">
        <w:rPr>
          <w:rFonts w:ascii="Helvetica" w:hAnsi="Helvetica" w:cs="Helvetica"/>
          <w:color w:val="000000" w:themeColor="text1"/>
          <w:sz w:val="22"/>
          <w:szCs w:val="22"/>
        </w:rPr>
        <w:t xml:space="preserve"> engineering related activities including my construction projects for auto-navigate vehicle and university robotics team, also I was inspired to be self-motivated for further research </w:t>
      </w:r>
      <w:r>
        <w:rPr>
          <w:rFonts w:ascii="Helvetica" w:hAnsi="Helvetica" w:cs="Helvetica"/>
          <w:color w:val="000000" w:themeColor="text1"/>
          <w:sz w:val="22"/>
          <w:szCs w:val="22"/>
        </w:rPr>
        <w:t xml:space="preserve">with solid </w:t>
      </w:r>
      <w:r w:rsidRPr="004E21EE">
        <w:rPr>
          <w:rFonts w:ascii="Helvetica" w:hAnsi="Helvetica" w:cs="Helvetica"/>
          <w:color w:val="000000" w:themeColor="text1"/>
          <w:sz w:val="22"/>
          <w:szCs w:val="22"/>
        </w:rPr>
        <w:t xml:space="preserve">self-study </w:t>
      </w:r>
      <w:r>
        <w:rPr>
          <w:rFonts w:ascii="Helvetica" w:hAnsi="Helvetica" w:cs="Helvetica"/>
          <w:color w:val="000000" w:themeColor="text1"/>
          <w:sz w:val="22"/>
          <w:szCs w:val="22"/>
        </w:rPr>
        <w:t xml:space="preserve">capabilities </w:t>
      </w:r>
      <w:r w:rsidRPr="004E21EE">
        <w:rPr>
          <w:rFonts w:ascii="Helvetica" w:hAnsi="Helvetica" w:cs="Helvetica"/>
          <w:color w:val="000000" w:themeColor="text1"/>
          <w:sz w:val="22"/>
          <w:szCs w:val="22"/>
        </w:rPr>
        <w:t xml:space="preserve">in Electrical and Electronic Engineering. Besides the plentiful </w:t>
      </w:r>
      <w:r>
        <w:rPr>
          <w:rFonts w:ascii="Helvetica" w:hAnsi="Helvetica" w:cs="Helvetica"/>
          <w:color w:val="000000" w:themeColor="text1"/>
          <w:sz w:val="22"/>
          <w:szCs w:val="22"/>
        </w:rPr>
        <w:t>events</w:t>
      </w:r>
      <w:r w:rsidRPr="004E21EE">
        <w:rPr>
          <w:rFonts w:ascii="Helvetica" w:hAnsi="Helvetica" w:cs="Helvetica"/>
          <w:color w:val="000000" w:themeColor="text1"/>
          <w:sz w:val="22"/>
          <w:szCs w:val="22"/>
        </w:rPr>
        <w:t xml:space="preserve"> I joint, the international environment, where more than 10% students are international students and official instruction language is English, enabled my solid academic English skills and global </w:t>
      </w:r>
      <w:r w:rsidRPr="004E21EE">
        <w:rPr>
          <w:rFonts w:ascii="Helvetica" w:hAnsi="Helvetica" w:cs="Helvetica"/>
          <w:color w:val="000000" w:themeColor="text1"/>
          <w:sz w:val="22"/>
          <w:szCs w:val="22"/>
        </w:rPr>
        <w:lastRenderedPageBreak/>
        <w:t xml:space="preserve">views. I also had worked with international students with various background including South East Asian, African, and European. These diverse experiences changed my views to more open-minded and global, which will be my foundation to be success in the globalized employment market. </w:t>
      </w:r>
    </w:p>
    <w:p w14:paraId="2A039E04" w14:textId="77777777" w:rsidR="00F927A4" w:rsidRDefault="00F927A4" w:rsidP="00F927A4">
      <w:pPr>
        <w:pStyle w:val="paragraph"/>
        <w:spacing w:before="60" w:beforeAutospacing="0" w:after="60" w:afterAutospacing="0" w:line="312" w:lineRule="auto"/>
        <w:rPr>
          <w:rFonts w:ascii="Helvetica" w:hAnsi="Helvetica" w:cs="Helvetica"/>
          <w:color w:val="000000" w:themeColor="text1"/>
          <w:sz w:val="22"/>
          <w:szCs w:val="22"/>
        </w:rPr>
      </w:pPr>
    </w:p>
    <w:p w14:paraId="67D1D159" w14:textId="77777777" w:rsidR="00F927A4" w:rsidRPr="004E21EE" w:rsidRDefault="00F927A4" w:rsidP="00F927A4">
      <w:pPr>
        <w:pStyle w:val="paragraph"/>
        <w:spacing w:before="60" w:beforeAutospacing="0" w:after="60" w:afterAutospacing="0" w:line="312" w:lineRule="auto"/>
        <w:rPr>
          <w:rFonts w:ascii="Helvetica" w:hAnsi="Helvetica" w:cs="Helvetica"/>
          <w:color w:val="000000" w:themeColor="text1"/>
          <w:sz w:val="22"/>
          <w:szCs w:val="22"/>
        </w:rPr>
      </w:pPr>
      <w:r w:rsidRPr="004E21EE">
        <w:rPr>
          <w:rFonts w:ascii="Helvetica" w:hAnsi="Helvetica" w:cs="Helvetica"/>
          <w:color w:val="000000" w:themeColor="text1"/>
          <w:sz w:val="22"/>
          <w:szCs w:val="22"/>
        </w:rPr>
        <w:t>Compared with whom I was before entering university, I am now more consistent, mature, and confident equipped with strengthen academic knowledge and ready to improve myself with advanced education level and truly aboard life experiences.</w:t>
      </w:r>
    </w:p>
    <w:p w14:paraId="775931A0" w14:textId="77777777" w:rsidR="00F927A4" w:rsidRDefault="00F927A4" w:rsidP="00F927A4">
      <w:pPr>
        <w:pStyle w:val="paragraph"/>
        <w:spacing w:before="60" w:beforeAutospacing="0" w:after="60" w:afterAutospacing="0" w:line="312" w:lineRule="auto"/>
        <w:rPr>
          <w:rFonts w:ascii="Helvetica" w:hAnsi="Helvetica" w:cs="Helvetica"/>
          <w:color w:val="000000" w:themeColor="text1"/>
          <w:sz w:val="22"/>
          <w:szCs w:val="22"/>
        </w:rPr>
      </w:pPr>
    </w:p>
    <w:p w14:paraId="33D1AF5A" w14:textId="77777777" w:rsidR="00F927A4" w:rsidRPr="004E21EE" w:rsidRDefault="00F927A4" w:rsidP="00F927A4">
      <w:pPr>
        <w:pStyle w:val="paragraph"/>
        <w:spacing w:before="60" w:beforeAutospacing="0" w:after="60" w:afterAutospacing="0" w:line="312" w:lineRule="auto"/>
        <w:rPr>
          <w:rFonts w:ascii="Helvetica" w:hAnsi="Helvetica" w:cs="Helvetica"/>
          <w:color w:val="000000" w:themeColor="text1"/>
          <w:sz w:val="22"/>
          <w:szCs w:val="22"/>
        </w:rPr>
      </w:pPr>
      <w:r w:rsidRPr="004E21EE">
        <w:rPr>
          <w:rFonts w:ascii="Helvetica" w:hAnsi="Helvetica" w:cs="Helvetica" w:hint="eastAsia"/>
          <w:color w:val="000000" w:themeColor="text1"/>
          <w:sz w:val="22"/>
          <w:szCs w:val="22"/>
        </w:rPr>
        <w:t>U</w:t>
      </w:r>
      <w:r w:rsidRPr="004E21EE">
        <w:rPr>
          <w:rFonts w:ascii="Helvetica" w:hAnsi="Helvetica" w:cs="Helvetica"/>
          <w:color w:val="000000" w:themeColor="text1"/>
          <w:sz w:val="22"/>
          <w:szCs w:val="22"/>
        </w:rPr>
        <w:t>niversity of Michigan is one of the biggest public research-based universities in U.S. Studying in such a world elite university can provide me a more advanced EECS education background, which meet my self-desires and also benefits my competitivity in industry employment. At the same time, living in another city which is similar to my hometown and located in other side of Pacific Ocean could provide me another sight of city development. The study and living experience in UM will be my best pleasure and biggest motivation for self-improvement and constructing my hometown.</w:t>
      </w:r>
    </w:p>
    <w:p w14:paraId="0E40DCA6" w14:textId="77777777" w:rsidR="00F927A4" w:rsidRPr="004E21EE" w:rsidRDefault="00F927A4" w:rsidP="00F927A4">
      <w:pPr>
        <w:pStyle w:val="paragraph"/>
        <w:spacing w:before="60" w:beforeAutospacing="0" w:after="60" w:afterAutospacing="0" w:line="312" w:lineRule="auto"/>
        <w:rPr>
          <w:rFonts w:ascii="Helvetica" w:hAnsi="Helvetica" w:cs="Helvetica"/>
          <w:color w:val="000000" w:themeColor="text1"/>
          <w:sz w:val="22"/>
          <w:szCs w:val="22"/>
        </w:rPr>
      </w:pPr>
    </w:p>
    <w:p w14:paraId="695D94AF" w14:textId="77777777" w:rsidR="00F927A4" w:rsidRPr="004E21EE" w:rsidRDefault="00F927A4" w:rsidP="00F927A4">
      <w:pPr>
        <w:pStyle w:val="paragraph"/>
        <w:spacing w:before="60" w:beforeAutospacing="0" w:after="60" w:afterAutospacing="0" w:line="312" w:lineRule="auto"/>
        <w:rPr>
          <w:rFonts w:ascii="Helvetica" w:hAnsi="Helvetica" w:cs="Helvetica"/>
          <w:color w:val="000000" w:themeColor="text1"/>
          <w:sz w:val="22"/>
          <w:szCs w:val="22"/>
        </w:rPr>
      </w:pPr>
    </w:p>
    <w:p w14:paraId="461DE93F" w14:textId="77777777" w:rsidR="00F927A4" w:rsidRPr="004E21EE" w:rsidRDefault="00F927A4" w:rsidP="00F927A4">
      <w:pPr>
        <w:pStyle w:val="paragraph"/>
        <w:spacing w:before="60" w:beforeAutospacing="0" w:after="60" w:afterAutospacing="0" w:line="312" w:lineRule="auto"/>
        <w:rPr>
          <w:color w:val="000000" w:themeColor="text1"/>
        </w:rPr>
      </w:pPr>
      <w:r w:rsidRPr="004E21EE">
        <w:rPr>
          <w:rFonts w:ascii="Helvetica" w:hAnsi="Helvetica" w:cs="Helvetica"/>
          <w:color w:val="000000" w:themeColor="text1"/>
          <w:sz w:val="22"/>
          <w:szCs w:val="22"/>
        </w:rPr>
        <w:t xml:space="preserve"> </w:t>
      </w:r>
    </w:p>
    <w:p w14:paraId="0489F067" w14:textId="77777777" w:rsidR="00F927A4" w:rsidRPr="004E21EE" w:rsidRDefault="00F927A4" w:rsidP="00F927A4">
      <w:pPr>
        <w:rPr>
          <w:color w:val="000000" w:themeColor="text1"/>
        </w:rPr>
      </w:pPr>
    </w:p>
    <w:p w14:paraId="3AD86314" w14:textId="77777777" w:rsidR="00F927A4" w:rsidRPr="00005A61" w:rsidRDefault="00F927A4" w:rsidP="00F927A4"/>
    <w:p w14:paraId="4C4BAF25" w14:textId="5F2A70CE" w:rsidR="00005A61" w:rsidRPr="00F927A4" w:rsidRDefault="00005A61" w:rsidP="00005A61">
      <w:pPr>
        <w:pStyle w:val="paragraph"/>
        <w:spacing w:before="60" w:beforeAutospacing="0" w:after="60" w:afterAutospacing="0" w:line="312" w:lineRule="auto"/>
        <w:rPr>
          <w:rFonts w:ascii="Helvetica" w:hAnsi="Helvetica" w:cs="Helvetica"/>
          <w:color w:val="000000" w:themeColor="text1"/>
          <w:sz w:val="22"/>
          <w:szCs w:val="22"/>
        </w:rPr>
      </w:pPr>
    </w:p>
    <w:p w14:paraId="0E8B0266" w14:textId="77777777" w:rsidR="00005A61" w:rsidRPr="004E21EE" w:rsidRDefault="00005A61" w:rsidP="00005A61">
      <w:pPr>
        <w:pStyle w:val="paragraph"/>
        <w:spacing w:before="60" w:beforeAutospacing="0" w:after="60" w:afterAutospacing="0" w:line="312" w:lineRule="auto"/>
        <w:rPr>
          <w:rFonts w:ascii="Helvetica" w:hAnsi="Helvetica" w:cs="Helvetica"/>
          <w:color w:val="000000" w:themeColor="text1"/>
          <w:sz w:val="22"/>
          <w:szCs w:val="22"/>
        </w:rPr>
      </w:pPr>
    </w:p>
    <w:p w14:paraId="05E7C25F" w14:textId="77777777" w:rsidR="00005A61" w:rsidRPr="004E21EE" w:rsidRDefault="00005A61" w:rsidP="00005A61">
      <w:pPr>
        <w:pStyle w:val="paragraph"/>
        <w:spacing w:before="60" w:beforeAutospacing="0" w:after="60" w:afterAutospacing="0" w:line="312" w:lineRule="auto"/>
        <w:rPr>
          <w:rFonts w:ascii="Helvetica" w:hAnsi="Helvetica" w:cs="Helvetica"/>
          <w:color w:val="000000" w:themeColor="text1"/>
          <w:sz w:val="22"/>
          <w:szCs w:val="22"/>
        </w:rPr>
      </w:pPr>
    </w:p>
    <w:p w14:paraId="27187CA5" w14:textId="77777777" w:rsidR="00005A61" w:rsidRPr="004E21EE" w:rsidRDefault="00005A61" w:rsidP="00005A61">
      <w:pPr>
        <w:pStyle w:val="paragraph"/>
        <w:spacing w:before="60" w:beforeAutospacing="0" w:after="60" w:afterAutospacing="0" w:line="312" w:lineRule="auto"/>
        <w:rPr>
          <w:color w:val="000000" w:themeColor="text1"/>
        </w:rPr>
      </w:pPr>
      <w:r w:rsidRPr="004E21EE">
        <w:rPr>
          <w:rFonts w:ascii="Helvetica" w:hAnsi="Helvetica" w:cs="Helvetica"/>
          <w:color w:val="000000" w:themeColor="text1"/>
          <w:sz w:val="22"/>
          <w:szCs w:val="22"/>
        </w:rPr>
        <w:t xml:space="preserve"> </w:t>
      </w:r>
    </w:p>
    <w:p w14:paraId="7172A061" w14:textId="77777777" w:rsidR="00005A61" w:rsidRPr="004E21EE" w:rsidRDefault="00005A61" w:rsidP="00005A61">
      <w:pPr>
        <w:rPr>
          <w:color w:val="000000" w:themeColor="text1"/>
        </w:rPr>
      </w:pPr>
    </w:p>
    <w:p w14:paraId="05101E23" w14:textId="77777777" w:rsidR="00B91C6F" w:rsidRPr="00005A61" w:rsidRDefault="00B91C6F"/>
    <w:sectPr w:rsidR="00B91C6F" w:rsidRPr="00005A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52F7E" w14:textId="77777777" w:rsidR="00B95375" w:rsidRDefault="00B95375" w:rsidP="00005A61">
      <w:r>
        <w:separator/>
      </w:r>
    </w:p>
  </w:endnote>
  <w:endnote w:type="continuationSeparator" w:id="0">
    <w:p w14:paraId="76CF6E1E" w14:textId="77777777" w:rsidR="00B95375" w:rsidRDefault="00B95375" w:rsidP="0000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A6E8E" w14:textId="77777777" w:rsidR="00B95375" w:rsidRDefault="00B95375" w:rsidP="00005A61">
      <w:r>
        <w:separator/>
      </w:r>
    </w:p>
  </w:footnote>
  <w:footnote w:type="continuationSeparator" w:id="0">
    <w:p w14:paraId="71F206DE" w14:textId="77777777" w:rsidR="00B95375" w:rsidRDefault="00B95375" w:rsidP="00005A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76"/>
    <w:rsid w:val="00005A61"/>
    <w:rsid w:val="003A6B55"/>
    <w:rsid w:val="00605E76"/>
    <w:rsid w:val="00B91C6F"/>
    <w:rsid w:val="00B95375"/>
    <w:rsid w:val="00DF1062"/>
    <w:rsid w:val="00EF6F84"/>
    <w:rsid w:val="00F92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B77E3"/>
  <w15:chartTrackingRefBased/>
  <w15:docId w15:val="{AA11F98A-D402-4D6C-AC46-C56D918C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A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A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A61"/>
    <w:rPr>
      <w:sz w:val="18"/>
      <w:szCs w:val="18"/>
    </w:rPr>
  </w:style>
  <w:style w:type="paragraph" w:styleId="a5">
    <w:name w:val="footer"/>
    <w:basedOn w:val="a"/>
    <w:link w:val="a6"/>
    <w:uiPriority w:val="99"/>
    <w:unhideWhenUsed/>
    <w:rsid w:val="00005A61"/>
    <w:pPr>
      <w:tabs>
        <w:tab w:val="center" w:pos="4153"/>
        <w:tab w:val="right" w:pos="8306"/>
      </w:tabs>
      <w:snapToGrid w:val="0"/>
      <w:jc w:val="left"/>
    </w:pPr>
    <w:rPr>
      <w:sz w:val="18"/>
      <w:szCs w:val="18"/>
    </w:rPr>
  </w:style>
  <w:style w:type="character" w:customStyle="1" w:styleId="a6">
    <w:name w:val="页脚 字符"/>
    <w:basedOn w:val="a0"/>
    <w:link w:val="a5"/>
    <w:uiPriority w:val="99"/>
    <w:rsid w:val="00005A61"/>
    <w:rPr>
      <w:sz w:val="18"/>
      <w:szCs w:val="18"/>
    </w:rPr>
  </w:style>
  <w:style w:type="paragraph" w:styleId="a7">
    <w:name w:val="Normal (Web)"/>
    <w:basedOn w:val="a"/>
    <w:uiPriority w:val="99"/>
    <w:semiHidden/>
    <w:unhideWhenUsed/>
    <w:rsid w:val="00005A61"/>
    <w:pPr>
      <w:widowControl/>
      <w:spacing w:before="100" w:beforeAutospacing="1" w:after="100" w:afterAutospacing="1"/>
      <w:jc w:val="left"/>
    </w:pPr>
    <w:rPr>
      <w:rFonts w:ascii="宋体" w:eastAsia="宋体" w:hAnsi="宋体" w:cs="宋体"/>
      <w:kern w:val="0"/>
      <w:sz w:val="24"/>
      <w:szCs w:val="24"/>
    </w:rPr>
  </w:style>
  <w:style w:type="paragraph" w:customStyle="1" w:styleId="paragraph">
    <w:name w:val="paragraph"/>
    <w:basedOn w:val="a"/>
    <w:rsid w:val="00005A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991072">
      <w:bodyDiv w:val="1"/>
      <w:marLeft w:val="0"/>
      <w:marRight w:val="0"/>
      <w:marTop w:val="0"/>
      <w:marBottom w:val="0"/>
      <w:divBdr>
        <w:top w:val="none" w:sz="0" w:space="0" w:color="auto"/>
        <w:left w:val="none" w:sz="0" w:space="0" w:color="auto"/>
        <w:bottom w:val="none" w:sz="0" w:space="0" w:color="auto"/>
        <w:right w:val="none" w:sz="0" w:space="0" w:color="auto"/>
      </w:divBdr>
      <w:divsChild>
        <w:div w:id="1480655627">
          <w:marLeft w:val="0"/>
          <w:marRight w:val="0"/>
          <w:marTop w:val="0"/>
          <w:marBottom w:val="0"/>
          <w:divBdr>
            <w:top w:val="none" w:sz="0" w:space="0" w:color="auto"/>
            <w:left w:val="none" w:sz="0" w:space="0" w:color="auto"/>
            <w:bottom w:val="none" w:sz="0" w:space="0" w:color="auto"/>
            <w:right w:val="none" w:sz="0" w:space="0" w:color="auto"/>
          </w:divBdr>
          <w:divsChild>
            <w:div w:id="14321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5</cp:revision>
  <dcterms:created xsi:type="dcterms:W3CDTF">2020-10-13T09:37:00Z</dcterms:created>
  <dcterms:modified xsi:type="dcterms:W3CDTF">2020-10-13T14:54:00Z</dcterms:modified>
</cp:coreProperties>
</file>