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116" w:rsidRDefault="005C7117">
      <w:r>
        <w:rPr>
          <w:rFonts w:hint="eastAsia"/>
        </w:rPr>
        <w:t xml:space="preserve">B073040049 </w:t>
      </w:r>
      <w:r>
        <w:rPr>
          <w:rFonts w:hint="eastAsia"/>
        </w:rPr>
        <w:t>資訊工程系</w:t>
      </w:r>
      <w:r>
        <w:rPr>
          <w:rFonts w:hint="eastAsia"/>
        </w:rPr>
        <w:t xml:space="preserve"> </w:t>
      </w:r>
      <w:r>
        <w:rPr>
          <w:rFonts w:hint="eastAsia"/>
        </w:rPr>
        <w:t>許家愷</w:t>
      </w:r>
      <w:r>
        <w:rPr>
          <w:rFonts w:hint="eastAsia"/>
        </w:rPr>
        <w:t xml:space="preserve"> </w:t>
      </w:r>
      <w:r>
        <w:rPr>
          <w:rFonts w:hint="eastAsia"/>
        </w:rPr>
        <w:t>第</w:t>
      </w:r>
      <w:r w:rsidR="00BF3E5B">
        <w:rPr>
          <w:rFonts w:hint="eastAsia"/>
        </w:rPr>
        <w:t>九</w:t>
      </w:r>
      <w:r>
        <w:rPr>
          <w:rFonts w:hint="eastAsia"/>
        </w:rPr>
        <w:t>個案分析</w:t>
      </w:r>
    </w:p>
    <w:p w:rsidR="00BF3E5B" w:rsidRDefault="00F248DA" w:rsidP="00BF3E5B">
      <w:pPr>
        <w:pStyle w:val="a3"/>
        <w:numPr>
          <w:ilvl w:val="0"/>
          <w:numId w:val="1"/>
        </w:numPr>
        <w:ind w:leftChars="0"/>
      </w:pPr>
      <w:r>
        <w:rPr>
          <w:rFonts w:hint="eastAsia"/>
        </w:rPr>
        <w:t>個案最根本、需要解決的核心問題是什麼？</w:t>
      </w:r>
    </w:p>
    <w:p w:rsidR="002620F3" w:rsidRDefault="002620F3" w:rsidP="00B014CB">
      <w:pPr>
        <w:ind w:leftChars="177" w:left="425" w:firstLine="1"/>
      </w:pPr>
      <w:r>
        <w:rPr>
          <w:rFonts w:hint="eastAsia"/>
        </w:rPr>
        <w:t>維維、瑞沙，兩位公司創辦人，對於他們公司</w:t>
      </w:r>
      <w:proofErr w:type="gramStart"/>
      <w:r>
        <w:t>”</w:t>
      </w:r>
      <w:proofErr w:type="gramEnd"/>
      <w:r>
        <w:rPr>
          <w:rFonts w:hint="eastAsia"/>
        </w:rPr>
        <w:t>願方</w:t>
      </w:r>
      <w:proofErr w:type="gramStart"/>
      <w:r>
        <w:t>”</w:t>
      </w:r>
      <w:proofErr w:type="gramEnd"/>
      <w:r>
        <w:rPr>
          <w:rFonts w:hint="eastAsia"/>
        </w:rPr>
        <w:t>是否對之後的使用者採取付費的方式</w:t>
      </w:r>
      <w:r w:rsidR="00B014CB">
        <w:rPr>
          <w:rFonts w:hint="eastAsia"/>
        </w:rPr>
        <w:t>，因為這項決定會對公司有重大的影響</w:t>
      </w:r>
      <w:r>
        <w:rPr>
          <w:rFonts w:hint="eastAsia"/>
        </w:rPr>
        <w:t>，目前還沒有一個共識</w:t>
      </w:r>
    </w:p>
    <w:p w:rsidR="00F248DA" w:rsidRDefault="00F248DA" w:rsidP="009E59BC">
      <w:pPr>
        <w:pStyle w:val="a3"/>
        <w:numPr>
          <w:ilvl w:val="0"/>
          <w:numId w:val="1"/>
        </w:numPr>
        <w:ind w:leftChars="0"/>
      </w:pPr>
      <w:r>
        <w:rPr>
          <w:rFonts w:hint="eastAsia"/>
        </w:rPr>
        <w:t>個案各個人物的意見是什麼？考量點何在？</w:t>
      </w:r>
    </w:p>
    <w:p w:rsidR="00EE7B0E" w:rsidRDefault="00E75D23" w:rsidP="00EE7B0E">
      <w:pPr>
        <w:pStyle w:val="a3"/>
        <w:ind w:leftChars="178" w:left="2409" w:hangingChars="826" w:hanging="1982"/>
        <w:jc w:val="both"/>
      </w:pPr>
      <w:r>
        <w:rPr>
          <w:rFonts w:hint="eastAsia"/>
        </w:rPr>
        <w:t>維維</w:t>
      </w:r>
      <w:r w:rsidR="00B014CB">
        <w:rPr>
          <w:rFonts w:hint="eastAsia"/>
        </w:rPr>
        <w:t>(</w:t>
      </w:r>
      <w:r w:rsidR="00B014CB">
        <w:rPr>
          <w:rFonts w:hint="eastAsia"/>
        </w:rPr>
        <w:t>創辦人之</w:t>
      </w:r>
      <w:proofErr w:type="gramStart"/>
      <w:r w:rsidR="00B014CB">
        <w:rPr>
          <w:rFonts w:hint="eastAsia"/>
        </w:rPr>
        <w:t>一</w:t>
      </w:r>
      <w:proofErr w:type="gramEnd"/>
      <w:r w:rsidR="00B014CB">
        <w:rPr>
          <w:rFonts w:hint="eastAsia"/>
        </w:rPr>
        <w:t>):</w:t>
      </w:r>
      <w:r w:rsidR="00B014CB">
        <w:rPr>
          <w:rFonts w:hint="eastAsia"/>
        </w:rPr>
        <w:t>他認為他的公司還算是一個新創的公司，需要一筆很大的資金來幫助公司聘請人員、改善基礎設</w:t>
      </w:r>
      <w:r w:rsidR="00EE7B0E">
        <w:rPr>
          <w:rFonts w:hint="eastAsia"/>
        </w:rPr>
        <w:t>施</w:t>
      </w:r>
      <w:r w:rsidR="00476F85">
        <w:rPr>
          <w:rFonts w:hint="eastAsia"/>
        </w:rPr>
        <w:t>。</w:t>
      </w:r>
      <w:r w:rsidR="00EE7B0E">
        <w:rPr>
          <w:rFonts w:hint="eastAsia"/>
        </w:rPr>
        <w:t>另外一個最大的問題</w:t>
      </w:r>
      <w:r w:rsidR="00EE7B0E">
        <w:rPr>
          <w:rFonts w:hint="eastAsia"/>
        </w:rPr>
        <w:t>:</w:t>
      </w:r>
      <w:r w:rsidR="00EE7B0E">
        <w:rPr>
          <w:rFonts w:hint="eastAsia"/>
        </w:rPr>
        <w:t>競爭對手</w:t>
      </w:r>
      <w:proofErr w:type="gramStart"/>
      <w:r w:rsidR="00EE7B0E">
        <w:t>”</w:t>
      </w:r>
      <w:proofErr w:type="gramEnd"/>
      <w:r w:rsidR="00EE7B0E">
        <w:rPr>
          <w:rFonts w:hint="eastAsia"/>
        </w:rPr>
        <w:t>出資人平台</w:t>
      </w:r>
      <w:proofErr w:type="gramStart"/>
      <w:r w:rsidR="00EE7B0E">
        <w:t>”</w:t>
      </w:r>
      <w:proofErr w:type="gramEnd"/>
      <w:r w:rsidR="00EE7B0E">
        <w:rPr>
          <w:rFonts w:hint="eastAsia"/>
        </w:rPr>
        <w:t>的威脅下，他們擁有龐大的資金，以長期的角度下，</w:t>
      </w:r>
      <w:proofErr w:type="gramStart"/>
      <w:r w:rsidR="00EE7B0E">
        <w:t>”</w:t>
      </w:r>
      <w:proofErr w:type="gramEnd"/>
      <w:r w:rsidR="00EE7B0E">
        <w:rPr>
          <w:rFonts w:hint="eastAsia"/>
        </w:rPr>
        <w:t>願方</w:t>
      </w:r>
      <w:proofErr w:type="gramStart"/>
      <w:r w:rsidR="00EE7B0E">
        <w:t>”</w:t>
      </w:r>
      <w:proofErr w:type="gramEnd"/>
      <w:r w:rsidR="00EE7B0E">
        <w:rPr>
          <w:rFonts w:hint="eastAsia"/>
        </w:rPr>
        <w:t>可能會因為免費的原因導致公司存活不下去</w:t>
      </w:r>
      <w:r w:rsidR="00476F85">
        <w:rPr>
          <w:rFonts w:hint="eastAsia"/>
        </w:rPr>
        <w:t>。</w:t>
      </w:r>
    </w:p>
    <w:p w:rsidR="00476F85" w:rsidRDefault="00EE7B0E" w:rsidP="00476F85">
      <w:pPr>
        <w:pStyle w:val="a3"/>
        <w:ind w:leftChars="178" w:left="2409" w:hangingChars="826" w:hanging="1982"/>
        <w:jc w:val="both"/>
      </w:pPr>
      <w:r>
        <w:rPr>
          <w:rFonts w:hint="eastAsia"/>
        </w:rPr>
        <w:t>瑞沙</w:t>
      </w:r>
      <w:r>
        <w:rPr>
          <w:rFonts w:hint="eastAsia"/>
        </w:rPr>
        <w:t>(</w:t>
      </w:r>
      <w:r>
        <w:rPr>
          <w:rFonts w:hint="eastAsia"/>
        </w:rPr>
        <w:t>創辦人之</w:t>
      </w:r>
      <w:proofErr w:type="gramStart"/>
      <w:r>
        <w:rPr>
          <w:rFonts w:hint="eastAsia"/>
        </w:rPr>
        <w:t>一</w:t>
      </w:r>
      <w:proofErr w:type="gramEnd"/>
      <w:r>
        <w:rPr>
          <w:rFonts w:hint="eastAsia"/>
        </w:rPr>
        <w:t>):</w:t>
      </w:r>
      <w:r w:rsidR="00476F85">
        <w:rPr>
          <w:rFonts w:hint="eastAsia"/>
        </w:rPr>
        <w:t>他覺得自己的公司相較於一般創投業不一樣的地方是他們可以吸引</w:t>
      </w:r>
      <w:proofErr w:type="gramStart"/>
      <w:r w:rsidR="00476F85">
        <w:t>”</w:t>
      </w:r>
      <w:proofErr w:type="gramEnd"/>
      <w:r w:rsidR="00476F85">
        <w:rPr>
          <w:rFonts w:hint="eastAsia"/>
        </w:rPr>
        <w:t>及有才華、但無人脈的創業者</w:t>
      </w:r>
      <w:proofErr w:type="gramStart"/>
      <w:r w:rsidR="00476F85">
        <w:t>”</w:t>
      </w:r>
      <w:proofErr w:type="gramEnd"/>
      <w:r w:rsidR="00476F85">
        <w:rPr>
          <w:rFonts w:hint="eastAsia"/>
        </w:rPr>
        <w:t>，但如果開始收費的話，可能會使那一方面的人受到威脅，並且也違反了公司的本意。他也認為在競爭對手擁有龐大資金的狀況下公司不會受到太大的威脅，因為免費是他們的特點。</w:t>
      </w:r>
    </w:p>
    <w:p w:rsidR="005C7117" w:rsidRDefault="00F248DA" w:rsidP="00C46E44">
      <w:pPr>
        <w:pStyle w:val="a3"/>
        <w:numPr>
          <w:ilvl w:val="0"/>
          <w:numId w:val="1"/>
        </w:numPr>
        <w:ind w:leftChars="0"/>
      </w:pPr>
      <w:r>
        <w:rPr>
          <w:rFonts w:hint="eastAsia"/>
        </w:rPr>
        <w:t>如果是你，你會如何處理這些挑戰</w:t>
      </w:r>
      <w:r>
        <w:rPr>
          <w:rFonts w:hint="eastAsia"/>
        </w:rPr>
        <w:t>/</w:t>
      </w:r>
      <w:r>
        <w:rPr>
          <w:rFonts w:hint="eastAsia"/>
        </w:rPr>
        <w:t>決策？你主要的決策考量點是什麼？</w:t>
      </w:r>
    </w:p>
    <w:p w:rsidR="00C46E44" w:rsidRDefault="00E75D23" w:rsidP="00C46E44">
      <w:pPr>
        <w:ind w:left="360"/>
      </w:pPr>
      <w:r>
        <w:rPr>
          <w:rFonts w:hint="eastAsia"/>
        </w:rPr>
        <w:t>我覺得不一定要像維維一次就需要這麼多錢，但我確實認為公司不能只用免費的模式生存著，免收費會造成公司</w:t>
      </w:r>
      <w:proofErr w:type="gramStart"/>
      <w:r>
        <w:t>”</w:t>
      </w:r>
      <w:proofErr w:type="gramEnd"/>
      <w:r>
        <w:rPr>
          <w:rFonts w:hint="eastAsia"/>
        </w:rPr>
        <w:t>執行力不足</w:t>
      </w:r>
      <w:r>
        <w:t>-&gt;</w:t>
      </w:r>
      <w:r>
        <w:rPr>
          <w:rFonts w:hint="eastAsia"/>
        </w:rPr>
        <w:t>服務改變慢</w:t>
      </w:r>
      <w:r>
        <w:rPr>
          <w:rFonts w:hint="eastAsia"/>
        </w:rPr>
        <w:t>-</w:t>
      </w:r>
      <w:r>
        <w:t>&gt;</w:t>
      </w:r>
      <w:r>
        <w:rPr>
          <w:rFonts w:hint="eastAsia"/>
        </w:rPr>
        <w:t>相對其他網站沒有的新實用功能</w:t>
      </w:r>
      <w:proofErr w:type="gramStart"/>
      <w:r>
        <w:t>”</w:t>
      </w:r>
      <w:proofErr w:type="gramEnd"/>
      <w:r>
        <w:rPr>
          <w:rFonts w:hint="eastAsia"/>
        </w:rPr>
        <w:t>，最終使用者還是會跳轉向可能需要</w:t>
      </w:r>
      <w:proofErr w:type="gramStart"/>
      <w:r>
        <w:rPr>
          <w:rFonts w:hint="eastAsia"/>
        </w:rPr>
        <w:t>付費但相對</w:t>
      </w:r>
      <w:proofErr w:type="gramEnd"/>
      <w:r>
        <w:rPr>
          <w:rFonts w:hint="eastAsia"/>
        </w:rPr>
        <w:t>服務較好的方向。因此我認為公司確實需要一筆資金</w:t>
      </w:r>
      <w:r w:rsidR="00D314B6">
        <w:rPr>
          <w:rFonts w:hint="eastAsia"/>
        </w:rPr>
        <w:t>，來聘請人員，加速執行力的部分。方法</w:t>
      </w:r>
      <w:r w:rsidR="00D314B6">
        <w:rPr>
          <w:rFonts w:hint="eastAsia"/>
        </w:rPr>
        <w:t>:</w:t>
      </w:r>
      <w:r>
        <w:rPr>
          <w:rFonts w:hint="eastAsia"/>
        </w:rPr>
        <w:t>文中有提到多種營收模式，</w:t>
      </w:r>
      <w:r w:rsidR="00D314B6">
        <w:rPr>
          <w:rFonts w:hint="eastAsia"/>
        </w:rPr>
        <w:t>可以試試看其中的一項，小小的推動，又不失公司原本的想法。</w:t>
      </w:r>
      <w:bookmarkStart w:id="0" w:name="_GoBack"/>
      <w:bookmarkEnd w:id="0"/>
    </w:p>
    <w:sectPr w:rsidR="00C46E4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610AE"/>
    <w:multiLevelType w:val="hybridMultilevel"/>
    <w:tmpl w:val="D4648214"/>
    <w:lvl w:ilvl="0" w:tplc="85720B1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61506C1"/>
    <w:multiLevelType w:val="hybridMultilevel"/>
    <w:tmpl w:val="34A65570"/>
    <w:lvl w:ilvl="0" w:tplc="F336086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17"/>
    <w:rsid w:val="00205F4A"/>
    <w:rsid w:val="002620F3"/>
    <w:rsid w:val="00320742"/>
    <w:rsid w:val="00463C52"/>
    <w:rsid w:val="00476F85"/>
    <w:rsid w:val="005C7117"/>
    <w:rsid w:val="00875274"/>
    <w:rsid w:val="009B082D"/>
    <w:rsid w:val="009E23AE"/>
    <w:rsid w:val="009E59BC"/>
    <w:rsid w:val="00B014CB"/>
    <w:rsid w:val="00BF3E5B"/>
    <w:rsid w:val="00C46E44"/>
    <w:rsid w:val="00D314B6"/>
    <w:rsid w:val="00E26771"/>
    <w:rsid w:val="00E75D23"/>
    <w:rsid w:val="00EE7B0E"/>
    <w:rsid w:val="00F248DA"/>
    <w:rsid w:val="00FF3D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11D7"/>
  <w15:chartTrackingRefBased/>
  <w15:docId w15:val="{82448555-A894-40C9-A4C1-E85AA8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48D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家愷 許</dc:creator>
  <cp:keywords/>
  <dc:description/>
  <cp:lastModifiedBy>家愷 許</cp:lastModifiedBy>
  <cp:revision>4</cp:revision>
  <dcterms:created xsi:type="dcterms:W3CDTF">2019-04-27T15:25:00Z</dcterms:created>
  <dcterms:modified xsi:type="dcterms:W3CDTF">2019-04-27T16:42:00Z</dcterms:modified>
</cp:coreProperties>
</file>