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4E1E" w:rsidRPr="002F24A9" w:rsidRDefault="002F24A9" w:rsidP="00F8260D">
      <w:pPr>
        <w:spacing w:after="80" w:line="240" w:lineRule="auto"/>
        <w:jc w:val="center"/>
        <w:rPr>
          <w:rFonts w:ascii="Tahoma" w:hAnsi="Tahoma" w:cs="Tahoma"/>
          <w:b/>
          <w:sz w:val="28"/>
          <w:szCs w:val="28"/>
          <w:u w:val="single"/>
        </w:rPr>
      </w:pPr>
      <w:r w:rsidRPr="002F24A9">
        <w:rPr>
          <w:rFonts w:ascii="Tahoma" w:hAnsi="Tahoma" w:cs="Tahoma"/>
          <w:b/>
          <w:sz w:val="28"/>
          <w:szCs w:val="28"/>
          <w:u w:val="single"/>
        </w:rPr>
        <w:t>Betreuungsvereinbarung</w:t>
      </w:r>
    </w:p>
    <w:p w:rsidR="00F8260D" w:rsidRPr="002F24A9" w:rsidRDefault="002F24A9" w:rsidP="00F8260D">
      <w:pPr>
        <w:spacing w:after="0" w:line="240" w:lineRule="auto"/>
        <w:jc w:val="center"/>
        <w:rPr>
          <w:rFonts w:ascii="Tahoma" w:hAnsi="Tahoma" w:cs="Tahoma"/>
          <w:bCs/>
          <w:sz w:val="16"/>
          <w:szCs w:val="16"/>
        </w:rPr>
      </w:pPr>
      <w:r w:rsidRPr="002F24A9">
        <w:rPr>
          <w:rFonts w:ascii="Tahoma" w:hAnsi="Tahoma" w:cs="Tahoma"/>
          <w:bCs/>
          <w:sz w:val="16"/>
          <w:szCs w:val="16"/>
        </w:rPr>
        <w:t>gültig ab</w:t>
      </w:r>
      <w:r w:rsidR="00321C13" w:rsidRPr="002F24A9">
        <w:rPr>
          <w:rFonts w:ascii="Tahoma" w:hAnsi="Tahoma" w:cs="Tahoma"/>
          <w:bCs/>
          <w:sz w:val="16"/>
          <w:szCs w:val="16"/>
        </w:rPr>
        <w:t xml:space="preserve"> </w:t>
      </w:r>
      <w:r w:rsidR="00D043B6" w:rsidRPr="002F24A9">
        <w:rPr>
          <w:rFonts w:ascii="Tahoma" w:hAnsi="Tahoma" w:cs="Tahoma"/>
          <w:bCs/>
          <w:sz w:val="16"/>
          <w:szCs w:val="16"/>
        </w:rPr>
        <w:t>08.06.2016</w:t>
      </w:r>
      <w:r w:rsidR="00C91B29" w:rsidRPr="002F24A9">
        <w:rPr>
          <w:rFonts w:ascii="Tahoma" w:hAnsi="Tahoma" w:cs="Tahoma"/>
          <w:bCs/>
          <w:sz w:val="16"/>
          <w:szCs w:val="16"/>
        </w:rPr>
        <w:t xml:space="preserve"> </w:t>
      </w:r>
    </w:p>
    <w:p w:rsidR="00E534F2" w:rsidRPr="002F24A9" w:rsidRDefault="00E534F2" w:rsidP="00214E1E">
      <w:pPr>
        <w:spacing w:line="240" w:lineRule="auto"/>
        <w:jc w:val="both"/>
        <w:rPr>
          <w:rFonts w:ascii="Tahoma" w:hAnsi="Tahoma" w:cs="Tahoma"/>
          <w:b/>
        </w:rPr>
      </w:pPr>
    </w:p>
    <w:p w:rsidR="00214E1E" w:rsidRPr="002F24A9" w:rsidRDefault="002F24A9" w:rsidP="00214E1E">
      <w:pPr>
        <w:spacing w:line="240" w:lineRule="auto"/>
        <w:jc w:val="both"/>
        <w:rPr>
          <w:rFonts w:ascii="Tahoma" w:hAnsi="Tahoma" w:cs="Tahoma"/>
          <w:bCs/>
        </w:rPr>
      </w:pPr>
      <w:r w:rsidRPr="002F24A9">
        <w:rPr>
          <w:rFonts w:ascii="Tahoma" w:hAnsi="Tahoma" w:cs="Tahoma"/>
          <w:bCs/>
        </w:rPr>
        <w:t xml:space="preserve">Zwischen </w:t>
      </w:r>
      <w:r w:rsidR="000C03C5">
        <w:rPr>
          <w:rFonts w:ascii="Tahoma" w:hAnsi="Tahoma" w:cs="Tahoma"/>
          <w:bCs/>
        </w:rPr>
        <w:t>dem Betreuungsdienst</w:t>
      </w:r>
      <w:r w:rsidRPr="002F24A9">
        <w:rPr>
          <w:rFonts w:ascii="Tahoma" w:hAnsi="Tahoma" w:cs="Tahoma"/>
          <w:bCs/>
        </w:rPr>
        <w:t xml:space="preserve"> der Vereinigung Cerebral Wallis</w:t>
      </w:r>
    </w:p>
    <w:p w:rsidR="00214E1E" w:rsidRDefault="002F24A9" w:rsidP="00214E1E">
      <w:pPr>
        <w:spacing w:line="240" w:lineRule="auto"/>
        <w:jc w:val="both"/>
        <w:rPr>
          <w:rFonts w:ascii="Tahoma" w:hAnsi="Tahoma" w:cs="Tahoma"/>
          <w:bCs/>
        </w:rPr>
      </w:pPr>
      <w:r>
        <w:rPr>
          <w:rFonts w:ascii="Tahoma" w:hAnsi="Tahoma" w:cs="Tahoma"/>
          <w:bCs/>
        </w:rPr>
        <w:t>u</w:t>
      </w:r>
      <w:r w:rsidRPr="002F24A9">
        <w:rPr>
          <w:rFonts w:ascii="Tahoma" w:hAnsi="Tahoma" w:cs="Tahoma"/>
          <w:bCs/>
        </w:rPr>
        <w:t>nd</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3"/>
        <w:gridCol w:w="3036"/>
        <w:gridCol w:w="1410"/>
        <w:gridCol w:w="3031"/>
      </w:tblGrid>
      <w:tr w:rsidR="002F24A9" w:rsidTr="000C03C5">
        <w:tc>
          <w:tcPr>
            <w:tcW w:w="1593" w:type="dxa"/>
          </w:tcPr>
          <w:p w:rsidR="002F24A9" w:rsidRDefault="002F24A9" w:rsidP="000C03C5">
            <w:pPr>
              <w:spacing w:after="0" w:line="360" w:lineRule="auto"/>
              <w:rPr>
                <w:rFonts w:ascii="Tahoma" w:hAnsi="Tahoma" w:cs="Tahoma"/>
                <w:bCs/>
              </w:rPr>
            </w:pPr>
            <w:r>
              <w:rPr>
                <w:rFonts w:ascii="Tahoma" w:hAnsi="Tahoma" w:cs="Tahoma"/>
                <w:bCs/>
              </w:rPr>
              <w:t>Name</w:t>
            </w:r>
          </w:p>
        </w:tc>
        <w:tc>
          <w:tcPr>
            <w:tcW w:w="3036" w:type="dxa"/>
            <w:tcBorders>
              <w:bottom w:val="single" w:sz="4" w:space="0" w:color="auto"/>
            </w:tcBorders>
          </w:tcPr>
          <w:p w:rsidR="002F24A9" w:rsidRDefault="002F24A9" w:rsidP="000C03C5">
            <w:pPr>
              <w:spacing w:after="0" w:line="360" w:lineRule="auto"/>
              <w:rPr>
                <w:rFonts w:ascii="Tahoma" w:hAnsi="Tahoma" w:cs="Tahoma"/>
                <w:bCs/>
              </w:rPr>
            </w:pPr>
          </w:p>
        </w:tc>
        <w:tc>
          <w:tcPr>
            <w:tcW w:w="1410" w:type="dxa"/>
          </w:tcPr>
          <w:p w:rsidR="002F24A9" w:rsidRDefault="002F24A9" w:rsidP="000C03C5">
            <w:pPr>
              <w:spacing w:after="0" w:line="360" w:lineRule="auto"/>
              <w:rPr>
                <w:rFonts w:ascii="Tahoma" w:hAnsi="Tahoma" w:cs="Tahoma"/>
                <w:bCs/>
              </w:rPr>
            </w:pPr>
            <w:r>
              <w:rPr>
                <w:rFonts w:ascii="Tahoma" w:hAnsi="Tahoma" w:cs="Tahoma"/>
                <w:bCs/>
              </w:rPr>
              <w:t>Vorname</w:t>
            </w:r>
          </w:p>
        </w:tc>
        <w:tc>
          <w:tcPr>
            <w:tcW w:w="3031" w:type="dxa"/>
            <w:tcBorders>
              <w:bottom w:val="single" w:sz="4" w:space="0" w:color="auto"/>
            </w:tcBorders>
          </w:tcPr>
          <w:p w:rsidR="002F24A9" w:rsidRDefault="002F24A9" w:rsidP="000C03C5">
            <w:pPr>
              <w:spacing w:after="0" w:line="360" w:lineRule="auto"/>
              <w:rPr>
                <w:rFonts w:ascii="Tahoma" w:hAnsi="Tahoma" w:cs="Tahoma"/>
                <w:bCs/>
              </w:rPr>
            </w:pPr>
          </w:p>
        </w:tc>
      </w:tr>
      <w:tr w:rsidR="002F24A9" w:rsidTr="000C03C5">
        <w:tc>
          <w:tcPr>
            <w:tcW w:w="1593" w:type="dxa"/>
          </w:tcPr>
          <w:p w:rsidR="002F24A9" w:rsidRDefault="000C03C5" w:rsidP="000C03C5">
            <w:pPr>
              <w:spacing w:after="0" w:line="360" w:lineRule="auto"/>
              <w:rPr>
                <w:rFonts w:ascii="Tahoma" w:hAnsi="Tahoma" w:cs="Tahoma"/>
                <w:bCs/>
              </w:rPr>
            </w:pPr>
            <w:r>
              <w:rPr>
                <w:rFonts w:ascii="Tahoma" w:hAnsi="Tahoma" w:cs="Tahoma"/>
                <w:bCs/>
              </w:rPr>
              <w:t>Adresse</w:t>
            </w:r>
          </w:p>
        </w:tc>
        <w:tc>
          <w:tcPr>
            <w:tcW w:w="3036" w:type="dxa"/>
            <w:tcBorders>
              <w:top w:val="single" w:sz="4" w:space="0" w:color="auto"/>
              <w:bottom w:val="single" w:sz="4" w:space="0" w:color="auto"/>
            </w:tcBorders>
          </w:tcPr>
          <w:p w:rsidR="002F24A9" w:rsidRDefault="002F24A9" w:rsidP="000C03C5">
            <w:pPr>
              <w:spacing w:after="0" w:line="360" w:lineRule="auto"/>
              <w:rPr>
                <w:rFonts w:ascii="Tahoma" w:hAnsi="Tahoma" w:cs="Tahoma"/>
                <w:bCs/>
              </w:rPr>
            </w:pPr>
          </w:p>
        </w:tc>
        <w:tc>
          <w:tcPr>
            <w:tcW w:w="1410" w:type="dxa"/>
          </w:tcPr>
          <w:p w:rsidR="002F24A9" w:rsidRDefault="000C03C5" w:rsidP="000C03C5">
            <w:pPr>
              <w:spacing w:after="0" w:line="360" w:lineRule="auto"/>
              <w:rPr>
                <w:rFonts w:ascii="Tahoma" w:hAnsi="Tahoma" w:cs="Tahoma"/>
                <w:bCs/>
              </w:rPr>
            </w:pPr>
            <w:r>
              <w:rPr>
                <w:rFonts w:ascii="Tahoma" w:hAnsi="Tahoma" w:cs="Tahoma"/>
                <w:bCs/>
              </w:rPr>
              <w:t>PLZ, Ort</w:t>
            </w:r>
          </w:p>
        </w:tc>
        <w:tc>
          <w:tcPr>
            <w:tcW w:w="3031" w:type="dxa"/>
            <w:tcBorders>
              <w:top w:val="single" w:sz="4" w:space="0" w:color="auto"/>
              <w:bottom w:val="single" w:sz="4" w:space="0" w:color="auto"/>
            </w:tcBorders>
          </w:tcPr>
          <w:p w:rsidR="002F24A9" w:rsidRDefault="002F24A9" w:rsidP="000C03C5">
            <w:pPr>
              <w:spacing w:after="0" w:line="360" w:lineRule="auto"/>
              <w:rPr>
                <w:rFonts w:ascii="Tahoma" w:hAnsi="Tahoma" w:cs="Tahoma"/>
                <w:bCs/>
              </w:rPr>
            </w:pPr>
          </w:p>
        </w:tc>
      </w:tr>
      <w:tr w:rsidR="002F24A9" w:rsidTr="000C03C5">
        <w:tc>
          <w:tcPr>
            <w:tcW w:w="1593" w:type="dxa"/>
          </w:tcPr>
          <w:p w:rsidR="002F24A9" w:rsidRDefault="000C03C5" w:rsidP="000C03C5">
            <w:pPr>
              <w:spacing w:after="0" w:line="360" w:lineRule="auto"/>
              <w:rPr>
                <w:rFonts w:ascii="Tahoma" w:hAnsi="Tahoma" w:cs="Tahoma"/>
                <w:bCs/>
              </w:rPr>
            </w:pPr>
            <w:r>
              <w:rPr>
                <w:rFonts w:ascii="Tahoma" w:hAnsi="Tahoma" w:cs="Tahoma"/>
                <w:bCs/>
              </w:rPr>
              <w:t>Geburtsdatum</w:t>
            </w:r>
          </w:p>
        </w:tc>
        <w:tc>
          <w:tcPr>
            <w:tcW w:w="3036" w:type="dxa"/>
            <w:tcBorders>
              <w:top w:val="single" w:sz="4" w:space="0" w:color="auto"/>
              <w:bottom w:val="single" w:sz="4" w:space="0" w:color="auto"/>
            </w:tcBorders>
          </w:tcPr>
          <w:p w:rsidR="002F24A9" w:rsidRDefault="002F24A9" w:rsidP="000C03C5">
            <w:pPr>
              <w:spacing w:after="0" w:line="360" w:lineRule="auto"/>
              <w:rPr>
                <w:rFonts w:ascii="Tahoma" w:hAnsi="Tahoma" w:cs="Tahoma"/>
                <w:bCs/>
              </w:rPr>
            </w:pPr>
          </w:p>
        </w:tc>
        <w:tc>
          <w:tcPr>
            <w:tcW w:w="1410" w:type="dxa"/>
          </w:tcPr>
          <w:p w:rsidR="002F24A9" w:rsidRDefault="000C03C5" w:rsidP="000C03C5">
            <w:pPr>
              <w:spacing w:after="0" w:line="360" w:lineRule="auto"/>
              <w:rPr>
                <w:rFonts w:ascii="Tahoma" w:hAnsi="Tahoma" w:cs="Tahoma"/>
                <w:bCs/>
              </w:rPr>
            </w:pPr>
            <w:r>
              <w:rPr>
                <w:rFonts w:ascii="Tahoma" w:hAnsi="Tahoma" w:cs="Tahoma"/>
                <w:bCs/>
              </w:rPr>
              <w:t>E-Mail</w:t>
            </w:r>
          </w:p>
        </w:tc>
        <w:tc>
          <w:tcPr>
            <w:tcW w:w="3031" w:type="dxa"/>
            <w:tcBorders>
              <w:top w:val="single" w:sz="4" w:space="0" w:color="auto"/>
              <w:bottom w:val="single" w:sz="4" w:space="0" w:color="auto"/>
            </w:tcBorders>
          </w:tcPr>
          <w:p w:rsidR="002F24A9" w:rsidRDefault="002F24A9" w:rsidP="000C03C5">
            <w:pPr>
              <w:spacing w:after="0" w:line="360" w:lineRule="auto"/>
              <w:rPr>
                <w:rFonts w:ascii="Tahoma" w:hAnsi="Tahoma" w:cs="Tahoma"/>
                <w:bCs/>
              </w:rPr>
            </w:pPr>
          </w:p>
        </w:tc>
      </w:tr>
      <w:tr w:rsidR="002F24A9" w:rsidTr="000C03C5">
        <w:tc>
          <w:tcPr>
            <w:tcW w:w="1593" w:type="dxa"/>
          </w:tcPr>
          <w:p w:rsidR="002F24A9" w:rsidRDefault="000C03C5" w:rsidP="000C03C5">
            <w:pPr>
              <w:spacing w:after="0" w:line="360" w:lineRule="auto"/>
              <w:rPr>
                <w:rFonts w:ascii="Tahoma" w:hAnsi="Tahoma" w:cs="Tahoma"/>
                <w:bCs/>
              </w:rPr>
            </w:pPr>
            <w:r>
              <w:rPr>
                <w:rFonts w:ascii="Tahoma" w:hAnsi="Tahoma" w:cs="Tahoma"/>
                <w:bCs/>
              </w:rPr>
              <w:t>Tel.</w:t>
            </w:r>
          </w:p>
        </w:tc>
        <w:tc>
          <w:tcPr>
            <w:tcW w:w="3036" w:type="dxa"/>
            <w:tcBorders>
              <w:top w:val="single" w:sz="4" w:space="0" w:color="auto"/>
              <w:bottom w:val="single" w:sz="4" w:space="0" w:color="auto"/>
            </w:tcBorders>
          </w:tcPr>
          <w:p w:rsidR="002F24A9" w:rsidRDefault="002F24A9" w:rsidP="000C03C5">
            <w:pPr>
              <w:spacing w:after="0" w:line="360" w:lineRule="auto"/>
              <w:rPr>
                <w:rFonts w:ascii="Tahoma" w:hAnsi="Tahoma" w:cs="Tahoma"/>
                <w:bCs/>
              </w:rPr>
            </w:pPr>
          </w:p>
        </w:tc>
        <w:tc>
          <w:tcPr>
            <w:tcW w:w="1410" w:type="dxa"/>
          </w:tcPr>
          <w:p w:rsidR="002F24A9" w:rsidRDefault="000C03C5" w:rsidP="000C03C5">
            <w:pPr>
              <w:spacing w:after="0" w:line="360" w:lineRule="auto"/>
              <w:rPr>
                <w:rFonts w:ascii="Tahoma" w:hAnsi="Tahoma" w:cs="Tahoma"/>
                <w:bCs/>
              </w:rPr>
            </w:pPr>
            <w:r>
              <w:rPr>
                <w:rFonts w:ascii="Tahoma" w:hAnsi="Tahoma" w:cs="Tahoma"/>
                <w:bCs/>
              </w:rPr>
              <w:t>Mobile</w:t>
            </w:r>
          </w:p>
        </w:tc>
        <w:tc>
          <w:tcPr>
            <w:tcW w:w="3031" w:type="dxa"/>
            <w:tcBorders>
              <w:top w:val="single" w:sz="4" w:space="0" w:color="auto"/>
              <w:bottom w:val="single" w:sz="4" w:space="0" w:color="auto"/>
            </w:tcBorders>
          </w:tcPr>
          <w:p w:rsidR="002F24A9" w:rsidRDefault="002F24A9" w:rsidP="000C03C5">
            <w:pPr>
              <w:spacing w:after="0" w:line="360" w:lineRule="auto"/>
              <w:rPr>
                <w:rFonts w:ascii="Tahoma" w:hAnsi="Tahoma" w:cs="Tahoma"/>
                <w:bCs/>
              </w:rPr>
            </w:pPr>
          </w:p>
        </w:tc>
      </w:tr>
    </w:tbl>
    <w:p w:rsidR="002F24A9" w:rsidRPr="002F24A9" w:rsidRDefault="002F24A9" w:rsidP="00214E1E">
      <w:pPr>
        <w:spacing w:line="240" w:lineRule="auto"/>
        <w:jc w:val="both"/>
        <w:rPr>
          <w:rFonts w:ascii="Tahoma" w:hAnsi="Tahoma" w:cs="Tahoma"/>
          <w:bCs/>
        </w:rPr>
      </w:pPr>
    </w:p>
    <w:p w:rsidR="00214E1E" w:rsidRPr="000C03C5" w:rsidRDefault="000C03C5" w:rsidP="00E43A57">
      <w:pPr>
        <w:numPr>
          <w:ilvl w:val="0"/>
          <w:numId w:val="3"/>
        </w:numPr>
        <w:spacing w:after="0" w:line="240" w:lineRule="auto"/>
        <w:jc w:val="both"/>
        <w:rPr>
          <w:rFonts w:ascii="Tahoma" w:hAnsi="Tahoma" w:cs="Tahoma"/>
          <w:b/>
          <w:bCs/>
        </w:rPr>
      </w:pPr>
      <w:r w:rsidRPr="000C03C5">
        <w:rPr>
          <w:rFonts w:ascii="Tahoma" w:hAnsi="Tahoma" w:cs="Tahoma"/>
          <w:b/>
          <w:bCs/>
        </w:rPr>
        <w:t>Die Leistungen des Betreuungsdienstes</w:t>
      </w:r>
    </w:p>
    <w:p w:rsidR="00E43A57" w:rsidRPr="00311DF0" w:rsidRDefault="00E43A57" w:rsidP="00E43A57">
      <w:pPr>
        <w:spacing w:after="0" w:line="240" w:lineRule="auto"/>
        <w:ind w:left="720"/>
        <w:jc w:val="both"/>
        <w:rPr>
          <w:rFonts w:ascii="Tahoma" w:hAnsi="Tahoma" w:cs="Tahoma"/>
          <w:b/>
        </w:rPr>
      </w:pPr>
    </w:p>
    <w:p w:rsidR="00943CB2" w:rsidRPr="000C03C5" w:rsidRDefault="000C03C5" w:rsidP="00E43A57">
      <w:pPr>
        <w:tabs>
          <w:tab w:val="left" w:pos="5103"/>
        </w:tabs>
        <w:spacing w:after="0" w:line="240" w:lineRule="auto"/>
        <w:jc w:val="both"/>
        <w:rPr>
          <w:rFonts w:ascii="Tahoma" w:hAnsi="Tahoma" w:cs="Tahoma"/>
        </w:rPr>
      </w:pPr>
      <w:r w:rsidRPr="000C03C5">
        <w:rPr>
          <w:rFonts w:ascii="Tahoma" w:hAnsi="Tahoma" w:cs="Tahoma"/>
        </w:rPr>
        <w:t>Der Betreuungsdienst der V</w:t>
      </w:r>
      <w:r>
        <w:rPr>
          <w:rFonts w:ascii="Tahoma" w:hAnsi="Tahoma" w:cs="Tahoma"/>
        </w:rPr>
        <w:t>e</w:t>
      </w:r>
      <w:r w:rsidRPr="000C03C5">
        <w:rPr>
          <w:rFonts w:ascii="Tahoma" w:hAnsi="Tahoma" w:cs="Tahoma"/>
        </w:rPr>
        <w:t>reinigung C</w:t>
      </w:r>
      <w:r>
        <w:rPr>
          <w:rFonts w:ascii="Tahoma" w:hAnsi="Tahoma" w:cs="Tahoma"/>
        </w:rPr>
        <w:t>erebral Wallis kann von Menschen mit einer Beeinträchtigung in Anspruch genommen werden, die hauptsächlich zu Hause wohnen – unabhängig davon, ob sie Sozialleistungen des Kantons Wallis beziehen oder nicht.</w:t>
      </w:r>
    </w:p>
    <w:p w:rsidR="00222C9D" w:rsidRPr="000C03C5" w:rsidRDefault="001A7710" w:rsidP="00E43A57">
      <w:pPr>
        <w:tabs>
          <w:tab w:val="left" w:pos="5103"/>
        </w:tabs>
        <w:spacing w:after="0" w:line="240" w:lineRule="auto"/>
        <w:jc w:val="both"/>
        <w:rPr>
          <w:rFonts w:ascii="Tahoma" w:hAnsi="Tahoma" w:cs="Tahoma"/>
        </w:rPr>
      </w:pPr>
      <w:r w:rsidRPr="000C03C5">
        <w:rPr>
          <w:rFonts w:ascii="Tahoma" w:hAnsi="Tahoma" w:cs="Tahoma"/>
        </w:rPr>
        <w:t xml:space="preserve"> </w:t>
      </w:r>
      <w:r w:rsidR="00222C9D" w:rsidRPr="000C03C5">
        <w:rPr>
          <w:rFonts w:ascii="Tahoma" w:hAnsi="Tahoma" w:cs="Tahoma"/>
        </w:rPr>
        <w:t xml:space="preserve"> </w:t>
      </w:r>
    </w:p>
    <w:p w:rsidR="00222C9D" w:rsidRPr="000C03C5" w:rsidRDefault="000C03C5" w:rsidP="00222C9D">
      <w:pPr>
        <w:tabs>
          <w:tab w:val="left" w:pos="5103"/>
        </w:tabs>
        <w:spacing w:line="240" w:lineRule="auto"/>
        <w:jc w:val="both"/>
        <w:rPr>
          <w:rFonts w:ascii="Tahoma" w:hAnsi="Tahoma" w:cs="Tahoma"/>
        </w:rPr>
      </w:pPr>
      <w:r w:rsidRPr="000C03C5">
        <w:rPr>
          <w:rFonts w:ascii="Tahoma" w:hAnsi="Tahoma" w:cs="Tahoma"/>
        </w:rPr>
        <w:t xml:space="preserve">Das Ziel des </w:t>
      </w:r>
      <w:r w:rsidR="00AE2B06">
        <w:rPr>
          <w:rFonts w:ascii="Tahoma" w:hAnsi="Tahoma" w:cs="Tahoma"/>
        </w:rPr>
        <w:t>Betreuungsd</w:t>
      </w:r>
      <w:r w:rsidRPr="000C03C5">
        <w:rPr>
          <w:rFonts w:ascii="Tahoma" w:hAnsi="Tahoma" w:cs="Tahoma"/>
        </w:rPr>
        <w:t>ienstes i</w:t>
      </w:r>
      <w:r>
        <w:rPr>
          <w:rFonts w:ascii="Tahoma" w:hAnsi="Tahoma" w:cs="Tahoma"/>
        </w:rPr>
        <w:t xml:space="preserve">st es, </w:t>
      </w:r>
      <w:r w:rsidR="00AE2B06">
        <w:rPr>
          <w:rFonts w:ascii="Tahoma" w:hAnsi="Tahoma" w:cs="Tahoma"/>
        </w:rPr>
        <w:t>Menschen mit einer Beeinträchtigung punktuell in ihrem Zuhause zu begleiten und zu unterstützen. Dadurch sollen</w:t>
      </w:r>
      <w:r>
        <w:rPr>
          <w:rFonts w:ascii="Tahoma" w:hAnsi="Tahoma" w:cs="Tahoma"/>
        </w:rPr>
        <w:t xml:space="preserve"> pflegende und betreuende Angehörige entlast</w:t>
      </w:r>
      <w:r w:rsidR="00AE2B06">
        <w:rPr>
          <w:rFonts w:ascii="Tahoma" w:hAnsi="Tahoma" w:cs="Tahoma"/>
        </w:rPr>
        <w:t>et werde</w:t>
      </w:r>
      <w:r>
        <w:rPr>
          <w:rFonts w:ascii="Tahoma" w:hAnsi="Tahoma" w:cs="Tahoma"/>
        </w:rPr>
        <w:t>n.</w:t>
      </w:r>
      <w:r w:rsidR="00AE2B06">
        <w:rPr>
          <w:rFonts w:ascii="Tahoma" w:hAnsi="Tahoma" w:cs="Tahoma"/>
        </w:rPr>
        <w:t xml:space="preserve"> Die Leistungen umfassen die Unterstützung bei der Teilhabe am gesellschaftlichen Leben (Hilfe beim Ankleiden, beim Essen, bei der Körperpflege oder Begleitung bei Aktivitäten ausserhalb der Wohnung).</w:t>
      </w:r>
    </w:p>
    <w:p w:rsidR="002F60C9" w:rsidRDefault="00AE2B06" w:rsidP="00E43A57">
      <w:pPr>
        <w:tabs>
          <w:tab w:val="left" w:pos="5103"/>
        </w:tabs>
        <w:spacing w:after="0" w:line="240" w:lineRule="auto"/>
        <w:jc w:val="both"/>
        <w:rPr>
          <w:rFonts w:ascii="Tahoma" w:hAnsi="Tahoma" w:cs="Tahoma"/>
        </w:rPr>
      </w:pPr>
      <w:r w:rsidRPr="00AE2B06">
        <w:rPr>
          <w:rFonts w:ascii="Tahoma" w:hAnsi="Tahoma" w:cs="Tahoma"/>
        </w:rPr>
        <w:t>Diese durch den Sozialdienst subventionierte</w:t>
      </w:r>
      <w:r w:rsidR="002F60C9">
        <w:rPr>
          <w:rFonts w:ascii="Tahoma" w:hAnsi="Tahoma" w:cs="Tahoma"/>
        </w:rPr>
        <w:t xml:space="preserve"> Hilfe</w:t>
      </w:r>
      <w:r>
        <w:rPr>
          <w:rFonts w:ascii="Tahoma" w:hAnsi="Tahoma" w:cs="Tahoma"/>
        </w:rPr>
        <w:t xml:space="preserve"> ist pro Person mit Beeinträchtigung auf ein Maximum von 200 Stunden pro Jahr festgelegt. </w:t>
      </w:r>
      <w:r w:rsidR="002F60C9">
        <w:rPr>
          <w:rFonts w:ascii="Tahoma" w:hAnsi="Tahoma" w:cs="Tahoma"/>
        </w:rPr>
        <w:t>Die Betreuung wird von Helfer</w:t>
      </w:r>
      <w:r w:rsidR="00874E72">
        <w:rPr>
          <w:rFonts w:ascii="Tahoma" w:hAnsi="Tahoma" w:cs="Tahoma"/>
        </w:rPr>
        <w:t>*</w:t>
      </w:r>
      <w:r w:rsidR="002F60C9">
        <w:rPr>
          <w:rFonts w:ascii="Tahoma" w:hAnsi="Tahoma" w:cs="Tahoma"/>
        </w:rPr>
        <w:t>innen übernommen ohne entsprechende fachliche Qualifikation. Allerdings erhalten die</w:t>
      </w:r>
      <w:r w:rsidR="000846B8">
        <w:rPr>
          <w:rFonts w:ascii="Tahoma" w:hAnsi="Tahoma" w:cs="Tahoma"/>
        </w:rPr>
        <w:t xml:space="preserve"> eingesetzten</w:t>
      </w:r>
      <w:r w:rsidR="002F60C9">
        <w:rPr>
          <w:rFonts w:ascii="Tahoma" w:hAnsi="Tahoma" w:cs="Tahoma"/>
        </w:rPr>
        <w:t xml:space="preserve"> Helfer</w:t>
      </w:r>
      <w:r w:rsidR="00DC4306">
        <w:rPr>
          <w:rFonts w:ascii="Tahoma" w:hAnsi="Tahoma" w:cs="Tahoma"/>
        </w:rPr>
        <w:t>*</w:t>
      </w:r>
      <w:r w:rsidR="002F60C9">
        <w:rPr>
          <w:rFonts w:ascii="Tahoma" w:hAnsi="Tahoma" w:cs="Tahoma"/>
        </w:rPr>
        <w:t xml:space="preserve">innen durch die Vereinigung Cerebral eine Einführung und </w:t>
      </w:r>
      <w:r w:rsidR="000846B8">
        <w:rPr>
          <w:rFonts w:ascii="Tahoma" w:hAnsi="Tahoma" w:cs="Tahoma"/>
        </w:rPr>
        <w:t xml:space="preserve">die </w:t>
      </w:r>
      <w:r w:rsidR="002F60C9">
        <w:rPr>
          <w:rFonts w:ascii="Tahoma" w:hAnsi="Tahoma" w:cs="Tahoma"/>
        </w:rPr>
        <w:t>erforderlichen Instruktionen für die Betreuung von Menschen mit einer Beeinträchtigung. Die Vereinigung überprüft die Vertrauenswürdigkeit der Helfer</w:t>
      </w:r>
      <w:r w:rsidR="00DC4306">
        <w:rPr>
          <w:rFonts w:ascii="Tahoma" w:hAnsi="Tahoma" w:cs="Tahoma"/>
        </w:rPr>
        <w:t>*</w:t>
      </w:r>
      <w:r w:rsidR="002F60C9">
        <w:rPr>
          <w:rFonts w:ascii="Tahoma" w:hAnsi="Tahoma" w:cs="Tahoma"/>
        </w:rPr>
        <w:t>inne</w:t>
      </w:r>
      <w:r w:rsidR="00DC4306">
        <w:rPr>
          <w:rFonts w:ascii="Tahoma" w:hAnsi="Tahoma" w:cs="Tahoma"/>
        </w:rPr>
        <w:t>n</w:t>
      </w:r>
      <w:r w:rsidR="002F60C9">
        <w:rPr>
          <w:rFonts w:ascii="Tahoma" w:hAnsi="Tahoma" w:cs="Tahoma"/>
        </w:rPr>
        <w:t xml:space="preserve"> durch das Einfordern eines Strafregisterauszugs</w:t>
      </w:r>
      <w:r w:rsidR="000846B8">
        <w:rPr>
          <w:rFonts w:ascii="Tahoma" w:hAnsi="Tahoma" w:cs="Tahoma"/>
        </w:rPr>
        <w:t>.</w:t>
      </w:r>
      <w:r w:rsidR="002F60C9">
        <w:rPr>
          <w:rFonts w:ascii="Tahoma" w:hAnsi="Tahoma" w:cs="Tahoma"/>
        </w:rPr>
        <w:t xml:space="preserve"> </w:t>
      </w:r>
    </w:p>
    <w:p w:rsidR="00E43A57" w:rsidRPr="00AE2B06" w:rsidRDefault="002F60C9" w:rsidP="00E43A57">
      <w:pPr>
        <w:tabs>
          <w:tab w:val="left" w:pos="5103"/>
        </w:tabs>
        <w:spacing w:after="0" w:line="240" w:lineRule="auto"/>
        <w:jc w:val="both"/>
        <w:rPr>
          <w:rFonts w:ascii="Tahoma" w:hAnsi="Tahoma" w:cs="Tahoma"/>
        </w:rPr>
      </w:pPr>
      <w:r>
        <w:rPr>
          <w:rFonts w:ascii="Tahoma" w:hAnsi="Tahoma" w:cs="Tahoma"/>
        </w:rPr>
        <w:t xml:space="preserve"> </w:t>
      </w:r>
    </w:p>
    <w:p w:rsidR="0037265F" w:rsidRPr="00311DF0" w:rsidRDefault="002F60C9" w:rsidP="00E43A57">
      <w:pPr>
        <w:numPr>
          <w:ilvl w:val="0"/>
          <w:numId w:val="3"/>
        </w:numPr>
        <w:spacing w:after="0" w:line="240" w:lineRule="auto"/>
        <w:jc w:val="both"/>
        <w:rPr>
          <w:rFonts w:ascii="Tahoma" w:hAnsi="Tahoma" w:cs="Tahoma"/>
          <w:b/>
        </w:rPr>
      </w:pPr>
      <w:r>
        <w:rPr>
          <w:rFonts w:ascii="Tahoma" w:hAnsi="Tahoma" w:cs="Tahoma"/>
          <w:b/>
        </w:rPr>
        <w:t>Grenzen des Betreuungsdienstes</w:t>
      </w:r>
    </w:p>
    <w:p w:rsidR="00E43A57" w:rsidRPr="00311DF0" w:rsidRDefault="00E43A57" w:rsidP="00E43A57">
      <w:pPr>
        <w:spacing w:after="0" w:line="240" w:lineRule="auto"/>
        <w:ind w:left="720"/>
        <w:jc w:val="both"/>
        <w:rPr>
          <w:rFonts w:ascii="Tahoma" w:hAnsi="Tahoma" w:cs="Tahoma"/>
          <w:b/>
        </w:rPr>
      </w:pPr>
    </w:p>
    <w:p w:rsidR="000846B8" w:rsidRPr="000846B8" w:rsidRDefault="000846B8" w:rsidP="00222C9D">
      <w:pPr>
        <w:spacing w:line="240" w:lineRule="auto"/>
        <w:jc w:val="both"/>
        <w:rPr>
          <w:rFonts w:ascii="Tahoma" w:hAnsi="Tahoma" w:cs="Tahoma"/>
        </w:rPr>
      </w:pPr>
      <w:r w:rsidRPr="000846B8">
        <w:rPr>
          <w:rFonts w:ascii="Tahoma" w:hAnsi="Tahoma" w:cs="Tahoma"/>
        </w:rPr>
        <w:t>Der Betreuungsdienst ist nicht a</w:t>
      </w:r>
      <w:r>
        <w:rPr>
          <w:rFonts w:ascii="Tahoma" w:hAnsi="Tahoma" w:cs="Tahoma"/>
        </w:rPr>
        <w:t xml:space="preserve">ls Ersatz zu bestehenden Einrichtungen zu verstehen. So darf ein Betreuungseinsatz pro Person nicht länger </w:t>
      </w:r>
      <w:r w:rsidRPr="000846B8">
        <w:rPr>
          <w:rFonts w:ascii="Tahoma" w:hAnsi="Tahoma" w:cs="Tahoma"/>
        </w:rPr>
        <w:t>als 12</w:t>
      </w:r>
      <w:r>
        <w:rPr>
          <w:rFonts w:ascii="Tahoma" w:hAnsi="Tahoma" w:cs="Tahoma"/>
        </w:rPr>
        <w:t xml:space="preserve"> aufeinanderfolgende</w:t>
      </w:r>
      <w:r w:rsidRPr="000846B8">
        <w:rPr>
          <w:rFonts w:ascii="Tahoma" w:hAnsi="Tahoma" w:cs="Tahoma"/>
        </w:rPr>
        <w:t xml:space="preserve"> Stunden </w:t>
      </w:r>
      <w:r>
        <w:rPr>
          <w:rFonts w:ascii="Tahoma" w:hAnsi="Tahoma" w:cs="Tahoma"/>
        </w:rPr>
        <w:t>dauern.</w:t>
      </w:r>
      <w:r w:rsidRPr="000846B8">
        <w:rPr>
          <w:rFonts w:ascii="Tahoma" w:hAnsi="Tahoma" w:cs="Tahoma"/>
        </w:rPr>
        <w:t xml:space="preserve"> </w:t>
      </w:r>
    </w:p>
    <w:p w:rsidR="000846B8" w:rsidRPr="00347B99" w:rsidRDefault="000846B8" w:rsidP="00222C9D">
      <w:pPr>
        <w:spacing w:line="240" w:lineRule="auto"/>
        <w:jc w:val="both"/>
        <w:rPr>
          <w:rFonts w:ascii="Tahoma" w:hAnsi="Tahoma" w:cs="Tahoma"/>
        </w:rPr>
      </w:pPr>
      <w:r w:rsidRPr="000846B8">
        <w:rPr>
          <w:rFonts w:ascii="Tahoma" w:hAnsi="Tahoma" w:cs="Tahoma"/>
        </w:rPr>
        <w:t>Menschen mit einer Beeinträchtigung, d</w:t>
      </w:r>
      <w:r>
        <w:rPr>
          <w:rFonts w:ascii="Tahoma" w:hAnsi="Tahoma" w:cs="Tahoma"/>
        </w:rPr>
        <w:t>ie während der Woche in einer Einrichtung leben und nur am Wochenende nach Hause kommen, sind von diesem Betreuungsangebot</w:t>
      </w:r>
      <w:r w:rsidR="00347B99">
        <w:rPr>
          <w:rFonts w:ascii="Tahoma" w:hAnsi="Tahoma" w:cs="Tahoma"/>
        </w:rPr>
        <w:t xml:space="preserve"> in der Regel</w:t>
      </w:r>
      <w:r>
        <w:rPr>
          <w:rFonts w:ascii="Tahoma" w:hAnsi="Tahoma" w:cs="Tahoma"/>
        </w:rPr>
        <w:t xml:space="preserve"> ausgeschlossen. </w:t>
      </w:r>
      <w:r w:rsidRPr="00347B99">
        <w:rPr>
          <w:rFonts w:ascii="Tahoma" w:hAnsi="Tahoma" w:cs="Tahoma"/>
        </w:rPr>
        <w:t xml:space="preserve">In </w:t>
      </w:r>
      <w:r w:rsidR="00347B99">
        <w:rPr>
          <w:rFonts w:ascii="Tahoma" w:hAnsi="Tahoma" w:cs="Tahoma"/>
        </w:rPr>
        <w:t>Ausnahmesituationen</w:t>
      </w:r>
      <w:r w:rsidRPr="00347B99">
        <w:rPr>
          <w:rFonts w:ascii="Tahoma" w:hAnsi="Tahoma" w:cs="Tahoma"/>
        </w:rPr>
        <w:t xml:space="preserve"> kann </w:t>
      </w:r>
      <w:r w:rsidR="00347B99" w:rsidRPr="00347B99">
        <w:rPr>
          <w:rFonts w:ascii="Tahoma" w:hAnsi="Tahoma" w:cs="Tahoma"/>
        </w:rPr>
        <w:t>der Betreuungsdienst kontaktiert werden und e</w:t>
      </w:r>
      <w:r w:rsidR="00347B99">
        <w:rPr>
          <w:rFonts w:ascii="Tahoma" w:hAnsi="Tahoma" w:cs="Tahoma"/>
        </w:rPr>
        <w:t>ine mögliche Lösung wird gesucht.</w:t>
      </w:r>
    </w:p>
    <w:p w:rsidR="00347B99" w:rsidRDefault="00347B99" w:rsidP="00222C9D">
      <w:pPr>
        <w:spacing w:line="240" w:lineRule="auto"/>
        <w:jc w:val="both"/>
        <w:rPr>
          <w:rFonts w:ascii="Tahoma" w:hAnsi="Tahoma" w:cs="Tahoma"/>
        </w:rPr>
      </w:pPr>
    </w:p>
    <w:p w:rsidR="00347B99" w:rsidRPr="00B17CD4" w:rsidRDefault="00347B99" w:rsidP="00222C9D">
      <w:pPr>
        <w:spacing w:line="240" w:lineRule="auto"/>
        <w:jc w:val="both"/>
        <w:rPr>
          <w:rFonts w:ascii="Tahoma" w:hAnsi="Tahoma" w:cs="Tahoma"/>
        </w:rPr>
      </w:pPr>
      <w:r w:rsidRPr="00347B99">
        <w:rPr>
          <w:rFonts w:ascii="Tahoma" w:hAnsi="Tahoma" w:cs="Tahoma"/>
        </w:rPr>
        <w:lastRenderedPageBreak/>
        <w:t>Das Betreuungsangebot kann tagsüber o</w:t>
      </w:r>
      <w:r>
        <w:rPr>
          <w:rFonts w:ascii="Tahoma" w:hAnsi="Tahoma" w:cs="Tahoma"/>
        </w:rPr>
        <w:t>der abends in Anspruch genommen werden</w:t>
      </w:r>
      <w:r w:rsidR="00B17CD4">
        <w:rPr>
          <w:rFonts w:ascii="Tahoma" w:hAnsi="Tahoma" w:cs="Tahoma"/>
        </w:rPr>
        <w:t xml:space="preserve"> und ist jeweils Teil einer zeitlich begrenzten Intervention. </w:t>
      </w:r>
      <w:r w:rsidR="00B17CD4" w:rsidRPr="00B17CD4">
        <w:rPr>
          <w:rFonts w:ascii="Tahoma" w:hAnsi="Tahoma" w:cs="Tahoma"/>
        </w:rPr>
        <w:t>Die zur Verfügung stehende Betreuungszeit ist unabhängig vom Grad der</w:t>
      </w:r>
      <w:r w:rsidR="00B17CD4">
        <w:rPr>
          <w:rFonts w:ascii="Tahoma" w:hAnsi="Tahoma" w:cs="Tahoma"/>
        </w:rPr>
        <w:t xml:space="preserve"> Hilflosigkeit der zu betreuenden Persone</w:t>
      </w:r>
      <w:r w:rsidR="001D468A">
        <w:rPr>
          <w:rFonts w:ascii="Tahoma" w:hAnsi="Tahoma" w:cs="Tahoma"/>
        </w:rPr>
        <w:t>n</w:t>
      </w:r>
      <w:r w:rsidR="00B17CD4">
        <w:rPr>
          <w:rFonts w:ascii="Tahoma" w:hAnsi="Tahoma" w:cs="Tahoma"/>
        </w:rPr>
        <w:t>.</w:t>
      </w:r>
    </w:p>
    <w:p w:rsidR="00B17CD4" w:rsidRPr="001D468A" w:rsidRDefault="00B17CD4" w:rsidP="00222C9D">
      <w:pPr>
        <w:spacing w:line="240" w:lineRule="auto"/>
        <w:jc w:val="both"/>
        <w:rPr>
          <w:rFonts w:ascii="Tahoma" w:hAnsi="Tahoma" w:cs="Tahoma"/>
        </w:rPr>
      </w:pPr>
      <w:r w:rsidRPr="001D468A">
        <w:rPr>
          <w:rFonts w:ascii="Tahoma" w:hAnsi="Tahoma" w:cs="Tahoma"/>
        </w:rPr>
        <w:t>Aufgaben wie Haushalt</w:t>
      </w:r>
      <w:r w:rsidR="001D468A" w:rsidRPr="001D468A">
        <w:rPr>
          <w:rFonts w:ascii="Tahoma" w:hAnsi="Tahoma" w:cs="Tahoma"/>
        </w:rPr>
        <w:t xml:space="preserve">shilfe, </w:t>
      </w:r>
      <w:r w:rsidR="001D468A">
        <w:rPr>
          <w:rFonts w:ascii="Tahoma" w:hAnsi="Tahoma" w:cs="Tahoma"/>
        </w:rPr>
        <w:t>Versorgung von Tieren (Ausnahme</w:t>
      </w:r>
      <w:r w:rsidR="00DC4306">
        <w:rPr>
          <w:rFonts w:ascii="Tahoma" w:hAnsi="Tahoma" w:cs="Tahoma"/>
        </w:rPr>
        <w:t xml:space="preserve">n sind </w:t>
      </w:r>
      <w:r w:rsidR="001D468A">
        <w:rPr>
          <w:rFonts w:ascii="Tahoma" w:hAnsi="Tahoma" w:cs="Tahoma"/>
        </w:rPr>
        <w:t xml:space="preserve">Blinden- und Begleithunde), </w:t>
      </w:r>
      <w:r w:rsidR="001D468A" w:rsidRPr="001D468A">
        <w:rPr>
          <w:rFonts w:ascii="Tahoma" w:hAnsi="Tahoma" w:cs="Tahoma"/>
        </w:rPr>
        <w:t>Transport, m</w:t>
      </w:r>
      <w:r w:rsidR="001D468A">
        <w:rPr>
          <w:rFonts w:ascii="Tahoma" w:hAnsi="Tahoma" w:cs="Tahoma"/>
        </w:rPr>
        <w:t>edizinische Pflege sowie</w:t>
      </w:r>
      <w:r w:rsidR="00827E0E">
        <w:rPr>
          <w:rFonts w:ascii="Tahoma" w:hAnsi="Tahoma" w:cs="Tahoma"/>
        </w:rPr>
        <w:t xml:space="preserve"> Betre</w:t>
      </w:r>
      <w:r w:rsidR="00A90DD9">
        <w:rPr>
          <w:rFonts w:ascii="Tahoma" w:hAnsi="Tahoma" w:cs="Tahoma"/>
        </w:rPr>
        <w:t>u</w:t>
      </w:r>
      <w:r w:rsidR="00827E0E">
        <w:rPr>
          <w:rFonts w:ascii="Tahoma" w:hAnsi="Tahoma" w:cs="Tahoma"/>
        </w:rPr>
        <w:t>ung von Geschwistern</w:t>
      </w:r>
      <w:r w:rsidR="00413872">
        <w:rPr>
          <w:rFonts w:ascii="Tahoma" w:hAnsi="Tahoma" w:cs="Tahoma"/>
        </w:rPr>
        <w:t xml:space="preserve"> </w:t>
      </w:r>
      <w:r w:rsidR="001D468A">
        <w:rPr>
          <w:rFonts w:ascii="Tahoma" w:hAnsi="Tahoma" w:cs="Tahoma"/>
        </w:rPr>
        <w:t>fallen nicht in den Leistungskatalog des Begleitdienstes.</w:t>
      </w:r>
    </w:p>
    <w:p w:rsidR="001D468A" w:rsidRPr="001D468A" w:rsidRDefault="001D468A" w:rsidP="00E43A57">
      <w:pPr>
        <w:spacing w:after="0" w:line="240" w:lineRule="auto"/>
        <w:jc w:val="both"/>
        <w:rPr>
          <w:rFonts w:ascii="Tahoma" w:hAnsi="Tahoma" w:cs="Tahoma"/>
        </w:rPr>
      </w:pPr>
      <w:r w:rsidRPr="001D468A">
        <w:rPr>
          <w:rFonts w:ascii="Tahoma" w:hAnsi="Tahoma" w:cs="Tahoma"/>
        </w:rPr>
        <w:t>Die Anfrage für einen B</w:t>
      </w:r>
      <w:r>
        <w:rPr>
          <w:rFonts w:ascii="Tahoma" w:hAnsi="Tahoma" w:cs="Tahoma"/>
        </w:rPr>
        <w:t>etreuungsdienst erfolgt mindestens 10 Tage im Voraus. Andernfalls kann die Verfügbarkeit der Helferin / des Helfers un</w:t>
      </w:r>
      <w:r w:rsidR="00DC4306">
        <w:rPr>
          <w:rFonts w:ascii="Tahoma" w:hAnsi="Tahoma" w:cs="Tahoma"/>
        </w:rPr>
        <w:t>d</w:t>
      </w:r>
      <w:r>
        <w:rPr>
          <w:rFonts w:ascii="Tahoma" w:hAnsi="Tahoma" w:cs="Tahoma"/>
        </w:rPr>
        <w:t xml:space="preserve"> damit die gewünschte Betreuung nicht gewährleistet werden.</w:t>
      </w:r>
    </w:p>
    <w:p w:rsidR="001D468A" w:rsidRPr="001D468A" w:rsidRDefault="001D468A" w:rsidP="00E43A57">
      <w:pPr>
        <w:spacing w:after="0" w:line="240" w:lineRule="auto"/>
        <w:jc w:val="both"/>
        <w:rPr>
          <w:rFonts w:ascii="Tahoma" w:hAnsi="Tahoma" w:cs="Tahoma"/>
        </w:rPr>
      </w:pPr>
    </w:p>
    <w:p w:rsidR="00E43A57" w:rsidRPr="00DC4306" w:rsidRDefault="00E43A57" w:rsidP="00E43A57">
      <w:pPr>
        <w:spacing w:after="0" w:line="240" w:lineRule="auto"/>
        <w:jc w:val="both"/>
        <w:rPr>
          <w:rFonts w:ascii="Tahoma" w:hAnsi="Tahoma" w:cs="Tahoma"/>
        </w:rPr>
      </w:pPr>
    </w:p>
    <w:p w:rsidR="0037265F" w:rsidRPr="00311DF0" w:rsidRDefault="001D468A" w:rsidP="00E43A57">
      <w:pPr>
        <w:numPr>
          <w:ilvl w:val="0"/>
          <w:numId w:val="3"/>
        </w:numPr>
        <w:spacing w:after="0" w:line="240" w:lineRule="auto"/>
        <w:jc w:val="both"/>
        <w:rPr>
          <w:rFonts w:ascii="Tahoma" w:hAnsi="Tahoma" w:cs="Tahoma"/>
          <w:b/>
        </w:rPr>
      </w:pPr>
      <w:r>
        <w:rPr>
          <w:rFonts w:ascii="Tahoma" w:hAnsi="Tahoma" w:cs="Tahoma"/>
          <w:b/>
        </w:rPr>
        <w:t>Kosten</w:t>
      </w:r>
    </w:p>
    <w:p w:rsidR="00E43A57" w:rsidRPr="00311DF0" w:rsidRDefault="00E43A57" w:rsidP="00E43A57">
      <w:pPr>
        <w:spacing w:after="0" w:line="240" w:lineRule="auto"/>
        <w:ind w:left="720"/>
        <w:jc w:val="both"/>
        <w:rPr>
          <w:rFonts w:ascii="Tahoma" w:hAnsi="Tahoma" w:cs="Tahoma"/>
          <w:b/>
        </w:rPr>
      </w:pPr>
    </w:p>
    <w:p w:rsidR="001D468A" w:rsidRPr="001D468A" w:rsidRDefault="001D468A" w:rsidP="00267F9B">
      <w:pPr>
        <w:spacing w:after="0" w:line="240" w:lineRule="auto"/>
        <w:jc w:val="both"/>
        <w:rPr>
          <w:rFonts w:ascii="Tahoma" w:hAnsi="Tahoma" w:cs="Tahoma"/>
        </w:rPr>
      </w:pPr>
      <w:r w:rsidRPr="001D468A">
        <w:rPr>
          <w:rFonts w:ascii="Tahoma" w:hAnsi="Tahoma" w:cs="Tahoma"/>
        </w:rPr>
        <w:t xml:space="preserve">Die Kosten betragen </w:t>
      </w:r>
      <w:r>
        <w:rPr>
          <w:rFonts w:ascii="Tahoma" w:hAnsi="Tahoma" w:cs="Tahoma"/>
        </w:rPr>
        <w:t xml:space="preserve">netto </w:t>
      </w:r>
      <w:r w:rsidRPr="001D468A">
        <w:rPr>
          <w:rFonts w:ascii="Tahoma" w:hAnsi="Tahoma" w:cs="Tahoma"/>
        </w:rPr>
        <w:t>CHF 25.- pro Stunde und werden durch die Vereinigung Cereb</w:t>
      </w:r>
      <w:r>
        <w:rPr>
          <w:rFonts w:ascii="Tahoma" w:hAnsi="Tahoma" w:cs="Tahoma"/>
        </w:rPr>
        <w:t>ral Wallis dem Leistungsempfänger direkt in Rechnung gestellt, sofern die Person mit einer Beeinträchtigung</w:t>
      </w:r>
      <w:r w:rsidR="00DC4306">
        <w:rPr>
          <w:rFonts w:ascii="Tahoma" w:hAnsi="Tahoma" w:cs="Tahoma"/>
        </w:rPr>
        <w:t xml:space="preserve"> (untenstehend als Klient*in bezeichnet) </w:t>
      </w:r>
      <w:r>
        <w:rPr>
          <w:rFonts w:ascii="Tahoma" w:hAnsi="Tahoma" w:cs="Tahoma"/>
        </w:rPr>
        <w:t>kein Anrecht auf finanzielle Unterstützung hat.</w:t>
      </w:r>
    </w:p>
    <w:p w:rsidR="00267F9B" w:rsidRPr="00DC4306" w:rsidRDefault="00267F9B" w:rsidP="00E43A57">
      <w:pPr>
        <w:spacing w:after="0" w:line="240" w:lineRule="auto"/>
        <w:jc w:val="both"/>
        <w:rPr>
          <w:rFonts w:ascii="Tahoma" w:hAnsi="Tahoma" w:cs="Tahoma"/>
        </w:rPr>
      </w:pPr>
    </w:p>
    <w:p w:rsidR="00FC7BC6" w:rsidRPr="00413872" w:rsidRDefault="00DC4306" w:rsidP="00E43A57">
      <w:pPr>
        <w:spacing w:after="0" w:line="240" w:lineRule="auto"/>
        <w:jc w:val="both"/>
        <w:rPr>
          <w:rFonts w:ascii="Tahoma" w:hAnsi="Tahoma" w:cs="Tahoma"/>
        </w:rPr>
      </w:pPr>
      <w:r>
        <w:rPr>
          <w:rFonts w:ascii="Tahoma" w:hAnsi="Tahoma" w:cs="Tahoma"/>
        </w:rPr>
        <w:t>Für Klient*innen</w:t>
      </w:r>
      <w:r w:rsidR="00413872" w:rsidRPr="00413872">
        <w:rPr>
          <w:rFonts w:ascii="Tahoma" w:hAnsi="Tahoma" w:cs="Tahoma"/>
        </w:rPr>
        <w:t>, die Sozial</w:t>
      </w:r>
      <w:r>
        <w:rPr>
          <w:rFonts w:ascii="Tahoma" w:hAnsi="Tahoma" w:cs="Tahoma"/>
        </w:rPr>
        <w:t>hilfe</w:t>
      </w:r>
      <w:r w:rsidR="00413872" w:rsidRPr="00413872">
        <w:rPr>
          <w:rFonts w:ascii="Tahoma" w:hAnsi="Tahoma" w:cs="Tahoma"/>
        </w:rPr>
        <w:t xml:space="preserve"> erhalten, betragen die Kosten netto </w:t>
      </w:r>
      <w:r w:rsidR="007B09AC" w:rsidRPr="00413872">
        <w:rPr>
          <w:rFonts w:ascii="Tahoma" w:hAnsi="Tahoma" w:cs="Tahoma"/>
        </w:rPr>
        <w:t>CH</w:t>
      </w:r>
      <w:r w:rsidR="00413872" w:rsidRPr="00413872">
        <w:rPr>
          <w:rFonts w:ascii="Tahoma" w:hAnsi="Tahoma" w:cs="Tahoma"/>
        </w:rPr>
        <w:t>F</w:t>
      </w:r>
      <w:r w:rsidR="007B09AC" w:rsidRPr="00413872">
        <w:rPr>
          <w:rFonts w:ascii="Tahoma" w:hAnsi="Tahoma" w:cs="Tahoma"/>
        </w:rPr>
        <w:t xml:space="preserve"> 8.-</w:t>
      </w:r>
      <w:r w:rsidR="00413872" w:rsidRPr="00413872">
        <w:rPr>
          <w:rFonts w:ascii="Tahoma" w:hAnsi="Tahoma" w:cs="Tahoma"/>
        </w:rPr>
        <w:t xml:space="preserve"> pro Stunde und werden </w:t>
      </w:r>
      <w:r w:rsidR="00413872" w:rsidRPr="001D468A">
        <w:rPr>
          <w:rFonts w:ascii="Tahoma" w:hAnsi="Tahoma" w:cs="Tahoma"/>
        </w:rPr>
        <w:t>durch die Vereinigung Cereb</w:t>
      </w:r>
      <w:r w:rsidR="00413872">
        <w:rPr>
          <w:rFonts w:ascii="Tahoma" w:hAnsi="Tahoma" w:cs="Tahoma"/>
        </w:rPr>
        <w:t>ral Wallis dem Leistungsempfänger direkt in Rechnung gestellt.</w:t>
      </w:r>
      <w:r w:rsidR="007B09AC" w:rsidRPr="00413872">
        <w:rPr>
          <w:rFonts w:ascii="Tahoma" w:hAnsi="Tahoma" w:cs="Tahoma"/>
        </w:rPr>
        <w:t xml:space="preserve"> </w:t>
      </w:r>
      <w:r w:rsidR="00413872">
        <w:rPr>
          <w:rFonts w:ascii="Tahoma" w:hAnsi="Tahoma" w:cs="Tahoma"/>
        </w:rPr>
        <w:t>Die restlichen CHF 17.- pro Stunden werden der Dienststelle für Sozial</w:t>
      </w:r>
      <w:r w:rsidR="00711846">
        <w:rPr>
          <w:rFonts w:ascii="Tahoma" w:hAnsi="Tahoma" w:cs="Tahoma"/>
        </w:rPr>
        <w:t>wesen</w:t>
      </w:r>
      <w:r w:rsidR="00413872">
        <w:rPr>
          <w:rFonts w:ascii="Tahoma" w:hAnsi="Tahoma" w:cs="Tahoma"/>
        </w:rPr>
        <w:t xml:space="preserve"> verrechnet.</w:t>
      </w:r>
    </w:p>
    <w:p w:rsidR="00FC7BC6" w:rsidRPr="00413872" w:rsidRDefault="00FC7BC6" w:rsidP="00E43A57">
      <w:pPr>
        <w:spacing w:after="0" w:line="240" w:lineRule="auto"/>
        <w:jc w:val="both"/>
        <w:rPr>
          <w:rFonts w:ascii="Tahoma" w:hAnsi="Tahoma" w:cs="Tahoma"/>
        </w:rPr>
      </w:pPr>
    </w:p>
    <w:p w:rsidR="00D5644F" w:rsidRPr="00413872" w:rsidRDefault="00413872" w:rsidP="0060129E">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ascii="Tahoma" w:hAnsi="Tahoma" w:cs="Tahoma"/>
        </w:rPr>
      </w:pPr>
      <w:r w:rsidRPr="00413872">
        <w:rPr>
          <w:rFonts w:ascii="Tahoma" w:hAnsi="Tahoma" w:cs="Tahoma"/>
        </w:rPr>
        <w:t>Die gesetzliche Vertretung ist dafür verantwortlich, die</w:t>
      </w:r>
      <w:r>
        <w:rPr>
          <w:rFonts w:ascii="Tahoma" w:hAnsi="Tahoma" w:cs="Tahoma"/>
        </w:rPr>
        <w:t xml:space="preserve"> über den Sozialdienst </w:t>
      </w:r>
      <w:r w:rsidRPr="00413872">
        <w:rPr>
          <w:rFonts w:ascii="Tahoma" w:hAnsi="Tahoma" w:cs="Tahoma"/>
        </w:rPr>
        <w:t>festgelegte</w:t>
      </w:r>
      <w:r>
        <w:rPr>
          <w:rFonts w:ascii="Tahoma" w:hAnsi="Tahoma" w:cs="Tahoma"/>
        </w:rPr>
        <w:t xml:space="preserve"> Anzahl Jahresstunden zu überwachen. Sind die bewilligten Stunden ausgeschöpft</w:t>
      </w:r>
      <w:r w:rsidR="00976A2F">
        <w:rPr>
          <w:rFonts w:ascii="Tahoma" w:hAnsi="Tahoma" w:cs="Tahoma"/>
        </w:rPr>
        <w:t xml:space="preserve">, müssen </w:t>
      </w:r>
      <w:r w:rsidRPr="00413872">
        <w:rPr>
          <w:rFonts w:ascii="Tahoma" w:hAnsi="Tahoma" w:cs="Tahoma"/>
        </w:rPr>
        <w:t>weiteren Betreuungsstun</w:t>
      </w:r>
      <w:r>
        <w:rPr>
          <w:rFonts w:ascii="Tahoma" w:hAnsi="Tahoma" w:cs="Tahoma"/>
        </w:rPr>
        <w:t xml:space="preserve">den zum Tarif von CHF 25.- pro Stunde dem Leistungsempfänger in Rechnung </w:t>
      </w:r>
      <w:r w:rsidR="00976A2F">
        <w:rPr>
          <w:rFonts w:ascii="Tahoma" w:hAnsi="Tahoma" w:cs="Tahoma"/>
        </w:rPr>
        <w:t>gestellt werden.</w:t>
      </w:r>
      <w:r>
        <w:rPr>
          <w:rFonts w:ascii="Tahoma" w:hAnsi="Tahoma" w:cs="Tahoma"/>
        </w:rPr>
        <w:t xml:space="preserve"> </w:t>
      </w:r>
    </w:p>
    <w:p w:rsidR="00321C13" w:rsidRDefault="00321C13" w:rsidP="00321C13">
      <w:pPr>
        <w:spacing w:after="0" w:line="240" w:lineRule="auto"/>
        <w:jc w:val="both"/>
        <w:rPr>
          <w:rFonts w:ascii="Tahoma" w:hAnsi="Tahoma" w:cs="Tahoma"/>
        </w:rPr>
      </w:pPr>
    </w:p>
    <w:p w:rsidR="00976A2F" w:rsidRPr="00413872" w:rsidRDefault="00976A2F" w:rsidP="00321C13">
      <w:pPr>
        <w:spacing w:after="0" w:line="240" w:lineRule="auto"/>
        <w:jc w:val="both"/>
        <w:rPr>
          <w:rFonts w:ascii="Tahoma" w:hAnsi="Tahoma" w:cs="Tahoma"/>
        </w:rPr>
      </w:pPr>
      <w:r>
        <w:rPr>
          <w:rFonts w:ascii="Tahoma" w:hAnsi="Tahoma" w:cs="Tahoma"/>
        </w:rPr>
        <w:t>Kann ein Betreuungseinsatz zum geplanten Zeitpunkt nicht erfolgen, muss die Koordinationsperson umgehend informiert werden. Der Betrag eines geplanten und weniger als 24 Stunden im Voraus annullierten Einsatzes bleibt dem Helfer / der Helferin geschuldet.</w:t>
      </w:r>
    </w:p>
    <w:p w:rsidR="00976A2F" w:rsidRDefault="00976A2F" w:rsidP="00E43A57">
      <w:pPr>
        <w:spacing w:after="0" w:line="240" w:lineRule="auto"/>
        <w:jc w:val="both"/>
        <w:rPr>
          <w:rFonts w:ascii="Tahoma" w:hAnsi="Tahoma" w:cs="Tahoma"/>
          <w:b/>
        </w:rPr>
      </w:pPr>
    </w:p>
    <w:p w:rsidR="00ED51FE" w:rsidRDefault="00CF338D" w:rsidP="00E43A57">
      <w:pPr>
        <w:spacing w:after="0" w:line="240" w:lineRule="auto"/>
        <w:jc w:val="both"/>
        <w:rPr>
          <w:rFonts w:ascii="Tahoma" w:hAnsi="Tahoma" w:cs="Tahoma"/>
          <w:bCs/>
        </w:rPr>
      </w:pPr>
      <w:r w:rsidRPr="00CF338D">
        <w:rPr>
          <w:rFonts w:ascii="Tahoma" w:hAnsi="Tahoma" w:cs="Tahoma"/>
          <w:bCs/>
        </w:rPr>
        <w:t>Die von den Helfenden während des Betreuungseinsatzes eingenommene</w:t>
      </w:r>
      <w:r w:rsidR="00DC4306">
        <w:rPr>
          <w:rFonts w:ascii="Tahoma" w:hAnsi="Tahoma" w:cs="Tahoma"/>
          <w:bCs/>
        </w:rPr>
        <w:t>n</w:t>
      </w:r>
      <w:r w:rsidRPr="00CF338D">
        <w:rPr>
          <w:rFonts w:ascii="Tahoma" w:hAnsi="Tahoma" w:cs="Tahoma"/>
          <w:bCs/>
        </w:rPr>
        <w:t xml:space="preserve"> M</w:t>
      </w:r>
      <w:r w:rsidR="00976A2F" w:rsidRPr="00CF338D">
        <w:rPr>
          <w:rFonts w:ascii="Tahoma" w:hAnsi="Tahoma" w:cs="Tahoma"/>
          <w:bCs/>
        </w:rPr>
        <w:t xml:space="preserve">ahlzeiten zu Hause und extern </w:t>
      </w:r>
      <w:r w:rsidRPr="00CF338D">
        <w:rPr>
          <w:rFonts w:ascii="Tahoma" w:hAnsi="Tahoma" w:cs="Tahoma"/>
          <w:bCs/>
        </w:rPr>
        <w:t>gehen auf Kosten der Person mit einer Beeinträchtigung.</w:t>
      </w:r>
    </w:p>
    <w:p w:rsidR="00077261" w:rsidRPr="00CF338D" w:rsidRDefault="00077261" w:rsidP="00E43A57">
      <w:pPr>
        <w:spacing w:after="0" w:line="240" w:lineRule="auto"/>
        <w:jc w:val="both"/>
        <w:rPr>
          <w:rFonts w:ascii="Tahoma" w:hAnsi="Tahoma" w:cs="Tahoma"/>
        </w:rPr>
      </w:pPr>
    </w:p>
    <w:p w:rsidR="00222C9D" w:rsidRPr="00CF338D" w:rsidRDefault="00222C9D" w:rsidP="00E43A57">
      <w:pPr>
        <w:spacing w:after="0" w:line="240" w:lineRule="auto"/>
        <w:jc w:val="both"/>
        <w:rPr>
          <w:rFonts w:ascii="Tahoma" w:hAnsi="Tahoma" w:cs="Tahoma"/>
          <w:b/>
        </w:rPr>
      </w:pPr>
    </w:p>
    <w:p w:rsidR="00073BB3" w:rsidRPr="00311DF0" w:rsidRDefault="00CF338D" w:rsidP="00E43A57">
      <w:pPr>
        <w:numPr>
          <w:ilvl w:val="0"/>
          <w:numId w:val="3"/>
        </w:numPr>
        <w:spacing w:after="0" w:line="240" w:lineRule="auto"/>
        <w:jc w:val="both"/>
        <w:rPr>
          <w:rFonts w:ascii="Tahoma" w:hAnsi="Tahoma" w:cs="Tahoma"/>
          <w:b/>
        </w:rPr>
      </w:pPr>
      <w:r>
        <w:rPr>
          <w:rFonts w:ascii="Tahoma" w:hAnsi="Tahoma" w:cs="Tahoma"/>
          <w:b/>
          <w:bCs/>
          <w:lang w:val="fr-FR"/>
        </w:rPr>
        <w:t>Anfrage</w:t>
      </w:r>
    </w:p>
    <w:p w:rsidR="00E43A57" w:rsidRPr="00311DF0" w:rsidRDefault="00E43A57" w:rsidP="00E43A57">
      <w:pPr>
        <w:spacing w:after="0" w:line="240" w:lineRule="auto"/>
        <w:ind w:left="720"/>
        <w:jc w:val="both"/>
        <w:rPr>
          <w:rFonts w:ascii="Tahoma" w:hAnsi="Tahoma" w:cs="Tahoma"/>
          <w:b/>
        </w:rPr>
      </w:pPr>
    </w:p>
    <w:p w:rsidR="00CF338D" w:rsidRDefault="00077261" w:rsidP="00222C9D">
      <w:pPr>
        <w:spacing w:line="240" w:lineRule="auto"/>
        <w:jc w:val="both"/>
        <w:rPr>
          <w:rFonts w:ascii="Tahoma" w:hAnsi="Tahoma" w:cs="Tahoma"/>
        </w:rPr>
      </w:pPr>
      <w:r w:rsidRPr="00077261">
        <w:rPr>
          <w:rFonts w:ascii="Tahoma" w:hAnsi="Tahoma" w:cs="Tahoma"/>
        </w:rPr>
        <w:t xml:space="preserve">Bei einer Anfrage wird </w:t>
      </w:r>
      <w:r>
        <w:rPr>
          <w:rFonts w:ascii="Tahoma" w:hAnsi="Tahoma" w:cs="Tahoma"/>
        </w:rPr>
        <w:t xml:space="preserve">in einem ersten Schritt versucht, eine Kostengutsprache des Sozialdienstes für maximal 200 Betreuungsstunden pro Jahr zu erhalten. </w:t>
      </w:r>
    </w:p>
    <w:p w:rsidR="00077261" w:rsidRDefault="00077261" w:rsidP="00222C9D">
      <w:pPr>
        <w:spacing w:line="240" w:lineRule="auto"/>
        <w:jc w:val="both"/>
        <w:rPr>
          <w:rFonts w:ascii="Tahoma" w:hAnsi="Tahoma" w:cs="Tahoma"/>
        </w:rPr>
      </w:pPr>
      <w:r w:rsidRPr="00077261">
        <w:rPr>
          <w:rFonts w:ascii="Tahoma" w:hAnsi="Tahoma" w:cs="Tahoma"/>
        </w:rPr>
        <w:t xml:space="preserve">Nach Genehmigung werden die Betreuungsstunden </w:t>
      </w:r>
      <w:r>
        <w:rPr>
          <w:rFonts w:ascii="Tahoma" w:hAnsi="Tahoma" w:cs="Tahoma"/>
        </w:rPr>
        <w:t xml:space="preserve">unter der Koordination von Cerebral Wallis </w:t>
      </w:r>
      <w:r w:rsidRPr="00077261">
        <w:rPr>
          <w:rFonts w:ascii="Tahoma" w:hAnsi="Tahoma" w:cs="Tahoma"/>
        </w:rPr>
        <w:t>z</w:t>
      </w:r>
      <w:r>
        <w:rPr>
          <w:rFonts w:ascii="Tahoma" w:hAnsi="Tahoma" w:cs="Tahoma"/>
        </w:rPr>
        <w:t>ugeteilt.</w:t>
      </w:r>
    </w:p>
    <w:p w:rsidR="00077261" w:rsidRPr="00077261" w:rsidRDefault="00077261" w:rsidP="00222C9D">
      <w:pPr>
        <w:spacing w:line="240" w:lineRule="auto"/>
        <w:jc w:val="both"/>
        <w:rPr>
          <w:rFonts w:ascii="Tahoma" w:hAnsi="Tahoma" w:cs="Tahoma"/>
        </w:rPr>
      </w:pPr>
      <w:r>
        <w:rPr>
          <w:rFonts w:ascii="Tahoma" w:hAnsi="Tahoma" w:cs="Tahoma"/>
        </w:rPr>
        <w:lastRenderedPageBreak/>
        <w:t>Der gesamte Ablauf der Anfrage präsentiert sich wie folgt:</w:t>
      </w:r>
    </w:p>
    <w:p w:rsidR="00077261" w:rsidRPr="00077261" w:rsidRDefault="00077261" w:rsidP="00222C9D">
      <w:pPr>
        <w:numPr>
          <w:ilvl w:val="0"/>
          <w:numId w:val="2"/>
        </w:numPr>
        <w:tabs>
          <w:tab w:val="clear" w:pos="786"/>
          <w:tab w:val="num" w:pos="426"/>
        </w:tabs>
        <w:spacing w:line="240" w:lineRule="auto"/>
        <w:ind w:left="426"/>
        <w:jc w:val="both"/>
        <w:rPr>
          <w:rFonts w:ascii="Tahoma" w:hAnsi="Tahoma" w:cs="Tahoma"/>
        </w:rPr>
      </w:pPr>
      <w:r w:rsidRPr="00077261">
        <w:rPr>
          <w:rFonts w:ascii="Tahoma" w:hAnsi="Tahoma" w:cs="Tahoma"/>
        </w:rPr>
        <w:t>Die Anfrage wird durch d</w:t>
      </w:r>
      <w:r>
        <w:rPr>
          <w:rFonts w:ascii="Tahoma" w:hAnsi="Tahoma" w:cs="Tahoma"/>
        </w:rPr>
        <w:t>ie Koordin</w:t>
      </w:r>
      <w:r w:rsidR="00EA7BF2">
        <w:rPr>
          <w:rFonts w:ascii="Tahoma" w:hAnsi="Tahoma" w:cs="Tahoma"/>
        </w:rPr>
        <w:t>a</w:t>
      </w:r>
      <w:r>
        <w:rPr>
          <w:rFonts w:ascii="Tahoma" w:hAnsi="Tahoma" w:cs="Tahoma"/>
        </w:rPr>
        <w:t>tionsperson von Cerebral Wallis verfasst</w:t>
      </w:r>
      <w:r w:rsidR="00EA7BF2">
        <w:rPr>
          <w:rFonts w:ascii="Tahoma" w:hAnsi="Tahoma" w:cs="Tahoma"/>
        </w:rPr>
        <w:t xml:space="preserve">. </w:t>
      </w:r>
      <w:r w:rsidR="00DC4306">
        <w:rPr>
          <w:rFonts w:ascii="Tahoma" w:hAnsi="Tahoma" w:cs="Tahoma"/>
        </w:rPr>
        <w:t xml:space="preserve">Sie </w:t>
      </w:r>
      <w:r w:rsidR="00EA7BF2">
        <w:rPr>
          <w:rFonts w:ascii="Tahoma" w:hAnsi="Tahoma" w:cs="Tahoma"/>
        </w:rPr>
        <w:t xml:space="preserve">beinhaltet das Antragsformular mit den Angaben zur Art der Beeinträchtigung, zur Hilflosenentschädigung, zum Anrecht auf Ergänzungsleistungen, zu kantonalen Finanzierungshilfen sowie mit den Personalien des / der Antragsstellenden. Das Gesuch </w:t>
      </w:r>
      <w:r w:rsidR="00DC4306">
        <w:rPr>
          <w:rFonts w:ascii="Tahoma" w:hAnsi="Tahoma" w:cs="Tahoma"/>
        </w:rPr>
        <w:t>enthält</w:t>
      </w:r>
      <w:r w:rsidR="00EA7BF2">
        <w:rPr>
          <w:rFonts w:ascii="Tahoma" w:hAnsi="Tahoma" w:cs="Tahoma"/>
        </w:rPr>
        <w:t xml:space="preserve"> weiter die unterschriebene Vereinbarung zwischen der Vereinigung Cerebral Wallis und </w:t>
      </w:r>
      <w:r w:rsidR="00DC4306">
        <w:rPr>
          <w:rFonts w:ascii="Tahoma" w:hAnsi="Tahoma" w:cs="Tahoma"/>
        </w:rPr>
        <w:t xml:space="preserve">des Klienten / der Klientin </w:t>
      </w:r>
      <w:r w:rsidR="00EA7BF2">
        <w:rPr>
          <w:rFonts w:ascii="Tahoma" w:hAnsi="Tahoma" w:cs="Tahoma"/>
        </w:rPr>
        <w:t>oder ihrer gesetzlichen Vertretung;</w:t>
      </w:r>
    </w:p>
    <w:p w:rsidR="00EA7BF2" w:rsidRPr="00EA7BF2" w:rsidRDefault="005D03B3" w:rsidP="00222C9D">
      <w:pPr>
        <w:numPr>
          <w:ilvl w:val="0"/>
          <w:numId w:val="2"/>
        </w:numPr>
        <w:tabs>
          <w:tab w:val="clear" w:pos="786"/>
          <w:tab w:val="num" w:pos="426"/>
        </w:tabs>
        <w:spacing w:line="240" w:lineRule="auto"/>
        <w:ind w:left="426"/>
        <w:jc w:val="both"/>
        <w:rPr>
          <w:rFonts w:ascii="Tahoma" w:hAnsi="Tahoma" w:cs="Tahoma"/>
        </w:rPr>
      </w:pPr>
      <w:r>
        <w:rPr>
          <w:rFonts w:ascii="Tahoma" w:hAnsi="Tahoma" w:cs="Tahoma"/>
        </w:rPr>
        <w:t>d</w:t>
      </w:r>
      <w:r w:rsidR="00EA7BF2" w:rsidRPr="00EA7BF2">
        <w:rPr>
          <w:rFonts w:ascii="Tahoma" w:hAnsi="Tahoma" w:cs="Tahoma"/>
        </w:rPr>
        <w:t>er Sozialdienst fällt eine Entscheidung aufgrund de</w:t>
      </w:r>
      <w:r w:rsidR="00EA7BF2">
        <w:rPr>
          <w:rFonts w:ascii="Tahoma" w:hAnsi="Tahoma" w:cs="Tahoma"/>
        </w:rPr>
        <w:t>s eingereichten</w:t>
      </w:r>
      <w:r w:rsidR="00EA7BF2" w:rsidRPr="00EA7BF2">
        <w:rPr>
          <w:rFonts w:ascii="Tahoma" w:hAnsi="Tahoma" w:cs="Tahoma"/>
        </w:rPr>
        <w:t xml:space="preserve"> An</w:t>
      </w:r>
      <w:r w:rsidR="00EA7BF2">
        <w:rPr>
          <w:rFonts w:ascii="Tahoma" w:hAnsi="Tahoma" w:cs="Tahoma"/>
        </w:rPr>
        <w:t>t</w:t>
      </w:r>
      <w:r w:rsidR="00EA7BF2" w:rsidRPr="00EA7BF2">
        <w:rPr>
          <w:rFonts w:ascii="Tahoma" w:hAnsi="Tahoma" w:cs="Tahoma"/>
        </w:rPr>
        <w:t>ra</w:t>
      </w:r>
      <w:r w:rsidR="00EA7BF2">
        <w:rPr>
          <w:rFonts w:ascii="Tahoma" w:hAnsi="Tahoma" w:cs="Tahoma"/>
        </w:rPr>
        <w:t>gs zum Bezug von Betreuungsleistungen zu Hause. Dieser Entscheid hat eine Gültigkeit von 12 Monaten für ein jährliches Stundenmaximum von 200 Stunden;</w:t>
      </w:r>
    </w:p>
    <w:p w:rsidR="00EA7BF2" w:rsidRPr="005D03B3" w:rsidRDefault="005D03B3" w:rsidP="00222C9D">
      <w:pPr>
        <w:numPr>
          <w:ilvl w:val="0"/>
          <w:numId w:val="2"/>
        </w:numPr>
        <w:tabs>
          <w:tab w:val="clear" w:pos="786"/>
          <w:tab w:val="num" w:pos="426"/>
        </w:tabs>
        <w:spacing w:line="240" w:lineRule="auto"/>
        <w:ind w:left="426"/>
        <w:jc w:val="both"/>
        <w:rPr>
          <w:rFonts w:ascii="Tahoma" w:hAnsi="Tahoma" w:cs="Tahoma"/>
        </w:rPr>
      </w:pPr>
      <w:r>
        <w:rPr>
          <w:rFonts w:ascii="Tahoma" w:hAnsi="Tahoma" w:cs="Tahoma"/>
        </w:rPr>
        <w:t>s</w:t>
      </w:r>
      <w:r w:rsidRPr="005D03B3">
        <w:rPr>
          <w:rFonts w:ascii="Tahoma" w:hAnsi="Tahoma" w:cs="Tahoma"/>
        </w:rPr>
        <w:t>obald der</w:t>
      </w:r>
      <w:r w:rsidR="00EA7BF2" w:rsidRPr="005D03B3">
        <w:rPr>
          <w:rFonts w:ascii="Tahoma" w:hAnsi="Tahoma" w:cs="Tahoma"/>
        </w:rPr>
        <w:t xml:space="preserve"> Entscheid </w:t>
      </w:r>
      <w:r w:rsidRPr="005D03B3">
        <w:rPr>
          <w:rFonts w:ascii="Tahoma" w:hAnsi="Tahoma" w:cs="Tahoma"/>
        </w:rPr>
        <w:t xml:space="preserve">vorliegt, kann die Person mit einer Beeinträchtigung </w:t>
      </w:r>
      <w:r>
        <w:rPr>
          <w:rFonts w:ascii="Tahoma" w:hAnsi="Tahoma" w:cs="Tahoma"/>
        </w:rPr>
        <w:t>zusammen mit Cerebral Wallis die benötigte Betreuung organisieren;</w:t>
      </w:r>
    </w:p>
    <w:p w:rsidR="00222C9D" w:rsidRPr="005D03B3" w:rsidRDefault="005D03B3" w:rsidP="00222C9D">
      <w:pPr>
        <w:numPr>
          <w:ilvl w:val="0"/>
          <w:numId w:val="2"/>
        </w:numPr>
        <w:tabs>
          <w:tab w:val="clear" w:pos="786"/>
          <w:tab w:val="num" w:pos="426"/>
        </w:tabs>
        <w:spacing w:line="240" w:lineRule="auto"/>
        <w:ind w:left="426"/>
        <w:jc w:val="both"/>
        <w:rPr>
          <w:rFonts w:ascii="Tahoma" w:hAnsi="Tahoma" w:cs="Tahoma"/>
        </w:rPr>
      </w:pPr>
      <w:r>
        <w:rPr>
          <w:rFonts w:ascii="Tahoma" w:hAnsi="Tahoma" w:cs="Tahoma"/>
        </w:rPr>
        <w:t>die Person mit einer Beein</w:t>
      </w:r>
      <w:r w:rsidR="00F322C7">
        <w:rPr>
          <w:rFonts w:ascii="Tahoma" w:hAnsi="Tahoma" w:cs="Tahoma"/>
        </w:rPr>
        <w:t>t</w:t>
      </w:r>
      <w:r>
        <w:rPr>
          <w:rFonts w:ascii="Tahoma" w:hAnsi="Tahoma" w:cs="Tahoma"/>
        </w:rPr>
        <w:t xml:space="preserve">rächtigung ist verpflichtet, </w:t>
      </w:r>
      <w:r w:rsidRPr="005D03B3">
        <w:rPr>
          <w:rFonts w:ascii="Tahoma" w:hAnsi="Tahoma" w:cs="Tahoma"/>
        </w:rPr>
        <w:t>während der 12-monatigen V</w:t>
      </w:r>
      <w:r>
        <w:rPr>
          <w:rFonts w:ascii="Tahoma" w:hAnsi="Tahoma" w:cs="Tahoma"/>
        </w:rPr>
        <w:t>e</w:t>
      </w:r>
      <w:r w:rsidRPr="005D03B3">
        <w:rPr>
          <w:rFonts w:ascii="Tahoma" w:hAnsi="Tahoma" w:cs="Tahoma"/>
        </w:rPr>
        <w:t>rfügung</w:t>
      </w:r>
      <w:r>
        <w:rPr>
          <w:rFonts w:ascii="Tahoma" w:hAnsi="Tahoma" w:cs="Tahoma"/>
        </w:rPr>
        <w:t xml:space="preserve"> auftretende </w:t>
      </w:r>
      <w:r w:rsidRPr="005D03B3">
        <w:rPr>
          <w:rFonts w:ascii="Tahoma" w:hAnsi="Tahoma" w:cs="Tahoma"/>
        </w:rPr>
        <w:t>Veränderung</w:t>
      </w:r>
      <w:r>
        <w:rPr>
          <w:rFonts w:ascii="Tahoma" w:hAnsi="Tahoma" w:cs="Tahoma"/>
        </w:rPr>
        <w:t>, die deren Gewährung beeinflussen, unverzüglich Cereral Wallis und dem Sozialdienst zu melden;</w:t>
      </w:r>
    </w:p>
    <w:p w:rsidR="00E67674" w:rsidRPr="005D03B3" w:rsidRDefault="00731449" w:rsidP="00E67674">
      <w:pPr>
        <w:numPr>
          <w:ilvl w:val="0"/>
          <w:numId w:val="2"/>
        </w:numPr>
        <w:tabs>
          <w:tab w:val="clear" w:pos="786"/>
          <w:tab w:val="num" w:pos="426"/>
        </w:tabs>
        <w:spacing w:line="240" w:lineRule="auto"/>
        <w:ind w:left="426"/>
        <w:jc w:val="both"/>
        <w:rPr>
          <w:rFonts w:ascii="Tahoma" w:hAnsi="Tahoma" w:cs="Tahoma"/>
        </w:rPr>
      </w:pPr>
      <w:r>
        <w:rPr>
          <w:rFonts w:ascii="Tahoma" w:hAnsi="Tahoma" w:cs="Tahoma"/>
        </w:rPr>
        <w:t>d</w:t>
      </w:r>
      <w:r w:rsidR="005D03B3" w:rsidRPr="005D03B3">
        <w:rPr>
          <w:rFonts w:ascii="Tahoma" w:hAnsi="Tahoma" w:cs="Tahoma"/>
        </w:rPr>
        <w:t xml:space="preserve">ie Vereinigung Cerebral Wallis stellt </w:t>
      </w:r>
      <w:r w:rsidR="005D03B3">
        <w:rPr>
          <w:rFonts w:ascii="Tahoma" w:hAnsi="Tahoma" w:cs="Tahoma"/>
        </w:rPr>
        <w:t>die</w:t>
      </w:r>
      <w:r w:rsidR="005D03B3" w:rsidRPr="005D03B3">
        <w:rPr>
          <w:rFonts w:ascii="Tahoma" w:hAnsi="Tahoma" w:cs="Tahoma"/>
        </w:rPr>
        <w:t xml:space="preserve"> Helferinnen und Helfe</w:t>
      </w:r>
      <w:r w:rsidR="005D03B3">
        <w:rPr>
          <w:rFonts w:ascii="Tahoma" w:hAnsi="Tahoma" w:cs="Tahoma"/>
        </w:rPr>
        <w:t>r an</w:t>
      </w:r>
      <w:r w:rsidR="008A720A" w:rsidRPr="005D03B3">
        <w:rPr>
          <w:rFonts w:ascii="Tahoma" w:hAnsi="Tahoma" w:cs="Tahoma"/>
        </w:rPr>
        <w:t>;</w:t>
      </w:r>
    </w:p>
    <w:p w:rsidR="005D03B3" w:rsidRPr="005D03B3" w:rsidRDefault="00731449" w:rsidP="00475BE4">
      <w:pPr>
        <w:numPr>
          <w:ilvl w:val="0"/>
          <w:numId w:val="2"/>
        </w:numPr>
        <w:tabs>
          <w:tab w:val="clear" w:pos="786"/>
          <w:tab w:val="num" w:pos="426"/>
        </w:tabs>
        <w:spacing w:line="240" w:lineRule="auto"/>
        <w:ind w:left="426"/>
        <w:jc w:val="both"/>
        <w:rPr>
          <w:rFonts w:ascii="Tahoma" w:hAnsi="Tahoma" w:cs="Tahoma"/>
        </w:rPr>
      </w:pPr>
      <w:r>
        <w:rPr>
          <w:rFonts w:ascii="Tahoma" w:hAnsi="Tahoma" w:cs="Tahoma"/>
        </w:rPr>
        <w:t>b</w:t>
      </w:r>
      <w:r w:rsidRPr="005D03B3">
        <w:rPr>
          <w:rFonts w:ascii="Tahoma" w:hAnsi="Tahoma" w:cs="Tahoma"/>
        </w:rPr>
        <w:t>asierend auf einer Übersichtstabelle m</w:t>
      </w:r>
      <w:r>
        <w:rPr>
          <w:rFonts w:ascii="Tahoma" w:hAnsi="Tahoma" w:cs="Tahoma"/>
        </w:rPr>
        <w:t>it den Betreuungsleistungen fakturiert Cerebral Wallis die anfallenden Kosten sowohl an die Person mit einer Beeinträchtigung als auch an die Dienststelle für Sozial</w:t>
      </w:r>
      <w:r w:rsidR="00AE5C37">
        <w:rPr>
          <w:rFonts w:ascii="Tahoma" w:hAnsi="Tahoma" w:cs="Tahoma"/>
        </w:rPr>
        <w:t>wesen</w:t>
      </w:r>
      <w:r>
        <w:rPr>
          <w:rFonts w:ascii="Tahoma" w:hAnsi="Tahoma" w:cs="Tahoma"/>
        </w:rPr>
        <w:t xml:space="preserve"> (Koordinationsstelle für soziale Leistungen); </w:t>
      </w:r>
    </w:p>
    <w:p w:rsidR="00AC466C" w:rsidRPr="00AC466C" w:rsidRDefault="00731449" w:rsidP="00AC466C">
      <w:pPr>
        <w:numPr>
          <w:ilvl w:val="0"/>
          <w:numId w:val="2"/>
        </w:numPr>
        <w:tabs>
          <w:tab w:val="clear" w:pos="786"/>
          <w:tab w:val="num" w:pos="426"/>
        </w:tabs>
        <w:spacing w:after="0" w:line="240" w:lineRule="auto"/>
        <w:ind w:left="426"/>
        <w:jc w:val="both"/>
        <w:rPr>
          <w:rFonts w:ascii="Tahoma" w:hAnsi="Tahoma" w:cs="Tahoma"/>
          <w:b/>
        </w:rPr>
      </w:pPr>
      <w:r>
        <w:rPr>
          <w:rFonts w:ascii="Tahoma" w:hAnsi="Tahoma" w:cs="Tahoma"/>
        </w:rPr>
        <w:t>die</w:t>
      </w:r>
      <w:r w:rsidRPr="00731449">
        <w:rPr>
          <w:rFonts w:ascii="Tahoma" w:hAnsi="Tahoma" w:cs="Tahoma"/>
        </w:rPr>
        <w:t xml:space="preserve"> Erneuerung der Verfügung kann über Cerebral Wallis bei der Die</w:t>
      </w:r>
      <w:r>
        <w:rPr>
          <w:rFonts w:ascii="Tahoma" w:hAnsi="Tahoma" w:cs="Tahoma"/>
        </w:rPr>
        <w:t>nst</w:t>
      </w:r>
      <w:r w:rsidRPr="00731449">
        <w:rPr>
          <w:rFonts w:ascii="Tahoma" w:hAnsi="Tahoma" w:cs="Tahoma"/>
        </w:rPr>
        <w:t>stelle für Sozi</w:t>
      </w:r>
      <w:r>
        <w:rPr>
          <w:rFonts w:ascii="Tahoma" w:hAnsi="Tahoma" w:cs="Tahoma"/>
        </w:rPr>
        <w:t xml:space="preserve">alwesen beantragt werden. </w:t>
      </w:r>
      <w:r w:rsidR="00AC466C" w:rsidRPr="00AC466C">
        <w:rPr>
          <w:rFonts w:ascii="Tahoma" w:hAnsi="Tahoma" w:cs="Tahoma"/>
        </w:rPr>
        <w:t>Für diesen</w:t>
      </w:r>
      <w:r w:rsidRPr="00AC466C">
        <w:rPr>
          <w:rFonts w:ascii="Tahoma" w:hAnsi="Tahoma" w:cs="Tahoma"/>
        </w:rPr>
        <w:t xml:space="preserve"> A</w:t>
      </w:r>
      <w:r w:rsidR="00AC466C" w:rsidRPr="00AC466C">
        <w:rPr>
          <w:rFonts w:ascii="Tahoma" w:hAnsi="Tahoma" w:cs="Tahoma"/>
        </w:rPr>
        <w:t>n</w:t>
      </w:r>
      <w:r w:rsidRPr="00AC466C">
        <w:rPr>
          <w:rFonts w:ascii="Tahoma" w:hAnsi="Tahoma" w:cs="Tahoma"/>
        </w:rPr>
        <w:t>trag</w:t>
      </w:r>
      <w:r w:rsidR="00AC466C" w:rsidRPr="00AC466C">
        <w:rPr>
          <w:rFonts w:ascii="Tahoma" w:hAnsi="Tahoma" w:cs="Tahoma"/>
        </w:rPr>
        <w:t xml:space="preserve"> auf Weiterführung</w:t>
      </w:r>
      <w:r w:rsidRPr="00AC466C">
        <w:rPr>
          <w:rFonts w:ascii="Tahoma" w:hAnsi="Tahoma" w:cs="Tahoma"/>
        </w:rPr>
        <w:t xml:space="preserve"> </w:t>
      </w:r>
      <w:r w:rsidR="00AC466C" w:rsidRPr="00AC466C">
        <w:rPr>
          <w:rFonts w:ascii="Tahoma" w:hAnsi="Tahoma" w:cs="Tahoma"/>
        </w:rPr>
        <w:t>müss</w:t>
      </w:r>
      <w:r w:rsidR="00AC466C">
        <w:rPr>
          <w:rFonts w:ascii="Tahoma" w:hAnsi="Tahoma" w:cs="Tahoma"/>
        </w:rPr>
        <w:t>en</w:t>
      </w:r>
      <w:r w:rsidR="00AC466C" w:rsidRPr="00AC466C">
        <w:rPr>
          <w:rFonts w:ascii="Tahoma" w:hAnsi="Tahoma" w:cs="Tahoma"/>
        </w:rPr>
        <w:t xml:space="preserve"> dieselben Dokumente wie </w:t>
      </w:r>
      <w:r w:rsidR="00AC466C">
        <w:rPr>
          <w:rFonts w:ascii="Tahoma" w:hAnsi="Tahoma" w:cs="Tahoma"/>
        </w:rPr>
        <w:t>beim</w:t>
      </w:r>
      <w:r w:rsidR="00AC466C" w:rsidRPr="00AC466C">
        <w:rPr>
          <w:rFonts w:ascii="Tahoma" w:hAnsi="Tahoma" w:cs="Tahoma"/>
        </w:rPr>
        <w:t xml:space="preserve"> Anfangsgesuch</w:t>
      </w:r>
      <w:r w:rsidR="00AC466C">
        <w:rPr>
          <w:rFonts w:ascii="Tahoma" w:hAnsi="Tahoma" w:cs="Tahoma"/>
        </w:rPr>
        <w:t xml:space="preserve"> eingereicht werden.</w:t>
      </w:r>
    </w:p>
    <w:p w:rsidR="00E43A57" w:rsidRDefault="00AC466C" w:rsidP="00AC466C">
      <w:pPr>
        <w:tabs>
          <w:tab w:val="left" w:pos="8046"/>
        </w:tabs>
        <w:spacing w:after="0" w:line="240" w:lineRule="auto"/>
        <w:ind w:left="426"/>
        <w:jc w:val="both"/>
        <w:rPr>
          <w:rFonts w:ascii="Tahoma" w:hAnsi="Tahoma" w:cs="Tahoma"/>
          <w:b/>
        </w:rPr>
      </w:pPr>
      <w:r w:rsidRPr="00AC466C">
        <w:rPr>
          <w:rFonts w:ascii="Tahoma" w:hAnsi="Tahoma" w:cs="Tahoma"/>
          <w:b/>
        </w:rPr>
        <w:t xml:space="preserve"> </w:t>
      </w:r>
      <w:r>
        <w:rPr>
          <w:rFonts w:ascii="Tahoma" w:hAnsi="Tahoma" w:cs="Tahoma"/>
          <w:b/>
        </w:rPr>
        <w:tab/>
      </w:r>
    </w:p>
    <w:p w:rsidR="00AC466C" w:rsidRPr="00AC466C" w:rsidRDefault="00AC466C" w:rsidP="00AC466C">
      <w:pPr>
        <w:tabs>
          <w:tab w:val="left" w:pos="8046"/>
        </w:tabs>
        <w:spacing w:after="0" w:line="240" w:lineRule="auto"/>
        <w:ind w:left="426"/>
        <w:jc w:val="both"/>
        <w:rPr>
          <w:rFonts w:ascii="Tahoma" w:hAnsi="Tahoma" w:cs="Tahoma"/>
          <w:b/>
        </w:rPr>
      </w:pPr>
    </w:p>
    <w:p w:rsidR="00222C9D" w:rsidRPr="00D4527F" w:rsidRDefault="00222C9D" w:rsidP="00E43A57">
      <w:pPr>
        <w:numPr>
          <w:ilvl w:val="0"/>
          <w:numId w:val="3"/>
        </w:numPr>
        <w:spacing w:after="0" w:line="240" w:lineRule="auto"/>
        <w:jc w:val="both"/>
        <w:rPr>
          <w:rFonts w:ascii="Tahoma" w:hAnsi="Tahoma" w:cs="Tahoma"/>
          <w:b/>
        </w:rPr>
      </w:pPr>
      <w:r w:rsidRPr="00D4527F">
        <w:rPr>
          <w:rFonts w:ascii="Tahoma" w:hAnsi="Tahoma" w:cs="Tahoma"/>
          <w:b/>
        </w:rPr>
        <w:t xml:space="preserve">Organisation </w:t>
      </w:r>
      <w:r w:rsidR="00D4527F" w:rsidRPr="00D4527F">
        <w:rPr>
          <w:rFonts w:ascii="Tahoma" w:hAnsi="Tahoma" w:cs="Tahoma"/>
          <w:b/>
        </w:rPr>
        <w:t>und Koordination des B</w:t>
      </w:r>
      <w:r w:rsidR="00D4527F">
        <w:rPr>
          <w:rFonts w:ascii="Tahoma" w:hAnsi="Tahoma" w:cs="Tahoma"/>
          <w:b/>
        </w:rPr>
        <w:t>etreuungsdienstes</w:t>
      </w:r>
    </w:p>
    <w:p w:rsidR="00E43A57" w:rsidRPr="00D4527F" w:rsidRDefault="00E43A57" w:rsidP="00E43A57">
      <w:pPr>
        <w:spacing w:after="0" w:line="240" w:lineRule="auto"/>
        <w:ind w:left="720"/>
        <w:jc w:val="both"/>
        <w:rPr>
          <w:rFonts w:ascii="Tahoma" w:hAnsi="Tahoma" w:cs="Tahoma"/>
          <w:b/>
        </w:rPr>
      </w:pPr>
    </w:p>
    <w:p w:rsidR="00711846" w:rsidRDefault="00D4527F" w:rsidP="00222C9D">
      <w:pPr>
        <w:tabs>
          <w:tab w:val="left" w:pos="5103"/>
        </w:tabs>
        <w:spacing w:line="240" w:lineRule="auto"/>
        <w:jc w:val="both"/>
        <w:rPr>
          <w:rFonts w:ascii="Tahoma" w:hAnsi="Tahoma" w:cs="Tahoma"/>
        </w:rPr>
      </w:pPr>
      <w:r w:rsidRPr="00D4527F">
        <w:rPr>
          <w:rFonts w:ascii="Tahoma" w:hAnsi="Tahoma" w:cs="Tahoma"/>
        </w:rPr>
        <w:t xml:space="preserve">Eine Koordinationsperson </w:t>
      </w:r>
      <w:r w:rsidR="00711846">
        <w:rPr>
          <w:rFonts w:ascii="Tahoma" w:hAnsi="Tahoma" w:cs="Tahoma"/>
        </w:rPr>
        <w:t xml:space="preserve">leitet </w:t>
      </w:r>
      <w:r w:rsidRPr="00D4527F">
        <w:rPr>
          <w:rFonts w:ascii="Tahoma" w:hAnsi="Tahoma" w:cs="Tahoma"/>
        </w:rPr>
        <w:t xml:space="preserve">den Betreuungsdienst. </w:t>
      </w:r>
      <w:r>
        <w:rPr>
          <w:rFonts w:ascii="Tahoma" w:hAnsi="Tahoma" w:cs="Tahoma"/>
        </w:rPr>
        <w:t>Sie ist für d</w:t>
      </w:r>
      <w:r w:rsidR="00711846">
        <w:rPr>
          <w:rFonts w:ascii="Tahoma" w:hAnsi="Tahoma" w:cs="Tahoma"/>
        </w:rPr>
        <w:t>ie</w:t>
      </w:r>
      <w:r>
        <w:rPr>
          <w:rFonts w:ascii="Tahoma" w:hAnsi="Tahoma" w:cs="Tahoma"/>
        </w:rPr>
        <w:t xml:space="preserve"> operative und finanzielle Leitung sowie für die personellen Aufgaben (</w:t>
      </w:r>
      <w:r w:rsidRPr="00D4527F">
        <w:rPr>
          <w:rFonts w:ascii="Tahoma" w:hAnsi="Tahoma" w:cs="Tahoma"/>
        </w:rPr>
        <w:t>Ausbildung</w:t>
      </w:r>
      <w:r w:rsidR="00711846">
        <w:rPr>
          <w:rFonts w:ascii="Tahoma" w:hAnsi="Tahoma" w:cs="Tahoma"/>
        </w:rPr>
        <w:t>, Führung</w:t>
      </w:r>
      <w:r w:rsidRPr="00D4527F">
        <w:rPr>
          <w:rFonts w:ascii="Tahoma" w:hAnsi="Tahoma" w:cs="Tahoma"/>
        </w:rPr>
        <w:t xml:space="preserve"> und </w:t>
      </w:r>
      <w:r>
        <w:rPr>
          <w:rFonts w:ascii="Tahoma" w:hAnsi="Tahoma" w:cs="Tahoma"/>
        </w:rPr>
        <w:t>Be</w:t>
      </w:r>
      <w:r w:rsidR="00711846">
        <w:rPr>
          <w:rFonts w:ascii="Tahoma" w:hAnsi="Tahoma" w:cs="Tahoma"/>
        </w:rPr>
        <w:t>g</w:t>
      </w:r>
      <w:r>
        <w:rPr>
          <w:rFonts w:ascii="Tahoma" w:hAnsi="Tahoma" w:cs="Tahoma"/>
        </w:rPr>
        <w:t>leitung der Helferinnen und Helfer)</w:t>
      </w:r>
      <w:r w:rsidR="00711846">
        <w:rPr>
          <w:rFonts w:ascii="Tahoma" w:hAnsi="Tahoma" w:cs="Tahoma"/>
        </w:rPr>
        <w:t xml:space="preserve"> zuständig. </w:t>
      </w:r>
      <w:r w:rsidR="00711846" w:rsidRPr="00711846">
        <w:rPr>
          <w:rFonts w:ascii="Tahoma" w:hAnsi="Tahoma" w:cs="Tahoma"/>
        </w:rPr>
        <w:t>Als Kontaktperson zu den Personen mit einer Beeinträchtigung ni</w:t>
      </w:r>
      <w:r w:rsidR="00711846">
        <w:rPr>
          <w:rFonts w:ascii="Tahoma" w:hAnsi="Tahoma" w:cs="Tahoma"/>
        </w:rPr>
        <w:t>mmt sie Anfragen, Vorschläge und Reklamationen entgegen, erkennt Probleme und bearbeitet diese umgehend.</w:t>
      </w:r>
    </w:p>
    <w:p w:rsidR="00711846" w:rsidRDefault="00711846" w:rsidP="00222C9D">
      <w:pPr>
        <w:tabs>
          <w:tab w:val="left" w:pos="5103"/>
        </w:tabs>
        <w:spacing w:line="240" w:lineRule="auto"/>
        <w:jc w:val="both"/>
        <w:rPr>
          <w:rFonts w:ascii="Tahoma" w:hAnsi="Tahoma" w:cs="Tahoma"/>
        </w:rPr>
      </w:pPr>
      <w:r>
        <w:rPr>
          <w:rFonts w:ascii="Tahoma" w:hAnsi="Tahoma" w:cs="Tahoma"/>
        </w:rPr>
        <w:t>Sie gewährleistet die Zusammenarbeit zwischen der Person mit einer Beeinträchtigung, der Helferin / dem Helfer und der Dienststelle für Sozialwesen.</w:t>
      </w:r>
    </w:p>
    <w:p w:rsidR="00E43A57" w:rsidRPr="00F21B6B" w:rsidRDefault="00711846" w:rsidP="00E43A57">
      <w:pPr>
        <w:tabs>
          <w:tab w:val="left" w:pos="5103"/>
        </w:tabs>
        <w:spacing w:after="0" w:line="240" w:lineRule="auto"/>
        <w:jc w:val="both"/>
        <w:rPr>
          <w:rFonts w:ascii="Tahoma" w:hAnsi="Tahoma" w:cs="Tahoma"/>
        </w:rPr>
      </w:pPr>
      <w:r w:rsidRPr="00AE5C37">
        <w:rPr>
          <w:rFonts w:ascii="Tahoma" w:hAnsi="Tahoma" w:cs="Tahoma"/>
        </w:rPr>
        <w:t xml:space="preserve">Die Helfer*innen </w:t>
      </w:r>
      <w:r w:rsidR="00AE5C37" w:rsidRPr="00AE5C37">
        <w:rPr>
          <w:rFonts w:ascii="Tahoma" w:hAnsi="Tahoma" w:cs="Tahoma"/>
        </w:rPr>
        <w:t>übernehmen die Betreuung der Person mi</w:t>
      </w:r>
      <w:r w:rsidR="00AE5C37">
        <w:rPr>
          <w:rFonts w:ascii="Tahoma" w:hAnsi="Tahoma" w:cs="Tahoma"/>
        </w:rPr>
        <w:t xml:space="preserve">t einer </w:t>
      </w:r>
      <w:r w:rsidR="00A90DD9">
        <w:rPr>
          <w:rFonts w:ascii="Tahoma" w:hAnsi="Tahoma" w:cs="Tahoma"/>
        </w:rPr>
        <w:t>Beeinträchtigung</w:t>
      </w:r>
      <w:r w:rsidR="00AE5C37">
        <w:rPr>
          <w:rFonts w:ascii="Tahoma" w:hAnsi="Tahoma" w:cs="Tahoma"/>
        </w:rPr>
        <w:t xml:space="preserve">. </w:t>
      </w:r>
      <w:r w:rsidR="00AE5C37" w:rsidRPr="00F21B6B">
        <w:rPr>
          <w:rFonts w:ascii="Tahoma" w:hAnsi="Tahoma" w:cs="Tahoma"/>
        </w:rPr>
        <w:t xml:space="preserve">Sie sind über die Vereinigung Cerebral Wallis angestellt. </w:t>
      </w:r>
      <w:r w:rsidR="00AE5C37" w:rsidRPr="00AE5C37">
        <w:rPr>
          <w:rFonts w:ascii="Tahoma" w:hAnsi="Tahoma" w:cs="Tahoma"/>
          <w:b/>
          <w:bCs/>
        </w:rPr>
        <w:t>Die Helfer*innen müssen ihre Einsatzpläne jeweils bis zum 20. des Monats bei der Cerebral abgeben.</w:t>
      </w:r>
      <w:r w:rsidR="00AE5C37" w:rsidRPr="00AE5C37">
        <w:rPr>
          <w:rFonts w:ascii="Tahoma" w:hAnsi="Tahoma" w:cs="Tahoma"/>
        </w:rPr>
        <w:t xml:space="preserve"> </w:t>
      </w:r>
    </w:p>
    <w:p w:rsidR="00AE5C37" w:rsidRPr="00F21B6B" w:rsidRDefault="00AE5C37" w:rsidP="00E43A57">
      <w:pPr>
        <w:tabs>
          <w:tab w:val="left" w:pos="5103"/>
        </w:tabs>
        <w:spacing w:after="0" w:line="240" w:lineRule="auto"/>
        <w:jc w:val="both"/>
        <w:rPr>
          <w:rFonts w:ascii="Tahoma" w:hAnsi="Tahoma" w:cs="Tahoma"/>
        </w:rPr>
      </w:pPr>
    </w:p>
    <w:p w:rsidR="00AA070B" w:rsidRDefault="00AE5C37" w:rsidP="004109BD">
      <w:pPr>
        <w:tabs>
          <w:tab w:val="left" w:pos="5103"/>
        </w:tabs>
        <w:spacing w:after="0" w:line="240" w:lineRule="auto"/>
        <w:jc w:val="both"/>
        <w:rPr>
          <w:rFonts w:ascii="Tahoma" w:hAnsi="Tahoma" w:cs="Tahoma"/>
          <w:b/>
          <w:bCs/>
        </w:rPr>
      </w:pPr>
      <w:r w:rsidRPr="00AE5C37">
        <w:rPr>
          <w:rFonts w:ascii="Tahoma" w:hAnsi="Tahoma" w:cs="Tahoma"/>
          <w:b/>
          <w:bCs/>
        </w:rPr>
        <w:t>Familien</w:t>
      </w:r>
      <w:r>
        <w:rPr>
          <w:rFonts w:ascii="Tahoma" w:hAnsi="Tahoma" w:cs="Tahoma"/>
          <w:b/>
          <w:bCs/>
        </w:rPr>
        <w:t>/Personen mit einer Beeinträchtigung</w:t>
      </w:r>
      <w:r w:rsidRPr="00AE5C37">
        <w:rPr>
          <w:rFonts w:ascii="Tahoma" w:hAnsi="Tahoma" w:cs="Tahoma"/>
          <w:b/>
          <w:bCs/>
        </w:rPr>
        <w:t>, die Helfer*innen</w:t>
      </w:r>
      <w:r>
        <w:rPr>
          <w:rFonts w:ascii="Tahoma" w:hAnsi="Tahoma" w:cs="Tahoma"/>
          <w:b/>
          <w:bCs/>
        </w:rPr>
        <w:t xml:space="preserve"> von Cerebral nicht über den Betreuungsdienst engagieren, haben</w:t>
      </w:r>
      <w:r w:rsidRPr="00AE5C37">
        <w:rPr>
          <w:rFonts w:ascii="Tahoma" w:hAnsi="Tahoma" w:cs="Tahoma"/>
          <w:b/>
          <w:bCs/>
        </w:rPr>
        <w:t xml:space="preserve"> </w:t>
      </w:r>
      <w:r>
        <w:rPr>
          <w:rFonts w:ascii="Tahoma" w:hAnsi="Tahoma" w:cs="Tahoma"/>
          <w:b/>
          <w:bCs/>
        </w:rPr>
        <w:t xml:space="preserve">kein Anrecht auf entsprechende </w:t>
      </w:r>
      <w:r>
        <w:rPr>
          <w:rFonts w:ascii="Tahoma" w:hAnsi="Tahoma" w:cs="Tahoma"/>
          <w:b/>
          <w:bCs/>
        </w:rPr>
        <w:lastRenderedPageBreak/>
        <w:t xml:space="preserve">Koordination </w:t>
      </w:r>
      <w:r w:rsidR="004109BD">
        <w:rPr>
          <w:rFonts w:ascii="Tahoma" w:hAnsi="Tahoma" w:cs="Tahoma"/>
          <w:b/>
          <w:bCs/>
        </w:rPr>
        <w:t xml:space="preserve">und finanzielle Unterstützung durch den Sozialdienst, die Entlöhnung der Helfer*innen ist nicht gewährleistet. Die entstandenen Kosten haben vollumfänglich die Familie oder die Person mit Beeinträchtigung zu tragen. </w:t>
      </w:r>
    </w:p>
    <w:p w:rsidR="004109BD" w:rsidRPr="004109BD" w:rsidRDefault="004109BD" w:rsidP="004109BD">
      <w:pPr>
        <w:tabs>
          <w:tab w:val="left" w:pos="5103"/>
        </w:tabs>
        <w:spacing w:after="0" w:line="240" w:lineRule="auto"/>
        <w:jc w:val="both"/>
        <w:rPr>
          <w:rFonts w:ascii="Tahoma" w:hAnsi="Tahoma" w:cs="Tahoma"/>
          <w:b/>
          <w:bCs/>
        </w:rPr>
      </w:pPr>
    </w:p>
    <w:p w:rsidR="00222C9D" w:rsidRPr="00311DF0" w:rsidRDefault="004109BD" w:rsidP="00E43A57">
      <w:pPr>
        <w:numPr>
          <w:ilvl w:val="0"/>
          <w:numId w:val="3"/>
        </w:numPr>
        <w:spacing w:after="0" w:line="240" w:lineRule="auto"/>
        <w:jc w:val="both"/>
        <w:rPr>
          <w:rFonts w:ascii="Tahoma" w:hAnsi="Tahoma" w:cs="Tahoma"/>
          <w:b/>
        </w:rPr>
      </w:pPr>
      <w:r>
        <w:rPr>
          <w:rFonts w:ascii="Tahoma" w:hAnsi="Tahoma" w:cs="Tahoma"/>
          <w:b/>
        </w:rPr>
        <w:t>Ablauf der Betreuungseinsätze</w:t>
      </w:r>
    </w:p>
    <w:p w:rsidR="00E43A57" w:rsidRPr="00311DF0" w:rsidRDefault="00E43A57" w:rsidP="00E43A57">
      <w:pPr>
        <w:spacing w:after="0" w:line="240" w:lineRule="auto"/>
        <w:ind w:left="720"/>
        <w:jc w:val="both"/>
        <w:rPr>
          <w:rFonts w:ascii="Tahoma" w:hAnsi="Tahoma" w:cs="Tahoma"/>
          <w:b/>
        </w:rPr>
      </w:pPr>
    </w:p>
    <w:p w:rsidR="004109BD" w:rsidRPr="004109BD" w:rsidRDefault="004109BD" w:rsidP="00AA070B">
      <w:pPr>
        <w:tabs>
          <w:tab w:val="left" w:pos="5103"/>
        </w:tabs>
        <w:spacing w:after="0" w:line="240" w:lineRule="auto"/>
        <w:jc w:val="both"/>
        <w:rPr>
          <w:rFonts w:ascii="Tahoma" w:hAnsi="Tahoma" w:cs="Tahoma"/>
        </w:rPr>
      </w:pPr>
      <w:r w:rsidRPr="004109BD">
        <w:rPr>
          <w:rFonts w:ascii="Tahoma" w:hAnsi="Tahoma" w:cs="Tahoma"/>
        </w:rPr>
        <w:t xml:space="preserve">Der erste Kontakt zwischen </w:t>
      </w:r>
      <w:r>
        <w:rPr>
          <w:rFonts w:ascii="Tahoma" w:hAnsi="Tahoma" w:cs="Tahoma"/>
        </w:rPr>
        <w:t>d</w:t>
      </w:r>
      <w:r w:rsidRPr="004109BD">
        <w:rPr>
          <w:rFonts w:ascii="Tahoma" w:hAnsi="Tahoma" w:cs="Tahoma"/>
        </w:rPr>
        <w:t>e</w:t>
      </w:r>
      <w:r>
        <w:rPr>
          <w:rFonts w:ascii="Tahoma" w:hAnsi="Tahoma" w:cs="Tahoma"/>
        </w:rPr>
        <w:t>r Person mit einer Beeinträchtigung oder ihrer gesetzlichen Vertretung und der Koordinationsperson des Betreuungsdienstes ermöglicht das gegenseitige Kennenlernen und das Austauschen wichtiger Informationen für eine gelingenden Betreuung. Bei Übereinkunft wird die Vereinbarung zur Regelung der Modalitäten für die Betreuungseinsätze unterzeichnet.</w:t>
      </w:r>
    </w:p>
    <w:p w:rsidR="004109BD" w:rsidRPr="004109BD" w:rsidRDefault="004109BD" w:rsidP="00AA070B">
      <w:pPr>
        <w:tabs>
          <w:tab w:val="left" w:pos="5103"/>
        </w:tabs>
        <w:spacing w:after="0" w:line="240" w:lineRule="auto"/>
        <w:jc w:val="both"/>
        <w:rPr>
          <w:rFonts w:ascii="Tahoma" w:hAnsi="Tahoma" w:cs="Tahoma"/>
        </w:rPr>
      </w:pPr>
    </w:p>
    <w:p w:rsidR="00AA070B" w:rsidRPr="004109BD" w:rsidRDefault="004109BD" w:rsidP="00AA070B">
      <w:pPr>
        <w:tabs>
          <w:tab w:val="left" w:pos="5103"/>
        </w:tabs>
        <w:spacing w:after="0" w:line="240" w:lineRule="auto"/>
        <w:jc w:val="both"/>
        <w:rPr>
          <w:rFonts w:ascii="Tahoma" w:hAnsi="Tahoma" w:cs="Tahoma"/>
        </w:rPr>
      </w:pPr>
      <w:r w:rsidRPr="004109BD">
        <w:rPr>
          <w:rFonts w:ascii="Tahoma" w:hAnsi="Tahoma" w:cs="Tahoma"/>
        </w:rPr>
        <w:t>Ein Formular mit den e</w:t>
      </w:r>
      <w:r>
        <w:rPr>
          <w:rFonts w:ascii="Tahoma" w:hAnsi="Tahoma" w:cs="Tahoma"/>
        </w:rPr>
        <w:t xml:space="preserve">rforderlichen Informationen und Angaben zur Person mit einer Beeinträchtigung wird ausgefüllt </w:t>
      </w:r>
      <w:r w:rsidR="009A3809">
        <w:rPr>
          <w:rFonts w:ascii="Tahoma" w:hAnsi="Tahoma" w:cs="Tahoma"/>
        </w:rPr>
        <w:t>und der Helferin / dem Helfer zur Verfügung gestellt.</w:t>
      </w:r>
    </w:p>
    <w:p w:rsidR="009A3809" w:rsidRPr="009A3809" w:rsidRDefault="009A3809" w:rsidP="00222C9D">
      <w:pPr>
        <w:tabs>
          <w:tab w:val="left" w:pos="5103"/>
        </w:tabs>
        <w:spacing w:line="240" w:lineRule="auto"/>
        <w:jc w:val="both"/>
        <w:rPr>
          <w:rFonts w:ascii="Tahoma" w:hAnsi="Tahoma" w:cs="Tahoma"/>
        </w:rPr>
      </w:pPr>
      <w:r w:rsidRPr="009A3809">
        <w:rPr>
          <w:rFonts w:ascii="Tahoma" w:hAnsi="Tahoma" w:cs="Tahoma"/>
        </w:rPr>
        <w:t xml:space="preserve">Die vorgesehenen Betreuungsstunden müssen im </w:t>
      </w:r>
      <w:r>
        <w:rPr>
          <w:rFonts w:ascii="Tahoma" w:hAnsi="Tahoma" w:cs="Tahoma"/>
        </w:rPr>
        <w:t xml:space="preserve">Voraus Cerebral </w:t>
      </w:r>
      <w:r w:rsidR="00A90DD9">
        <w:rPr>
          <w:rFonts w:ascii="Tahoma" w:hAnsi="Tahoma" w:cs="Tahoma"/>
        </w:rPr>
        <w:t>Wallis</w:t>
      </w:r>
      <w:r>
        <w:rPr>
          <w:rFonts w:ascii="Tahoma" w:hAnsi="Tahoma" w:cs="Tahoma"/>
        </w:rPr>
        <w:t xml:space="preserve"> gemeldet werden.</w:t>
      </w:r>
    </w:p>
    <w:p w:rsidR="009A3809" w:rsidRPr="009A3809" w:rsidRDefault="009A3809" w:rsidP="00222C9D">
      <w:pPr>
        <w:tabs>
          <w:tab w:val="left" w:pos="5103"/>
        </w:tabs>
        <w:spacing w:line="240" w:lineRule="auto"/>
        <w:jc w:val="both"/>
        <w:rPr>
          <w:rFonts w:ascii="Tahoma" w:hAnsi="Tahoma" w:cs="Tahoma"/>
        </w:rPr>
      </w:pPr>
      <w:r w:rsidRPr="009A3809">
        <w:rPr>
          <w:rFonts w:ascii="Tahoma" w:hAnsi="Tahoma" w:cs="Tahoma"/>
        </w:rPr>
        <w:t>Die Koordinationsperson führt eine L</w:t>
      </w:r>
      <w:r>
        <w:rPr>
          <w:rFonts w:ascii="Tahoma" w:hAnsi="Tahoma" w:cs="Tahoma"/>
        </w:rPr>
        <w:t>iste mit den gemeldeten Betreuungsanfragen der Personen mit einer Beeinträchtigung oder der gesetzlichen Vertretung und der Verfügbarkeit der Helfer*innen.</w:t>
      </w:r>
    </w:p>
    <w:p w:rsidR="00D43053" w:rsidRPr="00FA3A7F" w:rsidRDefault="009A3809" w:rsidP="00222C9D">
      <w:pPr>
        <w:tabs>
          <w:tab w:val="left" w:pos="5103"/>
        </w:tabs>
        <w:spacing w:line="240" w:lineRule="auto"/>
        <w:jc w:val="both"/>
        <w:rPr>
          <w:rFonts w:ascii="Tahoma" w:hAnsi="Tahoma" w:cs="Tahoma"/>
        </w:rPr>
      </w:pPr>
      <w:r>
        <w:rPr>
          <w:rFonts w:ascii="Tahoma" w:hAnsi="Tahoma" w:cs="Tahoma"/>
        </w:rPr>
        <w:t>Die Person mit einer Beeinträchtigung oder deren gesetzliche Vertretung entscheidet abschliessen</w:t>
      </w:r>
      <w:r w:rsidR="00FA3A7F">
        <w:rPr>
          <w:rFonts w:ascii="Tahoma" w:hAnsi="Tahoma" w:cs="Tahoma"/>
        </w:rPr>
        <w:t xml:space="preserve">d, ob es zum Einsatz </w:t>
      </w:r>
      <w:r>
        <w:rPr>
          <w:rFonts w:ascii="Tahoma" w:hAnsi="Tahoma" w:cs="Tahoma"/>
        </w:rPr>
        <w:t>der</w:t>
      </w:r>
      <w:r w:rsidR="00FA3A7F">
        <w:rPr>
          <w:rFonts w:ascii="Tahoma" w:hAnsi="Tahoma" w:cs="Tahoma"/>
        </w:rPr>
        <w:t xml:space="preserve"> von der</w:t>
      </w:r>
      <w:r>
        <w:rPr>
          <w:rFonts w:ascii="Tahoma" w:hAnsi="Tahoma" w:cs="Tahoma"/>
        </w:rPr>
        <w:t xml:space="preserve"> Koordinationsperson vorgeschlagene</w:t>
      </w:r>
      <w:r w:rsidR="00FA3A7F">
        <w:rPr>
          <w:rFonts w:ascii="Tahoma" w:hAnsi="Tahoma" w:cs="Tahoma"/>
        </w:rPr>
        <w:t>n</w:t>
      </w:r>
      <w:r>
        <w:rPr>
          <w:rFonts w:ascii="Tahoma" w:hAnsi="Tahoma" w:cs="Tahoma"/>
        </w:rPr>
        <w:t xml:space="preserve"> Helferin / de</w:t>
      </w:r>
      <w:r w:rsidR="00FA3A7F">
        <w:rPr>
          <w:rFonts w:ascii="Tahoma" w:hAnsi="Tahoma" w:cs="Tahoma"/>
        </w:rPr>
        <w:t>m</w:t>
      </w:r>
      <w:r>
        <w:rPr>
          <w:rFonts w:ascii="Tahoma" w:hAnsi="Tahoma" w:cs="Tahoma"/>
        </w:rPr>
        <w:t xml:space="preserve"> Helfer </w:t>
      </w:r>
      <w:r w:rsidR="00FA3A7F">
        <w:rPr>
          <w:rFonts w:ascii="Tahoma" w:hAnsi="Tahoma" w:cs="Tahoma"/>
        </w:rPr>
        <w:t>kommt</w:t>
      </w:r>
      <w:r w:rsidR="0066322E" w:rsidRPr="00FA3A7F">
        <w:rPr>
          <w:rFonts w:ascii="Tahoma" w:hAnsi="Tahoma" w:cs="Tahoma"/>
        </w:rPr>
        <w:t xml:space="preserve">. </w:t>
      </w:r>
    </w:p>
    <w:p w:rsidR="00FA3A7F" w:rsidRPr="00FA3A7F" w:rsidRDefault="00FA3A7F" w:rsidP="00222C9D">
      <w:pPr>
        <w:tabs>
          <w:tab w:val="left" w:pos="5103"/>
        </w:tabs>
        <w:spacing w:line="240" w:lineRule="auto"/>
        <w:jc w:val="both"/>
        <w:rPr>
          <w:rFonts w:ascii="Tahoma" w:hAnsi="Tahoma" w:cs="Tahoma"/>
        </w:rPr>
      </w:pPr>
      <w:r w:rsidRPr="00FA3A7F">
        <w:rPr>
          <w:rFonts w:ascii="Tahoma" w:hAnsi="Tahoma" w:cs="Tahoma"/>
        </w:rPr>
        <w:t>Der Zeitpunkt und die D</w:t>
      </w:r>
      <w:r>
        <w:rPr>
          <w:rFonts w:ascii="Tahoma" w:hAnsi="Tahoma" w:cs="Tahoma"/>
        </w:rPr>
        <w:t>auer der Betreuung oder eine Annulation werden durch die Person mit einer Behinderung oder durch deren gesetzliche Vertretung bestimmt.</w:t>
      </w:r>
    </w:p>
    <w:p w:rsidR="00FA3A7F" w:rsidRPr="00FA3A7F" w:rsidRDefault="00FA3A7F" w:rsidP="00222C9D">
      <w:pPr>
        <w:tabs>
          <w:tab w:val="left" w:pos="5103"/>
        </w:tabs>
        <w:spacing w:line="240" w:lineRule="auto"/>
        <w:jc w:val="both"/>
        <w:rPr>
          <w:rFonts w:ascii="Tahoma" w:hAnsi="Tahoma" w:cs="Tahoma"/>
        </w:rPr>
      </w:pPr>
      <w:r w:rsidRPr="00FA3A7F">
        <w:rPr>
          <w:rFonts w:ascii="Tahoma" w:hAnsi="Tahoma" w:cs="Tahoma"/>
        </w:rPr>
        <w:t xml:space="preserve">Aktivitäten, </w:t>
      </w:r>
      <w:r>
        <w:rPr>
          <w:rFonts w:ascii="Tahoma" w:hAnsi="Tahoma" w:cs="Tahoma"/>
        </w:rPr>
        <w:t xml:space="preserve">die von der Person mit einer Beeinträchtigung oder von deren gesetzlichen Vertretung verlangt werden und bei </w:t>
      </w:r>
      <w:r w:rsidRPr="00FA3A7F">
        <w:rPr>
          <w:rFonts w:ascii="Tahoma" w:hAnsi="Tahoma" w:cs="Tahoma"/>
        </w:rPr>
        <w:t>d</w:t>
      </w:r>
      <w:r>
        <w:rPr>
          <w:rFonts w:ascii="Tahoma" w:hAnsi="Tahoma" w:cs="Tahoma"/>
        </w:rPr>
        <w:t>enen</w:t>
      </w:r>
      <w:r w:rsidRPr="00FA3A7F">
        <w:rPr>
          <w:rFonts w:ascii="Tahoma" w:hAnsi="Tahoma" w:cs="Tahoma"/>
        </w:rPr>
        <w:t xml:space="preserve"> zusätzliche Kosten </w:t>
      </w:r>
      <w:r>
        <w:rPr>
          <w:rFonts w:ascii="Tahoma" w:hAnsi="Tahoma" w:cs="Tahoma"/>
        </w:rPr>
        <w:t xml:space="preserve">anfallen (Schwimmbad, Kino, Restaurant, …), gehen </w:t>
      </w:r>
      <w:r w:rsidRPr="001C6AC6">
        <w:rPr>
          <w:rFonts w:ascii="Tahoma" w:hAnsi="Tahoma" w:cs="Tahoma"/>
          <w:b/>
          <w:bCs/>
        </w:rPr>
        <w:t>vollumfänglich</w:t>
      </w:r>
      <w:r>
        <w:rPr>
          <w:rFonts w:ascii="Tahoma" w:hAnsi="Tahoma" w:cs="Tahoma"/>
        </w:rPr>
        <w:t xml:space="preserve"> zu Lasten der Person mit einer Beeinträchtigung (das gilt für die Kosten der Person mit einer Beeinträchtigung und der Helferin / des Helfers)</w:t>
      </w:r>
      <w:r w:rsidR="00FC5566">
        <w:rPr>
          <w:rFonts w:ascii="Tahoma" w:hAnsi="Tahoma" w:cs="Tahoma"/>
        </w:rPr>
        <w:t>.</w:t>
      </w:r>
    </w:p>
    <w:p w:rsidR="001C6AC6" w:rsidRPr="00DA6267" w:rsidRDefault="001C6AC6" w:rsidP="00222C9D">
      <w:pPr>
        <w:tabs>
          <w:tab w:val="left" w:pos="5103"/>
        </w:tabs>
        <w:spacing w:line="240" w:lineRule="auto"/>
        <w:jc w:val="both"/>
        <w:rPr>
          <w:rFonts w:ascii="Tahoma" w:hAnsi="Tahoma" w:cs="Tahoma"/>
        </w:rPr>
      </w:pPr>
      <w:r w:rsidRPr="001C6AC6">
        <w:rPr>
          <w:rFonts w:ascii="Tahoma" w:hAnsi="Tahoma" w:cs="Tahoma"/>
        </w:rPr>
        <w:t>Der Transport von Personen m</w:t>
      </w:r>
      <w:r>
        <w:rPr>
          <w:rFonts w:ascii="Tahoma" w:hAnsi="Tahoma" w:cs="Tahoma"/>
        </w:rPr>
        <w:t>it einer Beei</w:t>
      </w:r>
      <w:r w:rsidR="00DA6267">
        <w:rPr>
          <w:rFonts w:ascii="Tahoma" w:hAnsi="Tahoma" w:cs="Tahoma"/>
        </w:rPr>
        <w:t>n</w:t>
      </w:r>
      <w:r>
        <w:rPr>
          <w:rFonts w:ascii="Tahoma" w:hAnsi="Tahoma" w:cs="Tahoma"/>
        </w:rPr>
        <w:t>trächtigung gehört nicht zum Pflichtenheft der Helfer*innen</w:t>
      </w:r>
      <w:r w:rsidR="00DA6267">
        <w:rPr>
          <w:rFonts w:ascii="Tahoma" w:hAnsi="Tahoma" w:cs="Tahoma"/>
        </w:rPr>
        <w:t xml:space="preserve">. </w:t>
      </w:r>
      <w:r w:rsidR="00DA6267" w:rsidRPr="00DA6267">
        <w:rPr>
          <w:rFonts w:ascii="Tahoma" w:hAnsi="Tahoma" w:cs="Tahoma"/>
        </w:rPr>
        <w:t xml:space="preserve">Helfer *innen können </w:t>
      </w:r>
      <w:r w:rsidR="00DA6267">
        <w:rPr>
          <w:rFonts w:ascii="Tahoma" w:hAnsi="Tahoma" w:cs="Tahoma"/>
        </w:rPr>
        <w:t xml:space="preserve">einen </w:t>
      </w:r>
      <w:r w:rsidR="00DA6267" w:rsidRPr="00DA6267">
        <w:rPr>
          <w:rFonts w:ascii="Tahoma" w:hAnsi="Tahoma" w:cs="Tahoma"/>
        </w:rPr>
        <w:t xml:space="preserve">Transport </w:t>
      </w:r>
      <w:r w:rsidR="00DA6267">
        <w:rPr>
          <w:rFonts w:ascii="Tahoma" w:hAnsi="Tahoma" w:cs="Tahoma"/>
        </w:rPr>
        <w:t>übernehmen, falls sie durch die Person mit einer Behinderung oder durch deren gesetzliche Vertretung angefragt, beauftragt und mit CHF 0.70/km entschädigt werden. In diesem Fall obliegt die Verantwortlichkeit nicht Cerebral.</w:t>
      </w:r>
    </w:p>
    <w:p w:rsidR="00DA6267" w:rsidRDefault="00DA6267" w:rsidP="00222C9D">
      <w:pPr>
        <w:tabs>
          <w:tab w:val="left" w:pos="5103"/>
        </w:tabs>
        <w:spacing w:line="240" w:lineRule="auto"/>
        <w:jc w:val="both"/>
        <w:rPr>
          <w:rFonts w:ascii="Tahoma" w:hAnsi="Tahoma" w:cs="Tahoma"/>
        </w:rPr>
      </w:pPr>
      <w:r>
        <w:rPr>
          <w:rFonts w:ascii="Tahoma" w:hAnsi="Tahoma" w:cs="Tahoma"/>
        </w:rPr>
        <w:t>Am Ende einer Betreuungssituation überprüft und unterschreibt die Person mit einer Beeinträchtigung oder deren gesetzliche Vertretung das Betreuungsformular mit den aufgelisteten Einsätzen. Die Helfer*innen geben das Formular bei der Koordinationsstelle von Cerebral ab. Dadurch wir die Fakturierung sichergestellt.</w:t>
      </w:r>
    </w:p>
    <w:p w:rsidR="00DA6267" w:rsidRPr="00F21B6B" w:rsidRDefault="00DA6267" w:rsidP="004D68E7">
      <w:pPr>
        <w:tabs>
          <w:tab w:val="left" w:pos="5103"/>
        </w:tabs>
        <w:spacing w:line="240" w:lineRule="auto"/>
        <w:jc w:val="both"/>
        <w:rPr>
          <w:rFonts w:ascii="Tahoma" w:hAnsi="Tahoma" w:cs="Tahoma"/>
        </w:rPr>
      </w:pPr>
    </w:p>
    <w:p w:rsidR="00DA6267" w:rsidRPr="00F21B6B" w:rsidRDefault="00DA6267" w:rsidP="004D68E7">
      <w:pPr>
        <w:tabs>
          <w:tab w:val="left" w:pos="5103"/>
        </w:tabs>
        <w:spacing w:line="240" w:lineRule="auto"/>
        <w:jc w:val="both"/>
        <w:rPr>
          <w:rFonts w:ascii="Tahoma" w:hAnsi="Tahoma" w:cs="Tahoma"/>
        </w:rPr>
      </w:pPr>
    </w:p>
    <w:p w:rsidR="00DA6267" w:rsidRDefault="00DA6267" w:rsidP="004D68E7">
      <w:pPr>
        <w:tabs>
          <w:tab w:val="left" w:pos="5103"/>
        </w:tabs>
        <w:spacing w:line="240" w:lineRule="auto"/>
        <w:jc w:val="both"/>
        <w:rPr>
          <w:rFonts w:ascii="Tahoma" w:hAnsi="Tahoma" w:cs="Tahoma"/>
        </w:rPr>
      </w:pPr>
      <w:r w:rsidRPr="00DA6267">
        <w:rPr>
          <w:rFonts w:ascii="Tahoma" w:hAnsi="Tahoma" w:cs="Tahoma"/>
        </w:rPr>
        <w:t xml:space="preserve">Periodisch findet ein </w:t>
      </w:r>
      <w:r w:rsidR="000563CF">
        <w:rPr>
          <w:rFonts w:ascii="Tahoma" w:hAnsi="Tahoma" w:cs="Tahoma"/>
        </w:rPr>
        <w:t>Auswertungsgespräch</w:t>
      </w:r>
      <w:r w:rsidRPr="00DA6267">
        <w:rPr>
          <w:rFonts w:ascii="Tahoma" w:hAnsi="Tahoma" w:cs="Tahoma"/>
        </w:rPr>
        <w:t xml:space="preserve"> zwi</w:t>
      </w:r>
      <w:r>
        <w:rPr>
          <w:rFonts w:ascii="Tahoma" w:hAnsi="Tahoma" w:cs="Tahoma"/>
        </w:rPr>
        <w:t>schen der Person mit einer Beeinträchtigung (</w:t>
      </w:r>
      <w:r w:rsidR="000563CF">
        <w:rPr>
          <w:rFonts w:ascii="Tahoma" w:hAnsi="Tahoma" w:cs="Tahoma"/>
        </w:rPr>
        <w:t xml:space="preserve">gesetzliche Vertretung), der Koordinationsperson und er Helferin / dem Helfer statt. </w:t>
      </w:r>
    </w:p>
    <w:p w:rsidR="000563CF" w:rsidRPr="00DA6267" w:rsidRDefault="000563CF" w:rsidP="004D68E7">
      <w:pPr>
        <w:tabs>
          <w:tab w:val="left" w:pos="5103"/>
        </w:tabs>
        <w:spacing w:line="240" w:lineRule="auto"/>
        <w:jc w:val="both"/>
        <w:rPr>
          <w:rFonts w:ascii="Tahoma" w:hAnsi="Tahoma" w:cs="Tahoma"/>
        </w:rPr>
      </w:pPr>
      <w:r>
        <w:rPr>
          <w:rFonts w:ascii="Tahoma" w:hAnsi="Tahoma" w:cs="Tahoma"/>
        </w:rPr>
        <w:lastRenderedPageBreak/>
        <w:t>Die Rückmeldungen fliessen in die aktuelle Betreuungsvereinbarung ein.</w:t>
      </w:r>
    </w:p>
    <w:p w:rsidR="00AA070B" w:rsidRPr="000563CF" w:rsidRDefault="000563CF" w:rsidP="000563CF">
      <w:pPr>
        <w:spacing w:line="240" w:lineRule="auto"/>
        <w:jc w:val="both"/>
        <w:rPr>
          <w:rFonts w:ascii="Tahoma" w:hAnsi="Tahoma" w:cs="Tahoma"/>
        </w:rPr>
      </w:pPr>
      <w:r w:rsidRPr="000563CF">
        <w:rPr>
          <w:rFonts w:ascii="Tahoma" w:hAnsi="Tahoma" w:cs="Tahoma"/>
        </w:rPr>
        <w:t xml:space="preserve">Mit ihrer Unterschrift </w:t>
      </w:r>
      <w:r>
        <w:rPr>
          <w:rFonts w:ascii="Tahoma" w:hAnsi="Tahoma" w:cs="Tahoma"/>
        </w:rPr>
        <w:t>anerkennen die Partner die Betreuungsvereinbarung. Sie informieren sich gegenseitig über allfällige Veränderungen.</w:t>
      </w:r>
    </w:p>
    <w:p w:rsidR="00250292" w:rsidRPr="000563CF" w:rsidRDefault="000563CF" w:rsidP="00250292">
      <w:pPr>
        <w:spacing w:after="0" w:line="240" w:lineRule="auto"/>
        <w:jc w:val="both"/>
        <w:rPr>
          <w:rFonts w:ascii="Tahoma" w:hAnsi="Tahoma" w:cs="Tahoma"/>
        </w:rPr>
      </w:pPr>
      <w:r w:rsidRPr="000563CF">
        <w:rPr>
          <w:rFonts w:ascii="Tahoma" w:hAnsi="Tahoma" w:cs="Tahoma"/>
        </w:rPr>
        <w:t>Zur Kenntnis genommen und unterschrieben</w:t>
      </w:r>
      <w:r w:rsidR="004826C7" w:rsidRPr="000563CF">
        <w:rPr>
          <w:rFonts w:ascii="Tahoma" w:hAnsi="Tahoma" w:cs="Tahoma"/>
        </w:rPr>
        <w:t xml:space="preserve">, </w:t>
      </w:r>
      <w:r>
        <w:rPr>
          <w:rFonts w:ascii="Tahoma" w:hAnsi="Tahoma" w:cs="Tahoma"/>
        </w:rPr>
        <w:t>den</w:t>
      </w:r>
      <w:r w:rsidR="001F7CE7" w:rsidRPr="000563CF">
        <w:rPr>
          <w:rFonts w:ascii="Tahoma" w:hAnsi="Tahoma" w:cs="Tahoma"/>
        </w:rPr>
        <w:t xml:space="preserve"> </w:t>
      </w:r>
      <w:r>
        <w:rPr>
          <w:rFonts w:ascii="Tahoma" w:hAnsi="Tahoma" w:cs="Tahoma"/>
        </w:rPr>
        <w:t>___________________________________</w:t>
      </w:r>
    </w:p>
    <w:p w:rsidR="000563CF" w:rsidRDefault="000563CF" w:rsidP="00250292">
      <w:pPr>
        <w:spacing w:after="0" w:line="240" w:lineRule="auto"/>
        <w:jc w:val="both"/>
        <w:rPr>
          <w:rFonts w:ascii="Tahoma" w:hAnsi="Tahoma" w:cs="Tahoma"/>
        </w:rPr>
      </w:pPr>
    </w:p>
    <w:p w:rsidR="000563CF" w:rsidRDefault="000563CF" w:rsidP="00250292">
      <w:pPr>
        <w:spacing w:after="0" w:line="240" w:lineRule="auto"/>
        <w:jc w:val="both"/>
        <w:rPr>
          <w:rFonts w:ascii="Tahoma" w:hAnsi="Tahoma" w:cs="Tahoma"/>
        </w:rPr>
      </w:pPr>
    </w:p>
    <w:p w:rsidR="004826C7" w:rsidRPr="00F21B6B" w:rsidRDefault="000563CF" w:rsidP="00250292">
      <w:pPr>
        <w:spacing w:after="0" w:line="240" w:lineRule="auto"/>
        <w:jc w:val="both"/>
        <w:rPr>
          <w:rFonts w:ascii="Tahoma" w:hAnsi="Tahoma" w:cs="Tahoma"/>
        </w:rPr>
      </w:pPr>
      <w:r w:rsidRPr="00F21B6B">
        <w:rPr>
          <w:rFonts w:ascii="Tahoma" w:hAnsi="Tahoma" w:cs="Tahoma"/>
        </w:rPr>
        <w:t>Unterschriften</w:t>
      </w:r>
      <w:bookmarkStart w:id="0" w:name="_GoBack"/>
      <w:bookmarkEnd w:id="0"/>
      <w:r w:rsidR="004826C7" w:rsidRPr="00F21B6B">
        <w:rPr>
          <w:rFonts w:ascii="Tahoma" w:hAnsi="Tahoma" w:cs="Tahoma"/>
        </w:rPr>
        <w:t>:</w:t>
      </w:r>
    </w:p>
    <w:p w:rsidR="004826C7" w:rsidRPr="00F21B6B" w:rsidRDefault="004826C7" w:rsidP="00214E1E">
      <w:pPr>
        <w:spacing w:line="240" w:lineRule="auto"/>
        <w:jc w:val="both"/>
        <w:rPr>
          <w:rFonts w:ascii="Tahoma" w:hAnsi="Tahoma" w:cs="Tahoma"/>
        </w:rPr>
      </w:pPr>
    </w:p>
    <w:p w:rsidR="002B64BF" w:rsidRPr="00F21B6B" w:rsidRDefault="001F7CE7" w:rsidP="0098123D">
      <w:pPr>
        <w:tabs>
          <w:tab w:val="left" w:pos="4820"/>
        </w:tabs>
        <w:spacing w:line="240" w:lineRule="auto"/>
        <w:jc w:val="both"/>
        <w:rPr>
          <w:rFonts w:ascii="Tahoma" w:hAnsi="Tahoma" w:cs="Tahoma"/>
        </w:rPr>
      </w:pPr>
      <w:r w:rsidRPr="00F21B6B">
        <w:rPr>
          <w:rFonts w:ascii="Tahoma" w:hAnsi="Tahoma" w:cs="Tahoma"/>
        </w:rPr>
        <w:t>……………………………………………</w:t>
      </w:r>
      <w:r w:rsidR="0098123D" w:rsidRPr="00F21B6B">
        <w:rPr>
          <w:rFonts w:ascii="Tahoma" w:hAnsi="Tahoma" w:cs="Tahoma"/>
        </w:rPr>
        <w:t xml:space="preserve">    </w:t>
      </w:r>
      <w:r w:rsidR="0098123D" w:rsidRPr="00F21B6B">
        <w:rPr>
          <w:rFonts w:ascii="Tahoma" w:hAnsi="Tahoma" w:cs="Tahoma"/>
        </w:rPr>
        <w:tab/>
      </w:r>
      <w:r w:rsidRPr="00F21B6B">
        <w:rPr>
          <w:rFonts w:ascii="Tahoma" w:hAnsi="Tahoma" w:cs="Tahoma"/>
        </w:rPr>
        <w:t>…………………………………………</w:t>
      </w:r>
    </w:p>
    <w:p w:rsidR="0098123D" w:rsidRPr="000563CF" w:rsidRDefault="000563CF" w:rsidP="0098123D">
      <w:pPr>
        <w:tabs>
          <w:tab w:val="left" w:pos="4820"/>
        </w:tabs>
        <w:spacing w:after="0" w:line="240" w:lineRule="auto"/>
        <w:jc w:val="both"/>
        <w:rPr>
          <w:rFonts w:ascii="Tahoma" w:hAnsi="Tahoma" w:cs="Tahoma"/>
        </w:rPr>
      </w:pPr>
      <w:r w:rsidRPr="000563CF">
        <w:rPr>
          <w:rFonts w:ascii="Tahoma" w:hAnsi="Tahoma" w:cs="Tahoma"/>
        </w:rPr>
        <w:t>Klient*in</w:t>
      </w:r>
      <w:r w:rsidR="00A9725D" w:rsidRPr="000563CF">
        <w:rPr>
          <w:rFonts w:ascii="Tahoma" w:hAnsi="Tahoma" w:cs="Tahoma"/>
        </w:rPr>
        <w:t xml:space="preserve"> </w:t>
      </w:r>
      <w:r w:rsidR="0098123D" w:rsidRPr="000563CF">
        <w:rPr>
          <w:rFonts w:ascii="Tahoma" w:hAnsi="Tahoma" w:cs="Tahoma"/>
        </w:rPr>
        <w:tab/>
      </w:r>
      <w:r w:rsidRPr="000563CF">
        <w:rPr>
          <w:rFonts w:ascii="Tahoma" w:hAnsi="Tahoma" w:cs="Tahoma"/>
        </w:rPr>
        <w:t xml:space="preserve">Koordinationsperson </w:t>
      </w:r>
      <w:r>
        <w:rPr>
          <w:rFonts w:ascii="Tahoma" w:hAnsi="Tahoma" w:cs="Tahoma"/>
        </w:rPr>
        <w:t>der</w:t>
      </w:r>
    </w:p>
    <w:p w:rsidR="00801548" w:rsidRPr="000563CF" w:rsidRDefault="000563CF" w:rsidP="00AA070B">
      <w:pPr>
        <w:tabs>
          <w:tab w:val="left" w:pos="4820"/>
        </w:tabs>
        <w:spacing w:after="0" w:line="240" w:lineRule="auto"/>
        <w:jc w:val="both"/>
        <w:rPr>
          <w:rFonts w:ascii="Tahoma" w:hAnsi="Tahoma" w:cs="Tahoma"/>
        </w:rPr>
      </w:pPr>
      <w:r>
        <w:rPr>
          <w:rFonts w:ascii="Tahoma" w:hAnsi="Tahoma" w:cs="Tahoma"/>
        </w:rPr>
        <w:t>o</w:t>
      </w:r>
      <w:r w:rsidRPr="000563CF">
        <w:rPr>
          <w:rFonts w:ascii="Tahoma" w:hAnsi="Tahoma" w:cs="Tahoma"/>
        </w:rPr>
        <w:t>der gesetzliche Vertretung</w:t>
      </w:r>
      <w:r w:rsidR="0098123D" w:rsidRPr="000563CF">
        <w:rPr>
          <w:rFonts w:ascii="Tahoma" w:hAnsi="Tahoma" w:cs="Tahoma"/>
        </w:rPr>
        <w:tab/>
      </w:r>
      <w:r>
        <w:rPr>
          <w:rFonts w:ascii="Tahoma" w:hAnsi="Tahoma" w:cs="Tahoma"/>
        </w:rPr>
        <w:t xml:space="preserve">Vereinigung </w:t>
      </w:r>
      <w:r w:rsidR="0098123D" w:rsidRPr="000563CF">
        <w:rPr>
          <w:rFonts w:ascii="Tahoma" w:hAnsi="Tahoma" w:cs="Tahoma"/>
        </w:rPr>
        <w:t xml:space="preserve">Cerebral </w:t>
      </w:r>
      <w:r>
        <w:rPr>
          <w:rFonts w:ascii="Tahoma" w:hAnsi="Tahoma" w:cs="Tahoma"/>
        </w:rPr>
        <w:t>Wallis</w:t>
      </w:r>
    </w:p>
    <w:sectPr w:rsidR="00801548" w:rsidRPr="000563CF" w:rsidSect="00311DF0">
      <w:headerReference w:type="even" r:id="rId8"/>
      <w:headerReference w:type="default" r:id="rId9"/>
      <w:footerReference w:type="even" r:id="rId10"/>
      <w:footerReference w:type="default" r:id="rId11"/>
      <w:headerReference w:type="first" r:id="rId12"/>
      <w:footerReference w:type="first" r:id="rId13"/>
      <w:pgSz w:w="11906" w:h="16838" w:code="9"/>
      <w:pgMar w:top="40" w:right="1418" w:bottom="119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A03FF" w:rsidRDefault="003A03FF" w:rsidP="00214E1E">
      <w:pPr>
        <w:spacing w:after="0" w:line="240" w:lineRule="auto"/>
      </w:pPr>
      <w:r>
        <w:separator/>
      </w:r>
    </w:p>
  </w:endnote>
  <w:endnote w:type="continuationSeparator" w:id="0">
    <w:p w:rsidR="003A03FF" w:rsidRDefault="003A03FF" w:rsidP="00214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1B6B" w:rsidRDefault="00F21B6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03FF" w:rsidRDefault="003A03FF" w:rsidP="00214E1E">
    <w:pPr>
      <w:pStyle w:val="Fuzeile"/>
      <w:tabs>
        <w:tab w:val="clear" w:pos="4536"/>
        <w:tab w:val="clear" w:pos="9072"/>
        <w:tab w:val="center" w:pos="3060"/>
        <w:tab w:val="left" w:pos="4320"/>
        <w:tab w:val="left" w:pos="5580"/>
        <w:tab w:val="left" w:pos="6480"/>
        <w:tab w:val="left" w:pos="7560"/>
        <w:tab w:val="left" w:pos="8460"/>
        <w:tab w:val="right" w:pos="10620"/>
      </w:tabs>
      <w:ind w:right="-180"/>
      <w:jc w:val="both"/>
      <w:rPr>
        <w:rFonts w:ascii="Arial Narrow" w:hAnsi="Arial Narrow"/>
        <w:color w:val="008000"/>
        <w:sz w:val="16"/>
        <w:szCs w:val="16"/>
      </w:rPr>
    </w:pPr>
    <w:r>
      <w:rPr>
        <w:rFonts w:ascii="Tahoma" w:hAnsi="Tahoma" w:cs="Tahoma"/>
        <w:color w:val="008000"/>
        <w:sz w:val="16"/>
        <w:szCs w:val="16"/>
      </w:rPr>
      <w:t>Association Cerebral Valais</w:t>
    </w:r>
    <w:r>
      <w:rPr>
        <w:rFonts w:ascii="Tahoma" w:hAnsi="Tahoma" w:cs="Tahoma"/>
        <w:color w:val="008000"/>
        <w:sz w:val="16"/>
        <w:szCs w:val="16"/>
      </w:rPr>
      <w:tab/>
      <w:t>Tél. 027 346 70 44</w:t>
    </w:r>
    <w:r>
      <w:rPr>
        <w:rFonts w:ascii="Tahoma" w:hAnsi="Tahoma" w:cs="Tahoma"/>
        <w:color w:val="008000"/>
        <w:sz w:val="16"/>
        <w:szCs w:val="16"/>
      </w:rPr>
      <w:tab/>
    </w:r>
    <w:hyperlink r:id="rId1" w:history="1">
      <w:r>
        <w:rPr>
          <w:rStyle w:val="Hyperlink"/>
          <w:rFonts w:ascii="Tahoma" w:hAnsi="Tahoma" w:cs="Tahoma"/>
          <w:color w:val="008000"/>
          <w:sz w:val="16"/>
          <w:szCs w:val="16"/>
        </w:rPr>
        <w:t>www.cerebral-valais.ch</w:t>
      </w:r>
    </w:hyperlink>
    <w:r>
      <w:rPr>
        <w:rFonts w:ascii="Tahoma" w:hAnsi="Tahoma" w:cs="Tahoma"/>
        <w:color w:val="008000"/>
        <w:sz w:val="16"/>
        <w:szCs w:val="16"/>
      </w:rPr>
      <w:tab/>
      <w:t xml:space="preserve"> </w:t>
    </w:r>
    <w:r>
      <w:rPr>
        <w:rFonts w:ascii="Tahoma" w:hAnsi="Tahoma" w:cs="Tahoma"/>
        <w:color w:val="008000"/>
        <w:sz w:val="16"/>
        <w:szCs w:val="16"/>
      </w:rPr>
      <w:tab/>
      <w:t xml:space="preserve"> CCP-19-5087-2</w:t>
    </w:r>
  </w:p>
  <w:p w:rsidR="003A03FF" w:rsidRDefault="003A03FF" w:rsidP="00214E1E">
    <w:pPr>
      <w:pBdr>
        <w:bottom w:val="single" w:sz="2" w:space="1" w:color="008000"/>
      </w:pBdr>
      <w:ind w:right="-180"/>
      <w:rPr>
        <w:color w:val="008000"/>
        <w:sz w:val="4"/>
        <w:szCs w:val="4"/>
      </w:rPr>
    </w:pPr>
    <w:r>
      <w:rPr>
        <w:color w:val="008000"/>
        <w:sz w:val="10"/>
        <w:szCs w:val="10"/>
      </w:rPr>
      <w:tab/>
    </w:r>
  </w:p>
  <w:p w:rsidR="003A03FF" w:rsidRDefault="003A03FF" w:rsidP="00E43A57">
    <w:pPr>
      <w:spacing w:after="0"/>
      <w:ind w:left="180" w:right="-180"/>
      <w:rPr>
        <w:rFonts w:ascii="Tahoma" w:hAnsi="Tahoma" w:cs="Tahoma"/>
        <w:sz w:val="16"/>
        <w:szCs w:val="16"/>
      </w:rPr>
    </w:pPr>
    <w:r>
      <w:rPr>
        <w:color w:val="006E00"/>
        <w:sz w:val="10"/>
        <w:szCs w:val="10"/>
      </w:rPr>
      <w:t xml:space="preserve"> </w:t>
    </w:r>
    <w:r>
      <w:rPr>
        <w:rFonts w:ascii="Tahoma" w:hAnsi="Tahoma" w:cs="Tahoma"/>
        <w:sz w:val="16"/>
        <w:szCs w:val="16"/>
      </w:rPr>
      <w:t>En étroite collaboration avec l’association Cerebral Suisse et la Fondation suisse en faveur de l’enfant infirme moteur cérébral</w:t>
    </w:r>
  </w:p>
  <w:p w:rsidR="003A03FF" w:rsidRDefault="003A03FF" w:rsidP="005E4635">
    <w:pPr>
      <w:pStyle w:val="Fuzeile"/>
      <w:tabs>
        <w:tab w:val="clear" w:pos="9072"/>
        <w:tab w:val="left" w:pos="4680"/>
        <w:tab w:val="left" w:pos="6120"/>
        <w:tab w:val="left" w:pos="7920"/>
        <w:tab w:val="left" w:pos="9180"/>
        <w:tab w:val="right" w:pos="10620"/>
      </w:tabs>
      <w:ind w:right="-180"/>
      <w:jc w:val="center"/>
      <w:rPr>
        <w:rFonts w:ascii="Tahoma" w:hAnsi="Tahoma" w:cs="Tahoma"/>
        <w:sz w:val="16"/>
        <w:szCs w:val="16"/>
      </w:rPr>
    </w:pPr>
    <w:r>
      <w:rPr>
        <w:rFonts w:ascii="Tahoma" w:hAnsi="Tahoma" w:cs="Tahoma"/>
        <w:sz w:val="16"/>
        <w:szCs w:val="16"/>
      </w:rPr>
      <w:t>In enger Zusammenarbeit mit der Vereinigung Cerebral Schweiz und der Schweizerischen Stiftung für das cerebral gelähmte Kind</w:t>
    </w:r>
  </w:p>
  <w:p w:rsidR="003A03FF" w:rsidRPr="00523063" w:rsidRDefault="003A03FF" w:rsidP="00214E1E">
    <w:pPr>
      <w:pStyle w:val="Fuzeile"/>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1B6B" w:rsidRDefault="00F21B6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A03FF" w:rsidRDefault="003A03FF" w:rsidP="00214E1E">
      <w:pPr>
        <w:spacing w:after="0" w:line="240" w:lineRule="auto"/>
      </w:pPr>
      <w:r>
        <w:separator/>
      </w:r>
    </w:p>
  </w:footnote>
  <w:footnote w:type="continuationSeparator" w:id="0">
    <w:p w:rsidR="003A03FF" w:rsidRDefault="003A03FF" w:rsidP="00214E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1B6B" w:rsidRDefault="00F21B6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03FF" w:rsidRDefault="003A03FF" w:rsidP="00214E1E">
    <w:pPr>
      <w:pStyle w:val="Kopfzeile"/>
      <w:tabs>
        <w:tab w:val="clear" w:pos="4536"/>
        <w:tab w:val="left" w:pos="0"/>
        <w:tab w:val="center" w:pos="1620"/>
      </w:tabs>
    </w:pPr>
  </w:p>
  <w:p w:rsidR="003A03FF" w:rsidRDefault="003A03FF" w:rsidP="00214E1E">
    <w:pPr>
      <w:pStyle w:val="Kopfzeile"/>
      <w:tabs>
        <w:tab w:val="clear" w:pos="4536"/>
        <w:tab w:val="left" w:pos="0"/>
        <w:tab w:val="center" w:pos="1620"/>
      </w:tabs>
    </w:pPr>
    <w:r>
      <w:rPr>
        <w:noProof/>
        <w:lang w:eastAsia="fr-CH"/>
      </w:rPr>
      <w:drawing>
        <wp:anchor distT="0" distB="0" distL="114300" distR="114300" simplePos="0" relativeHeight="251659264" behindDoc="1" locked="0" layoutInCell="1" allowOverlap="1">
          <wp:simplePos x="0" y="0"/>
          <wp:positionH relativeFrom="column">
            <wp:posOffset>38100</wp:posOffset>
          </wp:positionH>
          <wp:positionV relativeFrom="paragraph">
            <wp:posOffset>-90170</wp:posOffset>
          </wp:positionV>
          <wp:extent cx="1600200" cy="631190"/>
          <wp:effectExtent l="19050" t="0" r="0" b="0"/>
          <wp:wrapNone/>
          <wp:docPr id="1" name="Image 2" descr="cereb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erebral"/>
                  <pic:cNvPicPr>
                    <a:picLocks noChangeAspect="1" noChangeArrowheads="1"/>
                  </pic:cNvPicPr>
                </pic:nvPicPr>
                <pic:blipFill>
                  <a:blip r:embed="rId1"/>
                  <a:srcRect/>
                  <a:stretch>
                    <a:fillRect/>
                  </a:stretch>
                </pic:blipFill>
                <pic:spPr bwMode="auto">
                  <a:xfrm>
                    <a:off x="0" y="0"/>
                    <a:ext cx="1600200" cy="631190"/>
                  </a:xfrm>
                  <a:prstGeom prst="rect">
                    <a:avLst/>
                  </a:prstGeom>
                  <a:noFill/>
                  <a:ln w="9525">
                    <a:noFill/>
                    <a:miter lim="800000"/>
                    <a:headEnd/>
                    <a:tailEnd/>
                  </a:ln>
                </pic:spPr>
              </pic:pic>
            </a:graphicData>
          </a:graphic>
        </wp:anchor>
      </w:drawing>
    </w:r>
  </w:p>
  <w:p w:rsidR="003A03FF" w:rsidRPr="002F24A9" w:rsidRDefault="003A03FF" w:rsidP="00214E1E">
    <w:pPr>
      <w:pStyle w:val="Kopfzeile"/>
      <w:tabs>
        <w:tab w:val="clear" w:pos="4536"/>
        <w:tab w:val="center" w:pos="1620"/>
      </w:tabs>
      <w:rPr>
        <w:rFonts w:ascii="Tahoma" w:hAnsi="Tahoma" w:cs="Tahoma"/>
        <w:sz w:val="20"/>
        <w:szCs w:val="20"/>
      </w:rPr>
    </w:pPr>
    <w:r>
      <w:rPr>
        <w:rFonts w:ascii="Arial" w:hAnsi="Arial" w:cs="Arial"/>
      </w:rPr>
      <w:tab/>
    </w:r>
    <w:r>
      <w:rPr>
        <w:rFonts w:ascii="Arial" w:hAnsi="Arial" w:cs="Arial"/>
      </w:rPr>
      <w:tab/>
    </w:r>
    <w:r w:rsidR="002F24A9" w:rsidRPr="002F24A9">
      <w:rPr>
        <w:rFonts w:ascii="Tahoma" w:hAnsi="Tahoma" w:cs="Tahoma"/>
        <w:sz w:val="20"/>
        <w:szCs w:val="20"/>
      </w:rPr>
      <w:t>Betreuung zu Hause</w:t>
    </w:r>
    <w:r w:rsidRPr="002F24A9">
      <w:rPr>
        <w:rFonts w:ascii="Tahoma" w:hAnsi="Tahoma" w:cs="Tahoma"/>
        <w:sz w:val="20"/>
        <w:szCs w:val="20"/>
      </w:rPr>
      <w:br/>
    </w:r>
    <w:r w:rsidRPr="002F24A9">
      <w:rPr>
        <w:rFonts w:ascii="Tahoma" w:hAnsi="Tahoma" w:cs="Tahoma"/>
        <w:sz w:val="20"/>
        <w:szCs w:val="20"/>
      </w:rPr>
      <w:tab/>
    </w:r>
    <w:r w:rsidRPr="002F24A9">
      <w:rPr>
        <w:rFonts w:ascii="Tahoma" w:hAnsi="Tahoma" w:cs="Tahoma"/>
        <w:sz w:val="20"/>
        <w:szCs w:val="20"/>
      </w:rPr>
      <w:tab/>
    </w:r>
    <w:r w:rsidR="002F24A9" w:rsidRPr="002F24A9">
      <w:rPr>
        <w:rFonts w:ascii="Tahoma" w:hAnsi="Tahoma" w:cs="Tahoma"/>
        <w:sz w:val="20"/>
        <w:szCs w:val="20"/>
      </w:rPr>
      <w:t>für Menschen mit einer Beeinträchtigung</w:t>
    </w:r>
    <w:r w:rsidRPr="002F24A9">
      <w:rPr>
        <w:rFonts w:ascii="Tahoma" w:hAnsi="Tahoma" w:cs="Tahoma"/>
        <w:sz w:val="20"/>
        <w:szCs w:val="20"/>
      </w:rPr>
      <w:t xml:space="preserve"> </w:t>
    </w:r>
  </w:p>
  <w:p w:rsidR="003A03FF" w:rsidRDefault="003A03FF" w:rsidP="00311DF0">
    <w:pPr>
      <w:pStyle w:val="Kopfzeile"/>
      <w:tabs>
        <w:tab w:val="clear" w:pos="4536"/>
        <w:tab w:val="center" w:pos="1620"/>
        <w:tab w:val="left" w:pos="6096"/>
      </w:tabs>
      <w:rPr>
        <w:rFonts w:ascii="Tahoma" w:hAnsi="Tahoma" w:cs="Tahoma"/>
        <w:sz w:val="13"/>
        <w:szCs w:val="13"/>
      </w:rPr>
    </w:pPr>
    <w:r w:rsidRPr="002F24A9">
      <w:tab/>
    </w:r>
    <w:r>
      <w:rPr>
        <w:rFonts w:ascii="Tahoma" w:hAnsi="Tahoma" w:cs="Tahoma"/>
        <w:sz w:val="13"/>
        <w:szCs w:val="13"/>
      </w:rPr>
      <w:t>Association Cerebral Valais</w:t>
    </w:r>
  </w:p>
  <w:p w:rsidR="003A03FF" w:rsidRDefault="003A03FF" w:rsidP="00311DF0">
    <w:pPr>
      <w:spacing w:after="0" w:line="240" w:lineRule="auto"/>
      <w:rPr>
        <w:lang w:val="fr-FR"/>
      </w:rPr>
    </w:pPr>
    <w:r>
      <w:rPr>
        <w:rFonts w:ascii="Tahoma" w:hAnsi="Tahoma" w:cs="Tahoma"/>
        <w:sz w:val="13"/>
        <w:szCs w:val="13"/>
      </w:rPr>
      <w:tab/>
      <w:t xml:space="preserve">  </w:t>
    </w:r>
    <w:r w:rsidRPr="00F871B5">
      <w:rPr>
        <w:rFonts w:ascii="Tahoma" w:hAnsi="Tahoma" w:cs="Tahoma"/>
        <w:sz w:val="13"/>
        <w:szCs w:val="13"/>
      </w:rPr>
      <w:t>Vereinigung Cerebral Wallis</w:t>
    </w:r>
    <w:r>
      <w:rPr>
        <w:rFonts w:ascii="Tahoma" w:hAnsi="Tahoma" w:cs="Tahoma"/>
        <w:sz w:val="13"/>
        <w:szCs w:val="13"/>
      </w:rPr>
      <w:tab/>
    </w:r>
    <w:r>
      <w:rPr>
        <w:rFonts w:ascii="Tahoma" w:hAnsi="Tahoma" w:cs="Tahoma"/>
        <w:sz w:val="13"/>
        <w:szCs w:val="13"/>
      </w:rPr>
      <w:tab/>
    </w:r>
    <w:r>
      <w:rPr>
        <w:lang w:val="fr-FR"/>
      </w:rPr>
      <w:tab/>
    </w:r>
    <w:r>
      <w:rPr>
        <w:lang w:val="fr-FR"/>
      </w:rPr>
      <w:tab/>
    </w:r>
    <w:r>
      <w:rPr>
        <w:lang w:val="fr-FR"/>
      </w:rPr>
      <w:tab/>
    </w:r>
    <w:r>
      <w:rPr>
        <w:lang w:val="fr-FR"/>
      </w:rPr>
      <w:tab/>
    </w:r>
    <w:r>
      <w:rPr>
        <w:lang w:val="fr-FR"/>
      </w:rPr>
      <w:tab/>
    </w:r>
    <w:r>
      <w:rPr>
        <w:lang w:val="fr-FR"/>
      </w:rPr>
      <w:tab/>
      <w:t xml:space="preserve">   </w:t>
    </w:r>
  </w:p>
  <w:p w:rsidR="003A03FF" w:rsidRPr="00D5644F" w:rsidRDefault="003A03FF" w:rsidP="00E67674">
    <w:pPr>
      <w:pStyle w:val="Kopfzeile"/>
      <w:tabs>
        <w:tab w:val="clear" w:pos="4536"/>
        <w:tab w:val="center" w:pos="1620"/>
        <w:tab w:val="left" w:pos="5812"/>
      </w:tabs>
      <w:rPr>
        <w:rFonts w:ascii="Tahoma" w:hAnsi="Tahoma" w:cs="Tahoma"/>
        <w:sz w:val="17"/>
        <w:szCs w:val="17"/>
      </w:rPr>
    </w:pPr>
    <w:r>
      <w:t xml:space="preserve">       </w:t>
    </w:r>
    <w:r w:rsidRPr="007B41DD">
      <w:rPr>
        <w:rFonts w:ascii="Tahoma" w:hAnsi="Tahoma" w:cs="Tahoma"/>
        <w:color w:val="008000"/>
        <w:sz w:val="17"/>
        <w:szCs w:val="17"/>
      </w:rPr>
      <w:t>Av. de Tourbillo</w:t>
    </w:r>
    <w:r>
      <w:rPr>
        <w:rFonts w:ascii="Tahoma" w:hAnsi="Tahoma" w:cs="Tahoma"/>
        <w:color w:val="008000"/>
        <w:sz w:val="17"/>
        <w:szCs w:val="17"/>
      </w:rPr>
      <w:t>n 9 - 1950 Sion</w:t>
    </w:r>
    <w:r w:rsidRPr="00311DF0">
      <w:rPr>
        <w:rFonts w:ascii="Tahoma" w:hAnsi="Tahoma" w:cs="Tahoma"/>
        <w:color w:val="008000"/>
        <w:sz w:val="17"/>
        <w:szCs w:val="17"/>
      </w:rPr>
      <w:t xml:space="preserve"> </w:t>
    </w:r>
    <w:r>
      <w:rPr>
        <w:rFonts w:ascii="Tahoma" w:hAnsi="Tahoma" w:cs="Tahoma"/>
        <w:color w:val="008000"/>
        <w:sz w:val="17"/>
        <w:szCs w:val="17"/>
      </w:rPr>
      <w:tab/>
    </w:r>
    <w:r w:rsidR="002F24A9">
      <w:rPr>
        <w:rFonts w:ascii="Tahoma" w:hAnsi="Tahoma" w:cs="Tahoma"/>
        <w:color w:val="008000"/>
        <w:sz w:val="17"/>
        <w:szCs w:val="17"/>
      </w:rPr>
      <w:t xml:space="preserve">                                           </w:t>
    </w:r>
    <w:r w:rsidR="002F24A9">
      <w:rPr>
        <w:rFonts w:ascii="Tahoma" w:hAnsi="Tahoma" w:cs="Tahoma"/>
        <w:sz w:val="16"/>
        <w:szCs w:val="16"/>
        <w:lang w:val="fr-FR"/>
      </w:rPr>
      <w:t>Seite</w:t>
    </w:r>
    <w:r w:rsidRPr="00057FA3">
      <w:rPr>
        <w:rFonts w:ascii="Tahoma" w:hAnsi="Tahoma" w:cs="Tahoma"/>
        <w:sz w:val="16"/>
        <w:szCs w:val="16"/>
        <w:lang w:val="fr-FR"/>
      </w:rPr>
      <w:t xml:space="preserve"> </w:t>
    </w:r>
    <w:r w:rsidRPr="00057FA3">
      <w:rPr>
        <w:rFonts w:ascii="Tahoma" w:hAnsi="Tahoma" w:cs="Tahoma"/>
        <w:sz w:val="16"/>
        <w:szCs w:val="16"/>
        <w:lang w:val="fr-FR"/>
      </w:rPr>
      <w:fldChar w:fldCharType="begin"/>
    </w:r>
    <w:r w:rsidRPr="00057FA3">
      <w:rPr>
        <w:rFonts w:ascii="Tahoma" w:hAnsi="Tahoma" w:cs="Tahoma"/>
        <w:sz w:val="16"/>
        <w:szCs w:val="16"/>
        <w:lang w:val="fr-FR"/>
      </w:rPr>
      <w:instrText xml:space="preserve"> PAGE </w:instrText>
    </w:r>
    <w:r w:rsidRPr="00057FA3">
      <w:rPr>
        <w:rFonts w:ascii="Tahoma" w:hAnsi="Tahoma" w:cs="Tahoma"/>
        <w:sz w:val="16"/>
        <w:szCs w:val="16"/>
        <w:lang w:val="fr-FR"/>
      </w:rPr>
      <w:fldChar w:fldCharType="separate"/>
    </w:r>
    <w:r w:rsidR="008C56B9">
      <w:rPr>
        <w:rFonts w:ascii="Tahoma" w:hAnsi="Tahoma" w:cs="Tahoma"/>
        <w:noProof/>
        <w:sz w:val="16"/>
        <w:szCs w:val="16"/>
        <w:lang w:val="fr-FR"/>
      </w:rPr>
      <w:t>1</w:t>
    </w:r>
    <w:r w:rsidRPr="00057FA3">
      <w:rPr>
        <w:rFonts w:ascii="Tahoma" w:hAnsi="Tahoma" w:cs="Tahoma"/>
        <w:sz w:val="16"/>
        <w:szCs w:val="16"/>
        <w:lang w:val="fr-FR"/>
      </w:rPr>
      <w:fldChar w:fldCharType="end"/>
    </w:r>
    <w:r w:rsidRPr="00057FA3">
      <w:rPr>
        <w:rFonts w:ascii="Tahoma" w:hAnsi="Tahoma" w:cs="Tahoma"/>
        <w:sz w:val="16"/>
        <w:szCs w:val="16"/>
        <w:lang w:val="fr-FR"/>
      </w:rPr>
      <w:t xml:space="preserve"> </w:t>
    </w:r>
    <w:r w:rsidR="002F24A9">
      <w:rPr>
        <w:rFonts w:ascii="Tahoma" w:hAnsi="Tahoma" w:cs="Tahoma"/>
        <w:sz w:val="16"/>
        <w:szCs w:val="16"/>
        <w:lang w:val="fr-FR"/>
      </w:rPr>
      <w:t>von</w:t>
    </w:r>
    <w:r w:rsidRPr="00057FA3">
      <w:rPr>
        <w:rFonts w:ascii="Tahoma" w:hAnsi="Tahoma" w:cs="Tahoma"/>
        <w:sz w:val="16"/>
        <w:szCs w:val="16"/>
        <w:lang w:val="fr-FR"/>
      </w:rPr>
      <w:t xml:space="preserve"> </w:t>
    </w:r>
    <w:r w:rsidRPr="00057FA3">
      <w:rPr>
        <w:rFonts w:ascii="Tahoma" w:hAnsi="Tahoma" w:cs="Tahoma"/>
        <w:sz w:val="16"/>
        <w:szCs w:val="16"/>
        <w:lang w:val="fr-FR"/>
      </w:rPr>
      <w:fldChar w:fldCharType="begin"/>
    </w:r>
    <w:r w:rsidRPr="00057FA3">
      <w:rPr>
        <w:rFonts w:ascii="Tahoma" w:hAnsi="Tahoma" w:cs="Tahoma"/>
        <w:sz w:val="16"/>
        <w:szCs w:val="16"/>
        <w:lang w:val="fr-FR"/>
      </w:rPr>
      <w:instrText xml:space="preserve"> NUMPAGES  </w:instrText>
    </w:r>
    <w:r w:rsidRPr="00057FA3">
      <w:rPr>
        <w:rFonts w:ascii="Tahoma" w:hAnsi="Tahoma" w:cs="Tahoma"/>
        <w:sz w:val="16"/>
        <w:szCs w:val="16"/>
        <w:lang w:val="fr-FR"/>
      </w:rPr>
      <w:fldChar w:fldCharType="separate"/>
    </w:r>
    <w:r w:rsidR="008C56B9">
      <w:rPr>
        <w:rFonts w:ascii="Tahoma" w:hAnsi="Tahoma" w:cs="Tahoma"/>
        <w:noProof/>
        <w:sz w:val="16"/>
        <w:szCs w:val="16"/>
        <w:lang w:val="fr-FR"/>
      </w:rPr>
      <w:t>4</w:t>
    </w:r>
    <w:r w:rsidRPr="00057FA3">
      <w:rPr>
        <w:rFonts w:ascii="Tahoma" w:hAnsi="Tahoma" w:cs="Tahoma"/>
        <w:sz w:val="16"/>
        <w:szCs w:val="16"/>
        <w:lang w:val="fr-FR"/>
      </w:rPr>
      <w:fldChar w:fldCharType="end"/>
    </w:r>
    <w:r>
      <w:rPr>
        <w:rFonts w:ascii="Tahoma" w:hAnsi="Tahoma" w:cs="Tahoma"/>
        <w:sz w:val="20"/>
        <w:szCs w:val="20"/>
        <w:lang w:val="fr-FR"/>
      </w:rPr>
      <w:tab/>
    </w:r>
  </w:p>
  <w:p w:rsidR="003A03FF" w:rsidRDefault="003A03FF" w:rsidP="00311DF0">
    <w:pPr>
      <w:pStyle w:val="Kopfzeile"/>
      <w:ind w:left="4248" w:hanging="4248"/>
    </w:pPr>
    <w:r>
      <w:t xml:space="preserve">           </w:t>
    </w:r>
    <w:r>
      <w:rPr>
        <w:rFonts w:ascii="Tahoma" w:hAnsi="Tahoma" w:cs="Tahoma"/>
        <w:color w:val="008000"/>
        <w:sz w:val="17"/>
        <w:szCs w:val="17"/>
      </w:rPr>
      <w:tab/>
    </w:r>
    <w:r>
      <w:rPr>
        <w:rFonts w:ascii="Tahoma" w:hAnsi="Tahoma" w:cs="Tahoma"/>
        <w:color w:val="008000"/>
        <w:sz w:val="17"/>
        <w:szCs w:val="17"/>
      </w:rPr>
      <w:tab/>
    </w:r>
    <w:r>
      <w:t xml:space="preserve"> </w:t>
    </w:r>
  </w:p>
  <w:p w:rsidR="003A03FF" w:rsidRPr="00311DF0" w:rsidRDefault="003A03FF" w:rsidP="00311DF0">
    <w:pPr>
      <w:pStyle w:val="Kopfzeile"/>
      <w:ind w:left="4248" w:hanging="424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1B6B" w:rsidRDefault="00F21B6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pStyle w:val="berschrift1"/>
      <w:suff w:val="nothing"/>
      <w:lvlText w:val=""/>
      <w:lvlJc w:val="left"/>
      <w:pPr>
        <w:tabs>
          <w:tab w:val="num" w:pos="0"/>
        </w:tabs>
        <w:ind w:left="432" w:hanging="432"/>
      </w:pPr>
    </w:lvl>
    <w:lvl w:ilvl="1">
      <w:start w:val="1"/>
      <w:numFmt w:val="none"/>
      <w:pStyle w:val="berschrift2"/>
      <w:suff w:val="nothing"/>
      <w:lvlText w:val=""/>
      <w:lvlJc w:val="left"/>
      <w:pPr>
        <w:tabs>
          <w:tab w:val="num" w:pos="0"/>
        </w:tabs>
        <w:ind w:left="576" w:hanging="576"/>
      </w:pPr>
    </w:lvl>
    <w:lvl w:ilvl="2">
      <w:start w:val="1"/>
      <w:numFmt w:val="none"/>
      <w:pStyle w:val="berschrift3"/>
      <w:suff w:val="nothing"/>
      <w:lvlText w:val=""/>
      <w:lvlJc w:val="left"/>
      <w:pPr>
        <w:tabs>
          <w:tab w:val="num" w:pos="0"/>
        </w:tabs>
        <w:ind w:left="720" w:hanging="720"/>
      </w:pPr>
    </w:lvl>
    <w:lvl w:ilvl="3">
      <w:start w:val="1"/>
      <w:numFmt w:val="none"/>
      <w:pStyle w:val="berschrift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1B5B26A4"/>
    <w:multiLevelType w:val="hybridMultilevel"/>
    <w:tmpl w:val="D33A0E66"/>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5C8B072A"/>
    <w:multiLevelType w:val="hybridMultilevel"/>
    <w:tmpl w:val="0374B1F6"/>
    <w:lvl w:ilvl="0" w:tplc="100C0005">
      <w:start w:val="1"/>
      <w:numFmt w:val="bullet"/>
      <w:lvlText w:val=""/>
      <w:lvlJc w:val="left"/>
      <w:pPr>
        <w:tabs>
          <w:tab w:val="num" w:pos="786"/>
        </w:tabs>
        <w:ind w:left="786" w:hanging="360"/>
      </w:pPr>
      <w:rPr>
        <w:rFonts w:ascii="Wingdings" w:hAnsi="Wingdings" w:hint="default"/>
      </w:rPr>
    </w:lvl>
    <w:lvl w:ilvl="1" w:tplc="100C0003" w:tentative="1">
      <w:start w:val="1"/>
      <w:numFmt w:val="bullet"/>
      <w:lvlText w:val="o"/>
      <w:lvlJc w:val="left"/>
      <w:pPr>
        <w:tabs>
          <w:tab w:val="num" w:pos="1506"/>
        </w:tabs>
        <w:ind w:left="1506" w:hanging="360"/>
      </w:pPr>
      <w:rPr>
        <w:rFonts w:ascii="Courier New" w:hAnsi="Courier New" w:hint="default"/>
      </w:rPr>
    </w:lvl>
    <w:lvl w:ilvl="2" w:tplc="100C0005" w:tentative="1">
      <w:start w:val="1"/>
      <w:numFmt w:val="bullet"/>
      <w:lvlText w:val=""/>
      <w:lvlJc w:val="left"/>
      <w:pPr>
        <w:tabs>
          <w:tab w:val="num" w:pos="2226"/>
        </w:tabs>
        <w:ind w:left="2226" w:hanging="360"/>
      </w:pPr>
      <w:rPr>
        <w:rFonts w:ascii="Wingdings" w:hAnsi="Wingdings" w:hint="default"/>
      </w:rPr>
    </w:lvl>
    <w:lvl w:ilvl="3" w:tplc="100C0001" w:tentative="1">
      <w:start w:val="1"/>
      <w:numFmt w:val="bullet"/>
      <w:lvlText w:val=""/>
      <w:lvlJc w:val="left"/>
      <w:pPr>
        <w:tabs>
          <w:tab w:val="num" w:pos="2946"/>
        </w:tabs>
        <w:ind w:left="2946" w:hanging="360"/>
      </w:pPr>
      <w:rPr>
        <w:rFonts w:ascii="Symbol" w:hAnsi="Symbol" w:hint="default"/>
      </w:rPr>
    </w:lvl>
    <w:lvl w:ilvl="4" w:tplc="100C0003" w:tentative="1">
      <w:start w:val="1"/>
      <w:numFmt w:val="bullet"/>
      <w:lvlText w:val="o"/>
      <w:lvlJc w:val="left"/>
      <w:pPr>
        <w:tabs>
          <w:tab w:val="num" w:pos="3666"/>
        </w:tabs>
        <w:ind w:left="3666" w:hanging="360"/>
      </w:pPr>
      <w:rPr>
        <w:rFonts w:ascii="Courier New" w:hAnsi="Courier New" w:hint="default"/>
      </w:rPr>
    </w:lvl>
    <w:lvl w:ilvl="5" w:tplc="100C0005" w:tentative="1">
      <w:start w:val="1"/>
      <w:numFmt w:val="bullet"/>
      <w:lvlText w:val=""/>
      <w:lvlJc w:val="left"/>
      <w:pPr>
        <w:tabs>
          <w:tab w:val="num" w:pos="4386"/>
        </w:tabs>
        <w:ind w:left="4386" w:hanging="360"/>
      </w:pPr>
      <w:rPr>
        <w:rFonts w:ascii="Wingdings" w:hAnsi="Wingdings" w:hint="default"/>
      </w:rPr>
    </w:lvl>
    <w:lvl w:ilvl="6" w:tplc="100C0001" w:tentative="1">
      <w:start w:val="1"/>
      <w:numFmt w:val="bullet"/>
      <w:lvlText w:val=""/>
      <w:lvlJc w:val="left"/>
      <w:pPr>
        <w:tabs>
          <w:tab w:val="num" w:pos="5106"/>
        </w:tabs>
        <w:ind w:left="5106" w:hanging="360"/>
      </w:pPr>
      <w:rPr>
        <w:rFonts w:ascii="Symbol" w:hAnsi="Symbol" w:hint="default"/>
      </w:rPr>
    </w:lvl>
    <w:lvl w:ilvl="7" w:tplc="100C0003" w:tentative="1">
      <w:start w:val="1"/>
      <w:numFmt w:val="bullet"/>
      <w:lvlText w:val="o"/>
      <w:lvlJc w:val="left"/>
      <w:pPr>
        <w:tabs>
          <w:tab w:val="num" w:pos="5826"/>
        </w:tabs>
        <w:ind w:left="5826" w:hanging="360"/>
      </w:pPr>
      <w:rPr>
        <w:rFonts w:ascii="Courier New" w:hAnsi="Courier New" w:hint="default"/>
      </w:rPr>
    </w:lvl>
    <w:lvl w:ilvl="8" w:tplc="100C0005" w:tentative="1">
      <w:start w:val="1"/>
      <w:numFmt w:val="bullet"/>
      <w:lvlText w:val=""/>
      <w:lvlJc w:val="left"/>
      <w:pPr>
        <w:tabs>
          <w:tab w:val="num" w:pos="6546"/>
        </w:tabs>
        <w:ind w:left="6546" w:hanging="360"/>
      </w:pPr>
      <w:rPr>
        <w:rFonts w:ascii="Wingdings" w:hAnsi="Wingdings" w:hint="default"/>
      </w:rPr>
    </w:lvl>
  </w:abstractNum>
  <w:abstractNum w:abstractNumId="3" w15:restartNumberingAfterBreak="0">
    <w:nsid w:val="64206799"/>
    <w:multiLevelType w:val="multilevel"/>
    <w:tmpl w:val="10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9"/>
  <w:hyphenationZone w:val="425"/>
  <w:characterSpacingControl w:val="doNotCompress"/>
  <w:hdrShapeDefaults>
    <o:shapedefaults v:ext="edit" spidmax="481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E1E"/>
    <w:rsid w:val="00045BD4"/>
    <w:rsid w:val="000563CF"/>
    <w:rsid w:val="00057FA3"/>
    <w:rsid w:val="00073BB3"/>
    <w:rsid w:val="00077261"/>
    <w:rsid w:val="000846B8"/>
    <w:rsid w:val="00087A97"/>
    <w:rsid w:val="00093C6E"/>
    <w:rsid w:val="000C03C5"/>
    <w:rsid w:val="000C3BAF"/>
    <w:rsid w:val="000D3C56"/>
    <w:rsid w:val="000E321A"/>
    <w:rsid w:val="000E3FB4"/>
    <w:rsid w:val="0012342F"/>
    <w:rsid w:val="0012395E"/>
    <w:rsid w:val="00133590"/>
    <w:rsid w:val="00133D65"/>
    <w:rsid w:val="0015400A"/>
    <w:rsid w:val="00197866"/>
    <w:rsid w:val="001A7710"/>
    <w:rsid w:val="001B52FC"/>
    <w:rsid w:val="001C3400"/>
    <w:rsid w:val="001C5AFC"/>
    <w:rsid w:val="001C6AC6"/>
    <w:rsid w:val="001D468A"/>
    <w:rsid w:val="001D5920"/>
    <w:rsid w:val="001F7CE7"/>
    <w:rsid w:val="00212DB7"/>
    <w:rsid w:val="00214E1E"/>
    <w:rsid w:val="00215092"/>
    <w:rsid w:val="00222C9D"/>
    <w:rsid w:val="0023637B"/>
    <w:rsid w:val="00250292"/>
    <w:rsid w:val="00254F77"/>
    <w:rsid w:val="00262917"/>
    <w:rsid w:val="00267F9B"/>
    <w:rsid w:val="002B64BF"/>
    <w:rsid w:val="002D7591"/>
    <w:rsid w:val="002E120A"/>
    <w:rsid w:val="002F24A9"/>
    <w:rsid w:val="002F60C9"/>
    <w:rsid w:val="00304D54"/>
    <w:rsid w:val="0031137A"/>
    <w:rsid w:val="00311DF0"/>
    <w:rsid w:val="003140EC"/>
    <w:rsid w:val="00321C13"/>
    <w:rsid w:val="00347B99"/>
    <w:rsid w:val="0035449C"/>
    <w:rsid w:val="0037265F"/>
    <w:rsid w:val="003A03FF"/>
    <w:rsid w:val="003B650A"/>
    <w:rsid w:val="003B6F75"/>
    <w:rsid w:val="003D08CA"/>
    <w:rsid w:val="003E2225"/>
    <w:rsid w:val="003F3CE9"/>
    <w:rsid w:val="0040320C"/>
    <w:rsid w:val="004109BD"/>
    <w:rsid w:val="00413872"/>
    <w:rsid w:val="00475BE4"/>
    <w:rsid w:val="004826C7"/>
    <w:rsid w:val="004858FE"/>
    <w:rsid w:val="00492B50"/>
    <w:rsid w:val="004A1D93"/>
    <w:rsid w:val="004C13D9"/>
    <w:rsid w:val="004C3F7E"/>
    <w:rsid w:val="004D68E7"/>
    <w:rsid w:val="004F7E7E"/>
    <w:rsid w:val="00510BC7"/>
    <w:rsid w:val="00511BF1"/>
    <w:rsid w:val="00523063"/>
    <w:rsid w:val="00544FA8"/>
    <w:rsid w:val="00551CE2"/>
    <w:rsid w:val="00555167"/>
    <w:rsid w:val="00567FE8"/>
    <w:rsid w:val="0058009B"/>
    <w:rsid w:val="0058490B"/>
    <w:rsid w:val="00584E65"/>
    <w:rsid w:val="005A6112"/>
    <w:rsid w:val="005C3AC4"/>
    <w:rsid w:val="005D03B3"/>
    <w:rsid w:val="005E4635"/>
    <w:rsid w:val="005F0A8D"/>
    <w:rsid w:val="006005A5"/>
    <w:rsid w:val="0060129E"/>
    <w:rsid w:val="006046B6"/>
    <w:rsid w:val="0066322E"/>
    <w:rsid w:val="00691CD2"/>
    <w:rsid w:val="006D3014"/>
    <w:rsid w:val="006D688F"/>
    <w:rsid w:val="00701D6E"/>
    <w:rsid w:val="00702348"/>
    <w:rsid w:val="00711846"/>
    <w:rsid w:val="007211FD"/>
    <w:rsid w:val="00731449"/>
    <w:rsid w:val="00743096"/>
    <w:rsid w:val="007B09AC"/>
    <w:rsid w:val="007F08A0"/>
    <w:rsid w:val="00801548"/>
    <w:rsid w:val="00804AB1"/>
    <w:rsid w:val="008176AE"/>
    <w:rsid w:val="00827E0E"/>
    <w:rsid w:val="0084169E"/>
    <w:rsid w:val="00844B28"/>
    <w:rsid w:val="00870D5F"/>
    <w:rsid w:val="00874E72"/>
    <w:rsid w:val="008773F9"/>
    <w:rsid w:val="008969A8"/>
    <w:rsid w:val="008A720A"/>
    <w:rsid w:val="008B3D3A"/>
    <w:rsid w:val="008C331D"/>
    <w:rsid w:val="008C56B9"/>
    <w:rsid w:val="008D5DD7"/>
    <w:rsid w:val="008D608C"/>
    <w:rsid w:val="008E6BB3"/>
    <w:rsid w:val="00900015"/>
    <w:rsid w:val="00925D16"/>
    <w:rsid w:val="00943CB2"/>
    <w:rsid w:val="00954571"/>
    <w:rsid w:val="0097314C"/>
    <w:rsid w:val="00976A2F"/>
    <w:rsid w:val="0098123D"/>
    <w:rsid w:val="00995C17"/>
    <w:rsid w:val="009A3809"/>
    <w:rsid w:val="009C3977"/>
    <w:rsid w:val="009F4563"/>
    <w:rsid w:val="00A0734E"/>
    <w:rsid w:val="00A31200"/>
    <w:rsid w:val="00A44BE8"/>
    <w:rsid w:val="00A464A8"/>
    <w:rsid w:val="00A47A2B"/>
    <w:rsid w:val="00A90DD9"/>
    <w:rsid w:val="00A9725D"/>
    <w:rsid w:val="00AA070B"/>
    <w:rsid w:val="00AC466C"/>
    <w:rsid w:val="00AE0210"/>
    <w:rsid w:val="00AE2B06"/>
    <w:rsid w:val="00AE5C37"/>
    <w:rsid w:val="00B03535"/>
    <w:rsid w:val="00B1017F"/>
    <w:rsid w:val="00B110F3"/>
    <w:rsid w:val="00B17CD4"/>
    <w:rsid w:val="00B23BCC"/>
    <w:rsid w:val="00B32179"/>
    <w:rsid w:val="00B37DF2"/>
    <w:rsid w:val="00B42B5C"/>
    <w:rsid w:val="00B51B28"/>
    <w:rsid w:val="00B87758"/>
    <w:rsid w:val="00BB1FC5"/>
    <w:rsid w:val="00BC6792"/>
    <w:rsid w:val="00BD6D9E"/>
    <w:rsid w:val="00C17E4D"/>
    <w:rsid w:val="00C2216E"/>
    <w:rsid w:val="00C85D97"/>
    <w:rsid w:val="00C91B29"/>
    <w:rsid w:val="00CA6CA4"/>
    <w:rsid w:val="00CB1541"/>
    <w:rsid w:val="00CC5D0D"/>
    <w:rsid w:val="00CF338D"/>
    <w:rsid w:val="00D043B6"/>
    <w:rsid w:val="00D04E12"/>
    <w:rsid w:val="00D36967"/>
    <w:rsid w:val="00D43053"/>
    <w:rsid w:val="00D43794"/>
    <w:rsid w:val="00D4527F"/>
    <w:rsid w:val="00D5644F"/>
    <w:rsid w:val="00D677F9"/>
    <w:rsid w:val="00DA6267"/>
    <w:rsid w:val="00DB0D6C"/>
    <w:rsid w:val="00DB2D97"/>
    <w:rsid w:val="00DB3135"/>
    <w:rsid w:val="00DB6604"/>
    <w:rsid w:val="00DC4306"/>
    <w:rsid w:val="00E156F9"/>
    <w:rsid w:val="00E43A57"/>
    <w:rsid w:val="00E534F2"/>
    <w:rsid w:val="00E67674"/>
    <w:rsid w:val="00EA4E5D"/>
    <w:rsid w:val="00EA7BF2"/>
    <w:rsid w:val="00EB2414"/>
    <w:rsid w:val="00ED51FE"/>
    <w:rsid w:val="00EE3290"/>
    <w:rsid w:val="00F21B6B"/>
    <w:rsid w:val="00F322C7"/>
    <w:rsid w:val="00F33B35"/>
    <w:rsid w:val="00F8260D"/>
    <w:rsid w:val="00F977C8"/>
    <w:rsid w:val="00FA29C5"/>
    <w:rsid w:val="00FA3A7F"/>
    <w:rsid w:val="00FB6A66"/>
    <w:rsid w:val="00FC5566"/>
    <w:rsid w:val="00FC7BC6"/>
    <w:rsid w:val="00FD3AB3"/>
    <w:rsid w:val="00FF3566"/>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48129"/>
    <o:shapelayout v:ext="edit">
      <o:idmap v:ext="edit" data="1"/>
    </o:shapelayout>
  </w:shapeDefaults>
  <w:decimalSymbol w:val="."/>
  <w:listSeparator w:val=";"/>
  <w14:docId w14:val="622B450F"/>
  <w15:docId w15:val="{425CC7FB-F236-409F-9FCB-A33677FF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62917"/>
    <w:pPr>
      <w:spacing w:after="200" w:line="276" w:lineRule="auto"/>
    </w:pPr>
    <w:rPr>
      <w:sz w:val="22"/>
      <w:szCs w:val="22"/>
      <w:lang w:val="de-CH" w:eastAsia="en-US"/>
    </w:rPr>
  </w:style>
  <w:style w:type="paragraph" w:styleId="berschrift1">
    <w:name w:val="heading 1"/>
    <w:basedOn w:val="Standard"/>
    <w:next w:val="Standard"/>
    <w:link w:val="berschrift1Zchn"/>
    <w:qFormat/>
    <w:rsid w:val="00197866"/>
    <w:pPr>
      <w:keepNext/>
      <w:numPr>
        <w:numId w:val="4"/>
      </w:numPr>
      <w:suppressAutoHyphens/>
      <w:spacing w:after="0" w:line="240" w:lineRule="auto"/>
      <w:ind w:left="426" w:firstLine="0"/>
      <w:outlineLvl w:val="0"/>
    </w:pPr>
    <w:rPr>
      <w:rFonts w:ascii="Century Gothic" w:eastAsia="Times New Roman" w:hAnsi="Century Gothic"/>
      <w:b/>
      <w:bCs/>
      <w:sz w:val="24"/>
      <w:szCs w:val="20"/>
      <w:lang w:eastAsia="ar-SA"/>
    </w:rPr>
  </w:style>
  <w:style w:type="paragraph" w:styleId="berschrift2">
    <w:name w:val="heading 2"/>
    <w:basedOn w:val="Standard"/>
    <w:next w:val="Standard"/>
    <w:link w:val="berschrift2Zchn"/>
    <w:qFormat/>
    <w:rsid w:val="00197866"/>
    <w:pPr>
      <w:keepNext/>
      <w:numPr>
        <w:ilvl w:val="1"/>
        <w:numId w:val="4"/>
      </w:numPr>
      <w:suppressAutoHyphens/>
      <w:spacing w:after="0" w:line="240" w:lineRule="auto"/>
      <w:outlineLvl w:val="1"/>
    </w:pPr>
    <w:rPr>
      <w:rFonts w:ascii="Century Gothic" w:eastAsia="Times New Roman" w:hAnsi="Century Gothic"/>
      <w:b/>
      <w:szCs w:val="20"/>
      <w:lang w:eastAsia="ar-SA"/>
    </w:rPr>
  </w:style>
  <w:style w:type="paragraph" w:styleId="berschrift3">
    <w:name w:val="heading 3"/>
    <w:basedOn w:val="Standard"/>
    <w:next w:val="Standard"/>
    <w:link w:val="berschrift3Zchn"/>
    <w:qFormat/>
    <w:rsid w:val="00197866"/>
    <w:pPr>
      <w:keepNext/>
      <w:numPr>
        <w:ilvl w:val="2"/>
        <w:numId w:val="4"/>
      </w:numPr>
      <w:suppressAutoHyphens/>
      <w:spacing w:after="0" w:line="240" w:lineRule="auto"/>
      <w:outlineLvl w:val="2"/>
    </w:pPr>
    <w:rPr>
      <w:rFonts w:ascii="Century Gothic" w:eastAsia="Times New Roman" w:hAnsi="Century Gothic"/>
      <w:b/>
      <w:bCs/>
      <w:sz w:val="40"/>
      <w:szCs w:val="20"/>
      <w:lang w:eastAsia="ar-SA"/>
    </w:rPr>
  </w:style>
  <w:style w:type="paragraph" w:styleId="berschrift4">
    <w:name w:val="heading 4"/>
    <w:basedOn w:val="Standard"/>
    <w:next w:val="Standard"/>
    <w:link w:val="berschrift4Zchn"/>
    <w:qFormat/>
    <w:rsid w:val="00197866"/>
    <w:pPr>
      <w:keepNext/>
      <w:numPr>
        <w:ilvl w:val="3"/>
        <w:numId w:val="4"/>
      </w:numPr>
      <w:suppressAutoHyphens/>
      <w:spacing w:after="0" w:line="240" w:lineRule="auto"/>
      <w:ind w:left="360" w:firstLine="0"/>
      <w:jc w:val="right"/>
      <w:outlineLvl w:val="3"/>
    </w:pPr>
    <w:rPr>
      <w:rFonts w:ascii="Times New Roman" w:eastAsia="Times New Roman" w:hAnsi="Times New Roman"/>
      <w:b/>
      <w:bCs/>
      <w:sz w:val="20"/>
      <w:szCs w:val="20"/>
      <w:lang w:eastAsia="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14E1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14E1E"/>
  </w:style>
  <w:style w:type="paragraph" w:styleId="Fuzeile">
    <w:name w:val="footer"/>
    <w:basedOn w:val="Standard"/>
    <w:link w:val="FuzeileZchn"/>
    <w:unhideWhenUsed/>
    <w:rsid w:val="00214E1E"/>
    <w:pPr>
      <w:tabs>
        <w:tab w:val="center" w:pos="4536"/>
        <w:tab w:val="right" w:pos="9072"/>
      </w:tabs>
      <w:spacing w:after="0" w:line="240" w:lineRule="auto"/>
    </w:pPr>
  </w:style>
  <w:style w:type="character" w:customStyle="1" w:styleId="FuzeileZchn">
    <w:name w:val="Fußzeile Zchn"/>
    <w:basedOn w:val="Absatz-Standardschriftart"/>
    <w:link w:val="Fuzeile"/>
    <w:rsid w:val="00214E1E"/>
  </w:style>
  <w:style w:type="character" w:styleId="Hyperlink">
    <w:name w:val="Hyperlink"/>
    <w:basedOn w:val="Absatz-Standardschriftart"/>
    <w:rsid w:val="00214E1E"/>
    <w:rPr>
      <w:color w:val="0000FF"/>
      <w:u w:val="single"/>
    </w:rPr>
  </w:style>
  <w:style w:type="paragraph" w:styleId="Funotentext">
    <w:name w:val="footnote text"/>
    <w:basedOn w:val="Standard"/>
    <w:link w:val="FunotentextZchn"/>
    <w:semiHidden/>
    <w:rsid w:val="00A47A2B"/>
    <w:pPr>
      <w:spacing w:after="0" w:line="240" w:lineRule="auto"/>
    </w:pPr>
    <w:rPr>
      <w:rFonts w:ascii="Times New Roman" w:eastAsia="Times New Roman" w:hAnsi="Times New Roman"/>
      <w:sz w:val="20"/>
      <w:szCs w:val="20"/>
      <w:lang w:val="fr-FR" w:eastAsia="fr-FR"/>
    </w:rPr>
  </w:style>
  <w:style w:type="character" w:customStyle="1" w:styleId="FunotentextZchn">
    <w:name w:val="Fußnotentext Zchn"/>
    <w:basedOn w:val="Absatz-Standardschriftart"/>
    <w:link w:val="Funotentext"/>
    <w:semiHidden/>
    <w:rsid w:val="00A47A2B"/>
    <w:rPr>
      <w:rFonts w:ascii="Times New Roman" w:eastAsia="Times New Roman" w:hAnsi="Times New Roman"/>
      <w:lang w:val="fr-FR" w:eastAsia="fr-FR"/>
    </w:rPr>
  </w:style>
  <w:style w:type="character" w:styleId="Funotenzeichen">
    <w:name w:val="footnote reference"/>
    <w:basedOn w:val="Absatz-Standardschriftart"/>
    <w:semiHidden/>
    <w:rsid w:val="00A47A2B"/>
    <w:rPr>
      <w:vertAlign w:val="superscript"/>
    </w:rPr>
  </w:style>
  <w:style w:type="paragraph" w:styleId="Endnotentext">
    <w:name w:val="endnote text"/>
    <w:basedOn w:val="Standard"/>
    <w:link w:val="EndnotentextZchn"/>
    <w:uiPriority w:val="99"/>
    <w:semiHidden/>
    <w:unhideWhenUsed/>
    <w:rsid w:val="00A47A2B"/>
    <w:rPr>
      <w:sz w:val="20"/>
      <w:szCs w:val="20"/>
    </w:rPr>
  </w:style>
  <w:style w:type="character" w:customStyle="1" w:styleId="EndnotentextZchn">
    <w:name w:val="Endnotentext Zchn"/>
    <w:basedOn w:val="Absatz-Standardschriftart"/>
    <w:link w:val="Endnotentext"/>
    <w:uiPriority w:val="99"/>
    <w:semiHidden/>
    <w:rsid w:val="00A47A2B"/>
    <w:rPr>
      <w:lang w:eastAsia="en-US"/>
    </w:rPr>
  </w:style>
  <w:style w:type="character" w:styleId="Endnotenzeichen">
    <w:name w:val="endnote reference"/>
    <w:basedOn w:val="Absatz-Standardschriftart"/>
    <w:uiPriority w:val="99"/>
    <w:semiHidden/>
    <w:unhideWhenUsed/>
    <w:rsid w:val="00A47A2B"/>
    <w:rPr>
      <w:vertAlign w:val="superscript"/>
    </w:rPr>
  </w:style>
  <w:style w:type="paragraph" w:styleId="Titel">
    <w:name w:val="Title"/>
    <w:basedOn w:val="Standard"/>
    <w:link w:val="TitelZchn"/>
    <w:qFormat/>
    <w:rsid w:val="0031137A"/>
    <w:pPr>
      <w:spacing w:after="0" w:line="240" w:lineRule="auto"/>
      <w:jc w:val="center"/>
    </w:pPr>
    <w:rPr>
      <w:rFonts w:ascii="Times New Roman" w:eastAsia="Times New Roman" w:hAnsi="Times New Roman"/>
      <w:b/>
      <w:sz w:val="36"/>
      <w:szCs w:val="20"/>
      <w:lang w:val="fr-FR" w:eastAsia="fr-FR"/>
    </w:rPr>
  </w:style>
  <w:style w:type="character" w:customStyle="1" w:styleId="TitelZchn">
    <w:name w:val="Titel Zchn"/>
    <w:basedOn w:val="Absatz-Standardschriftart"/>
    <w:link w:val="Titel"/>
    <w:rsid w:val="0031137A"/>
    <w:rPr>
      <w:rFonts w:ascii="Times New Roman" w:eastAsia="Times New Roman" w:hAnsi="Times New Roman"/>
      <w:b/>
      <w:sz w:val="36"/>
      <w:lang w:val="fr-FR" w:eastAsia="fr-FR"/>
    </w:rPr>
  </w:style>
  <w:style w:type="paragraph" w:styleId="Sprechblasentext">
    <w:name w:val="Balloon Text"/>
    <w:basedOn w:val="Standard"/>
    <w:link w:val="SprechblasentextZchn"/>
    <w:uiPriority w:val="99"/>
    <w:semiHidden/>
    <w:unhideWhenUsed/>
    <w:rsid w:val="0058009B"/>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8009B"/>
    <w:rPr>
      <w:rFonts w:ascii="Tahoma" w:hAnsi="Tahoma" w:cs="Tahoma"/>
      <w:sz w:val="16"/>
      <w:szCs w:val="16"/>
      <w:lang w:eastAsia="en-US"/>
    </w:rPr>
  </w:style>
  <w:style w:type="character" w:customStyle="1" w:styleId="berschrift1Zchn">
    <w:name w:val="Überschrift 1 Zchn"/>
    <w:basedOn w:val="Absatz-Standardschriftart"/>
    <w:link w:val="berschrift1"/>
    <w:rsid w:val="00197866"/>
    <w:rPr>
      <w:rFonts w:ascii="Century Gothic" w:eastAsia="Times New Roman" w:hAnsi="Century Gothic"/>
      <w:b/>
      <w:bCs/>
      <w:sz w:val="24"/>
      <w:lang w:eastAsia="ar-SA"/>
    </w:rPr>
  </w:style>
  <w:style w:type="character" w:customStyle="1" w:styleId="berschrift2Zchn">
    <w:name w:val="Überschrift 2 Zchn"/>
    <w:basedOn w:val="Absatz-Standardschriftart"/>
    <w:link w:val="berschrift2"/>
    <w:rsid w:val="00197866"/>
    <w:rPr>
      <w:rFonts w:ascii="Century Gothic" w:eastAsia="Times New Roman" w:hAnsi="Century Gothic"/>
      <w:b/>
      <w:sz w:val="22"/>
      <w:lang w:eastAsia="ar-SA"/>
    </w:rPr>
  </w:style>
  <w:style w:type="character" w:customStyle="1" w:styleId="berschrift3Zchn">
    <w:name w:val="Überschrift 3 Zchn"/>
    <w:basedOn w:val="Absatz-Standardschriftart"/>
    <w:link w:val="berschrift3"/>
    <w:rsid w:val="00197866"/>
    <w:rPr>
      <w:rFonts w:ascii="Century Gothic" w:eastAsia="Times New Roman" w:hAnsi="Century Gothic"/>
      <w:b/>
      <w:bCs/>
      <w:sz w:val="40"/>
      <w:lang w:eastAsia="ar-SA"/>
    </w:rPr>
  </w:style>
  <w:style w:type="character" w:customStyle="1" w:styleId="berschrift4Zchn">
    <w:name w:val="Überschrift 4 Zchn"/>
    <w:basedOn w:val="Absatz-Standardschriftart"/>
    <w:link w:val="berschrift4"/>
    <w:rsid w:val="00197866"/>
    <w:rPr>
      <w:rFonts w:ascii="Times New Roman" w:eastAsia="Times New Roman" w:hAnsi="Times New Roman"/>
      <w:b/>
      <w:bCs/>
      <w:lang w:eastAsia="ar-SA"/>
    </w:rPr>
  </w:style>
  <w:style w:type="paragraph" w:customStyle="1" w:styleId="Normal1">
    <w:name w:val="Normal1"/>
    <w:basedOn w:val="Standard"/>
    <w:rsid w:val="00197866"/>
    <w:pPr>
      <w:suppressAutoHyphens/>
      <w:spacing w:after="120" w:line="240" w:lineRule="auto"/>
      <w:ind w:left="425"/>
      <w:jc w:val="both"/>
    </w:pPr>
    <w:rPr>
      <w:rFonts w:ascii="Century Gothic" w:eastAsia="Times New Roman" w:hAnsi="Century Gothic"/>
      <w:sz w:val="20"/>
      <w:szCs w:val="20"/>
      <w:lang w:eastAsia="ar-SA"/>
    </w:rPr>
  </w:style>
  <w:style w:type="table" w:styleId="Tabellenraster">
    <w:name w:val="Table Grid"/>
    <w:basedOn w:val="NormaleTabelle"/>
    <w:uiPriority w:val="59"/>
    <w:rsid w:val="002F24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cerebral-valais.ch"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721A66-72AB-4B62-B23D-03E8448EF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1354</Words>
  <Characters>8533</Characters>
  <Application>Microsoft Office Word</Application>
  <DocSecurity>0</DocSecurity>
  <Lines>71</Lines>
  <Paragraphs>19</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
      <vt:lpstr/>
    </vt:vector>
  </TitlesOfParts>
  <Company>CERASA - Cerebral Valais</Company>
  <LinksUpToDate>false</LinksUpToDate>
  <CharactersWithSpaces>9868</CharactersWithSpaces>
  <SharedDoc>false</SharedDoc>
  <HLinks>
    <vt:vector size="6" baseType="variant">
      <vt:variant>
        <vt:i4>2818171</vt:i4>
      </vt:variant>
      <vt:variant>
        <vt:i4>6</vt:i4>
      </vt:variant>
      <vt:variant>
        <vt:i4>0</vt:i4>
      </vt:variant>
      <vt:variant>
        <vt:i4>5</vt:i4>
      </vt:variant>
      <vt:variant>
        <vt:lpwstr>http://www.cerebral-valais.ch/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dc:creator>
  <cp:lastModifiedBy>Daniel Abgottspon</cp:lastModifiedBy>
  <cp:revision>12</cp:revision>
  <cp:lastPrinted>2015-12-16T10:05:00Z</cp:lastPrinted>
  <dcterms:created xsi:type="dcterms:W3CDTF">2020-09-17T11:00:00Z</dcterms:created>
  <dcterms:modified xsi:type="dcterms:W3CDTF">2020-12-10T15:44:00Z</dcterms:modified>
</cp:coreProperties>
</file>