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98B" w14:textId="7C1C2742" w:rsidR="00297B60" w:rsidRDefault="00A033EE" w:rsidP="00A033EE">
      <w:pPr>
        <w:spacing w:before="1" w:after="0" w:line="233" w:lineRule="auto"/>
        <w:ind w:right="913"/>
        <w:jc w:val="both"/>
      </w:pPr>
      <w:r w:rsidRPr="00A033EE">
        <w:drawing>
          <wp:inline distT="0" distB="0" distL="0" distR="0" wp14:anchorId="5F1AFD6B" wp14:editId="58F87334">
            <wp:extent cx="6645910" cy="85134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C927BE" w14:textId="0028816B" w:rsidR="00297B60" w:rsidRDefault="00297B60" w:rsidP="00297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CF98EB5" w14:textId="539CF1AC" w:rsidR="00297B60" w:rsidRDefault="00297B60" w:rsidP="00175918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97B60">
        <w:rPr>
          <w:rFonts w:ascii="Times New Roman" w:hAnsi="Times New Roman" w:cs="Times New Roman"/>
          <w:sz w:val="28"/>
          <w:szCs w:val="28"/>
        </w:rPr>
        <w:t>своение способов адресации данных и команд управления ходом вычислений.</w:t>
      </w:r>
    </w:p>
    <w:p w14:paraId="46F024EE" w14:textId="77777777" w:rsidR="00297B60" w:rsidRPr="00297B60" w:rsidRDefault="00297B60" w:rsidP="00297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049077" w14:textId="499042BE" w:rsidR="00297B60" w:rsidRDefault="00297B60" w:rsidP="00297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0BB4EFBE" w14:textId="5D87BE2C" w:rsidR="00297B60" w:rsidRPr="00297B60" w:rsidRDefault="00297B60" w:rsidP="00297B6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Исходные данные.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54"/>
        <w:gridCol w:w="2436"/>
        <w:gridCol w:w="2491"/>
        <w:gridCol w:w="2455"/>
      </w:tblGrid>
      <w:tr w:rsidR="00297B60" w14:paraId="7854F049" w14:textId="77777777" w:rsidTr="00297B60">
        <w:tc>
          <w:tcPr>
            <w:tcW w:w="2614" w:type="dxa"/>
            <w:vAlign w:val="center"/>
          </w:tcPr>
          <w:p w14:paraId="5B2C12A6" w14:textId="2CE7BEE7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614" w:type="dxa"/>
            <w:vAlign w:val="center"/>
          </w:tcPr>
          <w:p w14:paraId="44D458D3" w14:textId="516866ED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614" w:type="dxa"/>
            <w:vAlign w:val="center"/>
          </w:tcPr>
          <w:p w14:paraId="21606D6C" w14:textId="52B6EDD6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использования </w:t>
            </w:r>
          </w:p>
        </w:tc>
        <w:tc>
          <w:tcPr>
            <w:tcW w:w="2614" w:type="dxa"/>
            <w:vAlign w:val="center"/>
          </w:tcPr>
          <w:p w14:paraId="0B5288C0" w14:textId="42007E2D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прекращения</w:t>
            </w:r>
          </w:p>
        </w:tc>
      </w:tr>
      <w:tr w:rsidR="00297B60" w14:paraId="32A05224" w14:textId="77777777" w:rsidTr="00297B60">
        <w:tc>
          <w:tcPr>
            <w:tcW w:w="2614" w:type="dxa"/>
            <w:vAlign w:val="center"/>
          </w:tcPr>
          <w:p w14:paraId="6D9305BF" w14:textId="0A92CFF8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14" w:type="dxa"/>
            <w:vAlign w:val="center"/>
          </w:tcPr>
          <w:p w14:paraId="3C505983" w14:textId="5C2F26C0" w:rsid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</w:t>
            </w:r>
          </w:p>
        </w:tc>
        <w:tc>
          <w:tcPr>
            <w:tcW w:w="2614" w:type="dxa"/>
            <w:vAlign w:val="center"/>
          </w:tcPr>
          <w:p w14:paraId="7186CA6F" w14:textId="02F423B8" w:rsidR="00297B60" w:rsidRP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&gt;45</w:t>
            </w:r>
          </w:p>
        </w:tc>
        <w:tc>
          <w:tcPr>
            <w:tcW w:w="2614" w:type="dxa"/>
            <w:vAlign w:val="center"/>
          </w:tcPr>
          <w:p w14:paraId="5B10E7FA" w14:textId="3898103D" w:rsidR="00297B60" w:rsidRPr="00297B60" w:rsidRDefault="00297B60" w:rsidP="00297B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-400</w:t>
            </w:r>
          </w:p>
        </w:tc>
      </w:tr>
    </w:tbl>
    <w:p w14:paraId="112481BE" w14:textId="708362B7" w:rsidR="00B21214" w:rsidRPr="002E55D5" w:rsidRDefault="00B21214" w:rsidP="00D979A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число: 2300</w:t>
      </w:r>
    </w:p>
    <w:p w14:paraId="37CA2555" w14:textId="00FFD552" w:rsidR="00297B60" w:rsidRDefault="00297B60" w:rsidP="00297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1A75A5E" w14:textId="6C015139" w:rsidR="002E55D5" w:rsidRDefault="002E55D5" w:rsidP="002E55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3.1. представлен листинг кода программы:</w:t>
      </w:r>
    </w:p>
    <w:p w14:paraId="0995E7A7" w14:textId="77777777" w:rsidR="002E55D5" w:rsidRDefault="002E55D5" w:rsidP="002E55D5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5D5" w14:paraId="2D527309" w14:textId="77777777" w:rsidTr="002E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AF51FBF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;адреса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расположения промежуточного числа</w:t>
            </w:r>
          </w:p>
          <w:p w14:paraId="58CFE416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rezL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40h</w:t>
            </w:r>
          </w:p>
          <w:p w14:paraId="3A6E0A0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rezH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41h</w:t>
            </w:r>
          </w:p>
          <w:p w14:paraId="2A83161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;адреса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расположения переменной</w:t>
            </w:r>
          </w:p>
          <w:p w14:paraId="01F44E80" w14:textId="77777777" w:rsidR="002E55D5" w:rsidRPr="00A033EE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varL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30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h</w:t>
            </w:r>
          </w:p>
          <w:p w14:paraId="14743090" w14:textId="77777777" w:rsidR="002E55D5" w:rsidRPr="00A033EE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varH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31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h</w:t>
            </w:r>
          </w:p>
          <w:p w14:paraId="4877B04C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;адрес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критерия прекращения вычислений</w:t>
            </w:r>
          </w:p>
          <w:p w14:paraId="32B335F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varKL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32h</w:t>
            </w:r>
          </w:p>
          <w:p w14:paraId="202B17B5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varKH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33h</w:t>
            </w:r>
          </w:p>
          <w:p w14:paraId="30394AB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;начало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программы</w:t>
            </w:r>
          </w:p>
          <w:p w14:paraId="20F3ADF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 0h</w:t>
            </w:r>
          </w:p>
          <w:p w14:paraId="3F6596A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main</w:t>
            </w:r>
          </w:p>
          <w:p w14:paraId="375147C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;область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векторов прерываний</w:t>
            </w:r>
          </w:p>
          <w:p w14:paraId="443C7A16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;основная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программа</w:t>
            </w:r>
          </w:p>
          <w:p w14:paraId="5F246612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 30h</w:t>
            </w:r>
          </w:p>
          <w:p w14:paraId="126CB6B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main:</w:t>
            </w:r>
          </w:p>
          <w:p w14:paraId="6FA9DC06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;задаем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начальные значения переменных</w:t>
            </w:r>
          </w:p>
          <w:p w14:paraId="626ABAB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;начальное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число</w:t>
            </w:r>
          </w:p>
          <w:p w14:paraId="33897437" w14:textId="77777777" w:rsidR="002E55D5" w:rsidRPr="00A033EE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2121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212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varL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A033E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B21214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2300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</w:t>
            </w:r>
            <w:r w:rsidRPr="00A033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;08</w:t>
            </w:r>
            <w:r w:rsidRPr="00B212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FC</w:t>
            </w:r>
            <w:r w:rsidRPr="00A033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- 2 </w:t>
            </w:r>
            <w:r w:rsidRPr="00B212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byte</w:t>
            </w:r>
          </w:p>
          <w:p w14:paraId="3B3C403E" w14:textId="77777777" w:rsidR="002E55D5" w:rsidRPr="00A033EE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2121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212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varH</w:t>
            </w:r>
            <w:proofErr w:type="spellEnd"/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A033E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B21214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2300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</w:p>
          <w:p w14:paraId="11795155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;критерий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прекращения вычислений</w:t>
            </w:r>
          </w:p>
          <w:p w14:paraId="7631F64E" w14:textId="77777777" w:rsidR="002E55D5" w:rsidRPr="00A033EE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varKL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A033E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400</w:t>
            </w:r>
            <w:r w:rsidRPr="00A033E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  <w:r w:rsidRPr="00A033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</w:t>
            </w:r>
            <w:r w:rsidRPr="00A033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FE</w:t>
            </w:r>
            <w:r w:rsidRPr="00A033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70 - 2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byte</w:t>
            </w:r>
            <w:r w:rsidRPr="00A033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 (0190)</w:t>
            </w:r>
          </w:p>
          <w:p w14:paraId="75C2F2A9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varKH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high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400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</w:p>
          <w:p w14:paraId="52E445FD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;начальные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условия</w:t>
            </w:r>
          </w:p>
          <w:p w14:paraId="1A5DD9D9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;смещение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массиве данных</w:t>
            </w:r>
          </w:p>
          <w:p w14:paraId="1D7B12A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</w:p>
          <w:p w14:paraId="1586783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DPTR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#ARR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базового адреса таблицы данных</w:t>
            </w:r>
          </w:p>
          <w:p w14:paraId="62BDB123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rezH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;обнуление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результата</w:t>
            </w:r>
          </w:p>
          <w:p w14:paraId="2241748B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rezL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</w:p>
          <w:p w14:paraId="4420B065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351BD980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;перенос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(сложение) 400 с начальным числом</w:t>
            </w:r>
          </w:p>
          <w:p w14:paraId="0873CFE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varKL</w:t>
            </w:r>
          </w:p>
          <w:p w14:paraId="5DFC9B6D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varL</w:t>
            </w:r>
          </w:p>
          <w:p w14:paraId="3EE386C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varL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39B5720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varKH</w:t>
            </w:r>
            <w:proofErr w:type="spellEnd"/>
          </w:p>
          <w:p w14:paraId="00E36CA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addc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varH</w:t>
            </w:r>
            <w:proofErr w:type="spellEnd"/>
          </w:p>
          <w:p w14:paraId="2FCCFA4C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varH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</w:p>
          <w:p w14:paraId="65AAFA18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;переписывание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числа</w:t>
            </w:r>
          </w:p>
          <w:p w14:paraId="6B4950C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rezL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varL</w:t>
            </w:r>
          </w:p>
          <w:p w14:paraId="76ADEE83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rezH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varH</w:t>
            </w:r>
          </w:p>
          <w:p w14:paraId="09A4053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;вычислительный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цикл</w:t>
            </w:r>
          </w:p>
          <w:p w14:paraId="7468B890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circle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707D653F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C</w:t>
            </w:r>
          </w:p>
          <w:p w14:paraId="15A20253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смещения в таблице данных</w:t>
            </w:r>
          </w:p>
          <w:p w14:paraId="033FD4F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movc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@A+DPTR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;чтение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байта из памяти программ</w:t>
            </w:r>
          </w:p>
          <w:p w14:paraId="42D8CA29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lastRenderedPageBreak/>
              <w:t>cjne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#45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count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;условие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использования байта данных</w:t>
            </w:r>
          </w:p>
          <w:p w14:paraId="11D071F9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count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jc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countiune</w:t>
            </w:r>
            <w:proofErr w:type="spellEnd"/>
          </w:p>
          <w:p w14:paraId="04B1173B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C</w:t>
            </w:r>
          </w:p>
          <w:p w14:paraId="18D4E7A3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;уменьшение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заданного числа</w:t>
            </w:r>
          </w:p>
          <w:p w14:paraId="3AC70A58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rezL</w:t>
            </w:r>
            <w:proofErr w:type="spellEnd"/>
          </w:p>
          <w:p w14:paraId="00E4994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R1</w:t>
            </w:r>
          </w:p>
          <w:p w14:paraId="5CD9F5D0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rezL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30B81A69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rezH</w:t>
            </w:r>
            <w:proofErr w:type="spellEnd"/>
          </w:p>
          <w:p w14:paraId="21D9F80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20CDBC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rezH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0257C30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countiune</w:t>
            </w:r>
            <w:proofErr w:type="spellEnd"/>
          </w:p>
          <w:p w14:paraId="7BE18854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;сравнение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для выхода из цикла</w:t>
            </w:r>
          </w:p>
          <w:p w14:paraId="163805D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countiune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7E44D54E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inc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</w:p>
          <w:p w14:paraId="31B80720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rezH</w:t>
            </w:r>
          </w:p>
          <w:p w14:paraId="7BF61EC7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anl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#128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;проверка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на наличие старшего бита (проверка на отрицательное число)</w:t>
            </w:r>
          </w:p>
          <w:p w14:paraId="2C07B56D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3EC7D743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circle</w:t>
            </w:r>
          </w:p>
          <w:p w14:paraId="1399F5D1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stop: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stop       </w:t>
            </w:r>
            <w:proofErr w:type="gram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зацикливание</w:t>
            </w:r>
            <w:proofErr w:type="gramEnd"/>
          </w:p>
          <w:p w14:paraId="1478098D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;массив</w:t>
            </w:r>
            <w:proofErr w:type="gramEnd"/>
            <w:r w:rsidRPr="002E55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данных</w:t>
            </w:r>
          </w:p>
          <w:p w14:paraId="5C1329A8" w14:textId="77777777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2E55D5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ARR: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db</w:t>
            </w:r>
            <w:proofErr w:type="spellEnd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209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78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203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251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146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225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170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91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15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92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58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55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217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39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162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23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112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8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227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200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17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116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200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64</w:t>
            </w:r>
            <w:r w:rsidRPr="002E55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105</w:t>
            </w:r>
          </w:p>
          <w:p w14:paraId="53C45089" w14:textId="00EE3F22" w:rsidR="002E55D5" w:rsidRPr="002E55D5" w:rsidRDefault="002E55D5" w:rsidP="002E5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2E55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</w:tc>
      </w:tr>
    </w:tbl>
    <w:p w14:paraId="263F9EF7" w14:textId="22BBF9A7" w:rsidR="002E55D5" w:rsidRDefault="002E55D5" w:rsidP="002E55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3.1. – Листинг </w:t>
      </w:r>
      <w:r w:rsidR="00D72940">
        <w:rPr>
          <w:rFonts w:ascii="Times New Roman" w:hAnsi="Times New Roman" w:cs="Times New Roman"/>
          <w:sz w:val="28"/>
          <w:szCs w:val="28"/>
        </w:rPr>
        <w:t xml:space="preserve">кода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</w:p>
    <w:p w14:paraId="1E2CDBA7" w14:textId="04E4F6AE" w:rsidR="002E55D5" w:rsidRDefault="002E55D5" w:rsidP="002E55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ED8127A" w14:textId="236EAA95" w:rsidR="002E55D5" w:rsidRDefault="002E55D5" w:rsidP="002E55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6792D704" w14:textId="77777777" w:rsidR="002E55D5" w:rsidRDefault="002E55D5" w:rsidP="002E55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D1278C" w14:textId="1A6F92DF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5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812B0" wp14:editId="537638A0">
            <wp:extent cx="6645910" cy="2729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40B0" w14:textId="317B947E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– Листинг программы и пустая РПД</w:t>
      </w:r>
    </w:p>
    <w:p w14:paraId="699EDA4A" w14:textId="0E2935C2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000407" w14:textId="7F327DCC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5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427346" wp14:editId="30E2931D">
            <wp:extent cx="5913120" cy="30626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009" cy="30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923" w14:textId="19D8E102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– Содержимое РПД после запуска моделирования</w:t>
      </w:r>
    </w:p>
    <w:p w14:paraId="303CBB68" w14:textId="24EE48AB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669153" w14:textId="7CAAD07F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5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7B85C" wp14:editId="02B88AA0">
            <wp:extent cx="57158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9711" w14:textId="311B149A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4.3. – Критерий прекращения вычислений (400)</w:t>
      </w:r>
    </w:p>
    <w:p w14:paraId="76F22D6F" w14:textId="43C60531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C20B09" w14:textId="19DB4CFF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5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436CA" wp14:editId="1EE6DDE5">
            <wp:extent cx="571580" cy="209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6E74" w14:textId="5A50449A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4.4. – Начальное число (2300 + 400) перенос 400 для упрощения вычислений</w:t>
      </w:r>
    </w:p>
    <w:p w14:paraId="5464A694" w14:textId="3457656A" w:rsidR="002E55D5" w:rsidRDefault="002E55D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DA71B2" w14:textId="66935D27" w:rsidR="002E55D5" w:rsidRDefault="00B230E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230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05BD3" wp14:editId="3A6F9AD3">
            <wp:extent cx="581106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8C77" w14:textId="1995393F" w:rsidR="00B230E5" w:rsidRDefault="00B230E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4.5. – Результат выполнения цикла</w:t>
      </w:r>
    </w:p>
    <w:p w14:paraId="0CC1F816" w14:textId="08572170" w:rsidR="00B230E5" w:rsidRDefault="00B230E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A7712" w14:textId="1A3D4242" w:rsidR="00B230E5" w:rsidRDefault="00B230E5" w:rsidP="002E55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230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526F0" wp14:editId="15A29BBC">
            <wp:extent cx="6645910" cy="14262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39B7" w14:textId="36140621" w:rsidR="002E55D5" w:rsidRDefault="00B230E5" w:rsidP="00B230E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4.6. – Результат проверки вычислений на калькуляторе </w:t>
      </w:r>
    </w:p>
    <w:p w14:paraId="486934C6" w14:textId="77777777" w:rsidR="002E55D5" w:rsidRDefault="002E55D5" w:rsidP="002E55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D13115" w14:textId="393BFBED" w:rsidR="00297B60" w:rsidRDefault="00297B60" w:rsidP="00297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D3C8811" w14:textId="301F4FCE" w:rsidR="00B230E5" w:rsidRPr="00297B60" w:rsidRDefault="00B230E5" w:rsidP="00175918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освоили другие способы адресации данных (косвенная адресация), также получили навыки работы с командами передачи управления. В добавок, получили навыки обработки массивов данных.</w:t>
      </w:r>
    </w:p>
    <w:p w14:paraId="53EB59FF" w14:textId="77777777" w:rsidR="00297B60" w:rsidRDefault="00297B60" w:rsidP="00297B60"/>
    <w:p w14:paraId="06E87CB5" w14:textId="77777777" w:rsidR="00297B60" w:rsidRDefault="00297B60" w:rsidP="00297B60"/>
    <w:p w14:paraId="57612239" w14:textId="77777777" w:rsidR="007B229C" w:rsidRPr="00297B60" w:rsidRDefault="007B229C">
      <w:pPr>
        <w:rPr>
          <w:rFonts w:ascii="Times New Roman" w:hAnsi="Times New Roman" w:cs="Times New Roman"/>
          <w:sz w:val="28"/>
          <w:szCs w:val="24"/>
        </w:rPr>
      </w:pPr>
    </w:p>
    <w:sectPr w:rsidR="007B229C" w:rsidRPr="00297B60" w:rsidSect="00004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81AB" w14:textId="77777777" w:rsidR="00A41A8C" w:rsidRDefault="00A41A8C" w:rsidP="00A033EE">
      <w:pPr>
        <w:spacing w:after="0" w:line="240" w:lineRule="auto"/>
      </w:pPr>
      <w:r>
        <w:separator/>
      </w:r>
    </w:p>
  </w:endnote>
  <w:endnote w:type="continuationSeparator" w:id="0">
    <w:p w14:paraId="61E51DB8" w14:textId="77777777" w:rsidR="00A41A8C" w:rsidRDefault="00A41A8C" w:rsidP="00A0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965A" w14:textId="77777777" w:rsidR="00A41A8C" w:rsidRDefault="00A41A8C" w:rsidP="00A033EE">
      <w:pPr>
        <w:spacing w:after="0" w:line="240" w:lineRule="auto"/>
      </w:pPr>
      <w:r>
        <w:separator/>
      </w:r>
    </w:p>
  </w:footnote>
  <w:footnote w:type="continuationSeparator" w:id="0">
    <w:p w14:paraId="3E8035F5" w14:textId="77777777" w:rsidR="00A41A8C" w:rsidRDefault="00A41A8C" w:rsidP="00A03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F79"/>
    <w:multiLevelType w:val="hybridMultilevel"/>
    <w:tmpl w:val="AC7E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BB"/>
    <w:rsid w:val="000040BB"/>
    <w:rsid w:val="00175918"/>
    <w:rsid w:val="0028766F"/>
    <w:rsid w:val="00297B60"/>
    <w:rsid w:val="002E55D5"/>
    <w:rsid w:val="003A2ECC"/>
    <w:rsid w:val="007B229C"/>
    <w:rsid w:val="00946FAC"/>
    <w:rsid w:val="009A452E"/>
    <w:rsid w:val="00A033EE"/>
    <w:rsid w:val="00A41A8C"/>
    <w:rsid w:val="00B21214"/>
    <w:rsid w:val="00B230E5"/>
    <w:rsid w:val="00D72940"/>
    <w:rsid w:val="00D979AD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8AD49"/>
  <w15:chartTrackingRefBased/>
  <w15:docId w15:val="{2FFADBC6-E913-457B-9D64-22F5F284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B60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97B6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7B60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297B60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97B60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297B60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297B60"/>
    <w:pPr>
      <w:ind w:left="720"/>
      <w:contextualSpacing/>
    </w:pPr>
  </w:style>
  <w:style w:type="table" w:styleId="a4">
    <w:name w:val="Table Grid"/>
    <w:basedOn w:val="a1"/>
    <w:uiPriority w:val="39"/>
    <w:rsid w:val="00297B6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5D5"/>
    <w:rPr>
      <w:rFonts w:ascii="Courier New" w:eastAsia="Times New Roman" w:hAnsi="Courier New" w:cs="Courier New"/>
      <w:sz w:val="20"/>
    </w:rPr>
  </w:style>
  <w:style w:type="table" w:styleId="4">
    <w:name w:val="Plain Table 4"/>
    <w:basedOn w:val="a1"/>
    <w:uiPriority w:val="44"/>
    <w:rsid w:val="002E55D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A03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33E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A03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33EE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6</cp:revision>
  <dcterms:created xsi:type="dcterms:W3CDTF">2022-10-02T09:00:00Z</dcterms:created>
  <dcterms:modified xsi:type="dcterms:W3CDTF">2022-11-22T17:46:00Z</dcterms:modified>
</cp:coreProperties>
</file>