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2FE2" w:rsidP="00DE4C76" w:rsidRDefault="009A2FE2" w14:paraId="6C8FF94D" w14:textId="243D28B4">
      <w:pPr>
        <w:pBdr>
          <w:bottom w:val="single" w:color="auto" w:sz="12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p w:rsidRPr="00791F29" w:rsidR="000B0B45" w:rsidP="1E349BBE" w:rsidRDefault="000B0B45" w14:paraId="37A00400" w14:textId="77777777">
      <w:pPr>
        <w:pBdr>
          <w:bottom w:val="single" w:color="auto" w:sz="12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tbl>
      <w:tblPr>
        <w:tblStyle w:val="Tabellenraster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6930"/>
      </w:tblGrid>
      <w:tr w:rsidR="1E349BBE" w:rsidTr="2A4809F1" w14:paraId="1AC3EB84" w14:textId="77777777">
        <w:trPr>
          <w:trHeight w:val="300"/>
        </w:trPr>
        <w:tc>
          <w:tcPr>
            <w:tcW w:w="2115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</w:tcPr>
          <w:p w:rsidR="1E349BBE" w:rsidP="1E349BBE" w:rsidRDefault="1E349BBE" w14:paraId="2E29B4DA" w14:textId="3D41C1A6">
            <w:pPr>
              <w:spacing w:beforeAutospacing="1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349BB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Modul Nummer</w:t>
            </w:r>
          </w:p>
        </w:tc>
        <w:tc>
          <w:tcPr>
            <w:tcW w:w="693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1E349BBE" w:rsidP="1E349BBE" w:rsidRDefault="1E349BBE" w14:paraId="34332A17" w14:textId="1F4E7453">
            <w:pPr>
              <w:spacing w:beforeAutospacing="1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349BB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1E349BBE" w:rsidTr="2A4809F1" w14:paraId="00735F0B" w14:textId="77777777">
        <w:trPr>
          <w:trHeight w:val="300"/>
        </w:trPr>
        <w:tc>
          <w:tcPr>
            <w:tcW w:w="2115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</w:tcPr>
          <w:p w:rsidR="1E349BBE" w:rsidP="1E349BBE" w:rsidRDefault="1E349BBE" w14:paraId="3BC40580" w14:textId="6A5A5620">
            <w:pPr>
              <w:spacing w:beforeAutospacing="1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349BB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Modul Titel</w:t>
            </w:r>
          </w:p>
        </w:tc>
        <w:tc>
          <w:tcPr>
            <w:tcW w:w="693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1E349BBE" w:rsidP="1E349BBE" w:rsidRDefault="1E349BBE" w14:paraId="75C28C43" w14:textId="4FE64AEC">
            <w:pPr>
              <w:spacing w:beforeAutospacing="1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349BB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Einführung in die Zuverlässigkeit</w:t>
            </w:r>
          </w:p>
        </w:tc>
      </w:tr>
      <w:tr w:rsidR="1E349BBE" w:rsidTr="2A4809F1" w14:paraId="23995275" w14:textId="77777777">
        <w:trPr>
          <w:trHeight w:val="300"/>
        </w:trPr>
        <w:tc>
          <w:tcPr>
            <w:tcW w:w="2115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</w:tcPr>
          <w:p w:rsidR="1E349BBE" w:rsidP="1E349BBE" w:rsidRDefault="1E349BBE" w14:paraId="3EB562E6" w14:textId="0112A6D7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349BB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Abschnitt Nummer</w:t>
            </w:r>
          </w:p>
        </w:tc>
        <w:tc>
          <w:tcPr>
            <w:tcW w:w="693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DB00CD4" w:rsidP="1E349BBE" w:rsidRDefault="6DB00CD4" w14:paraId="03D3B646" w14:textId="7BBD7466">
            <w:pPr>
              <w:spacing w:line="259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1E349BB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1E349BBE" w:rsidTr="2A4809F1" w14:paraId="1E26328E" w14:textId="77777777">
        <w:trPr>
          <w:trHeight w:val="465"/>
        </w:trPr>
        <w:tc>
          <w:tcPr>
            <w:tcW w:w="2115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</w:tcPr>
          <w:p w:rsidR="1E349BBE" w:rsidP="1E349BBE" w:rsidRDefault="1E349BBE" w14:paraId="30F9202E" w14:textId="1B4C3246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349BB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Abschnitt</w:t>
            </w:r>
          </w:p>
        </w:tc>
        <w:tc>
          <w:tcPr>
            <w:tcW w:w="693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5E44607" w:rsidP="1E349BBE" w:rsidRDefault="05E44607" w14:paraId="677270EA" w14:textId="71E310F5">
            <w:pPr>
              <w:spacing w:beforeAutospacing="1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1E349BB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de-DE"/>
              </w:rPr>
              <w:t>Ausfallwahrscheinlichkeit und Zuverlässigkeit</w:t>
            </w:r>
          </w:p>
        </w:tc>
      </w:tr>
    </w:tbl>
    <w:p w:rsidR="1E349BBE" w:rsidP="1E349BBE" w:rsidRDefault="1E349BBE" w14:paraId="7AB86D3D" w14:textId="57934D8B">
      <w:pPr>
        <w:pBdr>
          <w:bottom w:val="single" w:color="auto" w:sz="12" w:space="1"/>
        </w:pBd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</w:pPr>
    </w:p>
    <w:p w:rsidR="00DE4C76" w:rsidP="005C57BF" w:rsidRDefault="00DE4C76" w14:paraId="7C4E45E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</w:pPr>
    </w:p>
    <w:p w:rsidR="009A2FE2" w:rsidP="005C57BF" w:rsidRDefault="00DE4C76" w14:paraId="29BDAC83" w14:textId="521F41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Folie 1: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2E3881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Summenhäufigkeit und Verteilungsfunktion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5F4FC231" w14:paraId="13FFC763" w14:textId="77777777">
        <w:tc>
          <w:tcPr>
            <w:tcW w:w="1696" w:type="dxa"/>
            <w:tcMar/>
          </w:tcPr>
          <w:p w:rsidR="00DE4C76" w:rsidP="005C57BF" w:rsidRDefault="00DE4C76" w14:paraId="4E126AEA" w14:textId="472DCC3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005C57BF" w:rsidRDefault="00DE4C76" w14:paraId="339C734B" w14:textId="426CEFD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</w:tr>
      <w:tr w:rsidR="00DE4C76" w:rsidTr="5F4FC231" w14:paraId="4C7CD497" w14:textId="77777777">
        <w:tc>
          <w:tcPr>
            <w:tcW w:w="1696" w:type="dxa"/>
            <w:tcMar/>
          </w:tcPr>
          <w:p w:rsidR="00DE4C76" w:rsidP="005C57BF" w:rsidRDefault="00DE4C76" w14:paraId="5690CAD9" w14:textId="036C095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005C57BF" w:rsidRDefault="00DE4C76" w14:paraId="0BC2D548" w14:textId="485F8B44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DE4C76" w:rsidTr="5F4FC231" w14:paraId="402029AB" w14:textId="77777777">
        <w:tc>
          <w:tcPr>
            <w:tcW w:w="9062" w:type="dxa"/>
            <w:gridSpan w:val="2"/>
            <w:tcMar/>
          </w:tcPr>
          <w:p w:rsidR="00DE4C76" w:rsidP="005C57BF" w:rsidRDefault="00DE4C76" w14:paraId="203F86B9" w14:textId="5CB9C26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 w:rsidR="005F2E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5F4FC231" w14:paraId="71822192" w14:textId="77777777">
        <w:tc>
          <w:tcPr>
            <w:tcW w:w="9062" w:type="dxa"/>
            <w:gridSpan w:val="2"/>
            <w:tcMar/>
          </w:tcPr>
          <w:p w:rsidR="002E3881" w:rsidP="5D438B4F" w:rsidRDefault="00BE121A" w14:paraId="68709D89" w14:textId="77E8AD9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achdem wir i</w:t>
            </w:r>
            <w:r w:rsidR="41960F6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 der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vorherigen </w:t>
            </w:r>
            <w:r w:rsidR="047C79EF">
              <w:rPr>
                <w:rFonts w:ascii="Times New Roman" w:hAnsi="Times New Roman" w:eastAsia="Times New Roman" w:cs="Times New Roman"/>
                <w:sz w:val="24"/>
                <w:szCs w:val="24"/>
              </w:rPr>
              <w:t>Lektion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="210A6FF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das Histogramm und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die Dichtefunktion </w:t>
            </w:r>
            <w:r w:rsidR="009E7D4F">
              <w:rPr>
                <w:rFonts w:ascii="Times New Roman" w:hAnsi="Times New Roman" w:eastAsia="Times New Roman" w:cs="Times New Roman"/>
                <w:sz w:val="24"/>
                <w:szCs w:val="24"/>
              </w:rPr>
              <w:t>kennengelernt haben</w:t>
            </w:r>
            <w:r w:rsidR="19F761C0">
              <w:rPr>
                <w:rFonts w:ascii="Times New Roman" w:hAnsi="Times New Roman" w:eastAsia="Times New Roman" w:cs="Times New Roman"/>
                <w:sz w:val="24"/>
                <w:szCs w:val="24"/>
              </w:rPr>
              <w:t>,</w:t>
            </w:r>
            <w:r w:rsidR="009E7D4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="7CBEC596">
              <w:rPr>
                <w:rFonts w:ascii="Times New Roman" w:hAnsi="Times New Roman" w:eastAsia="Times New Roman" w:cs="Times New Roman"/>
                <w:sz w:val="24"/>
                <w:szCs w:val="24"/>
              </w:rPr>
              <w:t>lernen wir nun zwei weitere Zuverlässigkeitsfunktionen kennen.</w:t>
            </w:r>
          </w:p>
          <w:p w:rsidR="002E3881" w:rsidP="5D438B4F" w:rsidRDefault="002E3881" w14:paraId="39D55489" w14:textId="21D337E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2E3881" w:rsidP="5F4FC231" w:rsidRDefault="1F50E748" w14:paraId="1C917C09" w14:textId="484E2C11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F4FC231" w:rsidR="0A83A4C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Beginnen werden wir mit der </w:t>
            </w:r>
            <w:r w:rsidRPr="5F4FC231" w:rsidR="00CA5784">
              <w:rPr>
                <w:rFonts w:ascii="Times New Roman" w:hAnsi="Times New Roman" w:eastAsia="Times New Roman" w:cs="Times New Roman"/>
                <w:sz w:val="24"/>
                <w:szCs w:val="24"/>
              </w:rPr>
              <w:t>sogenannte</w:t>
            </w:r>
            <w:r w:rsidRPr="5F4FC231" w:rsidR="5CD7DAE6">
              <w:rPr>
                <w:rFonts w:ascii="Times New Roman" w:hAnsi="Times New Roman" w:eastAsia="Times New Roman" w:cs="Times New Roman"/>
                <w:sz w:val="24"/>
                <w:szCs w:val="24"/>
              </w:rPr>
              <w:t>n</w:t>
            </w:r>
            <w:r w:rsidRPr="5F4FC231" w:rsidR="5AE635E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Verteilungsfunktion, die auch</w:t>
            </w:r>
            <w:r w:rsidRPr="5F4FC231" w:rsidR="00CA578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F4FC231" w:rsidR="246DA0F9">
              <w:rPr>
                <w:rFonts w:ascii="Times New Roman" w:hAnsi="Times New Roman" w:eastAsia="Times New Roman" w:cs="Times New Roman"/>
                <w:sz w:val="24"/>
                <w:szCs w:val="24"/>
              </w:rPr>
              <w:t>Aus</w:t>
            </w:r>
            <w:r w:rsidRPr="5F4FC231" w:rsidR="139F6DD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fallwahrscheinlichkeit </w:t>
            </w:r>
            <w:r w:rsidRPr="5F4FC231" w:rsidR="0D93212A">
              <w:rPr>
                <w:rFonts w:ascii="Times New Roman" w:hAnsi="Times New Roman" w:eastAsia="Times New Roman" w:cs="Times New Roman"/>
                <w:sz w:val="24"/>
                <w:szCs w:val="24"/>
              </w:rPr>
              <w:t>genannt wird</w:t>
            </w:r>
            <w:r w:rsidRPr="5F4FC231" w:rsidR="6D8F5812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:rsidR="2DDDDEE7" w:rsidP="5F4FC231" w:rsidRDefault="2DDDDEE7" w14:paraId="79B724EC" w14:noSpellErr="1" w14:textId="1175EFE4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574BB191" w:rsidP="2DDDDEE7" w:rsidRDefault="574BB191" w14:paraId="3486D6C0" w14:textId="6BC0CB08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</w:t>
            </w:r>
            <w:r w:rsidRPr="2DDDDEE7" w:rsidR="7A38961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as Histogramm bzw. die</w:t>
            </w: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Dichtefunktion gibt einen Aufschluss über die Anzahl der ausgefallenen Einheiten zu einem spezifischen Zeitpunkt.</w:t>
            </w:r>
          </w:p>
          <w:p w:rsidR="2DDDDEE7" w:rsidP="2DDDDEE7" w:rsidRDefault="2DDDDEE7" w14:paraId="66F5B76E" w14:textId="4878B391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0B5D97" w:rsidP="2DDDDEE7" w:rsidRDefault="000B5D97" w14:paraId="0A905956" w14:textId="6A41B78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 der Praxis ist es </w:t>
            </w:r>
            <w:r w:rsidR="3F778D1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aber meistens wichtiger zu wissen</w:t>
            </w:r>
            <w:r w:rsidR="006F769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wie viele </w:t>
            </w:r>
            <w:r w:rsidR="35EFA30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Einheiten eines Produktes </w:t>
            </w:r>
            <w:r w:rsidR="006F769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bis zu einem bestimmten Zeitpunkt </w:t>
            </w:r>
            <w:r w:rsidR="5DE5DCF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insgesamt </w:t>
            </w:r>
            <w:r w:rsidR="006F769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ausgefallen sind</w:t>
            </w:r>
            <w:r w:rsidR="006341F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>
              <w:br/>
            </w:r>
            <w:r>
              <w:br/>
            </w:r>
            <w:r w:rsidRPr="2DDDDEE7" w:rsidR="07C3750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Diese Information erhält man</w:t>
            </w:r>
            <w:r w:rsidRPr="2DDDDEE7" w:rsidR="7547695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durch das Histogramm der Summenhäufigkeit. </w:t>
            </w:r>
          </w:p>
          <w:p w:rsidR="000B5D97" w:rsidP="2DDDDEE7" w:rsidRDefault="000B5D97" w14:paraId="6EF63F67" w14:textId="4541711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B5D97" w:rsidP="2DDDDEE7" w:rsidRDefault="75476955" w14:paraId="26546395" w14:textId="5DC31B36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Man summiert also einfach</w:t>
            </w:r>
            <w:r w:rsidRPr="2DDDDEE7" w:rsidR="07C3750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2DDDDEE7" w:rsidR="28B1029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im Histogramm </w:t>
            </w:r>
            <w:r w:rsidRPr="2DDDDEE7" w:rsidR="07C3750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 Anzahl der Ausfälle</w:t>
            </w:r>
            <w:r w:rsidRPr="2DDDDEE7" w:rsidR="2676659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in den jeweiligen Klassen</w:t>
            </w:r>
            <w:r w:rsidRPr="2DDDDEE7" w:rsidR="07C3750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über der Zeit kumulativ auf.</w:t>
            </w:r>
          </w:p>
          <w:p w:rsidR="000B5D97" w:rsidP="2DDDDEE7" w:rsidRDefault="000B5D97" w14:paraId="233B9E46" w14:textId="3A099DD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B5D97" w:rsidP="2DDDDEE7" w:rsidRDefault="156EB48F" w14:paraId="4C419EBA" w14:textId="76F2173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</w:t>
            </w:r>
            <w:r w:rsidRPr="2DDDDEE7" w:rsidR="4A9BC20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ie Verbindungslinie im Histogramm </w:t>
            </w:r>
            <w:r w:rsidRPr="2DDDDEE7" w:rsidR="37D8CDD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ergibt eine weitere Funktion, die </w:t>
            </w:r>
            <w:r w:rsidRPr="2DDDDEE7" w:rsidR="6D61796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w</w:t>
            </w:r>
            <w:r w:rsidRPr="2DDDDEE7" w:rsidR="76CBBD0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ir </w:t>
            </w: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empirische Verteilungsfunktion</w:t>
            </w:r>
            <w:r w:rsidRPr="2DDDDEE7" w:rsidR="3DFE935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2DDDDEE7" w:rsidR="2868A78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nennen </w:t>
            </w:r>
            <w:r w:rsidRPr="2DDDDEE7" w:rsidR="3DFE935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und </w:t>
            </w:r>
            <w:r w:rsidRPr="2DDDDEE7" w:rsidR="2EF522D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 Summe der Ausfälle über der Zeit</w:t>
            </w:r>
            <w:r w:rsidRPr="2DDDDEE7" w:rsidR="2F5C29B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beschreibt</w:t>
            </w:r>
            <w:r w:rsidRPr="2DDDDEE7" w:rsidR="2EF522D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00DE4C76" w:rsidP="2DDDDEE7" w:rsidRDefault="00DE4C76" w14:paraId="5D506D68" w14:textId="7C682E7D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="2DDDDEE7" w:rsidP="2DDDDEE7" w:rsidRDefault="2DDDDEE7" w14:paraId="5057465D" w14:textId="4D6C6190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2DDDDEE7" w:rsidP="2DDDDEE7" w:rsidRDefault="2DDDDEE7" w14:paraId="7B89039A" w14:textId="3936EACD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7E9F8215" w:rsidP="2DDDDEE7" w:rsidRDefault="7E9F8215" w14:paraId="03C368EC" w14:textId="7F818254">
      <w:pPr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2DDDDEE7"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  <w:t>Folie 2:</w:t>
      </w:r>
      <w:r w:rsidRPr="2DDDDEE7"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  <w:t xml:space="preserve"> Summenhäufigkeit und Verteilungsfunktion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2DDDDEE7" w:rsidTr="5F4FC231" w14:paraId="4ACB5520" w14:textId="77777777">
        <w:trPr>
          <w:trHeight w:val="300"/>
        </w:trPr>
        <w:tc>
          <w:tcPr>
            <w:tcW w:w="1696" w:type="dxa"/>
            <w:tcMar/>
          </w:tcPr>
          <w:p w:rsidR="2DDDDEE7" w:rsidP="2DDDDEE7" w:rsidRDefault="2DDDDEE7" w14:paraId="58427A1B" w14:textId="472DCC3B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  <w:tcMar/>
          </w:tcPr>
          <w:p w:rsidR="12967089" w:rsidP="2DDDDEE7" w:rsidRDefault="12967089" w14:paraId="27A41996" w14:textId="6008F3A5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2</w:t>
            </w:r>
          </w:p>
        </w:tc>
      </w:tr>
      <w:tr w:rsidR="2DDDDEE7" w:rsidTr="5F4FC231" w14:paraId="18B7E49C" w14:textId="77777777">
        <w:trPr>
          <w:trHeight w:val="300"/>
        </w:trPr>
        <w:tc>
          <w:tcPr>
            <w:tcW w:w="1696" w:type="dxa"/>
            <w:tcMar/>
          </w:tcPr>
          <w:p w:rsidR="2DDDDEE7" w:rsidP="2DDDDEE7" w:rsidRDefault="2DDDDEE7" w14:paraId="6CC9D11B" w14:textId="036C095C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  <w:tcMar/>
          </w:tcPr>
          <w:p w:rsidR="2DDDDEE7" w:rsidP="2DDDDEE7" w:rsidRDefault="2DDDDEE7" w14:paraId="51920A9D" w14:textId="485F8B44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</w:tc>
      </w:tr>
      <w:tr w:rsidR="2DDDDEE7" w:rsidTr="5F4FC231" w14:paraId="73921BB9" w14:textId="77777777">
        <w:trPr>
          <w:trHeight w:val="300"/>
        </w:trPr>
        <w:tc>
          <w:tcPr>
            <w:tcW w:w="9062" w:type="dxa"/>
            <w:gridSpan w:val="2"/>
            <w:tcMar/>
          </w:tcPr>
          <w:p w:rsidR="2DDDDEE7" w:rsidP="2DDDDEE7" w:rsidRDefault="2DDDDEE7" w14:paraId="7D04B6E3" w14:textId="5CB9C26E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2DDDDEE7" w:rsidTr="5F4FC231" w14:paraId="7161D403" w14:textId="77777777">
        <w:trPr>
          <w:trHeight w:val="300"/>
        </w:trPr>
        <w:tc>
          <w:tcPr>
            <w:tcW w:w="9062" w:type="dxa"/>
            <w:gridSpan w:val="2"/>
            <w:tcMar/>
          </w:tcPr>
          <w:p w:rsidR="3603FE87" w:rsidP="2DDDDEE7" w:rsidRDefault="3603FE87" w14:paraId="2374A880" w14:textId="10574144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Wird nun wieder die Anzahl der Ausfälle </w:t>
            </w:r>
            <w:r w:rsidRPr="2DDDDEE7" w:rsidR="3E59898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gegen unendlich imm</w:t>
            </w:r>
            <w:r w:rsidRPr="2DDDDEE7" w:rsidR="50008D7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er</w:t>
            </w:r>
            <w:r w:rsidRPr="2DDDDEE7" w:rsidR="3E59898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weiter </w:t>
            </w:r>
            <w:r w:rsidRPr="2DDDDEE7" w:rsidR="5562F7B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erhö</w:t>
            </w: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h</w:t>
            </w:r>
            <w:r w:rsidRPr="2DDDDEE7" w:rsidR="5562F7B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t</w:t>
            </w: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, ergib sich wieder eine glatte Kurve, die</w:t>
            </w:r>
            <w:r w:rsidRPr="2DDDDEE7" w:rsidR="422BE35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man</w:t>
            </w: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Verteilungsfunktion </w:t>
            </w:r>
            <w:r w:rsidRPr="2DDDDEE7" w:rsidR="6E4A008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oder auch einfach Ausfallwahrscheinlichkeit </w:t>
            </w:r>
            <w:r w:rsidRPr="2DDDDEE7" w:rsidR="4FEA238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groß F von t </w:t>
            </w:r>
            <w:r w:rsidRPr="2DDDDEE7" w:rsidR="6E4A008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nennt</w:t>
            </w: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2DDDDEE7" w:rsidP="2DDDDEE7" w:rsidRDefault="2DDDDEE7" w14:paraId="3837C183" w14:textId="19A4D19D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744C9547" w:rsidP="2DDDDEE7" w:rsidRDefault="744C9547" w14:paraId="70C9B7D6" w14:textId="7021A801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Mathematisch kann die Ausfallwahrscheinlichkeit durch das Integral der Dichtefunktion berechnet werden, oder </w:t>
            </w:r>
            <w:r w:rsidRPr="2DDDDEE7" w:rsidR="002C096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andersherum</w:t>
            </w: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, die Dichtefunktion einfach durch die Ableitung der A</w:t>
            </w:r>
            <w:r w:rsidRPr="2DDDDEE7" w:rsidR="709B35A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usfallwahrscheinlichkeit.</w:t>
            </w:r>
          </w:p>
          <w:p w:rsidR="2DDDDEE7" w:rsidP="2DDDDEE7" w:rsidRDefault="2DDDDEE7" w14:paraId="04EE7FDF" w14:textId="75692650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6698A399" w:rsidP="2DDDDEE7" w:rsidRDefault="6698A399" w14:paraId="534F906E" w14:textId="590F0083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Ausfallwahrscheinlichkeit startet zu Beginn der Lebensdauer immer bei einem Wert von null Prozent, da </w:t>
            </w:r>
            <w:r w:rsidRPr="2DDDDEE7" w:rsidR="0A46516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bis hier noch keine Einheiten ausgefallen sind.</w:t>
            </w:r>
          </w:p>
          <w:p w:rsidR="2DDDDEE7" w:rsidP="5F4FC231" w:rsidRDefault="2DDDDEE7" w14:paraId="7BF138A2" w14:textId="3068E922">
            <w:pPr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br/>
            </w:r>
            <w:r w:rsidRPr="5F4FC231" w:rsidR="6491118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Anschließend steigt sie immer weiter an und erreicht </w:t>
            </w:r>
            <w:r w:rsidRPr="5F4FC231" w:rsidR="2BB68C1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zu einem </w:t>
            </w:r>
            <w:r w:rsidRPr="5F4FC231" w:rsidR="4EC3C51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bestimmten </w:t>
            </w:r>
            <w:r w:rsidRPr="5F4FC231" w:rsidR="2BB68C1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Zeitpunkt </w:t>
            </w:r>
            <w:r w:rsidRPr="5F4FC231" w:rsidR="53CBFFF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dann den Wert v</w:t>
            </w:r>
            <w:r w:rsidRPr="5F4FC231" w:rsidR="1F1B0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o</w:t>
            </w:r>
            <w:r w:rsidRPr="5F4FC231" w:rsidR="53CBFFF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 </w:t>
            </w:r>
            <w:r w:rsidRPr="5F4FC231" w:rsidR="2BB68C1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einhundert Prozent</w:t>
            </w:r>
            <w:r w:rsidRPr="5F4FC231" w:rsidR="38E53F0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, </w:t>
            </w:r>
            <w:r w:rsidRPr="5F4FC231" w:rsidR="38E53F07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b</w:t>
            </w:r>
            <w:r w:rsidRPr="5F4FC231" w:rsidR="185C3CD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ai</w:t>
            </w:r>
            <w:r w:rsidRPr="5F4FC231" w:rsidR="185C3CD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Pr="5F4FC231" w:rsidR="38E53F0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dem alle Einheiten eines Produktes ausgefallen sind</w:t>
            </w:r>
            <w:r w:rsidRPr="5F4FC231" w:rsidR="2BB68C1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2DDDDEE7" w:rsidP="2DDDDEE7" w:rsidRDefault="2DDDDEE7" w14:paraId="48777800" w14:textId="13E42EFB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7ED07D4A" w:rsidP="2DDDDEE7" w:rsidRDefault="7ED07D4A" w14:paraId="277FA9E9" w14:textId="4B536115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Dabei ergibt sich typischerweise ein S-förmiger Verlauf.</w:t>
            </w:r>
          </w:p>
          <w:p w:rsidR="2DDDDEE7" w:rsidP="2DDDDEE7" w:rsidRDefault="2DDDDEE7" w14:paraId="54251D7E" w14:textId="0315ABFB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2DDDDEE7" w:rsidP="2DDDDEE7" w:rsidRDefault="2DDDDEE7" w14:paraId="60B6EA2A" w14:textId="772AF77C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Obwohl die </w:t>
            </w:r>
            <w:r w:rsidRPr="2DDDDEE7" w:rsidR="6C097FA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Ausfallwahrscheinlichkeit </w:t>
            </w: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weniger anschaulich als die Dichtefunktion</w:t>
            </w:r>
            <w:r w:rsidRPr="2DDDDEE7" w:rsidR="2E1FA0F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ist</w:t>
            </w: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, kann sie bei der Auswertung von Versuchen sehr vorteilhaft eingesetzt werden</w:t>
            </w:r>
            <w:r w:rsidRPr="2DDDDEE7" w:rsidR="2545CF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2DDDDEE7" w:rsidP="2DDDDEE7" w:rsidRDefault="2DDDDEE7" w14:paraId="796D6C35" w14:textId="25C7CCFA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471040F3" w:rsidP="2DDDDEE7" w:rsidRDefault="471040F3" w14:paraId="0AE22F7F" w14:textId="2AE32EC7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Ausfallwahrscheinlichkeit beschreibt statistisch, mit welcher Wahrscheinlichkeit ein Produkt zu einem gewissen Zeitpunkt </w:t>
            </w:r>
            <w:r w:rsidRPr="2DDDDEE7" w:rsidR="6268B0E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ausfällt und ist daher eine der zentralen Kenngrößen in der Zuverlässigkeitstechnik.</w:t>
            </w:r>
          </w:p>
        </w:tc>
      </w:tr>
    </w:tbl>
    <w:p w:rsidR="2DDDDEE7" w:rsidP="2DDDDEE7" w:rsidRDefault="2DDDDEE7" w14:paraId="42C8C7F9" w14:textId="618C1AAA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2DDDDEE7" w:rsidP="2DDDDEE7" w:rsidRDefault="2DDDDEE7" w14:paraId="1DA9F46B" w14:textId="3B5438F0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2DDDDEE7" w:rsidP="2DDDDEE7" w:rsidRDefault="2DDDDEE7" w14:paraId="7B3BEB18" w14:textId="4E9761C9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00DE4C76" w:rsidP="2DDDDEE7" w:rsidRDefault="00DE4C76" w14:paraId="77158C5B" w14:textId="1B5600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 w:rsidRPr="00393D0E" w:rsidR="39E398A1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3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Pr="00F148D5" w:rsidR="00F148D5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Ausfallwahrscheinlichkeit eines 6-Gang-NKW Getriebes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5F4FC231" w14:paraId="6F6169EA" w14:textId="77777777">
        <w:tc>
          <w:tcPr>
            <w:tcW w:w="1696" w:type="dxa"/>
            <w:tcMar/>
          </w:tcPr>
          <w:p w:rsidR="00DE4C76" w:rsidP="00E711D7" w:rsidRDefault="00DE4C76" w14:paraId="7886FBC9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2DDDDEE7" w:rsidRDefault="61C2D75E" w14:paraId="6D76532A" w14:textId="7C57EA18">
            <w:pPr>
              <w:spacing w:beforeAutospacing="1" w:afterAutospacing="1"/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3</w:t>
            </w:r>
          </w:p>
        </w:tc>
      </w:tr>
      <w:tr w:rsidR="00DE4C76" w:rsidTr="5F4FC231" w14:paraId="7A103A8C" w14:textId="77777777">
        <w:tc>
          <w:tcPr>
            <w:tcW w:w="1696" w:type="dxa"/>
            <w:tcMar/>
          </w:tcPr>
          <w:p w:rsidR="00DE4C76" w:rsidP="00E711D7" w:rsidRDefault="00DE4C76" w14:paraId="0729395C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00E711D7" w:rsidRDefault="00DE4C76" w14:paraId="538A41EE" w14:textId="409FAA9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DE4C76" w:rsidTr="5F4FC231" w14:paraId="1938F090" w14:textId="77777777">
        <w:tc>
          <w:tcPr>
            <w:tcW w:w="9062" w:type="dxa"/>
            <w:gridSpan w:val="2"/>
            <w:tcMar/>
          </w:tcPr>
          <w:p w:rsidR="00DE4C76" w:rsidP="00E711D7" w:rsidRDefault="005F2EF2" w14:paraId="5BA30D0F" w14:textId="58F03FC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5F4FC231" w14:paraId="37FFB8F7" w14:textId="77777777">
        <w:tc>
          <w:tcPr>
            <w:tcW w:w="9062" w:type="dxa"/>
            <w:gridSpan w:val="2"/>
            <w:tcMar/>
          </w:tcPr>
          <w:p w:rsidR="002E3881" w:rsidP="5F4FC231" w:rsidRDefault="000A7242" w14:paraId="6A61FD70" w14:textId="2CA369DA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111469E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Betrachten wir nun am bekannten Beispiel des </w:t>
            </w:r>
            <w:r w:rsidR="048A070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Sechsgang-Nutzfahrzeuggetriebes die Ausfallwah</w:t>
            </w:r>
            <w:r w:rsidR="1A8788D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</w:t>
            </w:r>
            <w:r w:rsidR="048A070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scheinlichkeit</w:t>
            </w:r>
            <w:r w:rsidR="77EC767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</w:t>
            </w:r>
          </w:p>
          <w:p w:rsidR="002E3881" w:rsidP="2DDDDEE7" w:rsidRDefault="002E3881" w14:paraId="52AC0144" w14:textId="7DF4F884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2E3881" w:rsidP="2DDDDEE7" w:rsidRDefault="00DD7B85" w14:paraId="5C1B4E9C" w14:textId="3755741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Wir können nu</w:t>
            </w:r>
            <w:r w:rsidR="5EDC074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direkt </w:t>
            </w:r>
            <w:r w:rsidR="665C042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 dem Diagramm </w:t>
            </w:r>
            <w:r w:rsidR="0020373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ablesen</w:t>
            </w:r>
            <w:r w:rsidR="1291A16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wie viel Prozent der Getriebe</w:t>
            </w:r>
            <w:r w:rsidR="0020373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45DF6CD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 einem spezifischen Zeitpunkt</w:t>
            </w:r>
            <w:r w:rsidR="005F15A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ausgefallen </w:t>
            </w:r>
            <w:r w:rsidR="1384969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sind</w:t>
            </w:r>
            <w:r w:rsidR="2C15242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2E3881" w:rsidP="2DDDDEE7" w:rsidRDefault="002E3881" w14:paraId="5D9D132D" w14:textId="67AADD0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2E3881" w:rsidP="5F4FC231" w:rsidRDefault="15079A3C" w14:paraId="5C5D8084" w14:textId="2F310CDB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F4FC231" w:rsidR="2BA1E25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Ist diese Kurve repräsentativ für das Produkt, kann man natürlich auch dann die </w:t>
            </w:r>
            <w:r w:rsidRPr="5F4FC231" w:rsidR="52631FB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</w:t>
            </w:r>
            <w:r w:rsidRPr="5F4FC231" w:rsidR="65D7194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usfallwahrscheinlichkeit zu einem spezifischen Zeitpunkt für ein neu in betrieb genommenes Produkt prognostizieren.</w:t>
            </w:r>
          </w:p>
          <w:p w:rsidR="002E3881" w:rsidP="2DDDDEE7" w:rsidRDefault="002E3881" w14:paraId="3E06F120" w14:textId="59CDE04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2E3881" w:rsidP="5F4FC231" w:rsidRDefault="006859F3" w14:paraId="7B79184D" w14:textId="7AB4DBF8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77BCFAC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Interessiert uns </w:t>
            </w:r>
            <w:r w:rsidR="4E264BB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beispielsweise,</w:t>
            </w:r>
            <w:r w:rsidR="591B43A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77BCFAC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wann </w:t>
            </w:r>
            <w:r w:rsidR="778F7C1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zehn Prozent</w:t>
            </w:r>
            <w:r w:rsidR="77BCFAC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der Getriebe ausgefallen sind</w:t>
            </w:r>
            <w:r w:rsidR="5B5F099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gehen wir an der </w:t>
            </w:r>
            <w:r w:rsidRPr="5F4FC231" w:rsidR="5D62CB95"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  <w:lang w:eastAsia="de-DE"/>
                <w14:ligatures w14:val="none"/>
              </w:rPr>
              <w:t xml:space="preserve">Ypsilon</w:t>
            </w:r>
            <w:r w:rsidR="5B5F099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-Achse </w:t>
            </w:r>
            <w:r w:rsidRPr="5F4FC231" w:rsidR="5B5F099D"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  <w:lang w:eastAsia="de-DE"/>
                <w14:ligatures w14:val="none"/>
              </w:rPr>
              <w:t xml:space="preserve">b</w:t>
            </w:r>
            <w:r w:rsidRPr="5F4FC231" w:rsidR="491A2612"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  <w:lang w:eastAsia="de-DE"/>
                <w14:ligatures w14:val="none"/>
              </w:rPr>
              <w:t xml:space="preserve">ai</w:t>
            </w:r>
            <w:r w:rsidR="491A261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58EF63B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einem Wert von </w:t>
            </w:r>
            <w:r w:rsidRPr="2DDDDEE7" w:rsidR="0229397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zehn Prozent</w:t>
            </w:r>
            <w:r w:rsidR="022939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5B5F099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horizontal in das Schaubild bis wir die </w:t>
            </w:r>
            <w:r w:rsidR="51197E1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Kurve </w:t>
            </w:r>
            <w:r w:rsidR="5B5F099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schneiden</w:t>
            </w:r>
            <w:r w:rsidR="623A24E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2E3881" w:rsidP="2DDDDEE7" w:rsidRDefault="002E3881" w14:paraId="6D8D9717" w14:textId="79108111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2E3881" w:rsidP="5F4FC231" w:rsidRDefault="000E6CC1" w14:paraId="22369C51" w14:textId="5E45CF4E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="623A24E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Von da a</w:t>
            </w:r>
            <w:r w:rsidR="74EBCFA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 w:rsidR="623A24E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gehen wir </w:t>
            </w:r>
            <w:r w:rsidR="0D9FCD9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dann </w:t>
            </w:r>
            <w:r w:rsidR="623A24E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vertikal herunter bis zur x-Achse und </w:t>
            </w:r>
            <w:r w:rsidR="798B3AD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können den </w:t>
            </w:r>
            <w:r w:rsidR="0F15229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gewünschten </w:t>
            </w:r>
            <w:r w:rsidR="6A3BE41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Zeitpunkt</w:t>
            </w:r>
            <w:r w:rsidRPr="2DDDDEE7" w:rsidR="798B3AD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2DDDDEE7" w:rsidR="558ADDC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ablesen</w:t>
            </w:r>
            <w:r w:rsidRPr="2DDDDEE7" w:rsidR="798B3AD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.</w:t>
            </w:r>
          </w:p>
          <w:p w:rsidR="2DDDDEE7" w:rsidP="2DDDDEE7" w:rsidRDefault="2DDDDEE7" w14:paraId="092950E1" w14:textId="61C89CFE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851603" w:rsidP="2DDDDEE7" w:rsidRDefault="00851603" w14:paraId="21EAE7E4" w14:textId="103D6E19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Interessiert uns </w:t>
            </w:r>
            <w:r w:rsidR="7D83AFD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aber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wie viele </w:t>
            </w:r>
            <w:r w:rsidR="7095908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Einheiten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zum </w:t>
            </w:r>
            <w:r w:rsidR="00C65B5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Zeitpunkt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54774B6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eins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ausgefallen sind</w:t>
            </w:r>
            <w:r w:rsidR="001BB0A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gehen wir den gleichen Weg </w:t>
            </w:r>
            <w:r w:rsidR="00AE39F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rückwärts.</w:t>
            </w:r>
          </w:p>
          <w:p w:rsidR="00851603" w:rsidP="2DDDDEE7" w:rsidRDefault="00851603" w14:paraId="66F6F1E5" w14:textId="502984B5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851603" w:rsidP="5F4FC231" w:rsidRDefault="49E6765F" w14:paraId="71D881D5" w14:textId="5E5A1DF8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4DC0FE8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starten also beim gewünschten Zeitpunkt eins, </w:t>
            </w:r>
            <w:r w:rsidR="6260456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gehen dann v</w:t>
            </w:r>
            <w:r w:rsidR="48374CE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ertikal hoch</w:t>
            </w:r>
            <w:r w:rsidR="505B0B5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</w:t>
            </w:r>
            <w:r w:rsidR="48374CE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bis wir die </w:t>
            </w:r>
            <w:r w:rsidR="4E8E3DF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Kurve </w:t>
            </w:r>
            <w:r w:rsidR="48374CE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schneiden</w:t>
            </w:r>
            <w:r w:rsidR="73FCFF7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 gehen </w:t>
            </w:r>
            <w:r w:rsidR="48374CE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dann </w:t>
            </w:r>
            <w:r w:rsidR="76B00D1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von dort aus wieder </w:t>
            </w:r>
            <w:r w:rsidR="48374CE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horizontal nach links</w:t>
            </w:r>
            <w:r w:rsidR="3621611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851603" w:rsidP="2DDDDEE7" w:rsidRDefault="00851603" w14:paraId="06BE4C3A" w14:textId="63DFCD36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851603" w:rsidP="5F4FC231" w:rsidRDefault="730EB72D" w14:paraId="372B100D" w14:textId="1C387B7D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="3621611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</w:t>
            </w:r>
            <w:r w:rsidR="48374CE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m Schnittpunkt mit der </w:t>
            </w:r>
            <w:r w:rsidRPr="5F4FC231" w:rsidR="3021704A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Ypsilon</w:t>
            </w:r>
            <w:r w:rsidR="48374CE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-Achse </w:t>
            </w:r>
            <w:r w:rsidR="6A3BE41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können wir </w:t>
            </w:r>
            <w:r w:rsidR="2C9B2E2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dann </w:t>
            </w:r>
            <w:r w:rsidR="6A3BE41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ablesen wie viele </w:t>
            </w:r>
            <w:r w:rsidR="0F5E2D6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Prozent der </w:t>
            </w:r>
            <w:r w:rsidR="6A3BE41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Getriebe </w:t>
            </w:r>
            <w:r w:rsidR="4EE647E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 diesem Zeitpunkt </w:t>
            </w:r>
            <w:r w:rsidR="6A3BE41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bereits ausgefallen sind.</w:t>
            </w:r>
          </w:p>
          <w:p w:rsidR="00DE4C76" w:rsidP="00E711D7" w:rsidRDefault="00DE4C76" w14:paraId="750766CD" w14:textId="2ECB15A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="2DDDDEE7" w:rsidP="2DDDDEE7" w:rsidRDefault="2DDDDEE7" w14:paraId="12372752" w14:textId="0BEE3D9A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00DE4C76" w:rsidP="2DDDDEE7" w:rsidRDefault="00DE4C76" w14:paraId="53DDDA2B" w14:textId="2482AB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lastRenderedPageBreak/>
        <w:t xml:space="preserve">Folie </w:t>
      </w:r>
      <w:r w:rsidRPr="00393D0E" w:rsidR="04A586A8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4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Pr="00F148D5" w:rsidR="00F148D5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Ausfallwahrscheinlichkeit des Menschen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5F4FC231" w14:paraId="1EA466A2" w14:textId="77777777">
        <w:tc>
          <w:tcPr>
            <w:tcW w:w="1696" w:type="dxa"/>
            <w:tcMar/>
          </w:tcPr>
          <w:p w:rsidR="00DE4C76" w:rsidP="00E711D7" w:rsidRDefault="00DE4C76" w14:paraId="010794B1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2DDDDEE7" w:rsidRDefault="7440194C" w14:paraId="1AE00173" w14:textId="7230657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4</w:t>
            </w:r>
          </w:p>
        </w:tc>
      </w:tr>
      <w:tr w:rsidR="00DE4C76" w:rsidTr="5F4FC231" w14:paraId="58AF4676" w14:textId="77777777">
        <w:tc>
          <w:tcPr>
            <w:tcW w:w="1696" w:type="dxa"/>
            <w:tcMar/>
          </w:tcPr>
          <w:p w:rsidR="00DE4C76" w:rsidP="00E711D7" w:rsidRDefault="00DE4C76" w14:paraId="24020944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00E711D7" w:rsidRDefault="00DE4C76" w14:paraId="7D2A3E91" w14:textId="7E348A04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DE4C76" w:rsidTr="5F4FC231" w14:paraId="3EB2DB53" w14:textId="77777777">
        <w:tc>
          <w:tcPr>
            <w:tcW w:w="9062" w:type="dxa"/>
            <w:gridSpan w:val="2"/>
            <w:tcMar/>
          </w:tcPr>
          <w:p w:rsidR="00DE4C76" w:rsidP="00E711D7" w:rsidRDefault="005F2EF2" w14:paraId="572EEFD0" w14:textId="1D74062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5F4FC231" w14:paraId="7A412584" w14:textId="77777777">
        <w:tc>
          <w:tcPr>
            <w:tcW w:w="9062" w:type="dxa"/>
            <w:gridSpan w:val="2"/>
            <w:tcMar/>
          </w:tcPr>
          <w:p w:rsidR="002E3881" w:rsidP="5F4FC231" w:rsidRDefault="62F4E6C9" w14:paraId="4EEE8779" w14:textId="3CBF02B2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4CF188B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Schauen wir uns nun die</w:t>
            </w:r>
            <w:r w:rsidR="1EEE36A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Verteilungsfunktion </w:t>
            </w:r>
            <w:r w:rsidR="19774C0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am Beispiel des </w:t>
            </w:r>
            <w:r w:rsidR="1EEE36A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Menschen</w:t>
            </w:r>
            <w:r w:rsidR="4ECD72B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F9D73F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an, ergeben sich ähnliche Erkenntnisse </w:t>
            </w:r>
            <w:r w:rsidR="4ECD72B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wie </w:t>
            </w:r>
            <w:r w:rsidRPr="5F4FC231" w:rsidR="60A93D63"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  <w:lang w:eastAsia="de-DE"/>
                <w14:ligatures w14:val="none"/>
              </w:rPr>
              <w:t xml:space="preserve">b</w:t>
            </w:r>
            <w:r w:rsidRPr="5F4FC231" w:rsidR="4DEA8004"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  <w:lang w:eastAsia="de-DE"/>
                <w14:ligatures w14:val="none"/>
              </w:rPr>
              <w:t xml:space="preserve">ai</w:t>
            </w:r>
            <w:r w:rsidR="4DEA800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60A93D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Betrachtung der </w:t>
            </w:r>
            <w:r w:rsidR="4ECD72B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Dichtefunktion</w:t>
            </w:r>
            <w:r w:rsidR="2876482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2E3881" w:rsidP="2DDDDEE7" w:rsidRDefault="002E3881" w14:paraId="59E809C7" w14:textId="70454F1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2E3881" w:rsidP="2DDDDEE7" w:rsidRDefault="00F97FEA" w14:paraId="629F4B8E" w14:textId="6E394DFD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="00693E1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Ausfallwahrscheinlichkeit</w:t>
            </w:r>
            <w:r w:rsidR="0D341B5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also die Wahrscheinlichkeit zu sterben, steigt bei </w:t>
            </w:r>
            <w:r w:rsidR="00693E1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Männer</w:t>
            </w:r>
            <w:r w:rsidR="2C4081F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 w:rsidR="00693E1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5988927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im</w:t>
            </w:r>
            <w:r w:rsidR="00693E1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5988927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Vergleich zu den </w:t>
            </w:r>
            <w:r w:rsidR="00693E1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Frauen </w:t>
            </w:r>
            <w:r w:rsidR="0B501DA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deutlich steiler an</w:t>
            </w:r>
            <w:r w:rsidR="00693E1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2DDDDEE7" w:rsidP="2DDDDEE7" w:rsidRDefault="2DDDDEE7" w14:paraId="25BF0379" w14:textId="50444977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4F84A6CF" w:rsidP="2DDDDEE7" w:rsidRDefault="4F84A6CF" w14:paraId="7ABDD375" w14:textId="647B7FA1">
            <w:pPr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Demnach sind auch </w:t>
            </w:r>
            <w:r w:rsidRPr="2DDDDEE7" w:rsidR="02BF9F5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bei einem Lebensalter von achtzig Jahren, </w:t>
            </w:r>
            <w:r w:rsidRPr="2DDDDEE7" w:rsidR="2247E3C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gerade einmal sechsunddreißig Prozent der Frauen und dagegen </w:t>
            </w:r>
            <w:r w:rsidRPr="2DDDDEE7" w:rsidR="02BF9F5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zweiundsechzig Prozent der Männer verstorben.</w:t>
            </w:r>
          </w:p>
          <w:p w:rsidR="00DE4C76" w:rsidP="00DE4C76" w:rsidRDefault="00DE4C76" w14:paraId="5E97A27B" w14:textId="12645630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="2DDDDEE7" w:rsidP="2DDDDEE7" w:rsidRDefault="2DDDDEE7" w14:paraId="484070ED" w14:textId="06D3D1AA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002E3881" w:rsidP="2DDDDEE7" w:rsidRDefault="002E3881" w14:paraId="52C8CBEC" w14:textId="3E2276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 w:rsidRPr="00393D0E" w:rsidR="5BF8907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5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Pr="00F148D5" w:rsidR="00F148D5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Überlebenswahrscheinlichkeit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2E3881" w:rsidTr="5F4FC231" w14:paraId="4BA0A099" w14:textId="77777777">
        <w:tc>
          <w:tcPr>
            <w:tcW w:w="1696" w:type="dxa"/>
            <w:tcMar/>
          </w:tcPr>
          <w:p w:rsidR="002E3881" w:rsidP="005A20FA" w:rsidRDefault="002E3881" w14:paraId="7C43ED81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2E3881" w:rsidP="2DDDDEE7" w:rsidRDefault="179393AA" w14:paraId="54FB66B9" w14:textId="120252F0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5</w:t>
            </w:r>
          </w:p>
        </w:tc>
      </w:tr>
      <w:tr w:rsidR="002E3881" w:rsidTr="5F4FC231" w14:paraId="073BDFB2" w14:textId="77777777">
        <w:tc>
          <w:tcPr>
            <w:tcW w:w="1696" w:type="dxa"/>
            <w:tcMar/>
          </w:tcPr>
          <w:p w:rsidR="002E3881" w:rsidP="005A20FA" w:rsidRDefault="002E3881" w14:paraId="6C3DDBCE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2E3881" w:rsidP="005A20FA" w:rsidRDefault="002E3881" w14:paraId="1C265FF4" w14:textId="55D9944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2E3881" w:rsidTr="5F4FC231" w14:paraId="155EB592" w14:textId="77777777">
        <w:tc>
          <w:tcPr>
            <w:tcW w:w="9062" w:type="dxa"/>
            <w:gridSpan w:val="2"/>
            <w:tcMar/>
          </w:tcPr>
          <w:p w:rsidR="002E3881" w:rsidP="005A20FA" w:rsidRDefault="002E3881" w14:paraId="1F017127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2E3881" w:rsidTr="5F4FC231" w14:paraId="2D570D2B" w14:textId="77777777">
        <w:tc>
          <w:tcPr>
            <w:tcW w:w="9062" w:type="dxa"/>
            <w:gridSpan w:val="2"/>
            <w:tcMar/>
          </w:tcPr>
          <w:p w:rsidR="002E3881" w:rsidP="2DDDDEE7" w:rsidRDefault="5B392CD8" w14:paraId="7349F4BB" w14:textId="6170CB2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Als Zuverlässigkeitsingenieure sind wir insbesondere an </w:t>
            </w:r>
            <w:r w:rsidR="54B1CD6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</w:t>
            </w:r>
            <w:r w:rsidRPr="2DDDDEE7" w:rsidR="54B1CD6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Überlebenswahrscheinlichkeit bzw. Zuverlässigkeit unserer Produkte</w:t>
            </w:r>
            <w:r w:rsidR="54B1CD6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interessiert.</w:t>
            </w:r>
          </w:p>
          <w:p w:rsidR="002E3881" w:rsidP="5F4FC231" w:rsidRDefault="5B392CD8" w14:paraId="7738FEF7" w14:textId="4CD8E713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br/>
            </w:r>
            <w:r w:rsidRPr="5F4FC231" w:rsidR="4DABE13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Diese ist eine weitere Funktion, die wir</w:t>
            </w:r>
            <w:r w:rsidRPr="5F4FC231" w:rsidR="44C7187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nun</w:t>
            </w:r>
            <w:r w:rsidRPr="5F4FC231" w:rsidR="4DABE13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kennenlernen</w:t>
            </w:r>
            <w:r w:rsidRPr="5F4FC231" w:rsidR="05C2875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und </w:t>
            </w:r>
            <w:r w:rsidR="3511E05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wird </w:t>
            </w:r>
            <w:r w:rsidRPr="2DDDDEE7" w:rsidR="3511E05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entsprechend dem englischen Begriff </w:t>
            </w:r>
            <w:r w:rsidRPr="5F4FC231" w:rsidR="372991A1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r</w:t>
            </w:r>
            <w:r w:rsidRPr="5F4FC231" w:rsidR="3511E05F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eli</w:t>
            </w:r>
            <w:r w:rsidRPr="5F4FC231" w:rsidR="3511E05F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ability</w:t>
            </w:r>
            <w:r w:rsidRPr="5F4FC231" w:rsidR="3511E05F"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3511E05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durch ein großes R </w:t>
            </w:r>
            <w:r w:rsidR="3511E05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abgekürzt</w:t>
            </w:r>
            <w:r w:rsidR="7D46F0F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</w:t>
            </w:r>
          </w:p>
          <w:p w:rsidR="002E3881" w:rsidP="5F4FC231" w:rsidRDefault="5B392CD8" w14:paraId="075C348A" w14:textId="1B557661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2E3881" w:rsidP="5F4FC231" w:rsidRDefault="5B392CD8" w14:paraId="1FAD862E" w14:textId="562DD151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7D46F0F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Pr="5F4FC231" w:rsidR="7D46F0F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Überlebenswahrscheinlichkeit </w:t>
            </w:r>
            <w:r w:rsidR="081BAE5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lässt sich direkt aus der Ausfallwahrscheinlic</w:t>
            </w:r>
            <w:r w:rsidR="2F13F8B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</w:t>
            </w:r>
            <w:r w:rsidR="081BAE5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keit </w:t>
            </w:r>
            <w:r w:rsidRPr="2DDDDEE7" w:rsidR="081BAE5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ableiten. </w:t>
            </w:r>
          </w:p>
          <w:p w:rsidR="002E3881" w:rsidP="2DDDDEE7" w:rsidRDefault="002E3881" w14:paraId="462BFC46" w14:textId="3A944056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2E3881" w:rsidP="2DDDDEE7" w:rsidRDefault="7D0738A6" w14:paraId="200956A2" w14:textId="402030D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Grundlage</w:t>
            </w:r>
            <w:r w:rsidR="5B392CD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hierfür </w:t>
            </w:r>
            <w:r w:rsidR="1F62F99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ist,</w:t>
            </w:r>
            <w:r w:rsidR="5B392CD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7843773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dass </w:t>
            </w:r>
            <w:r w:rsidR="6EA8791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="36CE430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</w:t>
            </w:r>
            <w:r w:rsidR="02FB892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ge</w:t>
            </w:r>
            <w:r w:rsidR="36CE430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fallenen</w:t>
            </w:r>
            <w:r w:rsidR="6EA8791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BDAE9F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Einheiten</w:t>
            </w:r>
            <w:r w:rsidR="6EA8791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4A674C5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zus</w:t>
            </w:r>
            <w:r w:rsidR="2D6610F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ammen </w:t>
            </w:r>
            <w:r w:rsidR="4A674C5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mit den</w:t>
            </w:r>
            <w:r w:rsidR="6EA8791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noch intakten </w:t>
            </w:r>
            <w:r w:rsidR="19ECF2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Einheiten </w:t>
            </w:r>
            <w:r w:rsidR="6EA8791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immer </w:t>
            </w:r>
            <w:r w:rsidR="3832D4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hundert Prozent </w:t>
            </w:r>
            <w:r w:rsidR="25F876C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ergeben</w:t>
            </w:r>
            <w:r w:rsidR="731BAEA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müssen</w:t>
            </w:r>
            <w:r w:rsidR="7843773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2E3881" w:rsidP="2DDDDEE7" w:rsidRDefault="002E3881" w14:paraId="3742EB01" w14:textId="5D54EF2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2E3881" w:rsidP="39910534" w:rsidRDefault="56E44790" w14:paraId="4B870971" w14:textId="2D67CDB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Demnach berechnet sich die </w:t>
            </w:r>
            <w:r w:rsidRPr="39910534" w:rsidR="6A7296C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Überlebenswahrscheinlichkeit </w:t>
            </w:r>
            <w:r w:rsidR="6A7296C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bzw.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Zuverlässigkeit also einfach zu eins minus der Ausfallwahrscheinlichkeit.</w:t>
            </w:r>
          </w:p>
          <w:p w:rsidR="002E3881" w:rsidP="2DDDDEE7" w:rsidRDefault="002E3881" w14:paraId="6ED8FCB3" w14:textId="3083322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2E3881" w:rsidP="2DDDDEE7" w:rsidRDefault="56E44790" w14:paraId="22514C62" w14:textId="28705B44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DDDDE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Grafisch kann die Abhängigkeit auch mit H</w:t>
            </w:r>
            <w:r w:rsidRPr="2DDDDEE7" w:rsidR="18A71A6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ilfe der </w:t>
            </w:r>
            <w:r w:rsidRPr="2DDDDEE7" w:rsidR="34DC8A6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Dichtefunktion</w:t>
            </w:r>
            <w:r w:rsidRPr="2DDDDEE7" w:rsidR="0924ECA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visualisiert werden.</w:t>
            </w:r>
          </w:p>
          <w:p w:rsidR="002E3881" w:rsidP="2DDDDEE7" w:rsidRDefault="002E3881" w14:paraId="3A5A36A5" w14:textId="7931EFA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2E3881" w:rsidP="5F4FC231" w:rsidRDefault="0B8855EB" w14:paraId="1F15974B" w14:textId="2504D327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762A18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Für </w:t>
            </w:r>
            <w:r w:rsidR="52BA36F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eine</w:t>
            </w:r>
            <w:r w:rsidR="52E83D5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</w:t>
            </w:r>
            <w:r w:rsidR="52BA36F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spezifischen Zeitpunkt t</w:t>
            </w:r>
            <w:r w:rsidR="523A6DD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</w:t>
            </w:r>
            <w:r w:rsidR="52BA36F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x kann </w:t>
            </w:r>
            <w:r w:rsidRPr="2DDDDEE7" w:rsidR="365A4AA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Ausfallwahrscheinlichkeit </w:t>
            </w:r>
            <w:r w:rsidR="2F13F8B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über das Flächenintegral</w:t>
            </w:r>
            <w:r w:rsidRPr="2DDDDEE7" w:rsidR="321971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="1A8AFCB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Dichtefunktion </w:t>
            </w:r>
            <w:r w:rsidRPr="2DDDDEE7" w:rsidR="5414B78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von null</w:t>
            </w:r>
            <w:r w:rsidRPr="2DDDDEE7" w:rsidR="5414B78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bis t-x</w:t>
            </w:r>
            <w:r w:rsidR="5414B78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berechnet werden</w:t>
            </w:r>
            <w:r w:rsidR="0A876B1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D21B36">
              <w:br/>
            </w:r>
            <w:r w:rsidR="00D21B36">
              <w:br/>
            </w:r>
            <w:r w:rsidR="1D721D2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Damit weiß man also, </w:t>
            </w:r>
            <w:r w:rsidR="5414B78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wie viele Einheiten </w:t>
            </w:r>
            <w:r w:rsidR="03ECA6A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bis </w:t>
            </w:r>
            <w:r w:rsidR="6BFC0DA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 diesem Zeitpunkt </w:t>
            </w:r>
            <w:r w:rsidR="2F13F8B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ausgefallen sind.</w:t>
            </w:r>
          </w:p>
          <w:p w:rsidR="002E3881" w:rsidP="2DDDDEE7" w:rsidRDefault="002E3881" w14:paraId="36C6D8EC" w14:textId="6B90AB6D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2E3881" w:rsidP="5F4FC231" w:rsidRDefault="7D0738A6" w14:paraId="5612E138" w14:textId="451635B1">
            <w:pPr>
              <w:spacing w:before="100" w:beforeAutospacing="on" w:after="100" w:afterAutospacing="on"/>
            </w:pPr>
            <w:r w:rsidR="2F13F8B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Umgekehrt kann</w:t>
            </w:r>
            <w:r w:rsidR="20C3505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die Zuverlässigkeit </w:t>
            </w:r>
            <w:r w:rsidR="2F13F8B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über das Flächenintegral von t</w:t>
            </w:r>
            <w:r w:rsidR="62628DA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</w:t>
            </w:r>
            <w:r w:rsidR="2F13F8B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x bis </w:t>
            </w:r>
            <w:r w:rsidR="1969AD1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</w:t>
            </w:r>
            <w:r w:rsidR="2F13F8B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nendlich </w:t>
            </w:r>
            <w:r w:rsidRPr="2DDDDEE7" w:rsidR="18402B5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berechnet werden</w:t>
            </w:r>
            <w:r w:rsidRPr="2DDDDEE7" w:rsidR="27B2BC6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.</w:t>
            </w:r>
            <w:r>
              <w:br/>
            </w:r>
            <w:r>
              <w:br/>
            </w:r>
            <w:r w:rsidRPr="2DDDDEE7" w:rsidR="34AA4DF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Dies gibt einem einen Aufschluss, wie viele Einheiten insgesamt noch intakt sind.</w:t>
            </w:r>
            <w:r w:rsidR="00D21B36">
              <w:br/>
            </w:r>
          </w:p>
        </w:tc>
      </w:tr>
    </w:tbl>
    <w:p w:rsidRPr="009465E6" w:rsidR="002E3881" w:rsidP="002E3881" w:rsidRDefault="002E3881" w14:paraId="7FA0ECB4" w14:textId="77777777"/>
    <w:p w:rsidRPr="009465E6" w:rsidR="005257C6" w:rsidP="00F80D6C" w:rsidRDefault="005257C6" w14:paraId="1705DBA0" w14:textId="77777777"/>
    <w:sectPr w:rsidRPr="009465E6" w:rsidR="005257C6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764D2"/>
    <w:multiLevelType w:val="multilevel"/>
    <w:tmpl w:val="36AA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476FE"/>
    <w:multiLevelType w:val="hybridMultilevel"/>
    <w:tmpl w:val="5DBC90E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6220FE"/>
    <w:multiLevelType w:val="multilevel"/>
    <w:tmpl w:val="D6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39593A"/>
    <w:multiLevelType w:val="multilevel"/>
    <w:tmpl w:val="95F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7231F7"/>
    <w:multiLevelType w:val="multilevel"/>
    <w:tmpl w:val="2BD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A5D0D"/>
    <w:multiLevelType w:val="multilevel"/>
    <w:tmpl w:val="2AA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8B864A1"/>
    <w:multiLevelType w:val="multilevel"/>
    <w:tmpl w:val="987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D4656F"/>
    <w:multiLevelType w:val="multilevel"/>
    <w:tmpl w:val="5D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4449888">
    <w:abstractNumId w:val="1"/>
  </w:num>
  <w:num w:numId="2" w16cid:durableId="1425152347">
    <w:abstractNumId w:val="0"/>
  </w:num>
  <w:num w:numId="3" w16cid:durableId="608706935">
    <w:abstractNumId w:val="4"/>
  </w:num>
  <w:num w:numId="4" w16cid:durableId="285744842">
    <w:abstractNumId w:val="2"/>
  </w:num>
  <w:num w:numId="5" w16cid:durableId="1869250036">
    <w:abstractNumId w:val="7"/>
  </w:num>
  <w:num w:numId="6" w16cid:durableId="158473148">
    <w:abstractNumId w:val="6"/>
  </w:num>
  <w:num w:numId="7" w16cid:durableId="579753747">
    <w:abstractNumId w:val="5"/>
  </w:num>
  <w:num w:numId="8" w16cid:durableId="1355687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CC"/>
    <w:rsid w:val="0005715E"/>
    <w:rsid w:val="00077A3B"/>
    <w:rsid w:val="000A7242"/>
    <w:rsid w:val="000A7B88"/>
    <w:rsid w:val="000B0B45"/>
    <w:rsid w:val="000B5D97"/>
    <w:rsid w:val="000B7E2F"/>
    <w:rsid w:val="000E6CC1"/>
    <w:rsid w:val="000F24D6"/>
    <w:rsid w:val="001BB0A5"/>
    <w:rsid w:val="001C5CB8"/>
    <w:rsid w:val="00203734"/>
    <w:rsid w:val="00226D31"/>
    <w:rsid w:val="002C096A"/>
    <w:rsid w:val="002E3881"/>
    <w:rsid w:val="002F6F41"/>
    <w:rsid w:val="00333A65"/>
    <w:rsid w:val="00393D0E"/>
    <w:rsid w:val="00406640"/>
    <w:rsid w:val="004D2DC7"/>
    <w:rsid w:val="005257C6"/>
    <w:rsid w:val="00540049"/>
    <w:rsid w:val="005C57BF"/>
    <w:rsid w:val="005F15A5"/>
    <w:rsid w:val="005F2EF2"/>
    <w:rsid w:val="006341FF"/>
    <w:rsid w:val="00684163"/>
    <w:rsid w:val="006859F3"/>
    <w:rsid w:val="00693E18"/>
    <w:rsid w:val="00694B15"/>
    <w:rsid w:val="006F769B"/>
    <w:rsid w:val="007351B6"/>
    <w:rsid w:val="0078602F"/>
    <w:rsid w:val="00791F29"/>
    <w:rsid w:val="00833EC8"/>
    <w:rsid w:val="00851603"/>
    <w:rsid w:val="0087265A"/>
    <w:rsid w:val="008F2FE3"/>
    <w:rsid w:val="009351AB"/>
    <w:rsid w:val="009465E6"/>
    <w:rsid w:val="00952305"/>
    <w:rsid w:val="009A2FE2"/>
    <w:rsid w:val="009E7D4F"/>
    <w:rsid w:val="009F4689"/>
    <w:rsid w:val="00A0347D"/>
    <w:rsid w:val="00A3195F"/>
    <w:rsid w:val="00AE39F0"/>
    <w:rsid w:val="00AF6BDC"/>
    <w:rsid w:val="00B27DE1"/>
    <w:rsid w:val="00B824DD"/>
    <w:rsid w:val="00B8552E"/>
    <w:rsid w:val="00BE121A"/>
    <w:rsid w:val="00BF15B6"/>
    <w:rsid w:val="00C00000"/>
    <w:rsid w:val="00C54F4F"/>
    <w:rsid w:val="00C65B5A"/>
    <w:rsid w:val="00CA152B"/>
    <w:rsid w:val="00CA5784"/>
    <w:rsid w:val="00CE72A0"/>
    <w:rsid w:val="00D21B36"/>
    <w:rsid w:val="00DC23D8"/>
    <w:rsid w:val="00DD7B85"/>
    <w:rsid w:val="00DE4C76"/>
    <w:rsid w:val="00DF3251"/>
    <w:rsid w:val="00DF6CF8"/>
    <w:rsid w:val="00E0568E"/>
    <w:rsid w:val="00E47CCC"/>
    <w:rsid w:val="00EA2833"/>
    <w:rsid w:val="00EC4AC5"/>
    <w:rsid w:val="00F148D5"/>
    <w:rsid w:val="00F80D6C"/>
    <w:rsid w:val="00F97FEA"/>
    <w:rsid w:val="00FB3555"/>
    <w:rsid w:val="00FF170D"/>
    <w:rsid w:val="01E8A540"/>
    <w:rsid w:val="02293976"/>
    <w:rsid w:val="026D3DB4"/>
    <w:rsid w:val="02BF9F5A"/>
    <w:rsid w:val="02FB8920"/>
    <w:rsid w:val="03E60BC8"/>
    <w:rsid w:val="03ECA6A6"/>
    <w:rsid w:val="047C79EF"/>
    <w:rsid w:val="048A070E"/>
    <w:rsid w:val="04A586A8"/>
    <w:rsid w:val="04E6C551"/>
    <w:rsid w:val="04EE40C8"/>
    <w:rsid w:val="05C2875C"/>
    <w:rsid w:val="05E44607"/>
    <w:rsid w:val="0628B9DB"/>
    <w:rsid w:val="06AB723A"/>
    <w:rsid w:val="06BCEBD2"/>
    <w:rsid w:val="0710C110"/>
    <w:rsid w:val="07C3750B"/>
    <w:rsid w:val="081BAE54"/>
    <w:rsid w:val="08459410"/>
    <w:rsid w:val="0924ECAC"/>
    <w:rsid w:val="0A465166"/>
    <w:rsid w:val="0A83A4CA"/>
    <w:rsid w:val="0A876B19"/>
    <w:rsid w:val="0B501DAD"/>
    <w:rsid w:val="0B8855EB"/>
    <w:rsid w:val="0B9DCF7F"/>
    <w:rsid w:val="0BDAE9F4"/>
    <w:rsid w:val="0CD615CE"/>
    <w:rsid w:val="0D341B50"/>
    <w:rsid w:val="0D93212A"/>
    <w:rsid w:val="0D9FCD98"/>
    <w:rsid w:val="0DEC6077"/>
    <w:rsid w:val="0DEDDE84"/>
    <w:rsid w:val="0DFE2CA0"/>
    <w:rsid w:val="0EE8D031"/>
    <w:rsid w:val="0F152299"/>
    <w:rsid w:val="0F24B807"/>
    <w:rsid w:val="0F5E2D6D"/>
    <w:rsid w:val="0F9D73F1"/>
    <w:rsid w:val="1102F886"/>
    <w:rsid w:val="111469EE"/>
    <w:rsid w:val="12408DA3"/>
    <w:rsid w:val="1291A169"/>
    <w:rsid w:val="12967089"/>
    <w:rsid w:val="12A47AC2"/>
    <w:rsid w:val="1384969B"/>
    <w:rsid w:val="139F6DD3"/>
    <w:rsid w:val="15079A3C"/>
    <w:rsid w:val="156EB48F"/>
    <w:rsid w:val="1648243A"/>
    <w:rsid w:val="16D309C8"/>
    <w:rsid w:val="178354E0"/>
    <w:rsid w:val="179393AA"/>
    <w:rsid w:val="17A843B7"/>
    <w:rsid w:val="18402B5B"/>
    <w:rsid w:val="185C3CD6"/>
    <w:rsid w:val="18A71A69"/>
    <w:rsid w:val="18F90783"/>
    <w:rsid w:val="1969AD17"/>
    <w:rsid w:val="19774C0B"/>
    <w:rsid w:val="19ECF276"/>
    <w:rsid w:val="19F761C0"/>
    <w:rsid w:val="1A8788D4"/>
    <w:rsid w:val="1A8AFCBC"/>
    <w:rsid w:val="1AAEFC94"/>
    <w:rsid w:val="1B54C0EE"/>
    <w:rsid w:val="1BFA3858"/>
    <w:rsid w:val="1C7EB079"/>
    <w:rsid w:val="1D721D26"/>
    <w:rsid w:val="1DA547B9"/>
    <w:rsid w:val="1DFF3243"/>
    <w:rsid w:val="1E349BBE"/>
    <w:rsid w:val="1E49249C"/>
    <w:rsid w:val="1E61CA43"/>
    <w:rsid w:val="1EEE36A4"/>
    <w:rsid w:val="1F1B05C6"/>
    <w:rsid w:val="1F40396A"/>
    <w:rsid w:val="1F50E748"/>
    <w:rsid w:val="1F62F995"/>
    <w:rsid w:val="20C35052"/>
    <w:rsid w:val="210A6FF7"/>
    <w:rsid w:val="21580D6A"/>
    <w:rsid w:val="21EB42DD"/>
    <w:rsid w:val="2247E3CF"/>
    <w:rsid w:val="2273A1D3"/>
    <w:rsid w:val="22D8B502"/>
    <w:rsid w:val="233218DF"/>
    <w:rsid w:val="238F3796"/>
    <w:rsid w:val="246DA0F9"/>
    <w:rsid w:val="2545CF0D"/>
    <w:rsid w:val="25F876C3"/>
    <w:rsid w:val="26766596"/>
    <w:rsid w:val="2702C94B"/>
    <w:rsid w:val="27B2BC68"/>
    <w:rsid w:val="27E1F542"/>
    <w:rsid w:val="27E208BD"/>
    <w:rsid w:val="2868A785"/>
    <w:rsid w:val="2876482F"/>
    <w:rsid w:val="28B10290"/>
    <w:rsid w:val="2A4809F1"/>
    <w:rsid w:val="2B58EDEC"/>
    <w:rsid w:val="2BA1E258"/>
    <w:rsid w:val="2BB68C1E"/>
    <w:rsid w:val="2C152429"/>
    <w:rsid w:val="2C4081FA"/>
    <w:rsid w:val="2C734876"/>
    <w:rsid w:val="2C9B2E27"/>
    <w:rsid w:val="2D6610FC"/>
    <w:rsid w:val="2DDDDEE7"/>
    <w:rsid w:val="2E1FA0FB"/>
    <w:rsid w:val="2EADF9A5"/>
    <w:rsid w:val="2EF522D5"/>
    <w:rsid w:val="2F13F8B1"/>
    <w:rsid w:val="2F17B099"/>
    <w:rsid w:val="2F5C29BD"/>
    <w:rsid w:val="2FD05E4B"/>
    <w:rsid w:val="3021704A"/>
    <w:rsid w:val="3043D5D0"/>
    <w:rsid w:val="30525333"/>
    <w:rsid w:val="305FCC62"/>
    <w:rsid w:val="3083D44F"/>
    <w:rsid w:val="30E7A0E7"/>
    <w:rsid w:val="31CC447F"/>
    <w:rsid w:val="321971C6"/>
    <w:rsid w:val="33F91565"/>
    <w:rsid w:val="3442BC64"/>
    <w:rsid w:val="34AA4DF5"/>
    <w:rsid w:val="34D95F78"/>
    <w:rsid w:val="34DC8A66"/>
    <w:rsid w:val="3511E05F"/>
    <w:rsid w:val="355C46E7"/>
    <w:rsid w:val="355E42E1"/>
    <w:rsid w:val="35EFA305"/>
    <w:rsid w:val="3603FE87"/>
    <w:rsid w:val="3610F2EE"/>
    <w:rsid w:val="3621611F"/>
    <w:rsid w:val="36291318"/>
    <w:rsid w:val="3657B2AE"/>
    <w:rsid w:val="365A4AAF"/>
    <w:rsid w:val="368C70A4"/>
    <w:rsid w:val="36924826"/>
    <w:rsid w:val="36CE430D"/>
    <w:rsid w:val="36EF1F24"/>
    <w:rsid w:val="372991A1"/>
    <w:rsid w:val="3757F6D6"/>
    <w:rsid w:val="37D8CDD5"/>
    <w:rsid w:val="37E39BD2"/>
    <w:rsid w:val="381A647C"/>
    <w:rsid w:val="3832D487"/>
    <w:rsid w:val="38361046"/>
    <w:rsid w:val="387BC15E"/>
    <w:rsid w:val="38E1B993"/>
    <w:rsid w:val="38E53F07"/>
    <w:rsid w:val="39910534"/>
    <w:rsid w:val="39A03761"/>
    <w:rsid w:val="39E398A1"/>
    <w:rsid w:val="3A11EFD5"/>
    <w:rsid w:val="3AF4743B"/>
    <w:rsid w:val="3B1B6834"/>
    <w:rsid w:val="3B9D0DA4"/>
    <w:rsid w:val="3BFC9A8A"/>
    <w:rsid w:val="3DC386AB"/>
    <w:rsid w:val="3DF86517"/>
    <w:rsid w:val="3DFE9359"/>
    <w:rsid w:val="3E598988"/>
    <w:rsid w:val="3E808E45"/>
    <w:rsid w:val="3F778D1F"/>
    <w:rsid w:val="3F9B1D45"/>
    <w:rsid w:val="41960F61"/>
    <w:rsid w:val="422BE35C"/>
    <w:rsid w:val="44C7187C"/>
    <w:rsid w:val="45CBAE3A"/>
    <w:rsid w:val="45DF6CD0"/>
    <w:rsid w:val="45E88EF1"/>
    <w:rsid w:val="4613CA33"/>
    <w:rsid w:val="469211B5"/>
    <w:rsid w:val="46F8CF92"/>
    <w:rsid w:val="471040F3"/>
    <w:rsid w:val="48374CE5"/>
    <w:rsid w:val="48E31F4E"/>
    <w:rsid w:val="491A2612"/>
    <w:rsid w:val="4952BA3D"/>
    <w:rsid w:val="495D21BA"/>
    <w:rsid w:val="49887B10"/>
    <w:rsid w:val="49B55D5A"/>
    <w:rsid w:val="49E6765F"/>
    <w:rsid w:val="4A674C57"/>
    <w:rsid w:val="4A9BC20E"/>
    <w:rsid w:val="4C4A0AE6"/>
    <w:rsid w:val="4C59D946"/>
    <w:rsid w:val="4C87F6D9"/>
    <w:rsid w:val="4CF188BA"/>
    <w:rsid w:val="4DABE131"/>
    <w:rsid w:val="4DB2C1B1"/>
    <w:rsid w:val="4DB35F50"/>
    <w:rsid w:val="4DC0FE8A"/>
    <w:rsid w:val="4DEA8004"/>
    <w:rsid w:val="4E264BB6"/>
    <w:rsid w:val="4E3C25C7"/>
    <w:rsid w:val="4E8E3DF0"/>
    <w:rsid w:val="4EC3C516"/>
    <w:rsid w:val="4ECD72BF"/>
    <w:rsid w:val="4EE647E1"/>
    <w:rsid w:val="4F84A6CF"/>
    <w:rsid w:val="4FA5E30C"/>
    <w:rsid w:val="4FEA2380"/>
    <w:rsid w:val="50008D77"/>
    <w:rsid w:val="505B0B5B"/>
    <w:rsid w:val="51197E18"/>
    <w:rsid w:val="512DD7F1"/>
    <w:rsid w:val="51D4C51C"/>
    <w:rsid w:val="523A6DDD"/>
    <w:rsid w:val="52631FB8"/>
    <w:rsid w:val="52A70572"/>
    <w:rsid w:val="52BA36F9"/>
    <w:rsid w:val="52E83D50"/>
    <w:rsid w:val="532E191A"/>
    <w:rsid w:val="535893F0"/>
    <w:rsid w:val="5367F309"/>
    <w:rsid w:val="53C17231"/>
    <w:rsid w:val="53CBFFFD"/>
    <w:rsid w:val="5414B783"/>
    <w:rsid w:val="544682F1"/>
    <w:rsid w:val="54774B60"/>
    <w:rsid w:val="548527F3"/>
    <w:rsid w:val="54B044DA"/>
    <w:rsid w:val="54B1CD6F"/>
    <w:rsid w:val="5562F7BE"/>
    <w:rsid w:val="556AB938"/>
    <w:rsid w:val="558ADDCC"/>
    <w:rsid w:val="569E22ED"/>
    <w:rsid w:val="56E44790"/>
    <w:rsid w:val="56FD2274"/>
    <w:rsid w:val="574BB191"/>
    <w:rsid w:val="589D3C63"/>
    <w:rsid w:val="58EF63BC"/>
    <w:rsid w:val="591B43AB"/>
    <w:rsid w:val="5932A4B8"/>
    <w:rsid w:val="59660B13"/>
    <w:rsid w:val="59889272"/>
    <w:rsid w:val="5AA16101"/>
    <w:rsid w:val="5AAE377A"/>
    <w:rsid w:val="5AE635E6"/>
    <w:rsid w:val="5B392CD8"/>
    <w:rsid w:val="5B5F099D"/>
    <w:rsid w:val="5B834B0A"/>
    <w:rsid w:val="5B84076C"/>
    <w:rsid w:val="5BC89C07"/>
    <w:rsid w:val="5BF89079"/>
    <w:rsid w:val="5C191024"/>
    <w:rsid w:val="5C71DA20"/>
    <w:rsid w:val="5CD7DAE6"/>
    <w:rsid w:val="5D438B4F"/>
    <w:rsid w:val="5D62CB95"/>
    <w:rsid w:val="5DE5DCF7"/>
    <w:rsid w:val="5EDC0746"/>
    <w:rsid w:val="5F4FC231"/>
    <w:rsid w:val="6018938C"/>
    <w:rsid w:val="603EF985"/>
    <w:rsid w:val="60710D92"/>
    <w:rsid w:val="60A93D63"/>
    <w:rsid w:val="61C2D75E"/>
    <w:rsid w:val="623A24E5"/>
    <w:rsid w:val="62604566"/>
    <w:rsid w:val="62628DA7"/>
    <w:rsid w:val="6268B0E0"/>
    <w:rsid w:val="62EC1140"/>
    <w:rsid w:val="62F4E6C9"/>
    <w:rsid w:val="64911184"/>
    <w:rsid w:val="65D7194E"/>
    <w:rsid w:val="660F89A0"/>
    <w:rsid w:val="665C0421"/>
    <w:rsid w:val="6698A399"/>
    <w:rsid w:val="67ABEB59"/>
    <w:rsid w:val="683414B1"/>
    <w:rsid w:val="687C818D"/>
    <w:rsid w:val="69E231CA"/>
    <w:rsid w:val="6A3BE410"/>
    <w:rsid w:val="6A7296CE"/>
    <w:rsid w:val="6B2D0948"/>
    <w:rsid w:val="6BFC0DA6"/>
    <w:rsid w:val="6C097FA0"/>
    <w:rsid w:val="6C17B4BA"/>
    <w:rsid w:val="6D61796B"/>
    <w:rsid w:val="6D8F5812"/>
    <w:rsid w:val="6D9F54F2"/>
    <w:rsid w:val="6DB00CD4"/>
    <w:rsid w:val="6E4A0081"/>
    <w:rsid w:val="6EA8791C"/>
    <w:rsid w:val="6ECD655F"/>
    <w:rsid w:val="6F850538"/>
    <w:rsid w:val="70959089"/>
    <w:rsid w:val="709B35AA"/>
    <w:rsid w:val="72608953"/>
    <w:rsid w:val="729079C4"/>
    <w:rsid w:val="7295F0A2"/>
    <w:rsid w:val="730EB72D"/>
    <w:rsid w:val="731BAEAC"/>
    <w:rsid w:val="73230C22"/>
    <w:rsid w:val="73F8BF72"/>
    <w:rsid w:val="73FCFF7D"/>
    <w:rsid w:val="7440194C"/>
    <w:rsid w:val="744C9547"/>
    <w:rsid w:val="74EBCFA6"/>
    <w:rsid w:val="75476955"/>
    <w:rsid w:val="75980FC2"/>
    <w:rsid w:val="762A187C"/>
    <w:rsid w:val="7678D89F"/>
    <w:rsid w:val="76B00D1B"/>
    <w:rsid w:val="76CBBD05"/>
    <w:rsid w:val="778F7C13"/>
    <w:rsid w:val="77BCFACB"/>
    <w:rsid w:val="77EC767B"/>
    <w:rsid w:val="7843773D"/>
    <w:rsid w:val="79542C1D"/>
    <w:rsid w:val="798B3AD3"/>
    <w:rsid w:val="799534A9"/>
    <w:rsid w:val="79A195AE"/>
    <w:rsid w:val="7A38961B"/>
    <w:rsid w:val="7AC2AFB6"/>
    <w:rsid w:val="7B22D503"/>
    <w:rsid w:val="7CBEC596"/>
    <w:rsid w:val="7D0738A6"/>
    <w:rsid w:val="7D46F0F0"/>
    <w:rsid w:val="7D698094"/>
    <w:rsid w:val="7D83AFD5"/>
    <w:rsid w:val="7DDD3282"/>
    <w:rsid w:val="7E9F8215"/>
    <w:rsid w:val="7ED07D4A"/>
    <w:rsid w:val="7FDB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0757"/>
  <w15:chartTrackingRefBased/>
  <w15:docId w15:val="{CB0A7263-3499-4F4D-B2C6-93557D0C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257C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00000"/>
    <w:pPr>
      <w:ind w:left="720"/>
      <w:contextualSpacing/>
    </w:pPr>
  </w:style>
  <w:style w:type="character" w:styleId="berschrift3Zchn" w:customStyle="1">
    <w:name w:val="Überschrift 3 Zchn"/>
    <w:basedOn w:val="Absatz-Standardschriftart"/>
    <w:link w:val="berschrift3"/>
    <w:uiPriority w:val="9"/>
    <w:rsid w:val="005257C6"/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5257C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257C6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257C6"/>
    <w:rPr>
      <w:rFonts w:ascii="Courier New" w:hAnsi="Courier New" w:eastAsia="Times New Roman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DE4C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42C8A2E7D0204C9200590DC06A615F" ma:contentTypeVersion="18" ma:contentTypeDescription="Ein neues Dokument erstellen." ma:contentTypeScope="" ma:versionID="58524ef06f1d3accd6d496ad69d045ba">
  <xsd:schema xmlns:xsd="http://www.w3.org/2001/XMLSchema" xmlns:xs="http://www.w3.org/2001/XMLSchema" xmlns:p="http://schemas.microsoft.com/office/2006/metadata/properties" xmlns:ns2="1bd86630-d938-4370-80ef-96f7e8877f1f" xmlns:ns3="12ad30f2-ba89-49ea-a3bc-daacc6ec2eca" targetNamespace="http://schemas.microsoft.com/office/2006/metadata/properties" ma:root="true" ma:fieldsID="65c5e9fd1969361d37d3771db657854b" ns2:_="" ns3:_="">
    <xsd:import namespace="1bd86630-d938-4370-80ef-96f7e8877f1f"/>
    <xsd:import namespace="12ad30f2-ba89-49ea-a3bc-daacc6ec2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86630-d938-4370-80ef-96f7e8877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d5c718f8-6933-4008-8756-96257bfbf1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d30f2-ba89-49ea-a3bc-daacc6ec2ec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0aba2be-d059-482f-9426-e76568100f7d}" ma:internalName="TaxCatchAll" ma:showField="CatchAllData" ma:web="12ad30f2-ba89-49ea-a3bc-daacc6ec2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d86630-d938-4370-80ef-96f7e8877f1f">
      <Terms xmlns="http://schemas.microsoft.com/office/infopath/2007/PartnerControls"/>
    </lcf76f155ced4ddcb4097134ff3c332f>
    <TaxCatchAll xmlns="12ad30f2-ba89-49ea-a3bc-daacc6ec2ec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1D660B-D5DD-4244-81EB-A9E6EE54EC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86630-d938-4370-80ef-96f7e8877f1f"/>
    <ds:schemaRef ds:uri="12ad30f2-ba89-49ea-a3bc-daacc6ec2e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97BED5-7131-4A2F-A77C-12476572B8E1}">
  <ds:schemaRefs>
    <ds:schemaRef ds:uri="http://schemas.microsoft.com/office/2006/metadata/properties"/>
    <ds:schemaRef ds:uri="http://schemas.microsoft.com/office/infopath/2007/PartnerControls"/>
    <ds:schemaRef ds:uri="1bd86630-d938-4370-80ef-96f7e8877f1f"/>
    <ds:schemaRef ds:uri="12ad30f2-ba89-49ea-a3bc-daacc6ec2eca"/>
  </ds:schemaRefs>
</ds:datastoreItem>
</file>

<file path=customXml/itemProps3.xml><?xml version="1.0" encoding="utf-8"?>
<ds:datastoreItem xmlns:ds="http://schemas.openxmlformats.org/officeDocument/2006/customXml" ds:itemID="{8C638F38-739E-46DB-A38B-191653788C5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Kim Hintz</dc:creator>
  <keywords/>
  <dc:description/>
  <lastModifiedBy>Kim Hintz</lastModifiedBy>
  <revision>80</revision>
  <dcterms:created xsi:type="dcterms:W3CDTF">2023-12-15T13:23:00.0000000Z</dcterms:created>
  <dcterms:modified xsi:type="dcterms:W3CDTF">2024-07-08T10:51:33.6245603Z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0x010100E342C8A2E7D0204C9200590DC06A615F</vt:lpwstr>
  </property>
  <property fmtid="{D5CDD505-2E9C-101B-9397-08002B2CF9AE}" pid="3" name="MediaServiceImageTags">
    <vt:lpwstr/>
  </property>
</Properties>
</file>