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0C" w:rsidRDefault="00D9450C" w:rsidP="00D9450C">
      <w:pPr>
        <w:pStyle w:val="a3"/>
        <w:rPr>
          <w:color w:val="000000"/>
          <w:sz w:val="27"/>
          <w:szCs w:val="27"/>
        </w:rPr>
      </w:pPr>
      <w:bookmarkStart w:id="0" w:name="_GoBack"/>
      <w:r>
        <w:rPr>
          <w:color w:val="000000"/>
          <w:sz w:val="27"/>
          <w:szCs w:val="27"/>
        </w:rPr>
        <w:t>Лабораторна робота № 1.1.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 робота № 1. Програмна реалізація алгоритму шифрування за методом Цезаря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Мета роботи. Реалізувати на практиці алгоритм шифрування текстової інформації за методом Цезаря з використанням об’єктно – орієнтованої мови програмування </w:t>
      </w:r>
      <w:proofErr w:type="spellStart"/>
      <w:r>
        <w:rPr>
          <w:color w:val="000000"/>
          <w:sz w:val="27"/>
          <w:szCs w:val="27"/>
        </w:rPr>
        <w:t>Turbo</w:t>
      </w:r>
      <w:proofErr w:type="spellEnd"/>
      <w:r>
        <w:rPr>
          <w:color w:val="000000"/>
          <w:sz w:val="27"/>
          <w:szCs w:val="27"/>
        </w:rPr>
        <w:t xml:space="preserve"> Pascal 7.0.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Хід роботи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Створена за допомогою мови програмування Pascal програма шифрування текстової інформації працює за таким алгоритмом: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спочатку йде запит до користувача про дію, яку він хоче виконати: шифрувати чи розшифровувати інформацію;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йде </w:t>
      </w:r>
      <w:proofErr w:type="spellStart"/>
      <w:r>
        <w:rPr>
          <w:color w:val="000000"/>
          <w:sz w:val="27"/>
          <w:szCs w:val="27"/>
        </w:rPr>
        <w:t>прив’зка</w:t>
      </w:r>
      <w:proofErr w:type="spellEnd"/>
      <w:r>
        <w:rPr>
          <w:color w:val="000000"/>
          <w:sz w:val="27"/>
          <w:szCs w:val="27"/>
        </w:rPr>
        <w:t xml:space="preserve"> до двох файлів: 1 – файл, що містить інформацію, яку необхідно зашифрувати; 2 – файл, куди записано інформацію вже в зашифрованому вигляді (адреси цих файлів користувач програми повинен сам ввести з клавіатури, коли буде відповідний запит);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йде запит до користувача про довжину ключа (ключ являє собою кількість символів, на які буде </w:t>
      </w:r>
      <w:proofErr w:type="spellStart"/>
      <w:r>
        <w:rPr>
          <w:color w:val="000000"/>
          <w:sz w:val="27"/>
          <w:szCs w:val="27"/>
        </w:rPr>
        <w:t>зсунуто</w:t>
      </w:r>
      <w:proofErr w:type="spellEnd"/>
      <w:r>
        <w:rPr>
          <w:color w:val="000000"/>
          <w:sz w:val="27"/>
          <w:szCs w:val="27"/>
        </w:rPr>
        <w:t xml:space="preserve"> ASCII код кожного з символів);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програма зчитує початковий файл з текстом, розбиває кожний прочитаний рядок на символи, перетворює їх в ASCII коди, додає до ASCII кодів довжину ключа, перетворює утворені ASCII коди назад у символи і записує їх у файл у зашифрованому тексті.</w:t>
      </w:r>
    </w:p>
    <w:p w:rsidR="00D9450C" w:rsidRDefault="00D9450C" w:rsidP="00D9450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 випадку розшифрування все відбувається аналогічно, лише з однією відмінністю: замість додавання ключа до ASCII </w:t>
      </w:r>
      <w:proofErr w:type="spellStart"/>
      <w:r>
        <w:rPr>
          <w:color w:val="000000"/>
          <w:sz w:val="27"/>
          <w:szCs w:val="27"/>
        </w:rPr>
        <w:t>кода</w:t>
      </w:r>
      <w:proofErr w:type="spellEnd"/>
      <w:r>
        <w:rPr>
          <w:color w:val="000000"/>
          <w:sz w:val="27"/>
          <w:szCs w:val="27"/>
        </w:rPr>
        <w:t xml:space="preserve"> програма віднімає його. Внаслідок цього ми одержуємо вихідний текст у розшифрованому вигляді.</w:t>
      </w:r>
    </w:p>
    <w:bookmarkEnd w:id="0"/>
    <w:p w:rsidR="00D84453" w:rsidRDefault="00D84453"/>
    <w:sectPr w:rsidR="00D844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17"/>
    <w:rsid w:val="00231817"/>
    <w:rsid w:val="00D84453"/>
    <w:rsid w:val="00D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5692E-8078-4ABE-8880-EACFC843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9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0F994EB5A78F4AAE04E3111BCF2A15" ma:contentTypeVersion="0" ma:contentTypeDescription="Створення нового документа." ma:contentTypeScope="" ma:versionID="9e54ce543bc4ee54adb30b1800abe5f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58b40b34c4d0b3ff59a7a9da6183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F93AB-A9C2-44CE-81E4-7F5877D22544}"/>
</file>

<file path=customXml/itemProps2.xml><?xml version="1.0" encoding="utf-8"?>
<ds:datastoreItem xmlns:ds="http://schemas.openxmlformats.org/officeDocument/2006/customXml" ds:itemID="{DD783F8E-5E01-4DA2-9202-BC67CB60ED1B}"/>
</file>

<file path=customXml/itemProps3.xml><?xml version="1.0" encoding="utf-8"?>
<ds:datastoreItem xmlns:ds="http://schemas.openxmlformats.org/officeDocument/2006/customXml" ds:itemID="{F0E213C9-B2FA-4B6D-9433-95D6967BA9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870</Words>
  <Characters>497</Characters>
  <Application>Microsoft Office Word</Application>
  <DocSecurity>0</DocSecurity>
  <Lines>4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Gura</dc:creator>
  <cp:keywords/>
  <dc:description/>
  <cp:lastModifiedBy>Volodymyr Gura</cp:lastModifiedBy>
  <cp:revision>2</cp:revision>
  <dcterms:created xsi:type="dcterms:W3CDTF">2017-03-06T16:32:00Z</dcterms:created>
  <dcterms:modified xsi:type="dcterms:W3CDTF">2017-03-06T16:34:00Z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0x010100D30F994EB5A78F4AAE04E3111BCF2A15</vt:lpwstr>
  </property>
</Properties>
</file>