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B92C73" w14:paraId="3E23F546" wp14:textId="1AC2CA9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FB92C73" w:rsidR="309E04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та науки України</w:t>
      </w:r>
    </w:p>
    <w:p xmlns:wp14="http://schemas.microsoft.com/office/word/2010/wordml" w:rsidP="4FB92C73" w14:paraId="7F7EFF36" wp14:textId="2404F16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FB92C73" w:rsidR="309E04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Львівський національний університет імені Івана Франка</w:t>
      </w:r>
    </w:p>
    <w:p xmlns:wp14="http://schemas.microsoft.com/office/word/2010/wordml" w:rsidP="4FB92C73" w14:paraId="56DD39E9" wp14:textId="47E35EC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FB92C73" w14:paraId="1355E342" wp14:textId="2100806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FB92C73" w14:paraId="46EC1041" wp14:textId="0286FF9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FB92C73" w14:paraId="49CAE257" wp14:textId="7B553411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FB92C73" w:rsidR="309E04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Факультет електроніки та</w:t>
      </w:r>
    </w:p>
    <w:p xmlns:wp14="http://schemas.microsoft.com/office/word/2010/wordml" w:rsidP="4FB92C73" w14:paraId="22E02D1C" wp14:textId="5C172A48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FB92C73" w:rsidR="309E04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Комп’ютерних технологій</w:t>
      </w:r>
    </w:p>
    <w:p xmlns:wp14="http://schemas.microsoft.com/office/word/2010/wordml" w:rsidP="4FB92C73" w14:paraId="3311BA41" wp14:textId="5EE58D3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FB92C73" w14:paraId="0F3D2440" wp14:textId="44E527C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FB92C73" w14:paraId="61301F3D" wp14:textId="4A85156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FB92C73" w14:paraId="08349939" wp14:textId="2FA45F7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FB92C73" w14:paraId="308FF868" wp14:textId="15AF8ED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uk-UA"/>
        </w:rPr>
      </w:pPr>
      <w:r w:rsidRPr="4FB92C73" w:rsidR="309E04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uk-UA"/>
        </w:rPr>
        <w:t>Звіт</w:t>
      </w:r>
    </w:p>
    <w:p xmlns:wp14="http://schemas.microsoft.com/office/word/2010/wordml" w:rsidP="4FB92C73" w14:paraId="01BAC1C7" wp14:textId="2C63DA3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FB92C73" w:rsidR="309E04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Про виконання лабораторної роботи №3</w:t>
      </w:r>
    </w:p>
    <w:p xmlns:wp14="http://schemas.microsoft.com/office/word/2010/wordml" w:rsidP="4FB92C73" w14:paraId="730E55D3" wp14:textId="68BC03F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FB92C73" w:rsidR="309E04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“</w:t>
      </w:r>
      <w:r w:rsidRPr="4FB92C73" w:rsidR="565315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Програмування класичних </w:t>
      </w:r>
      <w:proofErr w:type="spellStart"/>
      <w:r w:rsidRPr="4FB92C73" w:rsidR="565315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криптоалгоритмів</w:t>
      </w:r>
      <w:proofErr w:type="spellEnd"/>
      <w:r w:rsidRPr="4FB92C73" w:rsidR="309E04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</w:t>
      </w:r>
    </w:p>
    <w:p xmlns:wp14="http://schemas.microsoft.com/office/word/2010/wordml" w:rsidP="4FB92C73" w14:paraId="7C7521F2" wp14:textId="4D52EEB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FB92C73" w14:paraId="001C8339" wp14:textId="138FFDE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FB92C73" w14:paraId="74EE698B" wp14:textId="6A68175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FB92C73" w14:paraId="0155203B" wp14:textId="36FE195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FB92C73" w:rsidR="309E04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Виконав:</w:t>
      </w:r>
    </w:p>
    <w:p xmlns:wp14="http://schemas.microsoft.com/office/word/2010/wordml" w:rsidP="4FB92C73" w14:paraId="2BB86CCB" wp14:textId="171DE3A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FB92C73" w:rsidR="309E04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 групи ФеІ-44</w:t>
      </w:r>
    </w:p>
    <w:p xmlns:wp14="http://schemas.microsoft.com/office/word/2010/wordml" w:rsidP="4FB92C73" w14:paraId="2059F8C8" wp14:textId="70BC06AA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FB92C73" w:rsidR="309E04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Сапанюк</w:t>
      </w:r>
      <w:r w:rsidRPr="4FB92C73" w:rsidR="309E04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М.І.</w:t>
      </w:r>
    </w:p>
    <w:p xmlns:wp14="http://schemas.microsoft.com/office/word/2010/wordml" w:rsidP="4FB92C73" w14:paraId="60E2D1A8" wp14:textId="0C7AE42E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FB92C73" w:rsidR="309E04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Перевірив:</w:t>
      </w:r>
    </w:p>
    <w:p xmlns:wp14="http://schemas.microsoft.com/office/word/2010/wordml" w:rsidP="4FB92C73" w14:paraId="7D4371AF" wp14:textId="4FD19C04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4FB92C73" w:rsidR="309E04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Гура</w:t>
      </w:r>
      <w:proofErr w:type="spellEnd"/>
      <w:r w:rsidRPr="4FB92C73" w:rsidR="309E04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В. Т</w:t>
      </w:r>
      <w:r w:rsidRPr="4FB92C73" w:rsidR="309E04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4FB92C73" w14:paraId="3DFDB4E7" wp14:textId="458698D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FB92C73" w14:paraId="1C8F1358" wp14:textId="3A0C2E5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FB92C73" w:rsidR="309E04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Львів 2022</w:t>
      </w:r>
    </w:p>
    <w:p xmlns:wp14="http://schemas.microsoft.com/office/word/2010/wordml" w:rsidP="4FB92C73" w14:paraId="3DCE47BC" wp14:textId="7CECB9F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FB92C73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4FB92C73" w14:paraId="238F1075" wp14:textId="7D33EEF4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B92C73" w:rsidR="309E04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 роботи: </w:t>
      </w:r>
      <w:r w:rsidRPr="4FB92C73" w:rsidR="3B03BA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запрограмувати класичні </w:t>
      </w:r>
      <w:r w:rsidRPr="4FB92C73" w:rsidR="3B03BA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криптоалгоритми</w:t>
      </w:r>
    </w:p>
    <w:p xmlns:wp14="http://schemas.microsoft.com/office/word/2010/wordml" w:rsidP="4FB92C73" w14:paraId="26A598B4" wp14:textId="4F5336B4">
      <w:pPr>
        <w:spacing w:after="160" w:line="276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FB92C73" w:rsidR="309E04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Порядок виконання роботи: </w:t>
      </w:r>
    </w:p>
    <w:p xmlns:wp14="http://schemas.microsoft.com/office/word/2010/wordml" w:rsidP="4FB92C73" w14:paraId="31CE8691" wp14:textId="06D4E2FD">
      <w:pPr>
        <w:pStyle w:val="ListParagraph"/>
        <w:numPr>
          <w:ilvl w:val="0"/>
          <w:numId w:val="2"/>
        </w:numPr>
        <w:spacing w:after="160" w:line="276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B92C73" w:rsidR="2139C5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Шифр </w:t>
      </w:r>
      <w:proofErr w:type="spellStart"/>
      <w:r w:rsidRPr="4FB92C73" w:rsidR="2139C5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Вернама</w:t>
      </w:r>
      <w:proofErr w:type="spellEnd"/>
    </w:p>
    <w:p xmlns:wp14="http://schemas.microsoft.com/office/word/2010/wordml" w:rsidP="4FB92C73" w14:paraId="0B9AE03D" wp14:textId="399E4710">
      <w:pPr>
        <w:pStyle w:val="Normal"/>
        <w:spacing w:after="160" w:line="276" w:lineRule="auto"/>
        <w:jc w:val="left"/>
      </w:pP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function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getRandomInt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min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max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 {</w:t>
      </w:r>
      <w:r>
        <w:br/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return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Math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251F14B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floor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Math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251F14B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random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() * (</w:t>
      </w: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max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- </w:t>
      </w: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min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)) + </w:t>
      </w: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min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>
        <w:br/>
      </w:r>
      <w:r>
        <w:br/>
      </w: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input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output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key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>
        <w:br/>
      </w: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inp</w:t>
      </w:r>
      <w:proofErr w:type="spellEnd"/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[]</w:t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 xml:space="preserve">k 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[]</w:t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>
        <w:br/>
      </w: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input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prompt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251F14B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"Введіть вихідний текст"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>
        <w:br/>
      </w: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key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prompt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251F14B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"Введіть ключ"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>
        <w:br/>
      </w: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((</w:t>
      </w:r>
      <w:proofErr w:type="spellStart"/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key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251F14B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 &lt; (</w:t>
      </w:r>
      <w:proofErr w:type="spellStart"/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input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251F14B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 {</w:t>
      </w:r>
      <w:r>
        <w:br/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alert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251F14B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"Ключ коротше повідомлення це небезпечно. Скопіюйте новий згенерований ключ із консолі браузера."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proofErr w:type="spellStart"/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key</w:t>
      </w:r>
      <w:proofErr w:type="spellEnd"/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FB92C73" w:rsidR="3251F14B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""</w:t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 xml:space="preserve">i 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FB92C73" w:rsidR="3251F14B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 xml:space="preserve">i 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&lt; </w:t>
      </w:r>
      <w:proofErr w:type="spellStart"/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input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251F14B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i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++) {</w:t>
      </w:r>
      <w:r>
        <w:br/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key</w:t>
      </w:r>
      <w:proofErr w:type="spellEnd"/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+= </w:t>
      </w: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String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251F14B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fromCharCode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getRandomInt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251F14B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251F14B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66535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</w:t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console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251F14B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log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251F14B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"Скопіюйте новий ключ:"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console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251F14B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log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key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>
        <w:br/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>
        <w:br/>
      </w:r>
      <w:r>
        <w:br/>
      </w: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output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[]</w:t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 xml:space="preserve">i 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FB92C73" w:rsidR="3251F14B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 xml:space="preserve">i 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&lt; </w:t>
      </w:r>
      <w:proofErr w:type="spellStart"/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input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251F14B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i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++) {</w:t>
      </w:r>
      <w:r>
        <w:br/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inp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251F14B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push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input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251F14B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charCodeAt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i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</w:t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proofErr w:type="spellStart"/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k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251F14B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push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key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251F14B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charCodeAt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i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</w:t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proofErr w:type="spellStart"/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output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251F14B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push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inp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i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 ^ </w:t>
      </w:r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k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i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</w:t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>
        <w:br/>
      </w:r>
      <w:r>
        <w:br/>
      </w: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alert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251F14B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`Вихідний текст у кодуванні UTF-16: </w:t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\n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${</w:t>
      </w:r>
      <w:proofErr w:type="spellStart"/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inp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Ключ у кодуванні UTF-16: </w:t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\n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${</w:t>
      </w:r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k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Результат роботи </w:t>
      </w:r>
      <w:proofErr w:type="spellStart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алгоритма</w:t>
      </w:r>
      <w:proofErr w:type="spellEnd"/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у кодуванні UTF-16: </w:t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\n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${</w:t>
      </w:r>
      <w:r w:rsidRPr="4FB92C73" w:rsidR="3251F1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output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 w:rsidRPr="4FB92C73" w:rsidR="3251F14B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`</w:t>
      </w:r>
      <w:r w:rsidRPr="4FB92C73" w:rsidR="3251F14B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251F14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="3251F14B">
        <w:drawing>
          <wp:inline xmlns:wp14="http://schemas.microsoft.com/office/word/2010/wordprocessingDrawing" wp14:editId="55267885" wp14:anchorId="0C0BB8EC">
            <wp:extent cx="4248150" cy="1781175"/>
            <wp:effectExtent l="0" t="0" r="0" b="0"/>
            <wp:docPr id="1450140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b661423864a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51F14B">
        <w:drawing>
          <wp:inline xmlns:wp14="http://schemas.microsoft.com/office/word/2010/wordprocessingDrawing" wp14:editId="4E361E41" wp14:anchorId="05CFBB00">
            <wp:extent cx="4248150" cy="1781175"/>
            <wp:effectExtent l="0" t="0" r="0" b="0"/>
            <wp:docPr id="10317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19d62975e847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51F14B">
        <w:drawing>
          <wp:inline xmlns:wp14="http://schemas.microsoft.com/office/word/2010/wordprocessingDrawing" wp14:editId="4E6E5252" wp14:anchorId="2F7F20C9">
            <wp:extent cx="4248150" cy="2590800"/>
            <wp:effectExtent l="0" t="0" r="0" b="0"/>
            <wp:docPr id="832320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9e986d34944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B92C73" w14:paraId="6F6D6E7A" wp14:textId="5A42F237">
      <w:pPr>
        <w:pStyle w:val="ListParagraph"/>
        <w:numPr>
          <w:ilvl w:val="0"/>
          <w:numId w:val="2"/>
        </w:numPr>
        <w:spacing w:after="160" w:line="276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B92C73" w:rsidR="2139C5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Шифр Цезаря</w:t>
      </w:r>
    </w:p>
    <w:p xmlns:wp14="http://schemas.microsoft.com/office/word/2010/wordml" w:rsidP="4FB92C73" w14:paraId="4FE4E7E1" wp14:textId="0A745898">
      <w:pPr>
        <w:pStyle w:val="Normal"/>
        <w:spacing w:after="160" w:line="276" w:lineRule="auto"/>
        <w:jc w:val="left"/>
      </w:pP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TextToWork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prompt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'Введіть вихідний текст'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UserStep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Number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prompt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'Введіть крок зсуву:'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</w:t>
      </w:r>
      <w:r>
        <w:br/>
      </w:r>
      <w:r>
        <w:br/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var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OtherSymbols</w:t>
      </w:r>
      <w:proofErr w:type="spellEnd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[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 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','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'.'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':'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';'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'!'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'?'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'-'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'_'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'='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'+'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'('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')'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'['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']'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'@'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'`'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"'"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'"'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'&lt;'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'&gt;'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'|'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'/'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'%'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'$'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'^'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'&amp;'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'*'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'~'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Numbers</w:t>
      </w:r>
      <w:proofErr w:type="spellEnd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[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'0'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'1'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'2'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'3'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'4'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'5'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'6'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'7'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'8'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'9'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EngAlfUp</w:t>
      </w:r>
      <w:proofErr w:type="spellEnd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[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'A'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'B'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'C'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'D'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'E'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'F'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'G'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'H'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'I'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'J'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'K'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'L'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'M'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'N'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'O'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'P'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'Q'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'R'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'S'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'T'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'U'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'V'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'W'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'X'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'Y'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'Z'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EngAlfLower</w:t>
      </w:r>
      <w:proofErr w:type="spellEnd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[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'a'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'b'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'c'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'd'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'e'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'f'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'g'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'h'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'i'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'j'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'k'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'l'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'm'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'm'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'o'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'p'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'q'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'r'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's'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't'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'u'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'v'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'w'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'x'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'y'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'z'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EngAlfUpEncrypt</w:t>
      </w:r>
      <w:proofErr w:type="spellEnd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proofErr w:type="spellStart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Array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5FC253A8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26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EngAlfLowerEncrypt</w:t>
      </w:r>
      <w:proofErr w:type="spellEnd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proofErr w:type="spellStart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Array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5FC253A8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26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NumbersEncrypt</w:t>
      </w:r>
      <w:proofErr w:type="spellEnd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proofErr w:type="spellStart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Array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5FC253A8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10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>
        <w:br/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initEncrypt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()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>
        <w:br/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function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initEncrypt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() {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NumbersEncrypt</w:t>
      </w:r>
      <w:proofErr w:type="spellEnd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CezarEncrypt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UserStep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Numbers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proofErr w:type="spellStart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EngAlfUpEncrypt</w:t>
      </w:r>
      <w:proofErr w:type="spellEnd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CezarEncrypt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UserStep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EngAlfUp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proofErr w:type="spellStart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EngAlfLowerEncrypt</w:t>
      </w:r>
      <w:proofErr w:type="spellEnd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CezarEncrypt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UserStep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EngAlfLower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>
        <w:br/>
      </w:r>
      <w:r>
        <w:br/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function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CezarEncrypt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step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 {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copy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arr.</w:t>
      </w:r>
      <w:r w:rsidRPr="4FB92C73" w:rsidR="5FC253A8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slice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()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5FC253A8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i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FB92C73" w:rsidR="5FC253A8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5FC253A8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i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&lt;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step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5FC253A8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i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+= </w:t>
      </w:r>
      <w:r w:rsidRPr="4FB92C73" w:rsidR="5FC253A8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 {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copy.</w:t>
      </w:r>
      <w:r w:rsidRPr="4FB92C73" w:rsidR="5FC253A8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unshift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copy.</w:t>
      </w:r>
      <w:r w:rsidRPr="4FB92C73" w:rsidR="5FC253A8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pop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())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}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return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copy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>
        <w:br/>
      </w:r>
      <w:r>
        <w:br/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function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contains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symb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 {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letter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symb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pos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FB92C73" w:rsidR="5FC253A8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= </w:t>
      </w:r>
      <w:r w:rsidRPr="4FB92C73" w:rsidR="5FC253A8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&lt;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arr.</w:t>
      </w:r>
      <w:r w:rsidRPr="4FB92C73" w:rsidR="5FC253A8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i++) {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letter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===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[i]) {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pos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i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return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true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}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>
        <w:br/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function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encrypt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text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 {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</w:t>
      </w:r>
      <w:r w:rsidRPr="4FB92C73" w:rsidR="5FC253A8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''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= </w:t>
      </w:r>
      <w:r w:rsidRPr="4FB92C73" w:rsidR="5FC253A8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&lt;=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text.</w:t>
      </w:r>
      <w:r w:rsidRPr="4FB92C73" w:rsidR="5FC253A8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i++) {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symbol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text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[i]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contains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symbol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OtherSymbols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 {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+=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symbol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contains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symbol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Numbers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 {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symbol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NumbersEncrypt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pos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+=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symbol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contains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symbol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EngAlfUp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 {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symbol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EngAlfUpEncrypt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pos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+=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symbol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((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contains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symbol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EngAlfLower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))) {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symbol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4FB92C73" w:rsidR="5FC253A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EngAlfLowerEncrypt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pos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+=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symbol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}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return</w:t>
      </w:r>
      <w:proofErr w:type="spellEnd"/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</w:t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}</w:t>
      </w:r>
      <w:r>
        <w:br/>
      </w:r>
      <w:r>
        <w:br/>
      </w:r>
      <w:r w:rsidRPr="4FB92C73" w:rsidR="5FC253A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alert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5FC253A8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encrypt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5FC253A8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TextToWork</w:t>
      </w:r>
      <w:r w:rsidRPr="4FB92C73" w:rsidR="5FC253A8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</w:t>
      </w:r>
      <w:r>
        <w:br/>
      </w:r>
      <w:r w:rsidR="218C3721">
        <w:drawing>
          <wp:inline xmlns:wp14="http://schemas.microsoft.com/office/word/2010/wordprocessingDrawing" wp14:editId="18866431" wp14:anchorId="5F7B1ED8">
            <wp:extent cx="4276725" cy="1771650"/>
            <wp:effectExtent l="0" t="0" r="0" b="0"/>
            <wp:docPr id="524629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c50d88fd2c4d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8C3721">
        <w:drawing>
          <wp:inline xmlns:wp14="http://schemas.microsoft.com/office/word/2010/wordprocessingDrawing" wp14:editId="76D16337" wp14:anchorId="04738CBA">
            <wp:extent cx="4276725" cy="1771650"/>
            <wp:effectExtent l="0" t="0" r="0" b="0"/>
            <wp:docPr id="36061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9dad63fb7e45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8C3721">
        <w:drawing>
          <wp:inline xmlns:wp14="http://schemas.microsoft.com/office/word/2010/wordprocessingDrawing" wp14:editId="7D9971EF" wp14:anchorId="5CC025D8">
            <wp:extent cx="4286250" cy="1295400"/>
            <wp:effectExtent l="0" t="0" r="0" b="0"/>
            <wp:docPr id="1667014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76d897e2014f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B92C73" w14:paraId="68990E9A" wp14:textId="20452B4C">
      <w:pPr>
        <w:pStyle w:val="ListParagraph"/>
        <w:numPr>
          <w:ilvl w:val="0"/>
          <w:numId w:val="2"/>
        </w:numPr>
        <w:spacing w:after="160" w:line="276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B92C73" w:rsidR="2139C5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Шифр </w:t>
      </w:r>
      <w:proofErr w:type="spellStart"/>
      <w:r w:rsidRPr="4FB92C73" w:rsidR="2139C5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Віженера</w:t>
      </w:r>
      <w:proofErr w:type="spellEnd"/>
    </w:p>
    <w:p xmlns:wp14="http://schemas.microsoft.com/office/word/2010/wordml" w:rsidP="4FB92C73" w14:paraId="76DCA1F2" wp14:textId="4757F27E">
      <w:pPr>
        <w:pStyle w:val="Normal"/>
        <w:spacing w:after="160" w:line="276" w:lineRule="auto"/>
        <w:jc w:val="left"/>
      </w:pPr>
      <w:proofErr w:type="spellStart"/>
      <w:r w:rsidRPr="4FB92C73" w:rsidR="25C09C1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const</w:t>
      </w:r>
      <w:proofErr w:type="spellEnd"/>
      <w:r w:rsidRPr="4FB92C73" w:rsidR="25C09C1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25C09C1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Wegener</w:t>
      </w:r>
      <w:proofErr w:type="spellEnd"/>
      <w:r w:rsidRPr="4FB92C73" w:rsidR="25C09C1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 xml:space="preserve"> </w:t>
      </w:r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(</w:t>
      </w:r>
      <w:proofErr w:type="spellStart"/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text</w:t>
      </w:r>
      <w:proofErr w:type="spellEnd"/>
      <w:r w:rsidRPr="4FB92C73" w:rsidR="25C09C1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k) =&gt; {</w:t>
      </w:r>
      <w:r>
        <w:br/>
      </w:r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proofErr w:type="spellStart"/>
      <w:r w:rsidRPr="4FB92C73" w:rsidR="25C09C1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const</w:t>
      </w:r>
      <w:proofErr w:type="spellEnd"/>
      <w:r w:rsidRPr="4FB92C73" w:rsidR="25C09C1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chars</w:t>
      </w:r>
      <w:proofErr w:type="spellEnd"/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text.</w:t>
      </w:r>
      <w:r w:rsidRPr="4FB92C73" w:rsidR="25C09C1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split</w:t>
      </w:r>
      <w:proofErr w:type="spellEnd"/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25C09C1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''</w:t>
      </w:r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25C09C1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25C09C1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proofErr w:type="spellStart"/>
      <w:r w:rsidRPr="4FB92C73" w:rsidR="25C09C1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const</w:t>
      </w:r>
      <w:proofErr w:type="spellEnd"/>
      <w:r w:rsidRPr="4FB92C73" w:rsidR="25C09C1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encodedData</w:t>
      </w:r>
      <w:proofErr w:type="spellEnd"/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chars</w:t>
      </w:r>
      <w:proofErr w:type="spellEnd"/>
      <w:r>
        <w:br/>
      </w:r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.</w:t>
      </w:r>
      <w:proofErr w:type="spellStart"/>
      <w:r w:rsidRPr="4FB92C73" w:rsidR="25C09C1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map</w:t>
      </w:r>
      <w:proofErr w:type="spellEnd"/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((</w:t>
      </w:r>
      <w:proofErr w:type="spellStart"/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char</w:t>
      </w:r>
      <w:proofErr w:type="spellEnd"/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=&gt; </w:t>
      </w:r>
      <w:proofErr w:type="spellStart"/>
      <w:r w:rsidRPr="4FB92C73" w:rsidR="25C09C1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String</w:t>
      </w:r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25C09C1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fromCharCode</w:t>
      </w:r>
      <w:proofErr w:type="spellEnd"/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char.</w:t>
      </w:r>
      <w:r w:rsidRPr="4FB92C73" w:rsidR="25C09C1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charCodeAt</w:t>
      </w:r>
      <w:proofErr w:type="spellEnd"/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() + k))</w:t>
      </w:r>
      <w:r>
        <w:br/>
      </w:r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.</w:t>
      </w:r>
      <w:proofErr w:type="spellStart"/>
      <w:r w:rsidRPr="4FB92C73" w:rsidR="25C09C1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join</w:t>
      </w:r>
      <w:proofErr w:type="spellEnd"/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25C09C1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''</w:t>
      </w:r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25C09C1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25C09C1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4FB92C73" w:rsidR="25C09C1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console</w:t>
      </w:r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25C09C1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log</w:t>
      </w:r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>
        <w:br/>
      </w:r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FB92C73" w:rsidR="25C09C1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`</w:t>
      </w:r>
      <w:r w:rsidRPr="4FB92C73" w:rsidR="25C09C1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\</w:t>
      </w:r>
      <w:proofErr w:type="spellStart"/>
      <w:r w:rsidRPr="4FB92C73" w:rsidR="25C09C1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n</w:t>
      </w:r>
      <w:r w:rsidRPr="4FB92C73" w:rsidR="25C09C1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Успішно</w:t>
      </w:r>
      <w:proofErr w:type="spellEnd"/>
      <w:r w:rsidRPr="4FB92C73" w:rsidR="25C09C1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закодовано дані за допомогою </w:t>
      </w:r>
      <w:proofErr w:type="spellStart"/>
      <w:r w:rsidRPr="4FB92C73" w:rsidR="25C09C1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алгоритма</w:t>
      </w:r>
      <w:proofErr w:type="spellEnd"/>
      <w:r w:rsidRPr="4FB92C73" w:rsidR="25C09C1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</w:t>
      </w:r>
      <w:proofErr w:type="spellStart"/>
      <w:r w:rsidRPr="4FB92C73" w:rsidR="25C09C1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Віженера</w:t>
      </w:r>
      <w:proofErr w:type="spellEnd"/>
      <w:r w:rsidRPr="4FB92C73" w:rsidR="25C09C1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!</w:t>
      </w:r>
      <w:r w:rsidRPr="4FB92C73" w:rsidR="25C09C1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\n</w:t>
      </w:r>
      <w:r w:rsidRPr="4FB92C73" w:rsidR="25C09C1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`</w:t>
      </w:r>
      <w:r>
        <w:br/>
      </w:r>
      <w:r w:rsidRPr="4FB92C73" w:rsidR="25C09C1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    </w:t>
      </w:r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25C09C1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25C09C1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4FB92C73" w:rsidR="25C09C1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console</w:t>
      </w:r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25C09C1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log</w:t>
      </w:r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encodedData</w:t>
      </w:r>
      <w:proofErr w:type="spellEnd"/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proofErr w:type="spellStart"/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Wegener</w:t>
      </w:r>
      <w:proofErr w:type="spellEnd"/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25C09C1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</w:t>
      </w:r>
      <w:proofErr w:type="spellStart"/>
      <w:r w:rsidRPr="4FB92C73" w:rsidR="25C09C1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maksym</w:t>
      </w:r>
      <w:proofErr w:type="spellEnd"/>
      <w:r w:rsidRPr="4FB92C73" w:rsidR="25C09C1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</w:t>
      </w:r>
      <w:r w:rsidRPr="4FB92C73" w:rsidR="25C09C1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25C09C1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3</w:t>
      </w:r>
      <w:r w:rsidRPr="4FB92C73" w:rsidR="25C09C1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</w:p>
    <w:p xmlns:wp14="http://schemas.microsoft.com/office/word/2010/wordml" w:rsidP="4FB92C73" w14:paraId="384F3BE2" wp14:textId="1B644D15">
      <w:pPr>
        <w:pStyle w:val="Normal"/>
        <w:spacing w:after="160" w:line="276" w:lineRule="auto"/>
        <w:jc w:val="left"/>
      </w:pPr>
      <w:r w:rsidR="25C09C13">
        <w:drawing>
          <wp:inline xmlns:wp14="http://schemas.microsoft.com/office/word/2010/wordprocessingDrawing" wp14:editId="00C04E3A" wp14:anchorId="2F8871FE">
            <wp:extent cx="4467225" cy="847725"/>
            <wp:effectExtent l="0" t="0" r="0" b="0"/>
            <wp:docPr id="1986058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a81e27eee94c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B92C73" w14:paraId="0F768CAB" wp14:textId="5D1F9D01">
      <w:pPr>
        <w:pStyle w:val="ListParagraph"/>
        <w:numPr>
          <w:ilvl w:val="0"/>
          <w:numId w:val="2"/>
        </w:numPr>
        <w:spacing w:after="160" w:line="276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B92C73" w:rsidR="2139C5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Шифр </w:t>
      </w:r>
      <w:proofErr w:type="spellStart"/>
      <w:r w:rsidRPr="4FB92C73" w:rsidR="2139C5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Хілла</w:t>
      </w:r>
      <w:proofErr w:type="spellEnd"/>
    </w:p>
    <w:p xmlns:wp14="http://schemas.microsoft.com/office/word/2010/wordml" w:rsidP="4FB92C73" w14:paraId="53EB3790" wp14:textId="4948CD00">
      <w:pPr>
        <w:pStyle w:val="Normal"/>
        <w:spacing w:after="160" w:line="276" w:lineRule="auto"/>
        <w:jc w:val="left"/>
      </w:pP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hill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(string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key)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'use strict'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(!string || !key &amp;&amp; !string.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length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&gt;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0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|| !key.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length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&gt;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return;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s 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this,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w =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 = [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'a'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'b'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'c'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'd'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'e'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'f'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'g'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'h'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'i'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'j'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'k'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'l'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'm'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'n'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'o'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'p'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'q'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'r'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's'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't'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'u'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'v'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'w'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'x'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'y'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'z'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'.'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','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'?'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'%'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'/'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':'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'-'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'&amp;'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'7'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'1'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u = string.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split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''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k = key.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split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''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4FB92C73" w:rsidR="3FA812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Array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prototype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 xml:space="preserve">chunk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(groupsize)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sets = []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chunks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chunks 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length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/ groupsize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while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(i &lt; chunks)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sets[i] 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splice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groupsize)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(sets[i].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length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&lt; groupsize)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diff = groupsize - sets[i].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let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j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 &lt; diff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j++)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sets[i].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push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i++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sets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4FB92C73" w:rsidR="3FA812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Array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prototype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 xml:space="preserve">arrayToMatrix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(elementsPerSubArray)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matrix = []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k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(i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k = -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&lt;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i++)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(i % elementsPerSubArray ===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k++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matrix[k] = []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matrix[k].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push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[i])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matrix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s.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 xml:space="preserve">multiplyMatrix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(a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b) =&gt;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aNumRows = a.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aNumCols = a[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bNumRows = b.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bNumCols = b[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m 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new </w:t>
      </w:r>
      <w:r w:rsidRPr="4FB92C73" w:rsidR="3FA812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Array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(aNumRows)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r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 &lt; aNumRows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++r)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m[r] 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new </w:t>
      </w:r>
      <w:r w:rsidRPr="4FB92C73" w:rsidR="3FA812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Array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(bNumCols)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c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 &lt; bNumCols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++c)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m[r][c]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 &lt; aNumCols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++i)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m[r][c] += a[r][i] * b[i][c]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s.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 xml:space="preserve">determinantMatrix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(matrix) =&gt;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 = matrix.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B = []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denom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exchanges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 &lt; N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++i)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B[i] = []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j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 &lt; N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++j) B[i][j] = matrix[i][j]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&lt; N -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++i)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maxN = i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maxValue = </w:t>
      </w:r>
      <w:r w:rsidRPr="4FB92C73" w:rsidR="3FA812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Math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abs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(B[i][i])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j = i +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 &lt; N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++j)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value = </w:t>
      </w:r>
      <w:r w:rsidRPr="4FB92C73" w:rsidR="3FA812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Math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abs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(B[j][i])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(value &gt; maxValue)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maxN = j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maxValue = value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(maxN &gt; i)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temp = B[i]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B[i] = B[maxN]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B[maxN] = temp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++exchanges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}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else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(maxValue ==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maxValue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value1 = B[i][i]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j = i +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 &lt; N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++j)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value2 = B[j][i]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B[j][i]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k = i +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k &lt; N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++k) B[j][k] = (B[j][k] * value1 - B[i][k] * value2) / denom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denom = value1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(exchanges %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-B[N -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][N -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else 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B[N -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][N -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let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 &lt; u.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i++)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let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j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 &lt; a.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j++)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(u[i] === a[j])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u[i] = j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let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 &lt; k.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i++)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let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j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 &lt; a.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j++)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(k[i] === a[j])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k[i] = j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}</w:t>
      </w:r>
      <w:r>
        <w:br/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keysqrt = </w:t>
      </w:r>
      <w:r w:rsidRPr="4FB92C73" w:rsidR="3FA812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Math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sqrt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(k.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(!k.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length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&gt;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1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&amp;&amp; !(keysqrt %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===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return;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k = k.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arrayToMatrix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(keysqrt)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u = u.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chunk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(k.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s.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 xml:space="preserve">encrypt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() =&gt;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let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 &lt; u.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i++)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let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newMatrix = s.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multiplyMatrix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([u[i]]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k)[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let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j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 &lt; newMatrix.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j++)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let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q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q &lt; a.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q++)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(newMatrix[j] % a.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length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=== q)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w += a[q]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w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s.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 xml:space="preserve">decrypt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() =&gt;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matrixR = []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matrixA = k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 = a.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outerParent 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test 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new 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innerParent 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Calculate3312_result = {}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 xml:space="preserve">Calculate3312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(___inp___)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__impl__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(__inp__)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progressControl = outerParent.progressControl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 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typeof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(__inp__[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"a"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]) ==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"undefined"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?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3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 __inp__[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"a"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m 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typeof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(__inp__[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"m"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]) ==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"undefined"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?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26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 __inp__[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"m"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errors = {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"e"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"Обратного элемента не существует"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Calculate3312_result.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errors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errors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b =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"SetValue"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(v)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    Calculate3312_result[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"b"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v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}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ta = a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(ta &gt; m) ta = ta % m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(ta &lt;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 ta = ta + m * (</w:t>
      </w:r>
      <w:r w:rsidRPr="4FB92C73" w:rsidR="3FA812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Math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floor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Math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abs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(ta) / m) +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 = test.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Calculate3299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({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"first"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 ta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"second"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 m})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(result.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res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!=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throw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{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"source"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"a"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"message"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 errors[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"e"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]}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else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tx = (result.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coef2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% m + m) % m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b.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SetValue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(tx)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}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__impl__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(___inp___)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Calculate3312_result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Calculate3299_result = {}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 xml:space="preserve">Calculate3299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(___inp___)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__impl__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(__inp__)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progressControl = outerParent.progressControl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first 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typeof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(__inp__[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"first"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]) ==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"undefined"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?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180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 __inp__[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"first"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second 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typeof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(__inp__[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"second"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]) ==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"undefined"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?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150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 __inp__[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"second"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 =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"SetValue"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(v)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    Calculate3299_result[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"res"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v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}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coef1 =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"SetValue"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(v)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    Calculate3299_result[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"coef1"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v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}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coef2 =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"SetValue"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(v)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    Calculate3299_result[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"coef2"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v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}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euklid =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gcd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x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y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gcd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b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holder)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 ==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    holder.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x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holder.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y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    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b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 =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gcd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(b % a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holder)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tx = holder.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x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holder.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x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holder.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y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- </w:t>
      </w:r>
      <w:r w:rsidRPr="4FB92C73" w:rsidR="3FA812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Math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floor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(b / a) * holder.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x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holder.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y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tx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d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euklid.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gcd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gcd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(first &gt; second ? second : first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first &gt; second ? first : second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euklid)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SetValue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(euklid.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gcd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coef1.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SetValue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(euklid.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y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coef2.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SetValue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(euklid.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x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__impl__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(___inp___)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Calculate3299_result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MatrixSolver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c_valid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c_nonsquare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-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c_singular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-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c_wrongdimensions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-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3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get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row = matrixarray[i]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row[j]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columns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row = matrixarray[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row.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rows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matrixarray.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show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s =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""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&lt;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rows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++i)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j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j &lt;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columns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++j)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row = matrixarray[i]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s +=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" "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 row[j]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s +=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\n\r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minor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 = []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k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k &lt; matrixarray.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++k)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(k == i)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continue;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row = matrixarray[k]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newrow = []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l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l &lt; row.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++l)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(l == j)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continue;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newrow.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push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(row[l])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m.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push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(newrow)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 xml:space="preserve">calcTransponent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transponent = []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cols =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columns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 &lt; cols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++i)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newrow = []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rowscount =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rows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j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 &lt; rowscount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++j)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newrow[newrow.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 =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get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transponent[transponent.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newrow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transponent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 xml:space="preserve">calcScalar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scalarValue)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scalar = []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cols =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columns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 &lt; cols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++i)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newrow = []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rowscount =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rows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j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 &lt; rowscount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++j)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newrow.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push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get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j) * scalarValue)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scalar.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push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(newrow)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scalar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 xml:space="preserve">calcDeterminant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columnsA =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columns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rowsA =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rows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(columnsA != rowsA)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throw 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c_nonsquare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length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get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else 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length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get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*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get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-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get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*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get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else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det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cols =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columns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 &lt; cols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++i)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det += </w:t>
      </w:r>
      <w:r w:rsidRPr="4FB92C73" w:rsidR="3FA812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Math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pow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(-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i) *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get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i) *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calcDeterminant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minor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i))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det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 xml:space="preserve">calcInverse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columnsA =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columns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rowsA =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rows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(columnsA != rowsA)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throw 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c_nonsquare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detA 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calcDeterminant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(detA ==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throw 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c_singular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minorsmatrix = []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 &lt; rowsA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++i)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newrow = []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j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 &lt; columnsA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++j)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val 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calcDeterminant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minor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j))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val = val * </w:t>
      </w:r>
      <w:r w:rsidRPr="4FB92C73" w:rsidR="3FA812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Math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pow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(-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 + j)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newrow.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push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(val)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minorsmatrix.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push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(newrow)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transponentminors 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calcTransponent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(minorsmatrix)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scalarresult 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calcScalar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(transponentminors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1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/ detA)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scalarresult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norm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(ta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(ta &gt; m) ta = ta % m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(ta &lt;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 ta = ta + m * (</w:t>
      </w:r>
      <w:r w:rsidRPr="4FB92C73" w:rsidR="3FA812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Math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floor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Math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abs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(ta) / m) +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ta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 xml:space="preserve">calcScalarMod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scalarValue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modulus)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scalar = []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cols =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columns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 &lt; cols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++i)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newrow = []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rowscount =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rows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j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 &lt; rowscount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++j)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newrow.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push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norm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get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j) * scalarValue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modulus))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scalar.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push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(newrow)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scalar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 xml:space="preserve">calcDeterminantMod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modulus)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columnsA =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columns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rowsA =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rows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(columnsA != rowsA)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throw 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c_nonsquare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length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norm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get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modulus)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else 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length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norm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get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*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get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-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get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*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get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modulus)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}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else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det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cols =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columns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 &lt; cols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++i)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det +=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norm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Math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pow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(-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i) *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get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i) *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calcDeterminantMod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minor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modulus)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modulus)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norm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(det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modulus)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 xml:space="preserve">calcInverseMod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function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modulus)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columnsA =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columns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rowsA =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rows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(columnsA != rowsA)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throw 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c_nonsquare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detA 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calcDeterminantMod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modulus)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if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(detA ==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throw 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c_singular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minorsmatrix = []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 &lt; rowsA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++i)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newrow = []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for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j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 &lt; columnsA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++j)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val 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calcDeterminantMod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minor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(matrixarray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modulus)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val = 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norm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(val * </w:t>
      </w:r>
      <w:r w:rsidRPr="4FB92C73" w:rsidR="3FA812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Math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pow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(-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 + j)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modulus)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newrow.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push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(val)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minorsmatrix.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push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(newrow)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transponentminors 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calcTransponent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(minorsmatrix)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 = test.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Calculate3312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({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"a"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 detA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"m"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 modulus})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var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scalarresult = 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calcScalarMod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(transponentminors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result.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b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modulus)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return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scalarresult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function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MatrixParser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c_valid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c_invalid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-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c_empty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-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error_line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-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rows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-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columns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-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matrix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 []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parse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function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matrixstring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rows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[]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let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j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j &lt;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k.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j++)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rows.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push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(k[j].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join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 '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&lt;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rows.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++i)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rows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[i].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continue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cols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rows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[i].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split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/\s|\t/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nums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[]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j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j &lt;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cols.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++j)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cols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[j].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continue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num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Number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cols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[j].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replace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','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'.'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isNaN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num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error_line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i +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throw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c_invalid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break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nums.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push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num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columns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== -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columns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nums.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else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columns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!=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nums.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error_line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i +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throw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c_invalid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break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nums.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throw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c_empty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break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matrix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push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nums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matrix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throw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c_empty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rows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=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this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matrix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parserA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new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MatrixParser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try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parserA.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parse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matrixA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}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catch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err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err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==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parserA.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c_empty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throw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source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matrixA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message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messages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Zero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}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else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err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==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parserA.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c_invalid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throw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source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matrixA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message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 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messages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Error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 +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 xml:space="preserve">" "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+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parserA.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error_line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}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else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console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log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err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solver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new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MatrixSolver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try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var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solver.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calcInverseMod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parserA.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matrix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matrixR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res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}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catch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err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err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==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solver.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c_nonsquare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throw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source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matrixA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message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messages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NonSquare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}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else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err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==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solver.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c_singular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throw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source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matrixA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message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: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messages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Singular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}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else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9876AA"/>
          <w:sz w:val="19"/>
          <w:szCs w:val="19"/>
          <w:lang w:val="uk-UA"/>
        </w:rPr>
        <w:t>console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log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err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let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&lt;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u.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i++)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let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newMatrix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=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multiplyMatrix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([u[i]]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matrixR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)[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let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j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j &lt;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newMatrix.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j++)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for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let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q = </w:t>
      </w:r>
      <w:r w:rsidRPr="4FB92C73" w:rsidR="3FA812F3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q &lt;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;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q++)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if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newMatrix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[j] %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a.</w:t>
      </w:r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>length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9876AA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=== q) {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w += a[q]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return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w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}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console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log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new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hill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maksym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skey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).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encrypt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())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  <w:r>
        <w:br/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console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.</w:t>
      </w:r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log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new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hill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'%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thdvh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skey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</w:t>
      </w:r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).</w:t>
      </w:r>
      <w:proofErr w:type="spellStart"/>
      <w:r w:rsidRPr="4FB92C73" w:rsidR="3FA812F3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decrypt</w:t>
      </w:r>
      <w:proofErr w:type="spellEnd"/>
      <w:r w:rsidRPr="4FB92C73" w:rsidR="3FA812F3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())</w:t>
      </w:r>
      <w:r w:rsidRPr="4FB92C73" w:rsidR="3FA812F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;</w:t>
      </w:r>
    </w:p>
    <w:p xmlns:wp14="http://schemas.microsoft.com/office/word/2010/wordml" w:rsidP="4FB92C73" w14:paraId="43FE06DA" wp14:textId="2F52B3EE">
      <w:pPr>
        <w:pStyle w:val="Normal"/>
        <w:spacing w:after="160" w:line="276" w:lineRule="auto"/>
        <w:jc w:val="left"/>
      </w:pPr>
      <w:r w:rsidR="3FA812F3">
        <w:drawing>
          <wp:inline xmlns:wp14="http://schemas.microsoft.com/office/word/2010/wordprocessingDrawing" wp14:editId="5ED1F672" wp14:anchorId="4D881C94">
            <wp:extent cx="762000" cy="485775"/>
            <wp:effectExtent l="0" t="0" r="0" b="0"/>
            <wp:docPr id="755625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b516c4b28a47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B92C73" w14:paraId="4BA196E7" wp14:textId="4F6CE46A">
      <w:pPr>
        <w:pStyle w:val="Normal"/>
        <w:spacing w:after="160"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FB92C73" w:rsidR="309E04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Висновок:</w:t>
      </w:r>
      <w:r w:rsidRPr="4FB92C73" w:rsidR="309E04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4FB92C73" w:rsidR="74433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 лабораторній роботі я вивчив та запрограмував класичні шифри, результати подав у звіті.</w:t>
      </w:r>
    </w:p>
    <w:sectPr>
      <w:pgSz w:w="11906" w:h="16838" w:orient="portrait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f5c17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43a8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4947C3"/>
    <w:rsid w:val="02D5D8F9"/>
    <w:rsid w:val="054947C3"/>
    <w:rsid w:val="06A3AA42"/>
    <w:rsid w:val="19EDFF9F"/>
    <w:rsid w:val="2139C55F"/>
    <w:rsid w:val="218C3721"/>
    <w:rsid w:val="25C09C13"/>
    <w:rsid w:val="309E048F"/>
    <w:rsid w:val="3251F14B"/>
    <w:rsid w:val="35DA64D3"/>
    <w:rsid w:val="3B03BA9E"/>
    <w:rsid w:val="3FA812F3"/>
    <w:rsid w:val="47122F06"/>
    <w:rsid w:val="4A49CFC8"/>
    <w:rsid w:val="4FB92C73"/>
    <w:rsid w:val="565315E5"/>
    <w:rsid w:val="5FC253A8"/>
    <w:rsid w:val="616607AD"/>
    <w:rsid w:val="61A9CFAC"/>
    <w:rsid w:val="630AD935"/>
    <w:rsid w:val="634D49AF"/>
    <w:rsid w:val="701D1603"/>
    <w:rsid w:val="74433D51"/>
    <w:rsid w:val="78C6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47C3"/>
  <w15:chartTrackingRefBased/>
  <w15:docId w15:val="{D623CC85-8A77-48D4-BAE9-0465E78057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a1b661423864ad7" /><Relationship Type="http://schemas.openxmlformats.org/officeDocument/2006/relationships/image" Target="/media/image2.png" Id="R4119d62975e847d4" /><Relationship Type="http://schemas.openxmlformats.org/officeDocument/2006/relationships/image" Target="/media/image3.png" Id="R5889e986d3494439" /><Relationship Type="http://schemas.openxmlformats.org/officeDocument/2006/relationships/image" Target="/media/image4.png" Id="Rf8c50d88fd2c4de4" /><Relationship Type="http://schemas.openxmlformats.org/officeDocument/2006/relationships/image" Target="/media/image5.png" Id="Rf39dad63fb7e45b2" /><Relationship Type="http://schemas.openxmlformats.org/officeDocument/2006/relationships/image" Target="/media/image6.png" Id="Rf276d897e2014ff6" /><Relationship Type="http://schemas.openxmlformats.org/officeDocument/2006/relationships/image" Target="/media/image7.png" Id="R19a81e27eee94c14" /><Relationship Type="http://schemas.openxmlformats.org/officeDocument/2006/relationships/image" Target="/media/image8.png" Id="Ra6b516c4b28a4768" /><Relationship Type="http://schemas.openxmlformats.org/officeDocument/2006/relationships/numbering" Target="numbering.xml" Id="Rfa182ad3f5d443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2022-11-06T12:11:55.4222041Z</dcterms:created>
  <dcterms:modified xsi:type="dcterms:W3CDTF">2022-11-06T14:52:46.9310388Z</dcterms:modified>
  <dc:creator>Максим Сапанюк</dc:creator>
  <lastModifiedBy>Максим Сапанюк</lastModifiedBy>
</coreProperties>
</file>