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8BBF5" w14:textId="77777777" w:rsidR="007E2B05" w:rsidRDefault="007E2B05" w:rsidP="00002125">
      <w:pPr>
        <w:jc w:val="center"/>
        <w:rPr>
          <w:b/>
          <w:bCs/>
          <w:sz w:val="56"/>
          <w:szCs w:val="72"/>
        </w:rPr>
      </w:pPr>
    </w:p>
    <w:p w14:paraId="0F4FBE02" w14:textId="77777777" w:rsidR="007E2B05" w:rsidRDefault="007E2B05" w:rsidP="00002125">
      <w:pPr>
        <w:jc w:val="center"/>
        <w:rPr>
          <w:b/>
          <w:bCs/>
          <w:sz w:val="56"/>
          <w:szCs w:val="72"/>
        </w:rPr>
      </w:pPr>
    </w:p>
    <w:p w14:paraId="06DD5CF8" w14:textId="77777777" w:rsidR="007E2B05" w:rsidRDefault="007E2B05" w:rsidP="00002125">
      <w:pPr>
        <w:jc w:val="center"/>
        <w:rPr>
          <w:b/>
          <w:bCs/>
          <w:sz w:val="56"/>
          <w:szCs w:val="72"/>
        </w:rPr>
      </w:pPr>
    </w:p>
    <w:p w14:paraId="4E96A8E9" w14:textId="01391B6A" w:rsidR="00002125" w:rsidRPr="001851B9" w:rsidRDefault="00002125" w:rsidP="00002125">
      <w:pPr>
        <w:jc w:val="center"/>
        <w:rPr>
          <w:rFonts w:hint="eastAsia"/>
          <w:b/>
          <w:bCs/>
          <w:sz w:val="72"/>
          <w:szCs w:val="96"/>
        </w:rPr>
      </w:pPr>
      <w:proofErr w:type="spellStart"/>
      <w:r w:rsidRPr="001851B9">
        <w:rPr>
          <w:rFonts w:hint="eastAsia"/>
          <w:b/>
          <w:bCs/>
          <w:sz w:val="72"/>
          <w:szCs w:val="96"/>
        </w:rPr>
        <w:t>BUPT_Personalized</w:t>
      </w:r>
      <w:proofErr w:type="spellEnd"/>
      <w:r w:rsidRPr="001851B9">
        <w:rPr>
          <w:rFonts w:hint="eastAsia"/>
          <w:b/>
          <w:bCs/>
          <w:sz w:val="72"/>
          <w:szCs w:val="96"/>
        </w:rPr>
        <w:t xml:space="preserve"> Travel Recommendation System</w:t>
      </w:r>
    </w:p>
    <w:p w14:paraId="161B0C25" w14:textId="1585F1B7" w:rsidR="00C14D1C" w:rsidRPr="001851B9" w:rsidRDefault="00C14D1C" w:rsidP="00002125">
      <w:pPr>
        <w:jc w:val="center"/>
        <w:rPr>
          <w:b/>
          <w:bCs/>
          <w:sz w:val="72"/>
          <w:szCs w:val="96"/>
        </w:rPr>
      </w:pPr>
      <w:r w:rsidRPr="00C14D1C">
        <w:rPr>
          <w:rFonts w:hint="eastAsia"/>
          <w:b/>
          <w:bCs/>
          <w:sz w:val="72"/>
          <w:szCs w:val="96"/>
        </w:rPr>
        <w:t>项目计划书</w:t>
      </w:r>
    </w:p>
    <w:p w14:paraId="475E01A2" w14:textId="77777777" w:rsidR="0067651F" w:rsidRPr="0067651F" w:rsidRDefault="0067651F" w:rsidP="001851B9">
      <w:pPr>
        <w:rPr>
          <w:rFonts w:hint="eastAsia"/>
          <w:b/>
          <w:bCs/>
          <w:sz w:val="56"/>
          <w:szCs w:val="72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138"/>
        <w:gridCol w:w="1847"/>
        <w:gridCol w:w="1847"/>
        <w:gridCol w:w="3464"/>
      </w:tblGrid>
      <w:tr w:rsidR="007E2B05" w:rsidRPr="007E2B05" w14:paraId="3FC02785" w14:textId="77777777" w:rsidTr="007E2B05">
        <w:tc>
          <w:tcPr>
            <w:tcW w:w="2074" w:type="dxa"/>
          </w:tcPr>
          <w:p w14:paraId="2E47AF90" w14:textId="5831C0E1" w:rsidR="007E2B05" w:rsidRPr="001851B9" w:rsidRDefault="007E2B05" w:rsidP="007E2B05">
            <w:pPr>
              <w:jc w:val="center"/>
              <w:rPr>
                <w:rFonts w:hint="eastAsia"/>
                <w:b/>
                <w:bCs/>
                <w:sz w:val="28"/>
                <w:szCs w:val="32"/>
              </w:rPr>
            </w:pPr>
            <w:r w:rsidRPr="001851B9">
              <w:rPr>
                <w:rFonts w:hint="eastAsia"/>
                <w:b/>
                <w:bCs/>
                <w:sz w:val="28"/>
                <w:szCs w:val="32"/>
              </w:rPr>
              <w:t>小组成员</w:t>
            </w:r>
          </w:p>
        </w:tc>
        <w:tc>
          <w:tcPr>
            <w:tcW w:w="2074" w:type="dxa"/>
          </w:tcPr>
          <w:p w14:paraId="0F26FA90" w14:textId="61C98014" w:rsidR="007E2B05" w:rsidRPr="001851B9" w:rsidRDefault="007E2B05" w:rsidP="007E2B05">
            <w:pPr>
              <w:jc w:val="center"/>
              <w:rPr>
                <w:rFonts w:hint="eastAsia"/>
                <w:b/>
                <w:bCs/>
                <w:sz w:val="28"/>
                <w:szCs w:val="32"/>
              </w:rPr>
            </w:pPr>
            <w:r w:rsidRPr="001851B9">
              <w:rPr>
                <w:rFonts w:hint="eastAsia"/>
                <w:b/>
                <w:bCs/>
                <w:sz w:val="28"/>
                <w:szCs w:val="32"/>
              </w:rPr>
              <w:t>班级</w:t>
            </w:r>
          </w:p>
        </w:tc>
        <w:tc>
          <w:tcPr>
            <w:tcW w:w="2074" w:type="dxa"/>
          </w:tcPr>
          <w:p w14:paraId="65671238" w14:textId="27E39462" w:rsidR="007E2B05" w:rsidRPr="001851B9" w:rsidRDefault="007E2B05" w:rsidP="007E2B05">
            <w:pPr>
              <w:jc w:val="center"/>
              <w:rPr>
                <w:rFonts w:hint="eastAsia"/>
                <w:b/>
                <w:bCs/>
                <w:sz w:val="28"/>
                <w:szCs w:val="32"/>
              </w:rPr>
            </w:pPr>
            <w:r w:rsidRPr="001851B9">
              <w:rPr>
                <w:rFonts w:hint="eastAsia"/>
                <w:b/>
                <w:bCs/>
                <w:sz w:val="28"/>
                <w:szCs w:val="32"/>
              </w:rPr>
              <w:t>学号</w:t>
            </w:r>
          </w:p>
        </w:tc>
        <w:tc>
          <w:tcPr>
            <w:tcW w:w="2074" w:type="dxa"/>
          </w:tcPr>
          <w:p w14:paraId="3E32D91E" w14:textId="71F4F19F" w:rsidR="007E2B05" w:rsidRPr="001851B9" w:rsidRDefault="007E2B05" w:rsidP="007E2B05">
            <w:pPr>
              <w:jc w:val="center"/>
              <w:rPr>
                <w:rFonts w:hint="eastAsia"/>
                <w:b/>
                <w:bCs/>
                <w:sz w:val="28"/>
                <w:szCs w:val="32"/>
              </w:rPr>
            </w:pPr>
            <w:r w:rsidRPr="001851B9">
              <w:rPr>
                <w:rFonts w:hint="eastAsia"/>
                <w:b/>
                <w:bCs/>
                <w:sz w:val="28"/>
                <w:szCs w:val="32"/>
              </w:rPr>
              <w:t>联系方式</w:t>
            </w:r>
          </w:p>
        </w:tc>
      </w:tr>
      <w:tr w:rsidR="007E2B05" w:rsidRPr="007E2B05" w14:paraId="1E2B67BF" w14:textId="77777777" w:rsidTr="007E2B05">
        <w:tc>
          <w:tcPr>
            <w:tcW w:w="2074" w:type="dxa"/>
          </w:tcPr>
          <w:p w14:paraId="49B8E811" w14:textId="4FC1B8A0" w:rsidR="007E2B05" w:rsidRPr="001851B9" w:rsidRDefault="007E2B05" w:rsidP="007E2B05">
            <w:pPr>
              <w:jc w:val="center"/>
              <w:rPr>
                <w:rFonts w:hint="eastAsia"/>
                <w:sz w:val="28"/>
                <w:szCs w:val="32"/>
              </w:rPr>
            </w:pPr>
            <w:r w:rsidRPr="001851B9">
              <w:rPr>
                <w:rFonts w:hint="eastAsia"/>
                <w:sz w:val="28"/>
                <w:szCs w:val="32"/>
              </w:rPr>
              <w:t>陈逸</w:t>
            </w:r>
          </w:p>
        </w:tc>
        <w:tc>
          <w:tcPr>
            <w:tcW w:w="2074" w:type="dxa"/>
          </w:tcPr>
          <w:p w14:paraId="55ABAA58" w14:textId="6168776E" w:rsidR="007E2B05" w:rsidRPr="001851B9" w:rsidRDefault="007E2B05" w:rsidP="007E2B05">
            <w:pPr>
              <w:jc w:val="center"/>
              <w:rPr>
                <w:rFonts w:hint="eastAsia"/>
                <w:sz w:val="28"/>
                <w:szCs w:val="32"/>
              </w:rPr>
            </w:pPr>
            <w:r w:rsidRPr="001851B9">
              <w:rPr>
                <w:rFonts w:hint="eastAsia"/>
                <w:sz w:val="28"/>
                <w:szCs w:val="32"/>
              </w:rPr>
              <w:t>2024211311</w:t>
            </w:r>
          </w:p>
        </w:tc>
        <w:tc>
          <w:tcPr>
            <w:tcW w:w="2074" w:type="dxa"/>
          </w:tcPr>
          <w:p w14:paraId="35B2C776" w14:textId="235AF79E" w:rsidR="007E2B05" w:rsidRPr="001851B9" w:rsidRDefault="007E2B05" w:rsidP="007E2B05">
            <w:pPr>
              <w:jc w:val="center"/>
              <w:rPr>
                <w:rFonts w:hint="eastAsia"/>
                <w:sz w:val="28"/>
                <w:szCs w:val="32"/>
              </w:rPr>
            </w:pPr>
            <w:r w:rsidRPr="001851B9">
              <w:rPr>
                <w:rFonts w:hint="eastAsia"/>
                <w:sz w:val="28"/>
                <w:szCs w:val="32"/>
              </w:rPr>
              <w:t>2024211240</w:t>
            </w:r>
          </w:p>
        </w:tc>
        <w:tc>
          <w:tcPr>
            <w:tcW w:w="2074" w:type="dxa"/>
          </w:tcPr>
          <w:p w14:paraId="3D74CC47" w14:textId="067129D9" w:rsidR="007E2B05" w:rsidRPr="001851B9" w:rsidRDefault="007E2B05" w:rsidP="007E2B05">
            <w:pPr>
              <w:jc w:val="center"/>
              <w:rPr>
                <w:sz w:val="28"/>
                <w:szCs w:val="32"/>
              </w:rPr>
            </w:pPr>
            <w:hyperlink r:id="rId8" w:history="1">
              <w:r w:rsidRPr="001851B9">
                <w:rPr>
                  <w:rStyle w:val="af4"/>
                  <w:rFonts w:hint="eastAsia"/>
                  <w:sz w:val="28"/>
                  <w:szCs w:val="32"/>
                </w:rPr>
                <w:t>Tel:13719004554</w:t>
              </w:r>
            </w:hyperlink>
          </w:p>
          <w:p w14:paraId="269ADD60" w14:textId="1C2AD5C2" w:rsidR="007E2B05" w:rsidRPr="001851B9" w:rsidRDefault="007E2B05" w:rsidP="007E2B05">
            <w:pPr>
              <w:jc w:val="center"/>
              <w:rPr>
                <w:rFonts w:hint="eastAsia"/>
                <w:sz w:val="28"/>
                <w:szCs w:val="32"/>
              </w:rPr>
            </w:pPr>
            <w:proofErr w:type="gramStart"/>
            <w:r w:rsidRPr="001851B9">
              <w:rPr>
                <w:rFonts w:hint="eastAsia"/>
                <w:sz w:val="28"/>
                <w:szCs w:val="32"/>
              </w:rPr>
              <w:t>Wechat:MaxChen</w:t>
            </w:r>
            <w:proofErr w:type="gramEnd"/>
            <w:r w:rsidRPr="001851B9">
              <w:rPr>
                <w:rFonts w:hint="eastAsia"/>
                <w:sz w:val="28"/>
                <w:szCs w:val="32"/>
              </w:rPr>
              <w:t>1122OvO</w:t>
            </w:r>
          </w:p>
        </w:tc>
      </w:tr>
      <w:tr w:rsidR="007E2B05" w:rsidRPr="007E2B05" w14:paraId="7EE51124" w14:textId="77777777" w:rsidTr="007E2B05">
        <w:tc>
          <w:tcPr>
            <w:tcW w:w="2074" w:type="dxa"/>
          </w:tcPr>
          <w:p w14:paraId="0237C2E3" w14:textId="280ACF30" w:rsidR="007E2B05" w:rsidRPr="001851B9" w:rsidRDefault="007E2B05" w:rsidP="007E2B05">
            <w:pPr>
              <w:jc w:val="center"/>
              <w:rPr>
                <w:rFonts w:hint="eastAsia"/>
                <w:sz w:val="28"/>
                <w:szCs w:val="32"/>
              </w:rPr>
            </w:pPr>
            <w:r w:rsidRPr="001851B9">
              <w:rPr>
                <w:rFonts w:hint="eastAsia"/>
                <w:sz w:val="28"/>
                <w:szCs w:val="32"/>
              </w:rPr>
              <w:t>程小路</w:t>
            </w:r>
          </w:p>
        </w:tc>
        <w:tc>
          <w:tcPr>
            <w:tcW w:w="2074" w:type="dxa"/>
          </w:tcPr>
          <w:p w14:paraId="303C304B" w14:textId="7D4D16B8" w:rsidR="007E2B05" w:rsidRPr="001851B9" w:rsidRDefault="007E2B05" w:rsidP="007E2B05">
            <w:pPr>
              <w:jc w:val="center"/>
              <w:rPr>
                <w:rFonts w:hint="eastAsia"/>
                <w:sz w:val="28"/>
                <w:szCs w:val="32"/>
              </w:rPr>
            </w:pPr>
            <w:r w:rsidRPr="001851B9">
              <w:rPr>
                <w:rFonts w:hint="eastAsia"/>
                <w:sz w:val="28"/>
                <w:szCs w:val="32"/>
              </w:rPr>
              <w:t>2024211311</w:t>
            </w:r>
          </w:p>
        </w:tc>
        <w:tc>
          <w:tcPr>
            <w:tcW w:w="2074" w:type="dxa"/>
          </w:tcPr>
          <w:p w14:paraId="10157F13" w14:textId="439539E8" w:rsidR="007E2B05" w:rsidRPr="001851B9" w:rsidRDefault="007E2B05" w:rsidP="007E2B05">
            <w:pPr>
              <w:jc w:val="center"/>
              <w:rPr>
                <w:rFonts w:hint="eastAsia"/>
                <w:sz w:val="28"/>
                <w:szCs w:val="32"/>
              </w:rPr>
            </w:pPr>
            <w:r w:rsidRPr="001851B9">
              <w:rPr>
                <w:rFonts w:hint="eastAsia"/>
                <w:sz w:val="28"/>
                <w:szCs w:val="32"/>
              </w:rPr>
              <w:t>2024211240</w:t>
            </w:r>
          </w:p>
        </w:tc>
        <w:tc>
          <w:tcPr>
            <w:tcW w:w="2074" w:type="dxa"/>
          </w:tcPr>
          <w:p w14:paraId="23B8AD82" w14:textId="77777777" w:rsidR="007E2B05" w:rsidRPr="001851B9" w:rsidRDefault="007E2B05" w:rsidP="007E2B05">
            <w:pPr>
              <w:jc w:val="center"/>
              <w:rPr>
                <w:rFonts w:hint="eastAsia"/>
                <w:sz w:val="28"/>
                <w:szCs w:val="32"/>
              </w:rPr>
            </w:pPr>
          </w:p>
        </w:tc>
      </w:tr>
    </w:tbl>
    <w:p w14:paraId="37E9447D" w14:textId="77777777" w:rsidR="001851B9" w:rsidRDefault="001851B9" w:rsidP="00C14D1C">
      <w:pPr>
        <w:rPr>
          <w:b/>
          <w:bCs/>
        </w:rPr>
      </w:pPr>
    </w:p>
    <w:p w14:paraId="3ED4EF70" w14:textId="57B425C1" w:rsidR="001851B9" w:rsidRDefault="00A764BD" w:rsidP="00A764BD">
      <w:pPr>
        <w:widowControl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26ADA602" w14:textId="28A3B6AC" w:rsidR="00C14D1C" w:rsidRPr="00C14D1C" w:rsidRDefault="00536F93" w:rsidP="00C14D1C">
      <w:pPr>
        <w:rPr>
          <w:rFonts w:hint="eastAsia"/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lastRenderedPageBreak/>
        <w:t>一、</w:t>
      </w:r>
      <w:r w:rsidR="00C14D1C" w:rsidRPr="00C14D1C">
        <w:rPr>
          <w:rFonts w:hint="eastAsia"/>
          <w:b/>
          <w:bCs/>
          <w:sz w:val="36"/>
          <w:szCs w:val="40"/>
        </w:rPr>
        <w:t>文档信息</w:t>
      </w:r>
    </w:p>
    <w:tbl>
      <w:tblPr>
        <w:tblW w:w="9634" w:type="dxa"/>
        <w:tblCellSpacing w:w="15" w:type="dxa"/>
        <w:tblBorders>
          <w:top w:val="single" w:sz="4" w:space="0" w:color="D9E3EE"/>
          <w:left w:val="single" w:sz="4" w:space="0" w:color="D9E3EE"/>
          <w:bottom w:val="single" w:sz="4" w:space="0" w:color="D9E3EE"/>
          <w:right w:val="single" w:sz="4" w:space="0" w:color="D9E3E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7371"/>
      </w:tblGrid>
      <w:tr w:rsidR="00C14D1C" w:rsidRPr="00C14D1C" w14:paraId="54683846" w14:textId="77777777" w:rsidTr="00C14D1C">
        <w:trPr>
          <w:tblHeader/>
          <w:tblCellSpacing w:w="15" w:type="dxa"/>
        </w:trPr>
        <w:tc>
          <w:tcPr>
            <w:tcW w:w="2218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EC667E6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字段</w:t>
            </w:r>
          </w:p>
        </w:tc>
        <w:tc>
          <w:tcPr>
            <w:tcW w:w="7326" w:type="dxa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C8CE634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内容</w:t>
            </w:r>
          </w:p>
        </w:tc>
      </w:tr>
      <w:tr w:rsidR="00C14D1C" w:rsidRPr="00C14D1C" w14:paraId="6C088041" w14:textId="77777777" w:rsidTr="00C14D1C">
        <w:trPr>
          <w:tblCellSpacing w:w="15" w:type="dxa"/>
        </w:trPr>
        <w:tc>
          <w:tcPr>
            <w:tcW w:w="2218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D43B809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项目名称</w:t>
            </w:r>
          </w:p>
        </w:tc>
        <w:tc>
          <w:tcPr>
            <w:tcW w:w="7326" w:type="dxa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9F80C9B" w14:textId="46B43A95" w:rsidR="00C14D1C" w:rsidRPr="00C14D1C" w:rsidRDefault="00536F93" w:rsidP="00C14D1C">
            <w:pPr>
              <w:rPr>
                <w:rFonts w:hint="eastAsia"/>
              </w:rPr>
            </w:pPr>
            <w:proofErr w:type="spellStart"/>
            <w:r w:rsidRPr="00536F93">
              <w:rPr>
                <w:rFonts w:hint="eastAsia"/>
              </w:rPr>
              <w:t>BUPT_Personalized</w:t>
            </w:r>
            <w:proofErr w:type="spellEnd"/>
            <w:r w:rsidRPr="00536F93">
              <w:rPr>
                <w:rFonts w:hint="eastAsia"/>
              </w:rPr>
              <w:t xml:space="preserve"> Travel Recommendation System</w:t>
            </w:r>
            <w:r w:rsidR="00C14D1C" w:rsidRPr="00C14D1C">
              <w:rPr>
                <w:rFonts w:hint="eastAsia"/>
              </w:rPr>
              <w:t>个性化旅游推荐系统</w:t>
            </w:r>
          </w:p>
        </w:tc>
      </w:tr>
      <w:tr w:rsidR="00C14D1C" w:rsidRPr="00C14D1C" w14:paraId="066157D0" w14:textId="77777777" w:rsidTr="00C14D1C">
        <w:trPr>
          <w:tblCellSpacing w:w="15" w:type="dxa"/>
        </w:trPr>
        <w:tc>
          <w:tcPr>
            <w:tcW w:w="2218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D2D37AD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文档版本</w:t>
            </w:r>
          </w:p>
        </w:tc>
        <w:tc>
          <w:tcPr>
            <w:tcW w:w="7326" w:type="dxa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ABD9746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v1.0</w:t>
            </w:r>
          </w:p>
        </w:tc>
      </w:tr>
      <w:tr w:rsidR="00C14D1C" w:rsidRPr="00C14D1C" w14:paraId="0491148A" w14:textId="77777777" w:rsidTr="00C14D1C">
        <w:trPr>
          <w:tblCellSpacing w:w="15" w:type="dxa"/>
        </w:trPr>
        <w:tc>
          <w:tcPr>
            <w:tcW w:w="2218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F7271F2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编制日期</w:t>
            </w:r>
          </w:p>
        </w:tc>
        <w:tc>
          <w:tcPr>
            <w:tcW w:w="7326" w:type="dxa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48A3146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2026-03-28</w:t>
            </w:r>
          </w:p>
        </w:tc>
      </w:tr>
      <w:tr w:rsidR="00C14D1C" w:rsidRPr="00C14D1C" w14:paraId="3D9E0E5E" w14:textId="77777777" w:rsidTr="00C14D1C">
        <w:trPr>
          <w:tblCellSpacing w:w="15" w:type="dxa"/>
        </w:trPr>
        <w:tc>
          <w:tcPr>
            <w:tcW w:w="2218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CCD97E5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项目周期</w:t>
            </w:r>
          </w:p>
        </w:tc>
        <w:tc>
          <w:tcPr>
            <w:tcW w:w="7326" w:type="dxa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6491B04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16 周（全学期计划）</w:t>
            </w:r>
          </w:p>
        </w:tc>
      </w:tr>
      <w:tr w:rsidR="00C14D1C" w:rsidRPr="00C14D1C" w14:paraId="684B028C" w14:textId="77777777" w:rsidTr="00C14D1C">
        <w:trPr>
          <w:tblCellSpacing w:w="15" w:type="dxa"/>
        </w:trPr>
        <w:tc>
          <w:tcPr>
            <w:tcW w:w="2218" w:type="dxa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39A028A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交付类型</w:t>
            </w:r>
          </w:p>
        </w:tc>
        <w:tc>
          <w:tcPr>
            <w:tcW w:w="7326" w:type="dxa"/>
            <w:tcBorders>
              <w:bottom w:val="nil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6605287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可运行系统 + 完整工程文档 + 验收证据</w:t>
            </w:r>
          </w:p>
        </w:tc>
      </w:tr>
    </w:tbl>
    <w:p w14:paraId="78EF856B" w14:textId="77777777" w:rsidR="00152D42" w:rsidRDefault="00152D42" w:rsidP="00C14D1C">
      <w:pPr>
        <w:rPr>
          <w:b/>
          <w:bCs/>
          <w:sz w:val="36"/>
          <w:szCs w:val="40"/>
        </w:rPr>
      </w:pPr>
    </w:p>
    <w:p w14:paraId="20AD984B" w14:textId="6F67B74A" w:rsidR="00C14D1C" w:rsidRPr="00C14D1C" w:rsidRDefault="00536F93" w:rsidP="00C14D1C">
      <w:pPr>
        <w:rPr>
          <w:rFonts w:hint="eastAsia"/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>二、</w:t>
      </w:r>
      <w:proofErr w:type="gramStart"/>
      <w:r w:rsidR="00C14D1C" w:rsidRPr="00C14D1C">
        <w:rPr>
          <w:rFonts w:hint="eastAsia"/>
          <w:b/>
          <w:bCs/>
          <w:sz w:val="36"/>
          <w:szCs w:val="40"/>
        </w:rPr>
        <w:t>项目愿景与</w:t>
      </w:r>
      <w:proofErr w:type="gramEnd"/>
      <w:r w:rsidR="00C14D1C" w:rsidRPr="00C14D1C">
        <w:rPr>
          <w:rFonts w:hint="eastAsia"/>
          <w:b/>
          <w:bCs/>
          <w:sz w:val="36"/>
          <w:szCs w:val="40"/>
        </w:rPr>
        <w:t>业务目标</w:t>
      </w:r>
    </w:p>
    <w:p w14:paraId="3EB82A25" w14:textId="77777777" w:rsidR="00C14D1C" w:rsidRPr="00C14D1C" w:rsidRDefault="00C14D1C" w:rsidP="00C14D1C">
      <w:pPr>
        <w:rPr>
          <w:rFonts w:hint="eastAsia"/>
          <w:b/>
          <w:bCs/>
          <w:sz w:val="28"/>
          <w:szCs w:val="32"/>
        </w:rPr>
      </w:pPr>
      <w:r w:rsidRPr="00C14D1C">
        <w:rPr>
          <w:rFonts w:hint="eastAsia"/>
          <w:b/>
          <w:bCs/>
          <w:sz w:val="28"/>
          <w:szCs w:val="32"/>
        </w:rPr>
        <w:t>愿景</w:t>
      </w:r>
    </w:p>
    <w:p w14:paraId="305A9F90" w14:textId="03F30C52" w:rsidR="00160155" w:rsidRPr="00160155" w:rsidRDefault="00160155" w:rsidP="00160155">
      <w:pPr>
        <w:ind w:firstLine="420"/>
        <w:rPr>
          <w:rFonts w:hint="eastAsia"/>
        </w:rPr>
      </w:pPr>
      <w:r w:rsidRPr="00160155">
        <w:t>随着人们生活水平的提高，旅游已经成为人们休闲娱乐的重要方式。然而，面对众多的旅游景点和旅游信息，用户往往难以选择适合自己的旅游目的地，也难以在旅游过程中规划最优的参观线路。个性化旅游系统旨在帮助用户管理旅游活动，提供个性化的旅游推荐和线路规划服务，</w:t>
      </w:r>
      <w:r w:rsidRPr="0000691A">
        <w:t>具备旅游地点推荐、旅游路线规划、旅游场所查询、旅游日记交流等功能，满足用户在旅游前、旅游中和旅游后的各种需求</w:t>
      </w:r>
      <w:r>
        <w:rPr>
          <w:rFonts w:hint="eastAsia"/>
        </w:rPr>
        <w:t>，</w:t>
      </w:r>
      <w:r w:rsidRPr="00160155">
        <w:t>提升用户的旅游体验。</w:t>
      </w:r>
    </w:p>
    <w:p w14:paraId="2A4FB456" w14:textId="77777777" w:rsidR="0000691A" w:rsidRPr="0000691A" w:rsidRDefault="0000691A" w:rsidP="0000691A"/>
    <w:p w14:paraId="38BDF70D" w14:textId="77777777" w:rsidR="00C14D1C" w:rsidRPr="00C14D1C" w:rsidRDefault="00C14D1C" w:rsidP="00C14D1C">
      <w:pPr>
        <w:rPr>
          <w:rFonts w:hint="eastAsia"/>
          <w:b/>
          <w:bCs/>
          <w:sz w:val="28"/>
          <w:szCs w:val="32"/>
        </w:rPr>
      </w:pPr>
      <w:r w:rsidRPr="00C14D1C">
        <w:rPr>
          <w:rFonts w:hint="eastAsia"/>
          <w:b/>
          <w:bCs/>
          <w:sz w:val="28"/>
          <w:szCs w:val="32"/>
        </w:rPr>
        <w:t>业务目标</w:t>
      </w:r>
    </w:p>
    <w:p w14:paraId="6ABB8310" w14:textId="77777777" w:rsidR="00C14D1C" w:rsidRPr="00C14D1C" w:rsidRDefault="00C14D1C" w:rsidP="00C14D1C">
      <w:pPr>
        <w:numPr>
          <w:ilvl w:val="0"/>
          <w:numId w:val="1"/>
        </w:numPr>
        <w:rPr>
          <w:rFonts w:hint="eastAsia"/>
        </w:rPr>
      </w:pPr>
      <w:r w:rsidRPr="00C14D1C">
        <w:rPr>
          <w:rFonts w:hint="eastAsia"/>
        </w:rPr>
        <w:t>在旅游前提供可解释的目的地推荐与详情查询。</w:t>
      </w:r>
    </w:p>
    <w:p w14:paraId="369FF8BF" w14:textId="77777777" w:rsidR="00C14D1C" w:rsidRPr="00C14D1C" w:rsidRDefault="00C14D1C" w:rsidP="00C14D1C">
      <w:pPr>
        <w:numPr>
          <w:ilvl w:val="0"/>
          <w:numId w:val="1"/>
        </w:numPr>
        <w:rPr>
          <w:rFonts w:hint="eastAsia"/>
        </w:rPr>
      </w:pPr>
      <w:r w:rsidRPr="00C14D1C">
        <w:rPr>
          <w:rFonts w:hint="eastAsia"/>
        </w:rPr>
        <w:t>在旅游中提供可计算、可视化的最优路径规划和设施/美食服务。</w:t>
      </w:r>
    </w:p>
    <w:p w14:paraId="32167B7F" w14:textId="77777777" w:rsidR="00C14D1C" w:rsidRPr="00C14D1C" w:rsidRDefault="00C14D1C" w:rsidP="00C14D1C">
      <w:pPr>
        <w:numPr>
          <w:ilvl w:val="0"/>
          <w:numId w:val="1"/>
        </w:numPr>
        <w:rPr>
          <w:rFonts w:hint="eastAsia"/>
        </w:rPr>
      </w:pPr>
      <w:r w:rsidRPr="00C14D1C">
        <w:rPr>
          <w:rFonts w:hint="eastAsia"/>
        </w:rPr>
        <w:t>在旅游后提供日记创作、浏览、检索与交流能力。</w:t>
      </w:r>
    </w:p>
    <w:p w14:paraId="238C9540" w14:textId="77777777" w:rsidR="00C14D1C" w:rsidRPr="00C14D1C" w:rsidRDefault="00C14D1C" w:rsidP="00C14D1C">
      <w:pPr>
        <w:numPr>
          <w:ilvl w:val="0"/>
          <w:numId w:val="1"/>
        </w:numPr>
        <w:rPr>
          <w:rFonts w:hint="eastAsia"/>
        </w:rPr>
      </w:pPr>
      <w:r w:rsidRPr="00C14D1C">
        <w:rPr>
          <w:rFonts w:hint="eastAsia"/>
        </w:rPr>
        <w:t>提供管理员可操作的数据管理能力，支撑内容持续更新。</w:t>
      </w:r>
    </w:p>
    <w:p w14:paraId="6346711E" w14:textId="77777777" w:rsidR="00C14D1C" w:rsidRPr="00C14D1C" w:rsidRDefault="00C14D1C" w:rsidP="00C14D1C">
      <w:pPr>
        <w:rPr>
          <w:rFonts w:hint="eastAsia"/>
          <w:b/>
          <w:bCs/>
        </w:rPr>
      </w:pPr>
      <w:r w:rsidRPr="00C14D1C">
        <w:rPr>
          <w:rFonts w:hint="eastAsia"/>
          <w:b/>
          <w:bCs/>
          <w:sz w:val="28"/>
          <w:szCs w:val="32"/>
        </w:rPr>
        <w:lastRenderedPageBreak/>
        <w:t>项目成功标准</w:t>
      </w:r>
    </w:p>
    <w:p w14:paraId="206E86EF" w14:textId="77777777" w:rsidR="00C14D1C" w:rsidRPr="00C14D1C" w:rsidRDefault="00C14D1C" w:rsidP="00C14D1C">
      <w:pPr>
        <w:numPr>
          <w:ilvl w:val="0"/>
          <w:numId w:val="2"/>
        </w:numPr>
        <w:rPr>
          <w:rFonts w:hint="eastAsia"/>
        </w:rPr>
      </w:pPr>
      <w:r w:rsidRPr="00C14D1C">
        <w:rPr>
          <w:rFonts w:hint="eastAsia"/>
        </w:rPr>
        <w:t>关键业务链路</w:t>
      </w:r>
      <w:proofErr w:type="gramStart"/>
      <w:r w:rsidRPr="00C14D1C">
        <w:rPr>
          <w:rFonts w:hint="eastAsia"/>
        </w:rPr>
        <w:t>端到端可演示</w:t>
      </w:r>
      <w:proofErr w:type="gramEnd"/>
      <w:r w:rsidRPr="00C14D1C">
        <w:rPr>
          <w:rFonts w:hint="eastAsia"/>
        </w:rPr>
        <w:t>，</w:t>
      </w:r>
      <w:proofErr w:type="gramStart"/>
      <w:r w:rsidRPr="00C14D1C">
        <w:rPr>
          <w:rFonts w:hint="eastAsia"/>
        </w:rPr>
        <w:t>且核心</w:t>
      </w:r>
      <w:proofErr w:type="gramEnd"/>
      <w:r w:rsidRPr="00C14D1C">
        <w:rPr>
          <w:rFonts w:hint="eastAsia"/>
        </w:rPr>
        <w:t>场景无阻断缺陷。</w:t>
      </w:r>
    </w:p>
    <w:p w14:paraId="4B3B3C0A" w14:textId="3BEE02DF" w:rsidR="00C14D1C" w:rsidRPr="00C14D1C" w:rsidRDefault="00C14D1C" w:rsidP="00C14D1C">
      <w:pPr>
        <w:numPr>
          <w:ilvl w:val="0"/>
          <w:numId w:val="2"/>
        </w:numPr>
        <w:rPr>
          <w:rFonts w:hint="eastAsia"/>
        </w:rPr>
      </w:pPr>
      <w:r w:rsidRPr="00C14D1C">
        <w:rPr>
          <w:rFonts w:hint="eastAsia"/>
        </w:rPr>
        <w:t xml:space="preserve">核心需求实现率达到 </w:t>
      </w:r>
      <w:r w:rsidR="00CD1341">
        <w:rPr>
          <w:rFonts w:hint="eastAsia"/>
        </w:rPr>
        <w:t>100%</w:t>
      </w:r>
      <w:r w:rsidRPr="00C14D1C">
        <w:rPr>
          <w:rFonts w:hint="eastAsia"/>
        </w:rPr>
        <w:t>（以需求清单计）。</w:t>
      </w:r>
    </w:p>
    <w:p w14:paraId="3A7B34D5" w14:textId="77777777" w:rsidR="00C14D1C" w:rsidRPr="00C14D1C" w:rsidRDefault="00C14D1C" w:rsidP="00C14D1C">
      <w:pPr>
        <w:numPr>
          <w:ilvl w:val="0"/>
          <w:numId w:val="2"/>
        </w:numPr>
        <w:rPr>
          <w:rFonts w:hint="eastAsia"/>
        </w:rPr>
      </w:pPr>
      <w:r w:rsidRPr="00C14D1C">
        <w:rPr>
          <w:rFonts w:hint="eastAsia"/>
        </w:rPr>
        <w:t>关键性能指标达到目标范围：接口响应时间、路径规划计算时间、检索响应时间。</w:t>
      </w:r>
    </w:p>
    <w:p w14:paraId="4BD91977" w14:textId="77777777" w:rsidR="00C14D1C" w:rsidRPr="00C14D1C" w:rsidRDefault="00C14D1C" w:rsidP="00C14D1C">
      <w:pPr>
        <w:numPr>
          <w:ilvl w:val="0"/>
          <w:numId w:val="2"/>
        </w:numPr>
        <w:rPr>
          <w:rFonts w:hint="eastAsia"/>
        </w:rPr>
      </w:pPr>
      <w:r w:rsidRPr="00C14D1C">
        <w:rPr>
          <w:rFonts w:hint="eastAsia"/>
        </w:rPr>
        <w:t>交付文档、代码和验证记录之间保持一致且可追溯。</w:t>
      </w:r>
    </w:p>
    <w:p w14:paraId="7D5E0C20" w14:textId="09B60E60" w:rsidR="00C14D1C" w:rsidRPr="00C14D1C" w:rsidRDefault="00C14D1C" w:rsidP="00C14D1C">
      <w:pPr>
        <w:rPr>
          <w:rFonts w:hint="eastAsia"/>
          <w:b/>
          <w:bCs/>
          <w:sz w:val="28"/>
          <w:szCs w:val="32"/>
        </w:rPr>
      </w:pPr>
      <w:r w:rsidRPr="00C14D1C">
        <w:rPr>
          <w:rFonts w:hint="eastAsia"/>
          <w:b/>
          <w:bCs/>
          <w:sz w:val="28"/>
          <w:szCs w:val="32"/>
        </w:rPr>
        <w:t>核心需求清单</w:t>
      </w:r>
    </w:p>
    <w:tbl>
      <w:tblPr>
        <w:tblW w:w="9634" w:type="dxa"/>
        <w:tblCellSpacing w:w="15" w:type="dxa"/>
        <w:tblBorders>
          <w:top w:val="single" w:sz="4" w:space="0" w:color="D9E3EE"/>
          <w:left w:val="single" w:sz="4" w:space="0" w:color="D9E3EE"/>
          <w:bottom w:val="single" w:sz="4" w:space="0" w:color="D9E3EE"/>
          <w:right w:val="single" w:sz="4" w:space="0" w:color="D9E3E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1853"/>
        <w:gridCol w:w="1622"/>
        <w:gridCol w:w="5103"/>
      </w:tblGrid>
      <w:tr w:rsidR="00C14D1C" w:rsidRPr="00C14D1C" w14:paraId="3CC1866C" w14:textId="77777777" w:rsidTr="00FF22F9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C0415D9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模块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3C6E0CC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需求主题</w:t>
            </w:r>
          </w:p>
        </w:tc>
        <w:tc>
          <w:tcPr>
            <w:tcW w:w="159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FAAF070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优先级</w:t>
            </w:r>
          </w:p>
        </w:tc>
        <w:tc>
          <w:tcPr>
            <w:tcW w:w="5058" w:type="dxa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BD6DBF8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本期目标</w:t>
            </w:r>
          </w:p>
        </w:tc>
      </w:tr>
      <w:tr w:rsidR="00C14D1C" w:rsidRPr="00C14D1C" w14:paraId="1734DAE5" w14:textId="77777777" w:rsidTr="00FF22F9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74EA217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旅游前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EAD49C9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旅游目的地推荐</w:t>
            </w:r>
          </w:p>
        </w:tc>
        <w:tc>
          <w:tcPr>
            <w:tcW w:w="159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8F48067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高</w:t>
            </w:r>
          </w:p>
        </w:tc>
        <w:tc>
          <w:tcPr>
            <w:tcW w:w="5058" w:type="dxa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6EEEE33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支持热度/评分/兴趣综合推荐</w:t>
            </w:r>
          </w:p>
        </w:tc>
      </w:tr>
      <w:tr w:rsidR="00C14D1C" w:rsidRPr="00C14D1C" w14:paraId="0AEA5BD7" w14:textId="77777777" w:rsidTr="00FF22F9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1BE37CA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旅游前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96F2DDA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目的地信息查询</w:t>
            </w:r>
          </w:p>
        </w:tc>
        <w:tc>
          <w:tcPr>
            <w:tcW w:w="159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93EEC80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高</w:t>
            </w:r>
          </w:p>
        </w:tc>
        <w:tc>
          <w:tcPr>
            <w:tcW w:w="5058" w:type="dxa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E0397FC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支持详情展示与信息完整返回</w:t>
            </w:r>
          </w:p>
        </w:tc>
      </w:tr>
      <w:tr w:rsidR="00C14D1C" w:rsidRPr="00C14D1C" w14:paraId="5EEE894D" w14:textId="77777777" w:rsidTr="00FF22F9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BD210E9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旅游前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4DF9143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个人兴趣设置</w:t>
            </w:r>
          </w:p>
        </w:tc>
        <w:tc>
          <w:tcPr>
            <w:tcW w:w="159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FD49048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中</w:t>
            </w:r>
          </w:p>
        </w:tc>
        <w:tc>
          <w:tcPr>
            <w:tcW w:w="5058" w:type="dxa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8AFE4F0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支持兴趣配置并参与推荐计算</w:t>
            </w:r>
          </w:p>
        </w:tc>
      </w:tr>
      <w:tr w:rsidR="00C14D1C" w:rsidRPr="00C14D1C" w14:paraId="5182154E" w14:textId="77777777" w:rsidTr="00FF22F9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0163F12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旅游中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07E3ED2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路径规划策略</w:t>
            </w:r>
          </w:p>
        </w:tc>
        <w:tc>
          <w:tcPr>
            <w:tcW w:w="159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63D01B7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高/中</w:t>
            </w:r>
          </w:p>
        </w:tc>
        <w:tc>
          <w:tcPr>
            <w:tcW w:w="5058" w:type="dxa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D77A1AB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支持最短距离、最短时间、多交通工具</w:t>
            </w:r>
          </w:p>
        </w:tc>
      </w:tr>
      <w:tr w:rsidR="00C14D1C" w:rsidRPr="00C14D1C" w14:paraId="1F0617DC" w14:textId="77777777" w:rsidTr="00FF22F9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67838AA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旅游中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D2297BE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场所查询</w:t>
            </w:r>
          </w:p>
        </w:tc>
        <w:tc>
          <w:tcPr>
            <w:tcW w:w="159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3242086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高/中</w:t>
            </w:r>
          </w:p>
        </w:tc>
        <w:tc>
          <w:tcPr>
            <w:tcW w:w="5058" w:type="dxa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C009FFA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支持附近设施、分类过滤、名称搜索</w:t>
            </w:r>
          </w:p>
        </w:tc>
      </w:tr>
      <w:tr w:rsidR="00C14D1C" w:rsidRPr="00C14D1C" w14:paraId="28A8E739" w14:textId="77777777" w:rsidTr="00FF22F9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7CE04D3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旅游中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59BEB71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美食推荐</w:t>
            </w:r>
          </w:p>
        </w:tc>
        <w:tc>
          <w:tcPr>
            <w:tcW w:w="159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9A43142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高/中</w:t>
            </w:r>
          </w:p>
        </w:tc>
        <w:tc>
          <w:tcPr>
            <w:tcW w:w="5058" w:type="dxa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B027755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支持 Top-K 排序、过滤、搜索、排序</w:t>
            </w:r>
          </w:p>
        </w:tc>
      </w:tr>
      <w:tr w:rsidR="00C14D1C" w:rsidRPr="00C14D1C" w14:paraId="532CC104" w14:textId="77777777" w:rsidTr="00FF22F9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2BB4C8C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旅游后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67484B5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日记管理与推荐</w:t>
            </w:r>
          </w:p>
        </w:tc>
        <w:tc>
          <w:tcPr>
            <w:tcW w:w="159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F13D253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高/中</w:t>
            </w:r>
          </w:p>
        </w:tc>
        <w:tc>
          <w:tcPr>
            <w:tcW w:w="5058" w:type="dxa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67860F8" w14:textId="39C37488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支持日记 CRUD、浏览检索、评分推荐</w:t>
            </w:r>
            <w:r w:rsidR="00536F93">
              <w:rPr>
                <w:rFonts w:hint="eastAsia"/>
              </w:rPr>
              <w:t>、日记压缩存储、AIGC生成旅游动画</w:t>
            </w:r>
          </w:p>
        </w:tc>
      </w:tr>
      <w:tr w:rsidR="00C14D1C" w:rsidRPr="00C14D1C" w14:paraId="14E11CC2" w14:textId="77777777" w:rsidTr="00FF22F9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6F595C2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lastRenderedPageBreak/>
              <w:t>旅游后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67F357A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日记交流与检索</w:t>
            </w:r>
          </w:p>
        </w:tc>
        <w:tc>
          <w:tcPr>
            <w:tcW w:w="159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93368DB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高/中</w:t>
            </w:r>
          </w:p>
        </w:tc>
        <w:tc>
          <w:tcPr>
            <w:tcW w:w="5058" w:type="dxa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44A63BC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支持目的地关联检索、名称检索、内容检索</w:t>
            </w:r>
          </w:p>
        </w:tc>
      </w:tr>
      <w:tr w:rsidR="00C14D1C" w:rsidRPr="00C14D1C" w14:paraId="34E84CED" w14:textId="77777777" w:rsidTr="00FF22F9">
        <w:trPr>
          <w:tblCellSpacing w:w="15" w:type="dxa"/>
        </w:trPr>
        <w:tc>
          <w:tcPr>
            <w:tcW w:w="0" w:type="auto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B1902D0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管理端</w:t>
            </w:r>
          </w:p>
        </w:tc>
        <w:tc>
          <w:tcPr>
            <w:tcW w:w="0" w:type="auto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98DB237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基础管理能力</w:t>
            </w:r>
          </w:p>
        </w:tc>
        <w:tc>
          <w:tcPr>
            <w:tcW w:w="1592" w:type="dxa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BFABADA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高/中</w:t>
            </w:r>
          </w:p>
        </w:tc>
        <w:tc>
          <w:tcPr>
            <w:tcW w:w="5058" w:type="dxa"/>
            <w:tcBorders>
              <w:bottom w:val="nil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CDF12FE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支持用户、景区、道路、美食基础管理</w:t>
            </w:r>
          </w:p>
        </w:tc>
      </w:tr>
    </w:tbl>
    <w:p w14:paraId="185AC764" w14:textId="1A5A54D5" w:rsidR="00C14D1C" w:rsidRPr="00C14D1C" w:rsidRDefault="00C14D1C" w:rsidP="00536F93">
      <w:pPr>
        <w:ind w:left="720"/>
        <w:rPr>
          <w:rFonts w:hint="eastAsia"/>
        </w:rPr>
      </w:pPr>
    </w:p>
    <w:p w14:paraId="71858A23" w14:textId="771763A1" w:rsidR="00C14D1C" w:rsidRPr="00C14D1C" w:rsidRDefault="008F7CCA" w:rsidP="00C14D1C">
      <w:pPr>
        <w:rPr>
          <w:rFonts w:hint="eastAsia"/>
          <w:b/>
          <w:bCs/>
          <w:sz w:val="36"/>
          <w:szCs w:val="40"/>
        </w:rPr>
      </w:pPr>
      <w:r w:rsidRPr="008F7CCA">
        <w:rPr>
          <w:rFonts w:hint="eastAsia"/>
          <w:b/>
          <w:bCs/>
          <w:sz w:val="36"/>
          <w:szCs w:val="40"/>
        </w:rPr>
        <w:t>三、</w:t>
      </w:r>
      <w:r w:rsidR="00C14D1C" w:rsidRPr="00C14D1C">
        <w:rPr>
          <w:rFonts w:hint="eastAsia"/>
          <w:b/>
          <w:bCs/>
          <w:sz w:val="36"/>
          <w:szCs w:val="40"/>
        </w:rPr>
        <w:t>技术方案与技术</w:t>
      </w:r>
      <w:proofErr w:type="gramStart"/>
      <w:r w:rsidR="00C14D1C" w:rsidRPr="00C14D1C">
        <w:rPr>
          <w:rFonts w:hint="eastAsia"/>
          <w:b/>
          <w:bCs/>
          <w:sz w:val="36"/>
          <w:szCs w:val="40"/>
        </w:rPr>
        <w:t>栈</w:t>
      </w:r>
      <w:proofErr w:type="gramEnd"/>
    </w:p>
    <w:p w14:paraId="2B1155FB" w14:textId="77777777" w:rsidR="00C14D1C" w:rsidRPr="00C14D1C" w:rsidRDefault="00C14D1C" w:rsidP="00C14D1C">
      <w:pPr>
        <w:rPr>
          <w:rFonts w:hint="eastAsia"/>
          <w:b/>
          <w:bCs/>
          <w:sz w:val="28"/>
          <w:szCs w:val="32"/>
        </w:rPr>
      </w:pPr>
      <w:r w:rsidRPr="00C14D1C">
        <w:rPr>
          <w:rFonts w:hint="eastAsia"/>
          <w:b/>
          <w:bCs/>
          <w:sz w:val="28"/>
          <w:szCs w:val="32"/>
        </w:rPr>
        <w:t>总体架构</w:t>
      </w:r>
    </w:p>
    <w:p w14:paraId="531C3C00" w14:textId="77777777" w:rsidR="00C14D1C" w:rsidRPr="00C14D1C" w:rsidRDefault="00C14D1C" w:rsidP="00C6075B">
      <w:pPr>
        <w:ind w:firstLine="420"/>
        <w:rPr>
          <w:rFonts w:hint="eastAsia"/>
        </w:rPr>
      </w:pPr>
      <w:r w:rsidRPr="00C14D1C">
        <w:rPr>
          <w:rFonts w:hint="eastAsia"/>
        </w:rPr>
        <w:t>采用前后端分离架构：前端负责</w:t>
      </w:r>
      <w:proofErr w:type="gramStart"/>
      <w:r w:rsidRPr="00C14D1C">
        <w:rPr>
          <w:rFonts w:hint="eastAsia"/>
        </w:rPr>
        <w:t>交互与</w:t>
      </w:r>
      <w:proofErr w:type="gramEnd"/>
      <w:r w:rsidRPr="00C14D1C">
        <w:rPr>
          <w:rFonts w:hint="eastAsia"/>
        </w:rPr>
        <w:t>可视化，后端负责业务规则、算法与安全控制，数据库负责持久化。</w:t>
      </w:r>
    </w:p>
    <w:p w14:paraId="7D36A037" w14:textId="77777777" w:rsidR="00C14D1C" w:rsidRPr="00C14D1C" w:rsidRDefault="00C14D1C" w:rsidP="00C14D1C">
      <w:pPr>
        <w:rPr>
          <w:rFonts w:hint="eastAsia"/>
          <w:b/>
          <w:bCs/>
          <w:sz w:val="28"/>
          <w:szCs w:val="32"/>
        </w:rPr>
      </w:pPr>
      <w:r w:rsidRPr="00C14D1C">
        <w:rPr>
          <w:rFonts w:hint="eastAsia"/>
          <w:b/>
          <w:bCs/>
          <w:sz w:val="28"/>
          <w:szCs w:val="32"/>
        </w:rPr>
        <w:t>技术</w:t>
      </w:r>
      <w:proofErr w:type="gramStart"/>
      <w:r w:rsidRPr="00C14D1C">
        <w:rPr>
          <w:rFonts w:hint="eastAsia"/>
          <w:b/>
          <w:bCs/>
          <w:sz w:val="28"/>
          <w:szCs w:val="32"/>
        </w:rPr>
        <w:t>栈</w:t>
      </w:r>
      <w:proofErr w:type="gramEnd"/>
      <w:r w:rsidRPr="00C14D1C">
        <w:rPr>
          <w:rFonts w:hint="eastAsia"/>
          <w:b/>
          <w:bCs/>
          <w:sz w:val="28"/>
          <w:szCs w:val="32"/>
        </w:rPr>
        <w:t>总</w:t>
      </w:r>
      <w:proofErr w:type="gramStart"/>
      <w:r w:rsidRPr="00C14D1C">
        <w:rPr>
          <w:rFonts w:hint="eastAsia"/>
          <w:b/>
          <w:bCs/>
          <w:sz w:val="28"/>
          <w:szCs w:val="32"/>
        </w:rPr>
        <w:t>览</w:t>
      </w:r>
      <w:proofErr w:type="gramEnd"/>
    </w:p>
    <w:tbl>
      <w:tblPr>
        <w:tblW w:w="15040" w:type="dxa"/>
        <w:tblCellSpacing w:w="15" w:type="dxa"/>
        <w:tblBorders>
          <w:top w:val="single" w:sz="4" w:space="0" w:color="D9E3EE"/>
          <w:left w:val="single" w:sz="4" w:space="0" w:color="D9E3EE"/>
          <w:bottom w:val="single" w:sz="4" w:space="0" w:color="D9E3EE"/>
          <w:right w:val="single" w:sz="4" w:space="0" w:color="D9E3E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3262"/>
        <w:gridCol w:w="2127"/>
        <w:gridCol w:w="7815"/>
      </w:tblGrid>
      <w:tr w:rsidR="00C14D1C" w:rsidRPr="00C14D1C" w14:paraId="07361745" w14:textId="77777777" w:rsidTr="00C14D1C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3AD647A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层级</w:t>
            </w:r>
          </w:p>
        </w:tc>
        <w:tc>
          <w:tcPr>
            <w:tcW w:w="323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DF477F6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技术</w:t>
            </w:r>
          </w:p>
        </w:tc>
        <w:tc>
          <w:tcPr>
            <w:tcW w:w="2097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6AAD176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版本/说明</w:t>
            </w:r>
          </w:p>
        </w:tc>
        <w:tc>
          <w:tcPr>
            <w:tcW w:w="7770" w:type="dxa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2328571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用途</w:t>
            </w:r>
          </w:p>
        </w:tc>
      </w:tr>
      <w:tr w:rsidR="00C14D1C" w:rsidRPr="00C14D1C" w14:paraId="5C72375B" w14:textId="77777777" w:rsidTr="00C14D1C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1277607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前端</w:t>
            </w:r>
          </w:p>
        </w:tc>
        <w:tc>
          <w:tcPr>
            <w:tcW w:w="323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1E7BAB8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Vue 3 + TypeScript + Vite</w:t>
            </w:r>
          </w:p>
        </w:tc>
        <w:tc>
          <w:tcPr>
            <w:tcW w:w="2097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1F2E5F5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现有工程基线</w:t>
            </w:r>
          </w:p>
        </w:tc>
        <w:tc>
          <w:tcPr>
            <w:tcW w:w="7770" w:type="dxa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E6CBBEC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页面与交互实现</w:t>
            </w:r>
          </w:p>
        </w:tc>
      </w:tr>
      <w:tr w:rsidR="00C14D1C" w:rsidRPr="00C14D1C" w14:paraId="32630182" w14:textId="77777777" w:rsidTr="00C14D1C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4C28A2F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前端</w:t>
            </w:r>
          </w:p>
        </w:tc>
        <w:tc>
          <w:tcPr>
            <w:tcW w:w="323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63BE4AC" w14:textId="77777777" w:rsidR="00C14D1C" w:rsidRPr="00C14D1C" w:rsidRDefault="00C14D1C" w:rsidP="00C14D1C">
            <w:pPr>
              <w:rPr>
                <w:rFonts w:hint="eastAsia"/>
              </w:rPr>
            </w:pPr>
            <w:proofErr w:type="spellStart"/>
            <w:r w:rsidRPr="00C14D1C">
              <w:rPr>
                <w:rFonts w:hint="eastAsia"/>
              </w:rPr>
              <w:t>Pinia</w:t>
            </w:r>
            <w:proofErr w:type="spellEnd"/>
            <w:r w:rsidRPr="00C14D1C">
              <w:rPr>
                <w:rFonts w:hint="eastAsia"/>
              </w:rPr>
              <w:t xml:space="preserve"> + Vue Router + Axios</w:t>
            </w:r>
          </w:p>
        </w:tc>
        <w:tc>
          <w:tcPr>
            <w:tcW w:w="2097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2C06BC8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现有工程基线</w:t>
            </w:r>
          </w:p>
        </w:tc>
        <w:tc>
          <w:tcPr>
            <w:tcW w:w="7770" w:type="dxa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AF3B491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状态管理、路由与接口通信</w:t>
            </w:r>
          </w:p>
        </w:tc>
      </w:tr>
      <w:tr w:rsidR="00C14D1C" w:rsidRPr="00C14D1C" w14:paraId="0F2453FC" w14:textId="77777777" w:rsidTr="00C14D1C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B3DA21C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前端</w:t>
            </w:r>
          </w:p>
        </w:tc>
        <w:tc>
          <w:tcPr>
            <w:tcW w:w="323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680C365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 xml:space="preserve">Element Plus + </w:t>
            </w:r>
            <w:proofErr w:type="spellStart"/>
            <w:r w:rsidRPr="00C14D1C">
              <w:rPr>
                <w:rFonts w:hint="eastAsia"/>
              </w:rPr>
              <w:t>ECharts</w:t>
            </w:r>
            <w:proofErr w:type="spellEnd"/>
          </w:p>
        </w:tc>
        <w:tc>
          <w:tcPr>
            <w:tcW w:w="2097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4D4CE83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现有工程基线</w:t>
            </w:r>
          </w:p>
        </w:tc>
        <w:tc>
          <w:tcPr>
            <w:tcW w:w="7770" w:type="dxa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30342BE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UI 组件与图形可视化</w:t>
            </w:r>
          </w:p>
        </w:tc>
      </w:tr>
      <w:tr w:rsidR="00C14D1C" w:rsidRPr="00C14D1C" w14:paraId="43923DDD" w14:textId="77777777" w:rsidTr="00C14D1C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FB69FAB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后端</w:t>
            </w:r>
          </w:p>
        </w:tc>
        <w:tc>
          <w:tcPr>
            <w:tcW w:w="323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C185B02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Java + Spring Boot</w:t>
            </w:r>
          </w:p>
        </w:tc>
        <w:tc>
          <w:tcPr>
            <w:tcW w:w="2097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D68272D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现有工程基线</w:t>
            </w:r>
          </w:p>
        </w:tc>
        <w:tc>
          <w:tcPr>
            <w:tcW w:w="7770" w:type="dxa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FB3E62D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API 与业务服务</w:t>
            </w:r>
          </w:p>
        </w:tc>
      </w:tr>
      <w:tr w:rsidR="00C14D1C" w:rsidRPr="00C14D1C" w14:paraId="428F25E1" w14:textId="77777777" w:rsidTr="00C14D1C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C5C283E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后端</w:t>
            </w:r>
          </w:p>
        </w:tc>
        <w:tc>
          <w:tcPr>
            <w:tcW w:w="323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680AE03" w14:textId="77777777" w:rsidR="00C14D1C" w:rsidRPr="00C14D1C" w:rsidRDefault="00C14D1C" w:rsidP="00C14D1C">
            <w:pPr>
              <w:rPr>
                <w:rFonts w:hint="eastAsia"/>
              </w:rPr>
            </w:pPr>
            <w:proofErr w:type="spellStart"/>
            <w:r w:rsidRPr="00C14D1C">
              <w:rPr>
                <w:rFonts w:hint="eastAsia"/>
              </w:rPr>
              <w:t>MyBatis</w:t>
            </w:r>
            <w:proofErr w:type="spellEnd"/>
            <w:r w:rsidRPr="00C14D1C">
              <w:rPr>
                <w:rFonts w:hint="eastAsia"/>
              </w:rPr>
              <w:t>-Plus</w:t>
            </w:r>
          </w:p>
        </w:tc>
        <w:tc>
          <w:tcPr>
            <w:tcW w:w="2097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1A07A9D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现有工程基线</w:t>
            </w:r>
          </w:p>
        </w:tc>
        <w:tc>
          <w:tcPr>
            <w:tcW w:w="7770" w:type="dxa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48CA47D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数据访问层</w:t>
            </w:r>
          </w:p>
        </w:tc>
      </w:tr>
      <w:tr w:rsidR="00C14D1C" w:rsidRPr="00C14D1C" w14:paraId="2DB94256" w14:textId="77777777" w:rsidTr="00C14D1C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8ACF3BF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数据库</w:t>
            </w:r>
          </w:p>
        </w:tc>
        <w:tc>
          <w:tcPr>
            <w:tcW w:w="323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E0F930B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MySQL</w:t>
            </w:r>
          </w:p>
        </w:tc>
        <w:tc>
          <w:tcPr>
            <w:tcW w:w="2097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688F0B9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现有工程基线</w:t>
            </w:r>
          </w:p>
        </w:tc>
        <w:tc>
          <w:tcPr>
            <w:tcW w:w="7770" w:type="dxa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E87E06B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持久化存储</w:t>
            </w:r>
          </w:p>
        </w:tc>
      </w:tr>
      <w:tr w:rsidR="00C14D1C" w:rsidRPr="00C14D1C" w14:paraId="629110F6" w14:textId="77777777" w:rsidTr="00C14D1C">
        <w:trPr>
          <w:tblCellSpacing w:w="15" w:type="dxa"/>
        </w:trPr>
        <w:tc>
          <w:tcPr>
            <w:tcW w:w="0" w:type="auto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732B270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lastRenderedPageBreak/>
              <w:t>缓存</w:t>
            </w:r>
          </w:p>
        </w:tc>
        <w:tc>
          <w:tcPr>
            <w:tcW w:w="3232" w:type="dxa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EF43A52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Redis（可选）</w:t>
            </w:r>
          </w:p>
        </w:tc>
        <w:tc>
          <w:tcPr>
            <w:tcW w:w="2097" w:type="dxa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A6E2824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预留能力</w:t>
            </w:r>
          </w:p>
        </w:tc>
        <w:tc>
          <w:tcPr>
            <w:tcW w:w="7770" w:type="dxa"/>
            <w:tcBorders>
              <w:bottom w:val="nil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F06CA71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热点数据与扩展优化</w:t>
            </w:r>
          </w:p>
        </w:tc>
      </w:tr>
    </w:tbl>
    <w:p w14:paraId="67FEAE6A" w14:textId="77777777" w:rsidR="00B779D6" w:rsidRDefault="00B779D6" w:rsidP="00C14D1C">
      <w:pPr>
        <w:rPr>
          <w:b/>
          <w:bCs/>
          <w:sz w:val="36"/>
          <w:szCs w:val="40"/>
        </w:rPr>
      </w:pPr>
    </w:p>
    <w:p w14:paraId="11FBD318" w14:textId="645690D2" w:rsidR="00C14D1C" w:rsidRPr="00C14D1C" w:rsidRDefault="008F7CCA" w:rsidP="00C14D1C">
      <w:pPr>
        <w:rPr>
          <w:rFonts w:hint="eastAsia"/>
          <w:b/>
          <w:bCs/>
          <w:sz w:val="36"/>
          <w:szCs w:val="40"/>
        </w:rPr>
      </w:pPr>
      <w:r w:rsidRPr="008F7CCA">
        <w:rPr>
          <w:rFonts w:hint="eastAsia"/>
          <w:b/>
          <w:bCs/>
          <w:sz w:val="36"/>
          <w:szCs w:val="40"/>
        </w:rPr>
        <w:t>四、</w:t>
      </w:r>
      <w:r w:rsidR="00C14D1C" w:rsidRPr="00C14D1C">
        <w:rPr>
          <w:rFonts w:hint="eastAsia"/>
          <w:b/>
          <w:bCs/>
          <w:sz w:val="36"/>
          <w:szCs w:val="40"/>
        </w:rPr>
        <w:t>关键模块实施计划</w:t>
      </w:r>
    </w:p>
    <w:p w14:paraId="04DE0BA0" w14:textId="77777777" w:rsidR="00C14D1C" w:rsidRPr="00C14D1C" w:rsidRDefault="00C14D1C" w:rsidP="00C14D1C">
      <w:pPr>
        <w:rPr>
          <w:rFonts w:hint="eastAsia"/>
          <w:b/>
          <w:bCs/>
          <w:sz w:val="28"/>
          <w:szCs w:val="32"/>
        </w:rPr>
      </w:pPr>
      <w:r w:rsidRPr="00C14D1C">
        <w:rPr>
          <w:rFonts w:hint="eastAsia"/>
          <w:b/>
          <w:bCs/>
          <w:sz w:val="28"/>
          <w:szCs w:val="32"/>
        </w:rPr>
        <w:t>WBS 任务包</w:t>
      </w:r>
    </w:p>
    <w:tbl>
      <w:tblPr>
        <w:tblW w:w="15040" w:type="dxa"/>
        <w:tblCellSpacing w:w="15" w:type="dxa"/>
        <w:tblBorders>
          <w:top w:val="single" w:sz="4" w:space="0" w:color="D9E3EE"/>
          <w:left w:val="single" w:sz="4" w:space="0" w:color="D9E3EE"/>
          <w:bottom w:val="single" w:sz="4" w:space="0" w:color="D9E3EE"/>
          <w:right w:val="single" w:sz="4" w:space="0" w:color="D9E3E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  <w:gridCol w:w="3260"/>
        <w:gridCol w:w="2082"/>
        <w:gridCol w:w="1068"/>
        <w:gridCol w:w="3957"/>
      </w:tblGrid>
      <w:tr w:rsidR="00C14D1C" w:rsidRPr="00C14D1C" w14:paraId="687F1A7B" w14:textId="77777777" w:rsidTr="00C14D1C">
        <w:trPr>
          <w:tblHeader/>
          <w:tblCellSpacing w:w="15" w:type="dxa"/>
        </w:trPr>
        <w:tc>
          <w:tcPr>
            <w:tcW w:w="4628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570ACAD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任务包</w:t>
            </w:r>
          </w:p>
        </w:tc>
        <w:tc>
          <w:tcPr>
            <w:tcW w:w="3230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E9D417C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前置依赖</w:t>
            </w:r>
          </w:p>
        </w:tc>
        <w:tc>
          <w:tcPr>
            <w:tcW w:w="205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1E62DAE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主责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6733AD1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协作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DA405CC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完成标准（DoD）</w:t>
            </w:r>
          </w:p>
        </w:tc>
      </w:tr>
      <w:tr w:rsidR="00C14D1C" w:rsidRPr="00C14D1C" w14:paraId="6A077520" w14:textId="77777777" w:rsidTr="00C14D1C">
        <w:trPr>
          <w:tblCellSpacing w:w="15" w:type="dxa"/>
        </w:trPr>
        <w:tc>
          <w:tcPr>
            <w:tcW w:w="4628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F27C370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自定义数据结构设计与接口定义</w:t>
            </w:r>
          </w:p>
        </w:tc>
        <w:tc>
          <w:tcPr>
            <w:tcW w:w="3230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38188F6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需求基线冻结</w:t>
            </w:r>
          </w:p>
        </w:tc>
        <w:tc>
          <w:tcPr>
            <w:tcW w:w="205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B702725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陈逸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89AB838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程小路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29A06E7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My* 结构接口与使用规范冻结</w:t>
            </w:r>
          </w:p>
        </w:tc>
      </w:tr>
      <w:tr w:rsidR="00C14D1C" w:rsidRPr="00C14D1C" w14:paraId="5E50FA3A" w14:textId="77777777" w:rsidTr="00C14D1C">
        <w:trPr>
          <w:tblCellSpacing w:w="15" w:type="dxa"/>
        </w:trPr>
        <w:tc>
          <w:tcPr>
            <w:tcW w:w="4628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B254915" w14:textId="27063D76" w:rsidR="00C14D1C" w:rsidRPr="00C14D1C" w:rsidRDefault="008F7CCA" w:rsidP="00C14D1C">
            <w:pPr>
              <w:rPr>
                <w:rFonts w:hint="eastAsia"/>
              </w:rPr>
            </w:pPr>
            <w:r>
              <w:rPr>
                <w:rFonts w:hint="eastAsia"/>
              </w:rPr>
              <w:t>自定义</w:t>
            </w:r>
            <w:r w:rsidR="00C14D1C" w:rsidRPr="00C14D1C">
              <w:rPr>
                <w:rFonts w:hint="eastAsia"/>
              </w:rPr>
              <w:t>实现与验证</w:t>
            </w:r>
          </w:p>
        </w:tc>
        <w:tc>
          <w:tcPr>
            <w:tcW w:w="3230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0719029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自定义数据结构设计与接口定义</w:t>
            </w:r>
          </w:p>
        </w:tc>
        <w:tc>
          <w:tcPr>
            <w:tcW w:w="205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FB42D17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程小路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E32AE08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陈逸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94B7193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通过基础功能测试并可替换核心模块</w:t>
            </w:r>
          </w:p>
        </w:tc>
      </w:tr>
      <w:tr w:rsidR="00C14D1C" w:rsidRPr="00C14D1C" w14:paraId="06E107EC" w14:textId="77777777" w:rsidTr="00C14D1C">
        <w:trPr>
          <w:tblCellSpacing w:w="15" w:type="dxa"/>
        </w:trPr>
        <w:tc>
          <w:tcPr>
            <w:tcW w:w="4628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39C7D94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推荐规则与权重模型</w:t>
            </w:r>
          </w:p>
        </w:tc>
        <w:tc>
          <w:tcPr>
            <w:tcW w:w="3230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58A6FEF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My* 结构可用</w:t>
            </w:r>
          </w:p>
        </w:tc>
        <w:tc>
          <w:tcPr>
            <w:tcW w:w="205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AF4DD25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陈逸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ED4AC8F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程小路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FECB4CE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推荐结果可复现，参数可配置</w:t>
            </w:r>
          </w:p>
        </w:tc>
      </w:tr>
      <w:tr w:rsidR="00C14D1C" w:rsidRPr="00C14D1C" w14:paraId="11F976CB" w14:textId="77777777" w:rsidTr="00C14D1C">
        <w:trPr>
          <w:tblCellSpacing w:w="15" w:type="dxa"/>
        </w:trPr>
        <w:tc>
          <w:tcPr>
            <w:tcW w:w="4628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1F9AE59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景区详情与检索接口</w:t>
            </w:r>
          </w:p>
        </w:tc>
        <w:tc>
          <w:tcPr>
            <w:tcW w:w="3230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2A235FE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推荐规则与权重模型</w:t>
            </w:r>
          </w:p>
        </w:tc>
        <w:tc>
          <w:tcPr>
            <w:tcW w:w="205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3FE2AD2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程小路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8BD60BA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陈逸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434A061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接口联调通过，分页/过滤可用</w:t>
            </w:r>
          </w:p>
        </w:tc>
      </w:tr>
      <w:tr w:rsidR="00C14D1C" w:rsidRPr="00C14D1C" w14:paraId="57CCDBBD" w14:textId="77777777" w:rsidTr="00C14D1C">
        <w:trPr>
          <w:tblCellSpacing w:w="15" w:type="dxa"/>
        </w:trPr>
        <w:tc>
          <w:tcPr>
            <w:tcW w:w="4628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A4EFD26" w14:textId="77777777" w:rsidR="00C14D1C" w:rsidRPr="00C14D1C" w:rsidRDefault="00C14D1C" w:rsidP="00C14D1C">
            <w:pPr>
              <w:rPr>
                <w:rFonts w:hint="eastAsia"/>
              </w:rPr>
            </w:pPr>
            <w:proofErr w:type="gramStart"/>
            <w:r w:rsidRPr="00C14D1C">
              <w:rPr>
                <w:rFonts w:hint="eastAsia"/>
              </w:rPr>
              <w:t>图数据</w:t>
            </w:r>
            <w:proofErr w:type="gramEnd"/>
            <w:r w:rsidRPr="00C14D1C">
              <w:rPr>
                <w:rFonts w:hint="eastAsia"/>
              </w:rPr>
              <w:t>装载与建模（My*结构）</w:t>
            </w:r>
          </w:p>
        </w:tc>
        <w:tc>
          <w:tcPr>
            <w:tcW w:w="3230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3526582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My* 结构可用</w:t>
            </w:r>
          </w:p>
        </w:tc>
        <w:tc>
          <w:tcPr>
            <w:tcW w:w="205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B0D09BC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陈逸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E3B6583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程小路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7B221F1" w14:textId="77777777" w:rsidR="00C14D1C" w:rsidRPr="00C14D1C" w:rsidRDefault="00C14D1C" w:rsidP="00C14D1C">
            <w:pPr>
              <w:rPr>
                <w:rFonts w:hint="eastAsia"/>
              </w:rPr>
            </w:pPr>
            <w:proofErr w:type="gramStart"/>
            <w:r w:rsidRPr="00C14D1C">
              <w:rPr>
                <w:rFonts w:hint="eastAsia"/>
              </w:rPr>
              <w:t>图结构</w:t>
            </w:r>
            <w:proofErr w:type="gramEnd"/>
            <w:r w:rsidRPr="00C14D1C">
              <w:rPr>
                <w:rFonts w:hint="eastAsia"/>
              </w:rPr>
              <w:t>加载正确，样例路径可验证</w:t>
            </w:r>
          </w:p>
        </w:tc>
      </w:tr>
      <w:tr w:rsidR="00C14D1C" w:rsidRPr="00C14D1C" w14:paraId="3FB13332" w14:textId="77777777" w:rsidTr="00C14D1C">
        <w:trPr>
          <w:tblCellSpacing w:w="15" w:type="dxa"/>
        </w:trPr>
        <w:tc>
          <w:tcPr>
            <w:tcW w:w="4628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916BC8C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最短距离/时间策略</w:t>
            </w:r>
          </w:p>
        </w:tc>
        <w:tc>
          <w:tcPr>
            <w:tcW w:w="3230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84C2D5D" w14:textId="77777777" w:rsidR="00C14D1C" w:rsidRPr="00C14D1C" w:rsidRDefault="00C14D1C" w:rsidP="00C14D1C">
            <w:pPr>
              <w:rPr>
                <w:rFonts w:hint="eastAsia"/>
              </w:rPr>
            </w:pPr>
            <w:proofErr w:type="gramStart"/>
            <w:r w:rsidRPr="00C14D1C">
              <w:rPr>
                <w:rFonts w:hint="eastAsia"/>
              </w:rPr>
              <w:t>图数据</w:t>
            </w:r>
            <w:proofErr w:type="gramEnd"/>
            <w:r w:rsidRPr="00C14D1C">
              <w:rPr>
                <w:rFonts w:hint="eastAsia"/>
              </w:rPr>
              <w:t>装载与建模</w:t>
            </w:r>
          </w:p>
        </w:tc>
        <w:tc>
          <w:tcPr>
            <w:tcW w:w="205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D750ED9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程小路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EC747F0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陈逸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E1FA95E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双策略均可运行，边界输入可处理</w:t>
            </w:r>
          </w:p>
        </w:tc>
      </w:tr>
      <w:tr w:rsidR="00C14D1C" w:rsidRPr="00C14D1C" w14:paraId="67145F4A" w14:textId="77777777" w:rsidTr="00C14D1C">
        <w:trPr>
          <w:tblCellSpacing w:w="15" w:type="dxa"/>
        </w:trPr>
        <w:tc>
          <w:tcPr>
            <w:tcW w:w="4628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C05D9E9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设施搜索与范围查询（内存索引）</w:t>
            </w:r>
          </w:p>
        </w:tc>
        <w:tc>
          <w:tcPr>
            <w:tcW w:w="3230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78583D4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My* 结构可用</w:t>
            </w:r>
          </w:p>
        </w:tc>
        <w:tc>
          <w:tcPr>
            <w:tcW w:w="205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81F4118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陈逸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21110D5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程小路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3BF906D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近邻查询/分类过滤/关键词检索通过</w:t>
            </w:r>
          </w:p>
        </w:tc>
      </w:tr>
      <w:tr w:rsidR="00C14D1C" w:rsidRPr="00C14D1C" w14:paraId="17C877EC" w14:textId="77777777" w:rsidTr="00C14D1C">
        <w:trPr>
          <w:tblCellSpacing w:w="15" w:type="dxa"/>
        </w:trPr>
        <w:tc>
          <w:tcPr>
            <w:tcW w:w="4628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39894D8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美食Top-K推荐</w:t>
            </w:r>
          </w:p>
        </w:tc>
        <w:tc>
          <w:tcPr>
            <w:tcW w:w="3230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F92D8B7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设施搜索与范围查询</w:t>
            </w:r>
          </w:p>
        </w:tc>
        <w:tc>
          <w:tcPr>
            <w:tcW w:w="205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F90D1CE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程小路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1CD7FD7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陈逸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3AE10D5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Top-K稳定输出，排序指标可解释</w:t>
            </w:r>
          </w:p>
        </w:tc>
      </w:tr>
      <w:tr w:rsidR="00C14D1C" w:rsidRPr="00C14D1C" w14:paraId="40461C8A" w14:textId="77777777" w:rsidTr="00C14D1C">
        <w:trPr>
          <w:tblCellSpacing w:w="15" w:type="dxa"/>
        </w:trPr>
        <w:tc>
          <w:tcPr>
            <w:tcW w:w="4628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0AD6996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日记CRUD与评分</w:t>
            </w:r>
          </w:p>
        </w:tc>
        <w:tc>
          <w:tcPr>
            <w:tcW w:w="3230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7B85299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鉴权模块稳定</w:t>
            </w:r>
          </w:p>
        </w:tc>
        <w:tc>
          <w:tcPr>
            <w:tcW w:w="205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545666B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陈逸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276C3A5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程小路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13C4594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CRUD全通，权限与错误处理正确</w:t>
            </w:r>
          </w:p>
        </w:tc>
      </w:tr>
      <w:tr w:rsidR="00C14D1C" w:rsidRPr="00C14D1C" w14:paraId="4CBEA60A" w14:textId="77777777" w:rsidTr="00C14D1C">
        <w:trPr>
          <w:tblCellSpacing w:w="15" w:type="dxa"/>
        </w:trPr>
        <w:tc>
          <w:tcPr>
            <w:tcW w:w="4628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CC1AD27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lastRenderedPageBreak/>
              <w:t>日记检索与推荐</w:t>
            </w:r>
          </w:p>
        </w:tc>
        <w:tc>
          <w:tcPr>
            <w:tcW w:w="3230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D1C94E7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日记CRUD与评分</w:t>
            </w:r>
          </w:p>
        </w:tc>
        <w:tc>
          <w:tcPr>
            <w:tcW w:w="205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C890C54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程小路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0AAC503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陈逸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254DD68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名称/内容/目的地检索均可用</w:t>
            </w:r>
          </w:p>
        </w:tc>
      </w:tr>
      <w:tr w:rsidR="00C14D1C" w:rsidRPr="00C14D1C" w14:paraId="02F51979" w14:textId="77777777" w:rsidTr="00C14D1C">
        <w:trPr>
          <w:tblCellSpacing w:w="15" w:type="dxa"/>
        </w:trPr>
        <w:tc>
          <w:tcPr>
            <w:tcW w:w="4628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8F49D82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前端导航与路由权限</w:t>
            </w:r>
          </w:p>
        </w:tc>
        <w:tc>
          <w:tcPr>
            <w:tcW w:w="3230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B4B4FD4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需求与角色定义</w:t>
            </w:r>
          </w:p>
        </w:tc>
        <w:tc>
          <w:tcPr>
            <w:tcW w:w="205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3425C6B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程小路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3E05DFE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陈逸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182D368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登录态/角色路由控制通过</w:t>
            </w:r>
          </w:p>
        </w:tc>
      </w:tr>
      <w:tr w:rsidR="00C14D1C" w:rsidRPr="00C14D1C" w14:paraId="34A06BA7" w14:textId="77777777" w:rsidTr="00C14D1C">
        <w:trPr>
          <w:tblCellSpacing w:w="15" w:type="dxa"/>
        </w:trPr>
        <w:tc>
          <w:tcPr>
            <w:tcW w:w="4628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FDEDE86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推荐与详情页面</w:t>
            </w:r>
          </w:p>
        </w:tc>
        <w:tc>
          <w:tcPr>
            <w:tcW w:w="3230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40B6A8F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推荐能力与详情接口稳定</w:t>
            </w:r>
          </w:p>
        </w:tc>
        <w:tc>
          <w:tcPr>
            <w:tcW w:w="205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503E369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陈逸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1382FE7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程小路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3927507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页面可用，交互链路闭环</w:t>
            </w:r>
          </w:p>
        </w:tc>
      </w:tr>
      <w:tr w:rsidR="00C14D1C" w:rsidRPr="00C14D1C" w14:paraId="5905899E" w14:textId="77777777" w:rsidTr="00C14D1C">
        <w:trPr>
          <w:tblCellSpacing w:w="15" w:type="dxa"/>
        </w:trPr>
        <w:tc>
          <w:tcPr>
            <w:tcW w:w="4628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94EC4E8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路线规划页面与可视化</w:t>
            </w:r>
          </w:p>
        </w:tc>
        <w:tc>
          <w:tcPr>
            <w:tcW w:w="3230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DE4A697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路线策略接口稳定</w:t>
            </w:r>
          </w:p>
        </w:tc>
        <w:tc>
          <w:tcPr>
            <w:tcW w:w="205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7D7AC13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程小路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7F117BC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陈逸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7288866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两点/多点规划可演示</w:t>
            </w:r>
          </w:p>
        </w:tc>
      </w:tr>
      <w:tr w:rsidR="00C14D1C" w:rsidRPr="00C14D1C" w14:paraId="56CFE5FB" w14:textId="77777777" w:rsidTr="00C14D1C">
        <w:trPr>
          <w:tblCellSpacing w:w="15" w:type="dxa"/>
        </w:trPr>
        <w:tc>
          <w:tcPr>
            <w:tcW w:w="4628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47D6710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设施与美食页面</w:t>
            </w:r>
          </w:p>
        </w:tc>
        <w:tc>
          <w:tcPr>
            <w:tcW w:w="3230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9E7A389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设施与美食接口稳定</w:t>
            </w:r>
          </w:p>
        </w:tc>
        <w:tc>
          <w:tcPr>
            <w:tcW w:w="205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67986A0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陈逸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F2E8961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程小路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759459A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搜索、过滤、详情、评分联调通过</w:t>
            </w:r>
          </w:p>
        </w:tc>
      </w:tr>
      <w:tr w:rsidR="00C14D1C" w:rsidRPr="00C14D1C" w14:paraId="5060E3CD" w14:textId="77777777" w:rsidTr="00C14D1C">
        <w:trPr>
          <w:tblCellSpacing w:w="15" w:type="dxa"/>
        </w:trPr>
        <w:tc>
          <w:tcPr>
            <w:tcW w:w="4628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0B6C181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日记页面全流程</w:t>
            </w:r>
          </w:p>
        </w:tc>
        <w:tc>
          <w:tcPr>
            <w:tcW w:w="3230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E2A13E1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日记接口稳定</w:t>
            </w:r>
          </w:p>
        </w:tc>
        <w:tc>
          <w:tcPr>
            <w:tcW w:w="205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F498A6A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程小路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34FC446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陈逸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6297B03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新建/编辑/浏览/检索可演示</w:t>
            </w:r>
          </w:p>
        </w:tc>
      </w:tr>
      <w:tr w:rsidR="00C14D1C" w:rsidRPr="00C14D1C" w14:paraId="69162488" w14:textId="77777777" w:rsidTr="00C14D1C">
        <w:trPr>
          <w:tblCellSpacing w:w="15" w:type="dxa"/>
        </w:trPr>
        <w:tc>
          <w:tcPr>
            <w:tcW w:w="4628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01014C7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联调与回归测试</w:t>
            </w:r>
          </w:p>
        </w:tc>
        <w:tc>
          <w:tcPr>
            <w:tcW w:w="3230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3F9DFF2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各模块完成</w:t>
            </w:r>
          </w:p>
        </w:tc>
        <w:tc>
          <w:tcPr>
            <w:tcW w:w="205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41135F5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陈逸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34FD956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程小路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9519036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主链</w:t>
            </w:r>
            <w:proofErr w:type="gramStart"/>
            <w:r w:rsidRPr="00C14D1C">
              <w:rPr>
                <w:rFonts w:hint="eastAsia"/>
              </w:rPr>
              <w:t>路回归</w:t>
            </w:r>
            <w:proofErr w:type="gramEnd"/>
            <w:r w:rsidRPr="00C14D1C">
              <w:rPr>
                <w:rFonts w:hint="eastAsia"/>
              </w:rPr>
              <w:t>通过率 &gt;= 95%</w:t>
            </w:r>
          </w:p>
        </w:tc>
      </w:tr>
      <w:tr w:rsidR="00C14D1C" w:rsidRPr="00C14D1C" w14:paraId="2CADC10D" w14:textId="77777777" w:rsidTr="00C14D1C">
        <w:trPr>
          <w:tblCellSpacing w:w="15" w:type="dxa"/>
        </w:trPr>
        <w:tc>
          <w:tcPr>
            <w:tcW w:w="4628" w:type="dxa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1846919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文档收敛与验收包</w:t>
            </w:r>
          </w:p>
        </w:tc>
        <w:tc>
          <w:tcPr>
            <w:tcW w:w="3230" w:type="dxa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FC0A8F2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联调与回归测试完成</w:t>
            </w:r>
          </w:p>
        </w:tc>
        <w:tc>
          <w:tcPr>
            <w:tcW w:w="2052" w:type="dxa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D1DFC9E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程小路</w:t>
            </w:r>
          </w:p>
        </w:tc>
        <w:tc>
          <w:tcPr>
            <w:tcW w:w="0" w:type="auto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27115C9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陈逸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75D9870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验收材料齐全且可追溯</w:t>
            </w:r>
          </w:p>
        </w:tc>
      </w:tr>
    </w:tbl>
    <w:p w14:paraId="363309B5" w14:textId="6E93EC82" w:rsidR="00011E34" w:rsidRPr="00011E34" w:rsidRDefault="00011E34" w:rsidP="00C14D1C">
      <w:pPr>
        <w:rPr>
          <w:rFonts w:hint="eastAsia"/>
          <w:b/>
          <w:bCs/>
          <w:sz w:val="28"/>
          <w:szCs w:val="32"/>
        </w:rPr>
      </w:pPr>
      <w:r w:rsidRPr="00011E34">
        <w:rPr>
          <w:rFonts w:hint="eastAsia"/>
          <w:b/>
          <w:bCs/>
          <w:sz w:val="28"/>
          <w:szCs w:val="32"/>
        </w:rPr>
        <w:t>具体功能模块</w:t>
      </w:r>
    </w:p>
    <w:p w14:paraId="20D3EAB0" w14:textId="7550C218" w:rsidR="00C14D1C" w:rsidRPr="00C14D1C" w:rsidRDefault="00C14D1C" w:rsidP="00C14D1C">
      <w:pPr>
        <w:rPr>
          <w:rFonts w:hint="eastAsia"/>
          <w:b/>
          <w:bCs/>
          <w:sz w:val="24"/>
          <w:szCs w:val="28"/>
        </w:rPr>
      </w:pPr>
      <w:r w:rsidRPr="00C14D1C">
        <w:rPr>
          <w:rFonts w:hint="eastAsia"/>
          <w:b/>
          <w:bCs/>
          <w:sz w:val="24"/>
          <w:szCs w:val="28"/>
        </w:rPr>
        <w:t>推荐模块</w:t>
      </w:r>
    </w:p>
    <w:p w14:paraId="7CDF290B" w14:textId="77777777" w:rsidR="00C14D1C" w:rsidRPr="00C14D1C" w:rsidRDefault="00C14D1C" w:rsidP="00C14D1C">
      <w:pPr>
        <w:numPr>
          <w:ilvl w:val="0"/>
          <w:numId w:val="7"/>
        </w:numPr>
        <w:rPr>
          <w:rFonts w:hint="eastAsia"/>
        </w:rPr>
      </w:pPr>
      <w:r w:rsidRPr="00C14D1C">
        <w:rPr>
          <w:rFonts w:hint="eastAsia"/>
        </w:rPr>
        <w:t>完成兴趣权重建模与推荐打分。</w:t>
      </w:r>
    </w:p>
    <w:p w14:paraId="1836734D" w14:textId="77777777" w:rsidR="00C14D1C" w:rsidRPr="00C14D1C" w:rsidRDefault="00C14D1C" w:rsidP="00C14D1C">
      <w:pPr>
        <w:numPr>
          <w:ilvl w:val="0"/>
          <w:numId w:val="7"/>
        </w:numPr>
        <w:rPr>
          <w:rFonts w:hint="eastAsia"/>
        </w:rPr>
      </w:pPr>
      <w:r w:rsidRPr="00C14D1C">
        <w:rPr>
          <w:rFonts w:hint="eastAsia"/>
        </w:rPr>
        <w:t>完成热门推荐和个性化推荐双路径。</w:t>
      </w:r>
    </w:p>
    <w:p w14:paraId="7BF1FE73" w14:textId="77777777" w:rsidR="00C14D1C" w:rsidRPr="00C14D1C" w:rsidRDefault="00C14D1C" w:rsidP="00C14D1C">
      <w:pPr>
        <w:numPr>
          <w:ilvl w:val="0"/>
          <w:numId w:val="7"/>
        </w:numPr>
        <w:rPr>
          <w:rFonts w:hint="eastAsia"/>
        </w:rPr>
      </w:pPr>
      <w:r w:rsidRPr="00C14D1C">
        <w:rPr>
          <w:rFonts w:hint="eastAsia"/>
        </w:rPr>
        <w:t>完成景区关键词筛选能力与分页策略。</w:t>
      </w:r>
    </w:p>
    <w:p w14:paraId="0DBB8BCC" w14:textId="77777777" w:rsidR="00C14D1C" w:rsidRPr="00C14D1C" w:rsidRDefault="00C14D1C" w:rsidP="00C14D1C">
      <w:pPr>
        <w:rPr>
          <w:rFonts w:hint="eastAsia"/>
          <w:b/>
          <w:bCs/>
          <w:sz w:val="24"/>
          <w:szCs w:val="28"/>
        </w:rPr>
      </w:pPr>
      <w:r w:rsidRPr="00C14D1C">
        <w:rPr>
          <w:rFonts w:hint="eastAsia"/>
          <w:b/>
          <w:bCs/>
          <w:sz w:val="24"/>
          <w:szCs w:val="28"/>
        </w:rPr>
        <w:t>路线规划模块</w:t>
      </w:r>
    </w:p>
    <w:p w14:paraId="6EEEDB10" w14:textId="77777777" w:rsidR="00C14D1C" w:rsidRPr="00C14D1C" w:rsidRDefault="00C14D1C" w:rsidP="00C14D1C">
      <w:pPr>
        <w:numPr>
          <w:ilvl w:val="0"/>
          <w:numId w:val="8"/>
        </w:numPr>
        <w:rPr>
          <w:rFonts w:hint="eastAsia"/>
        </w:rPr>
      </w:pPr>
      <w:r w:rsidRPr="00C14D1C">
        <w:rPr>
          <w:rFonts w:hint="eastAsia"/>
        </w:rPr>
        <w:t>完成</w:t>
      </w:r>
      <w:proofErr w:type="gramStart"/>
      <w:r w:rsidRPr="00C14D1C">
        <w:rPr>
          <w:rFonts w:hint="eastAsia"/>
        </w:rPr>
        <w:t>图结构</w:t>
      </w:r>
      <w:proofErr w:type="gramEnd"/>
      <w:r w:rsidRPr="00C14D1C">
        <w:rPr>
          <w:rFonts w:hint="eastAsia"/>
        </w:rPr>
        <w:t>加载与边权重计算策略。</w:t>
      </w:r>
    </w:p>
    <w:p w14:paraId="5C56D95D" w14:textId="77777777" w:rsidR="00C14D1C" w:rsidRPr="00C14D1C" w:rsidRDefault="00C14D1C" w:rsidP="00C14D1C">
      <w:pPr>
        <w:numPr>
          <w:ilvl w:val="0"/>
          <w:numId w:val="8"/>
        </w:numPr>
        <w:rPr>
          <w:rFonts w:hint="eastAsia"/>
        </w:rPr>
      </w:pPr>
      <w:r w:rsidRPr="00C14D1C">
        <w:rPr>
          <w:rFonts w:hint="eastAsia"/>
        </w:rPr>
        <w:t>完成最短距离与最短时间策略实现。</w:t>
      </w:r>
    </w:p>
    <w:p w14:paraId="0ADDBC00" w14:textId="77777777" w:rsidR="00C14D1C" w:rsidRPr="00C14D1C" w:rsidRDefault="00C14D1C" w:rsidP="00C14D1C">
      <w:pPr>
        <w:numPr>
          <w:ilvl w:val="0"/>
          <w:numId w:val="8"/>
        </w:numPr>
        <w:rPr>
          <w:rFonts w:hint="eastAsia"/>
        </w:rPr>
      </w:pPr>
      <w:r w:rsidRPr="00C14D1C">
        <w:rPr>
          <w:rFonts w:hint="eastAsia"/>
        </w:rPr>
        <w:t>完成多点路径拼接与路径可视化数据输出。</w:t>
      </w:r>
    </w:p>
    <w:p w14:paraId="7781FF19" w14:textId="77777777" w:rsidR="00C14D1C" w:rsidRPr="00C14D1C" w:rsidRDefault="00C14D1C" w:rsidP="00C14D1C">
      <w:pPr>
        <w:rPr>
          <w:rFonts w:hint="eastAsia"/>
          <w:b/>
          <w:bCs/>
          <w:sz w:val="24"/>
          <w:szCs w:val="28"/>
        </w:rPr>
      </w:pPr>
      <w:r w:rsidRPr="00C14D1C">
        <w:rPr>
          <w:rFonts w:hint="eastAsia"/>
          <w:b/>
          <w:bCs/>
          <w:sz w:val="24"/>
          <w:szCs w:val="28"/>
        </w:rPr>
        <w:t>设施与美食模块</w:t>
      </w:r>
    </w:p>
    <w:p w14:paraId="51245DA3" w14:textId="77777777" w:rsidR="00C14D1C" w:rsidRPr="00C14D1C" w:rsidRDefault="00C14D1C" w:rsidP="00C14D1C">
      <w:pPr>
        <w:numPr>
          <w:ilvl w:val="0"/>
          <w:numId w:val="9"/>
        </w:numPr>
        <w:rPr>
          <w:rFonts w:hint="eastAsia"/>
        </w:rPr>
      </w:pPr>
      <w:r w:rsidRPr="00C14D1C">
        <w:rPr>
          <w:rFonts w:hint="eastAsia"/>
        </w:rPr>
        <w:lastRenderedPageBreak/>
        <w:t>完成附近设施检索、分类过滤、名称搜索。</w:t>
      </w:r>
    </w:p>
    <w:p w14:paraId="7B292448" w14:textId="77777777" w:rsidR="00C14D1C" w:rsidRPr="00C14D1C" w:rsidRDefault="00C14D1C" w:rsidP="00C14D1C">
      <w:pPr>
        <w:numPr>
          <w:ilvl w:val="0"/>
          <w:numId w:val="9"/>
        </w:numPr>
        <w:rPr>
          <w:rFonts w:hint="eastAsia"/>
        </w:rPr>
      </w:pPr>
      <w:r w:rsidRPr="00C14D1C">
        <w:rPr>
          <w:rFonts w:hint="eastAsia"/>
        </w:rPr>
        <w:t>完成美食推荐权重计算与 Top-K 选择。</w:t>
      </w:r>
    </w:p>
    <w:p w14:paraId="7461D7D6" w14:textId="77777777" w:rsidR="00C14D1C" w:rsidRPr="00C14D1C" w:rsidRDefault="00C14D1C" w:rsidP="00C14D1C">
      <w:pPr>
        <w:numPr>
          <w:ilvl w:val="0"/>
          <w:numId w:val="9"/>
        </w:numPr>
        <w:rPr>
          <w:rFonts w:hint="eastAsia"/>
        </w:rPr>
      </w:pPr>
      <w:r w:rsidRPr="00C14D1C">
        <w:rPr>
          <w:rFonts w:hint="eastAsia"/>
        </w:rPr>
        <w:t>完成美食详情与评分能力。</w:t>
      </w:r>
    </w:p>
    <w:p w14:paraId="68A22C58" w14:textId="77777777" w:rsidR="00C14D1C" w:rsidRPr="00C14D1C" w:rsidRDefault="00C14D1C" w:rsidP="00C14D1C">
      <w:pPr>
        <w:rPr>
          <w:rFonts w:hint="eastAsia"/>
          <w:b/>
          <w:bCs/>
          <w:sz w:val="24"/>
          <w:szCs w:val="28"/>
        </w:rPr>
      </w:pPr>
      <w:r w:rsidRPr="00C14D1C">
        <w:rPr>
          <w:rFonts w:hint="eastAsia"/>
          <w:b/>
          <w:bCs/>
          <w:sz w:val="24"/>
          <w:szCs w:val="28"/>
        </w:rPr>
        <w:t>日记模块</w:t>
      </w:r>
    </w:p>
    <w:p w14:paraId="308C12B2" w14:textId="77777777" w:rsidR="00C14D1C" w:rsidRPr="00C14D1C" w:rsidRDefault="00C14D1C" w:rsidP="00C14D1C">
      <w:pPr>
        <w:numPr>
          <w:ilvl w:val="0"/>
          <w:numId w:val="10"/>
        </w:numPr>
        <w:rPr>
          <w:rFonts w:hint="eastAsia"/>
        </w:rPr>
      </w:pPr>
      <w:r w:rsidRPr="00C14D1C">
        <w:rPr>
          <w:rFonts w:hint="eastAsia"/>
        </w:rPr>
        <w:t>完成日记创建、编辑、删除、详情与列表。</w:t>
      </w:r>
    </w:p>
    <w:p w14:paraId="08B611A1" w14:textId="77777777" w:rsidR="00C14D1C" w:rsidRPr="00C14D1C" w:rsidRDefault="00C14D1C" w:rsidP="00C14D1C">
      <w:pPr>
        <w:numPr>
          <w:ilvl w:val="0"/>
          <w:numId w:val="10"/>
        </w:numPr>
        <w:rPr>
          <w:rFonts w:hint="eastAsia"/>
        </w:rPr>
      </w:pPr>
      <w:r w:rsidRPr="00C14D1C">
        <w:rPr>
          <w:rFonts w:hint="eastAsia"/>
        </w:rPr>
        <w:t>完成目的地关联检索、名称检索、内容检索。</w:t>
      </w:r>
    </w:p>
    <w:p w14:paraId="4BCF1498" w14:textId="77777777" w:rsidR="00C14D1C" w:rsidRPr="00C14D1C" w:rsidRDefault="00C14D1C" w:rsidP="00C14D1C">
      <w:pPr>
        <w:numPr>
          <w:ilvl w:val="0"/>
          <w:numId w:val="10"/>
        </w:numPr>
        <w:rPr>
          <w:rFonts w:hint="eastAsia"/>
        </w:rPr>
      </w:pPr>
      <w:r w:rsidRPr="00C14D1C">
        <w:rPr>
          <w:rFonts w:hint="eastAsia"/>
        </w:rPr>
        <w:t>完成日记评分、热度计算与推荐排序。</w:t>
      </w:r>
    </w:p>
    <w:p w14:paraId="6255F384" w14:textId="77777777" w:rsidR="00C14D1C" w:rsidRPr="00C14D1C" w:rsidRDefault="00C14D1C" w:rsidP="00C14D1C">
      <w:pPr>
        <w:rPr>
          <w:rFonts w:hint="eastAsia"/>
          <w:b/>
          <w:bCs/>
          <w:sz w:val="24"/>
          <w:szCs w:val="28"/>
        </w:rPr>
      </w:pPr>
      <w:r w:rsidRPr="00C14D1C">
        <w:rPr>
          <w:rFonts w:hint="eastAsia"/>
          <w:b/>
          <w:bCs/>
          <w:sz w:val="24"/>
          <w:szCs w:val="28"/>
        </w:rPr>
        <w:t>管理模块</w:t>
      </w:r>
    </w:p>
    <w:p w14:paraId="166C092A" w14:textId="77777777" w:rsidR="00C14D1C" w:rsidRPr="00C14D1C" w:rsidRDefault="00C14D1C" w:rsidP="00C14D1C">
      <w:pPr>
        <w:numPr>
          <w:ilvl w:val="0"/>
          <w:numId w:val="11"/>
        </w:numPr>
        <w:rPr>
          <w:rFonts w:hint="eastAsia"/>
        </w:rPr>
      </w:pPr>
      <w:r w:rsidRPr="00C14D1C">
        <w:rPr>
          <w:rFonts w:hint="eastAsia"/>
        </w:rPr>
        <w:t>完成景区、建筑、道路、美食基础管理能力。</w:t>
      </w:r>
    </w:p>
    <w:p w14:paraId="49A84D8D" w14:textId="77777777" w:rsidR="00C14D1C" w:rsidRPr="00C14D1C" w:rsidRDefault="00C14D1C" w:rsidP="00C14D1C">
      <w:pPr>
        <w:numPr>
          <w:ilvl w:val="0"/>
          <w:numId w:val="11"/>
        </w:numPr>
        <w:rPr>
          <w:rFonts w:hint="eastAsia"/>
        </w:rPr>
      </w:pPr>
      <w:r w:rsidRPr="00C14D1C">
        <w:rPr>
          <w:rFonts w:hint="eastAsia"/>
        </w:rPr>
        <w:t>完成权限控制与管理</w:t>
      </w:r>
      <w:proofErr w:type="gramStart"/>
      <w:r w:rsidRPr="00C14D1C">
        <w:rPr>
          <w:rFonts w:hint="eastAsia"/>
        </w:rPr>
        <w:t>端访问</w:t>
      </w:r>
      <w:proofErr w:type="gramEnd"/>
      <w:r w:rsidRPr="00C14D1C">
        <w:rPr>
          <w:rFonts w:hint="eastAsia"/>
        </w:rPr>
        <w:t>控制。</w:t>
      </w:r>
    </w:p>
    <w:p w14:paraId="6B1F4585" w14:textId="77777777" w:rsidR="009371D8" w:rsidRDefault="009371D8" w:rsidP="00C14D1C">
      <w:pPr>
        <w:rPr>
          <w:b/>
          <w:bCs/>
          <w:sz w:val="36"/>
          <w:szCs w:val="40"/>
        </w:rPr>
      </w:pPr>
    </w:p>
    <w:p w14:paraId="58B3E407" w14:textId="34E25D3A" w:rsidR="00C14D1C" w:rsidRPr="00C14D1C" w:rsidRDefault="008F7CCA" w:rsidP="00C14D1C">
      <w:pPr>
        <w:rPr>
          <w:rFonts w:hint="eastAsia"/>
          <w:b/>
          <w:bCs/>
          <w:sz w:val="36"/>
          <w:szCs w:val="40"/>
        </w:rPr>
      </w:pPr>
      <w:r w:rsidRPr="008F7CCA">
        <w:rPr>
          <w:rFonts w:hint="eastAsia"/>
          <w:b/>
          <w:bCs/>
          <w:sz w:val="36"/>
          <w:szCs w:val="40"/>
        </w:rPr>
        <w:t>五、</w:t>
      </w:r>
      <w:r w:rsidR="00C14D1C" w:rsidRPr="00C14D1C">
        <w:rPr>
          <w:rFonts w:hint="eastAsia"/>
          <w:b/>
          <w:bCs/>
          <w:sz w:val="36"/>
          <w:szCs w:val="40"/>
        </w:rPr>
        <w:t>项目组织与职责分工</w:t>
      </w:r>
    </w:p>
    <w:p w14:paraId="083FB72A" w14:textId="77777777" w:rsidR="00C14D1C" w:rsidRPr="00C14D1C" w:rsidRDefault="00C14D1C" w:rsidP="00C14D1C">
      <w:pPr>
        <w:rPr>
          <w:rFonts w:hint="eastAsia"/>
          <w:b/>
          <w:bCs/>
          <w:sz w:val="28"/>
          <w:szCs w:val="32"/>
        </w:rPr>
      </w:pPr>
      <w:r w:rsidRPr="00C14D1C">
        <w:rPr>
          <w:rFonts w:hint="eastAsia"/>
          <w:b/>
          <w:bCs/>
          <w:sz w:val="28"/>
          <w:szCs w:val="32"/>
        </w:rPr>
        <w:t>角色与职责</w:t>
      </w:r>
    </w:p>
    <w:tbl>
      <w:tblPr>
        <w:tblW w:w="0" w:type="auto"/>
        <w:tblCellSpacing w:w="15" w:type="dxa"/>
        <w:tblBorders>
          <w:top w:val="single" w:sz="4" w:space="0" w:color="D9E3EE"/>
          <w:left w:val="single" w:sz="4" w:space="0" w:color="D9E3EE"/>
          <w:bottom w:val="single" w:sz="4" w:space="0" w:color="D9E3EE"/>
          <w:right w:val="single" w:sz="4" w:space="0" w:color="D9E3E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3525"/>
        <w:gridCol w:w="3911"/>
      </w:tblGrid>
      <w:tr w:rsidR="00C14D1C" w:rsidRPr="00C14D1C" w14:paraId="1094B9D8" w14:textId="77777777" w:rsidTr="0067651F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F6278D6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角色</w:t>
            </w:r>
          </w:p>
        </w:tc>
        <w:tc>
          <w:tcPr>
            <w:tcW w:w="3495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FC27485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职责范围</w:t>
            </w:r>
          </w:p>
        </w:tc>
        <w:tc>
          <w:tcPr>
            <w:tcW w:w="3866" w:type="dxa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1FCF6CB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关键交付</w:t>
            </w:r>
          </w:p>
        </w:tc>
      </w:tr>
      <w:tr w:rsidR="00C14D1C" w:rsidRPr="00C14D1C" w14:paraId="75D912C0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4AA3CC1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陈逸（组长）</w:t>
            </w:r>
          </w:p>
        </w:tc>
        <w:tc>
          <w:tcPr>
            <w:tcW w:w="3495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1E9952E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与程小路共同承担全</w:t>
            </w:r>
            <w:proofErr w:type="gramStart"/>
            <w:r w:rsidRPr="00C14D1C">
              <w:rPr>
                <w:rFonts w:hint="eastAsia"/>
              </w:rPr>
              <w:t>栈</w:t>
            </w:r>
            <w:proofErr w:type="gramEnd"/>
            <w:r w:rsidRPr="00C14D1C">
              <w:rPr>
                <w:rFonts w:hint="eastAsia"/>
              </w:rPr>
              <w:t>开发任务；侧重算法实现、架构收敛、节奏协调</w:t>
            </w:r>
          </w:p>
        </w:tc>
        <w:tc>
          <w:tcPr>
            <w:tcW w:w="3866" w:type="dxa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90CA9C0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算法与核心服务、联调记录、阶段总结</w:t>
            </w:r>
          </w:p>
        </w:tc>
      </w:tr>
      <w:tr w:rsidR="00C14D1C" w:rsidRPr="00C14D1C" w14:paraId="788FB80E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3B1452A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程小路</w:t>
            </w:r>
          </w:p>
        </w:tc>
        <w:tc>
          <w:tcPr>
            <w:tcW w:w="3495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2B72802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与陈逸共同承担全</w:t>
            </w:r>
            <w:proofErr w:type="gramStart"/>
            <w:r w:rsidRPr="00C14D1C">
              <w:rPr>
                <w:rFonts w:hint="eastAsia"/>
              </w:rPr>
              <w:t>栈</w:t>
            </w:r>
            <w:proofErr w:type="gramEnd"/>
            <w:r w:rsidRPr="00C14D1C">
              <w:rPr>
                <w:rFonts w:hint="eastAsia"/>
              </w:rPr>
              <w:t>开发任务；侧重前端体验、接口落地、测试闭环，同时参与后端实现</w:t>
            </w:r>
          </w:p>
        </w:tc>
        <w:tc>
          <w:tcPr>
            <w:tcW w:w="3866" w:type="dxa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786C712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前端页面与交互、算法与核心服务、接口联调记录、测试与修复记录</w:t>
            </w:r>
          </w:p>
        </w:tc>
      </w:tr>
      <w:tr w:rsidR="00C14D1C" w:rsidRPr="00C14D1C" w14:paraId="4F6B83A6" w14:textId="77777777" w:rsidTr="0067651F">
        <w:trPr>
          <w:tblCellSpacing w:w="15" w:type="dxa"/>
        </w:trPr>
        <w:tc>
          <w:tcPr>
            <w:tcW w:w="0" w:type="auto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C94EBF8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全体</w:t>
            </w:r>
          </w:p>
        </w:tc>
        <w:tc>
          <w:tcPr>
            <w:tcW w:w="3495" w:type="dxa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82D5EBD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测试、风险处理、答辩准备</w:t>
            </w:r>
          </w:p>
        </w:tc>
        <w:tc>
          <w:tcPr>
            <w:tcW w:w="3866" w:type="dxa"/>
            <w:tcBorders>
              <w:bottom w:val="nil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F9843BD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测试报告、</w:t>
            </w:r>
            <w:proofErr w:type="gramStart"/>
            <w:r w:rsidRPr="00C14D1C">
              <w:rPr>
                <w:rFonts w:hint="eastAsia"/>
              </w:rPr>
              <w:t>风险台</w:t>
            </w:r>
            <w:proofErr w:type="gramEnd"/>
            <w:r w:rsidRPr="00C14D1C">
              <w:rPr>
                <w:rFonts w:hint="eastAsia"/>
              </w:rPr>
              <w:t>账、演示脚本</w:t>
            </w:r>
          </w:p>
        </w:tc>
      </w:tr>
    </w:tbl>
    <w:p w14:paraId="6AA656E9" w14:textId="77777777" w:rsidR="00C14D1C" w:rsidRPr="00C14D1C" w:rsidRDefault="00C14D1C" w:rsidP="00C14D1C">
      <w:pPr>
        <w:rPr>
          <w:rFonts w:hint="eastAsia"/>
          <w:b/>
          <w:bCs/>
          <w:sz w:val="28"/>
          <w:szCs w:val="32"/>
        </w:rPr>
      </w:pPr>
      <w:r w:rsidRPr="00C14D1C">
        <w:rPr>
          <w:rFonts w:hint="eastAsia"/>
          <w:b/>
          <w:bCs/>
          <w:sz w:val="28"/>
          <w:szCs w:val="32"/>
        </w:rPr>
        <w:t>协作机制</w:t>
      </w:r>
    </w:p>
    <w:p w14:paraId="0A612029" w14:textId="77777777" w:rsidR="00C14D1C" w:rsidRPr="00C14D1C" w:rsidRDefault="00C14D1C" w:rsidP="00C14D1C">
      <w:pPr>
        <w:numPr>
          <w:ilvl w:val="0"/>
          <w:numId w:val="12"/>
        </w:numPr>
        <w:rPr>
          <w:rFonts w:hint="eastAsia"/>
        </w:rPr>
      </w:pPr>
      <w:r w:rsidRPr="00C14D1C">
        <w:rPr>
          <w:rFonts w:hint="eastAsia"/>
        </w:rPr>
        <w:lastRenderedPageBreak/>
        <w:t>每个任务必须绑定需求编号和验收标准。</w:t>
      </w:r>
    </w:p>
    <w:p w14:paraId="4B1B6D81" w14:textId="77777777" w:rsidR="00C14D1C" w:rsidRPr="00C14D1C" w:rsidRDefault="00C14D1C" w:rsidP="00C14D1C">
      <w:pPr>
        <w:numPr>
          <w:ilvl w:val="0"/>
          <w:numId w:val="12"/>
        </w:numPr>
        <w:rPr>
          <w:rFonts w:hint="eastAsia"/>
        </w:rPr>
      </w:pPr>
      <w:r w:rsidRPr="00C14D1C">
        <w:rPr>
          <w:rFonts w:hint="eastAsia"/>
        </w:rPr>
        <w:t>每周至少一次里程碑检查，检查功能进度和风险状态。</w:t>
      </w:r>
    </w:p>
    <w:p w14:paraId="7644D8EF" w14:textId="77777777" w:rsidR="00C14D1C" w:rsidRPr="00C14D1C" w:rsidRDefault="00C14D1C" w:rsidP="00C14D1C">
      <w:pPr>
        <w:numPr>
          <w:ilvl w:val="0"/>
          <w:numId w:val="12"/>
        </w:numPr>
        <w:rPr>
          <w:rFonts w:hint="eastAsia"/>
        </w:rPr>
      </w:pPr>
      <w:r w:rsidRPr="00C14D1C">
        <w:rPr>
          <w:rFonts w:hint="eastAsia"/>
        </w:rPr>
        <w:t>每次迭代结束前完成代码、文档、测试三方一致性核对。</w:t>
      </w:r>
    </w:p>
    <w:p w14:paraId="4A433851" w14:textId="77777777" w:rsidR="00C14D1C" w:rsidRPr="00C14D1C" w:rsidRDefault="00C14D1C" w:rsidP="00C14D1C">
      <w:pPr>
        <w:rPr>
          <w:rFonts w:hint="eastAsia"/>
          <w:b/>
          <w:bCs/>
          <w:sz w:val="28"/>
          <w:szCs w:val="32"/>
        </w:rPr>
      </w:pPr>
      <w:r w:rsidRPr="00C14D1C">
        <w:rPr>
          <w:rFonts w:hint="eastAsia"/>
          <w:b/>
          <w:bCs/>
          <w:sz w:val="28"/>
          <w:szCs w:val="32"/>
        </w:rPr>
        <w:t>RACI 责任矩阵</w:t>
      </w:r>
    </w:p>
    <w:tbl>
      <w:tblPr>
        <w:tblW w:w="0" w:type="auto"/>
        <w:tblCellSpacing w:w="15" w:type="dxa"/>
        <w:tblBorders>
          <w:top w:val="single" w:sz="4" w:space="0" w:color="D9E3EE"/>
          <w:left w:val="single" w:sz="4" w:space="0" w:color="D9E3EE"/>
          <w:bottom w:val="single" w:sz="4" w:space="0" w:color="D9E3EE"/>
          <w:right w:val="single" w:sz="4" w:space="0" w:color="D9E3E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1577"/>
        <w:gridCol w:w="1577"/>
        <w:gridCol w:w="1412"/>
        <w:gridCol w:w="1345"/>
      </w:tblGrid>
      <w:tr w:rsidR="00C14D1C" w:rsidRPr="00C14D1C" w14:paraId="654A777C" w14:textId="77777777" w:rsidTr="0067651F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FD4600F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工作项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175D0C0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R（执行）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FD64384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A（负责）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9E92320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C（协作）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FF56C59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I（知会）</w:t>
            </w:r>
          </w:p>
        </w:tc>
      </w:tr>
      <w:tr w:rsidR="00C14D1C" w:rsidRPr="00C14D1C" w14:paraId="525B19C1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4D6B220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需求澄清与优先级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B7C6CE9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陈逸/程小路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F6B0714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陈逸/程小路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7FB5B69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AI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0EEC07C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全体</w:t>
            </w:r>
          </w:p>
        </w:tc>
      </w:tr>
      <w:tr w:rsidR="00C14D1C" w:rsidRPr="00C14D1C" w14:paraId="77E660DB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BF7F09C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架构设计与技术定稿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1D64EF0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陈逸/程小路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59F24DA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陈逸/程小路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555ACF7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AI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2D95D8A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全体</w:t>
            </w:r>
          </w:p>
        </w:tc>
      </w:tr>
      <w:tr w:rsidR="00C14D1C" w:rsidRPr="00C14D1C" w14:paraId="7AE9100B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C1E96B6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自定义数据结构实现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C88A65A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陈逸/程小路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1628331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陈逸/程小路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B4FC6FD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AI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E91D018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全体</w:t>
            </w:r>
          </w:p>
        </w:tc>
      </w:tr>
      <w:tr w:rsidR="00C14D1C" w:rsidRPr="00C14D1C" w14:paraId="5ECC42C0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A196257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后端核心实现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ADE969F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陈逸/程小路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84524A1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陈逸/程小路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F9B30A5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AI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FA602F5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全体</w:t>
            </w:r>
          </w:p>
        </w:tc>
      </w:tr>
      <w:tr w:rsidR="00C14D1C" w:rsidRPr="00C14D1C" w14:paraId="000CC6D0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D29A01B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前端页面与交互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0F01C47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陈逸/程小路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6799BEC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陈逸/程小路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25F7530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AI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31FA514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全体</w:t>
            </w:r>
          </w:p>
        </w:tc>
      </w:tr>
      <w:tr w:rsidR="00C14D1C" w:rsidRPr="00C14D1C" w14:paraId="4B412C91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533C52D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联调与缺陷修复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E1FF7E3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陈逸/程小路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B758ADD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陈逸/程小路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75D07EC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AI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7058EBA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全体</w:t>
            </w:r>
          </w:p>
        </w:tc>
      </w:tr>
      <w:tr w:rsidR="00C14D1C" w:rsidRPr="00C14D1C" w14:paraId="729511AD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E579CF5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测试与回归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22D1429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全体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66B225E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全体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7122FD6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AI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FC20DB8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全体</w:t>
            </w:r>
          </w:p>
        </w:tc>
      </w:tr>
      <w:tr w:rsidR="00C14D1C" w:rsidRPr="00C14D1C" w14:paraId="1779081F" w14:textId="77777777" w:rsidTr="0067651F">
        <w:trPr>
          <w:tblCellSpacing w:w="15" w:type="dxa"/>
        </w:trPr>
        <w:tc>
          <w:tcPr>
            <w:tcW w:w="0" w:type="auto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BD3FEC6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文档与交付打包</w:t>
            </w:r>
          </w:p>
        </w:tc>
        <w:tc>
          <w:tcPr>
            <w:tcW w:w="0" w:type="auto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EE1E58B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全体</w:t>
            </w:r>
          </w:p>
        </w:tc>
        <w:tc>
          <w:tcPr>
            <w:tcW w:w="0" w:type="auto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B2FE9BF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全体</w:t>
            </w:r>
          </w:p>
        </w:tc>
        <w:tc>
          <w:tcPr>
            <w:tcW w:w="0" w:type="auto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8274617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AI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5B8A405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全体</w:t>
            </w:r>
          </w:p>
        </w:tc>
      </w:tr>
    </w:tbl>
    <w:p w14:paraId="056808F6" w14:textId="77777777" w:rsidR="009371D8" w:rsidRDefault="009371D8" w:rsidP="00C14D1C">
      <w:pPr>
        <w:rPr>
          <w:b/>
          <w:bCs/>
          <w:sz w:val="28"/>
          <w:szCs w:val="32"/>
        </w:rPr>
      </w:pPr>
    </w:p>
    <w:p w14:paraId="1939387F" w14:textId="29BAFC26" w:rsidR="00C14D1C" w:rsidRPr="00C14D1C" w:rsidRDefault="00C14D1C" w:rsidP="00C14D1C">
      <w:pPr>
        <w:rPr>
          <w:rFonts w:hint="eastAsia"/>
          <w:b/>
          <w:bCs/>
          <w:sz w:val="28"/>
          <w:szCs w:val="32"/>
        </w:rPr>
      </w:pPr>
      <w:r w:rsidRPr="00C14D1C">
        <w:rPr>
          <w:rFonts w:hint="eastAsia"/>
          <w:b/>
          <w:bCs/>
          <w:sz w:val="28"/>
          <w:szCs w:val="32"/>
        </w:rPr>
        <w:lastRenderedPageBreak/>
        <w:t>固定会议与节奏</w:t>
      </w:r>
    </w:p>
    <w:p w14:paraId="4339328F" w14:textId="77777777" w:rsidR="00C14D1C" w:rsidRPr="00C14D1C" w:rsidRDefault="00C14D1C" w:rsidP="00C14D1C">
      <w:pPr>
        <w:numPr>
          <w:ilvl w:val="0"/>
          <w:numId w:val="13"/>
        </w:numPr>
        <w:rPr>
          <w:rFonts w:hint="eastAsia"/>
        </w:rPr>
      </w:pPr>
      <w:r w:rsidRPr="00C14D1C">
        <w:rPr>
          <w:rFonts w:hint="eastAsia"/>
        </w:rPr>
        <w:t>周计划会（每周一）：确认本周任务、风险、依赖。</w:t>
      </w:r>
    </w:p>
    <w:p w14:paraId="04556A4D" w14:textId="77777777" w:rsidR="00C14D1C" w:rsidRPr="00C14D1C" w:rsidRDefault="00C14D1C" w:rsidP="00C14D1C">
      <w:pPr>
        <w:numPr>
          <w:ilvl w:val="0"/>
          <w:numId w:val="13"/>
        </w:numPr>
        <w:rPr>
          <w:rFonts w:hint="eastAsia"/>
        </w:rPr>
      </w:pPr>
      <w:r w:rsidRPr="00C14D1C">
        <w:rPr>
          <w:rFonts w:hint="eastAsia"/>
        </w:rPr>
        <w:t>周复盘会（每周末）：检查完成率、缺陷状态、下周重排。</w:t>
      </w:r>
    </w:p>
    <w:p w14:paraId="5BDBB0FC" w14:textId="6F01FF46" w:rsidR="00C14D1C" w:rsidRPr="00C14D1C" w:rsidRDefault="00C14D1C" w:rsidP="00C14D1C">
      <w:pPr>
        <w:numPr>
          <w:ilvl w:val="0"/>
          <w:numId w:val="13"/>
        </w:numPr>
        <w:rPr>
          <w:rFonts w:hint="eastAsia"/>
        </w:rPr>
      </w:pPr>
      <w:r w:rsidRPr="00C14D1C">
        <w:rPr>
          <w:rFonts w:hint="eastAsia"/>
        </w:rPr>
        <w:t>阶段评审会（课程节点前）：核验必交付是否满足标准。</w:t>
      </w:r>
    </w:p>
    <w:p w14:paraId="5D35DBDA" w14:textId="77777777" w:rsidR="009371D8" w:rsidRDefault="009371D8" w:rsidP="00C14D1C">
      <w:pPr>
        <w:rPr>
          <w:b/>
          <w:bCs/>
          <w:sz w:val="36"/>
          <w:szCs w:val="40"/>
        </w:rPr>
      </w:pPr>
    </w:p>
    <w:p w14:paraId="1621A969" w14:textId="032C7FF7" w:rsidR="00C14D1C" w:rsidRPr="00C14D1C" w:rsidRDefault="008F7CCA" w:rsidP="00C14D1C">
      <w:pPr>
        <w:rPr>
          <w:rFonts w:hint="eastAsia"/>
          <w:b/>
          <w:bCs/>
          <w:sz w:val="36"/>
          <w:szCs w:val="40"/>
        </w:rPr>
      </w:pPr>
      <w:r w:rsidRPr="008F7CCA">
        <w:rPr>
          <w:rFonts w:hint="eastAsia"/>
          <w:b/>
          <w:bCs/>
          <w:sz w:val="36"/>
          <w:szCs w:val="40"/>
        </w:rPr>
        <w:t>六、</w:t>
      </w:r>
      <w:r w:rsidR="00C14D1C" w:rsidRPr="00C14D1C">
        <w:rPr>
          <w:rFonts w:hint="eastAsia"/>
          <w:b/>
          <w:bCs/>
          <w:sz w:val="36"/>
          <w:szCs w:val="40"/>
        </w:rPr>
        <w:t>进度计划与里程碑</w:t>
      </w:r>
    </w:p>
    <w:p w14:paraId="246CF045" w14:textId="77777777" w:rsidR="00C14D1C" w:rsidRPr="00C14D1C" w:rsidRDefault="00C14D1C" w:rsidP="00C14D1C">
      <w:pPr>
        <w:rPr>
          <w:rFonts w:hint="eastAsia"/>
          <w:b/>
          <w:bCs/>
          <w:sz w:val="28"/>
          <w:szCs w:val="32"/>
        </w:rPr>
      </w:pPr>
      <w:r w:rsidRPr="00C14D1C">
        <w:rPr>
          <w:rFonts w:hint="eastAsia"/>
          <w:b/>
          <w:bCs/>
          <w:sz w:val="28"/>
          <w:szCs w:val="32"/>
        </w:rPr>
        <w:t>项目执行模型</w:t>
      </w:r>
    </w:p>
    <w:p w14:paraId="024A59B7" w14:textId="77777777" w:rsidR="00C14D1C" w:rsidRPr="00C14D1C" w:rsidRDefault="00C14D1C" w:rsidP="00C14D1C">
      <w:pPr>
        <w:rPr>
          <w:rFonts w:hint="eastAsia"/>
        </w:rPr>
      </w:pPr>
      <w:r w:rsidRPr="00C14D1C">
        <w:rPr>
          <w:rFonts w:hint="eastAsia"/>
        </w:rPr>
        <w:t>本项目采用“瀑布主线 + 小迭代纠偏”的执行模型：</w:t>
      </w:r>
    </w:p>
    <w:p w14:paraId="7960825D" w14:textId="77777777" w:rsidR="00C14D1C" w:rsidRPr="00C14D1C" w:rsidRDefault="00C14D1C" w:rsidP="00C14D1C">
      <w:pPr>
        <w:numPr>
          <w:ilvl w:val="0"/>
          <w:numId w:val="14"/>
        </w:numPr>
        <w:rPr>
          <w:rFonts w:hint="eastAsia"/>
        </w:rPr>
      </w:pPr>
      <w:r w:rsidRPr="00C14D1C">
        <w:rPr>
          <w:rFonts w:hint="eastAsia"/>
        </w:rPr>
        <w:t>瀑布主线：需求基线 -&gt; 架构设计 -&gt; 开发实现 -&gt; 联调测试 -&gt; 验收交付。</w:t>
      </w:r>
    </w:p>
    <w:p w14:paraId="06763588" w14:textId="77777777" w:rsidR="00C14D1C" w:rsidRPr="00C14D1C" w:rsidRDefault="00C14D1C" w:rsidP="00C14D1C">
      <w:pPr>
        <w:numPr>
          <w:ilvl w:val="0"/>
          <w:numId w:val="14"/>
        </w:numPr>
        <w:rPr>
          <w:rFonts w:hint="eastAsia"/>
        </w:rPr>
      </w:pPr>
      <w:r w:rsidRPr="00C14D1C">
        <w:rPr>
          <w:rFonts w:hint="eastAsia"/>
        </w:rPr>
        <w:t>小迭代纠偏：每周固定一次进度复盘，对延期任务进行重排。</w:t>
      </w:r>
    </w:p>
    <w:p w14:paraId="7FF063AA" w14:textId="77777777" w:rsidR="00C14D1C" w:rsidRPr="00C14D1C" w:rsidRDefault="00C14D1C" w:rsidP="00C14D1C">
      <w:pPr>
        <w:numPr>
          <w:ilvl w:val="0"/>
          <w:numId w:val="14"/>
        </w:numPr>
        <w:rPr>
          <w:rFonts w:hint="eastAsia"/>
        </w:rPr>
      </w:pPr>
      <w:r w:rsidRPr="00C14D1C">
        <w:rPr>
          <w:rFonts w:hint="eastAsia"/>
        </w:rPr>
        <w:t>课堂节点作为阶段闸门，每个阶段都必须提交对应产物。</w:t>
      </w:r>
    </w:p>
    <w:p w14:paraId="442C78FA" w14:textId="77777777" w:rsidR="00C14D1C" w:rsidRPr="00C14D1C" w:rsidRDefault="00C14D1C" w:rsidP="00C14D1C">
      <w:pPr>
        <w:rPr>
          <w:rFonts w:hint="eastAsia"/>
          <w:b/>
          <w:bCs/>
          <w:sz w:val="28"/>
          <w:szCs w:val="32"/>
        </w:rPr>
      </w:pPr>
      <w:r w:rsidRPr="00C14D1C">
        <w:rPr>
          <w:rFonts w:hint="eastAsia"/>
          <w:b/>
          <w:bCs/>
          <w:sz w:val="28"/>
          <w:szCs w:val="32"/>
        </w:rPr>
        <w:t>教学节点对齐表</w:t>
      </w:r>
    </w:p>
    <w:tbl>
      <w:tblPr>
        <w:tblW w:w="0" w:type="auto"/>
        <w:tblCellSpacing w:w="15" w:type="dxa"/>
        <w:tblBorders>
          <w:top w:val="single" w:sz="4" w:space="0" w:color="D9E3EE"/>
          <w:left w:val="single" w:sz="4" w:space="0" w:color="D9E3EE"/>
          <w:bottom w:val="single" w:sz="4" w:space="0" w:color="D9E3EE"/>
          <w:right w:val="single" w:sz="4" w:space="0" w:color="D9E3E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2262"/>
        <w:gridCol w:w="2435"/>
        <w:gridCol w:w="2585"/>
      </w:tblGrid>
      <w:tr w:rsidR="00C14D1C" w:rsidRPr="00C14D1C" w14:paraId="0735AA42" w14:textId="77777777" w:rsidTr="0067651F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929F159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周次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91CDE10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时间节点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37FFA08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目标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FA7E62A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必交付</w:t>
            </w:r>
          </w:p>
        </w:tc>
      </w:tr>
      <w:tr w:rsidR="00C14D1C" w:rsidRPr="00C14D1C" w14:paraId="2E7A07EF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0D16704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第1周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C69D167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课堂布置题目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2934B2A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完成题目理解与团队启动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7B74FB7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项目启动记录、角色分工草案</w:t>
            </w:r>
          </w:p>
        </w:tc>
      </w:tr>
      <w:tr w:rsidR="00C14D1C" w:rsidRPr="00C14D1C" w14:paraId="6503D48B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A8F173F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第2周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E7B80EF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提交分组信息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30E41BD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完成团队组织与协作机制确定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4FCE5AC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分组信息、协作规则</w:t>
            </w:r>
          </w:p>
        </w:tc>
      </w:tr>
      <w:tr w:rsidR="00C14D1C" w:rsidRPr="00C14D1C" w14:paraId="3234EFD3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EFDC943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第3周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91EF757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课堂答疑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403A2F1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收敛需求疑问、明确约束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A8EC553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需求疑问清单与结论</w:t>
            </w:r>
          </w:p>
        </w:tc>
      </w:tr>
      <w:tr w:rsidR="00C14D1C" w:rsidRPr="00C14D1C" w14:paraId="1ECDE225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3E12FFE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第4周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0FB01E8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提交项目计划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8850AEF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冻结计划基线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3012AA5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项目计划书 v1.0</w:t>
            </w:r>
          </w:p>
        </w:tc>
      </w:tr>
      <w:tr w:rsidR="00C14D1C" w:rsidRPr="00C14D1C" w14:paraId="4AC5BEAB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B6975FD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lastRenderedPageBreak/>
              <w:t>第5周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7E04EDD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讲解设计方案（4月5日）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33E59F6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冻结技术方案与模块边界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A0E1EF0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设计方案讲解材料</w:t>
            </w:r>
          </w:p>
        </w:tc>
      </w:tr>
      <w:tr w:rsidR="00C14D1C" w:rsidRPr="00C14D1C" w14:paraId="4F5032F1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F308C07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第9周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4789D38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中期检查（5月3日）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2343B6B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核心功能可运行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8D85C0C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中期演示、问题清单、修复计划</w:t>
            </w:r>
          </w:p>
        </w:tc>
      </w:tr>
      <w:tr w:rsidR="00C14D1C" w:rsidRPr="00C14D1C" w14:paraId="00147857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2BF27AF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第11周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A624024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答疑（5月14日）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6435734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收敛高风险问题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0755397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风险关闭报告（阶段）</w:t>
            </w:r>
          </w:p>
        </w:tc>
      </w:tr>
      <w:tr w:rsidR="00C14D1C" w:rsidRPr="00C14D1C" w14:paraId="79C5225A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C5942BA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第14周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76197FC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答疑（6月4日）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61091C9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交付前收敛与</w:t>
            </w:r>
            <w:proofErr w:type="gramStart"/>
            <w:r w:rsidRPr="00C14D1C">
              <w:rPr>
                <w:rFonts w:hint="eastAsia"/>
              </w:rPr>
              <w:t>封版准备</w:t>
            </w:r>
            <w:proofErr w:type="gramEnd"/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4B5B3F1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预验收清单与缺陷闭环清单</w:t>
            </w:r>
          </w:p>
        </w:tc>
      </w:tr>
      <w:tr w:rsidR="00C14D1C" w:rsidRPr="00C14D1C" w14:paraId="592F823F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AC3D600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第15周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5F588DA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验收（6月14日）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78FFEA5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正式验收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A28C58E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完整系统与文档交付包</w:t>
            </w:r>
          </w:p>
        </w:tc>
      </w:tr>
      <w:tr w:rsidR="00C14D1C" w:rsidRPr="00C14D1C" w14:paraId="0FC82314" w14:textId="77777777" w:rsidTr="0067651F">
        <w:trPr>
          <w:tblCellSpacing w:w="15" w:type="dxa"/>
        </w:trPr>
        <w:tc>
          <w:tcPr>
            <w:tcW w:w="0" w:type="auto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EA4846E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第16周</w:t>
            </w:r>
          </w:p>
        </w:tc>
        <w:tc>
          <w:tcPr>
            <w:tcW w:w="0" w:type="auto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87925C2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补验（6月21日）</w:t>
            </w:r>
          </w:p>
        </w:tc>
        <w:tc>
          <w:tcPr>
            <w:tcW w:w="0" w:type="auto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AAA6D5A" w14:textId="77777777" w:rsidR="00C14D1C" w:rsidRPr="00C14D1C" w:rsidRDefault="00C14D1C" w:rsidP="00C14D1C">
            <w:pPr>
              <w:rPr>
                <w:rFonts w:hint="eastAsia"/>
              </w:rPr>
            </w:pPr>
            <w:proofErr w:type="gramStart"/>
            <w:r w:rsidRPr="00C14D1C">
              <w:rPr>
                <w:rFonts w:hint="eastAsia"/>
              </w:rPr>
              <w:t>补验与最终</w:t>
            </w:r>
            <w:proofErr w:type="gramEnd"/>
            <w:r w:rsidRPr="00C14D1C">
              <w:rPr>
                <w:rFonts w:hint="eastAsia"/>
              </w:rPr>
              <w:t>归档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731E26C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最终文档包与补</w:t>
            </w:r>
            <w:proofErr w:type="gramStart"/>
            <w:r w:rsidRPr="00C14D1C">
              <w:rPr>
                <w:rFonts w:hint="eastAsia"/>
              </w:rPr>
              <w:t>验说明</w:t>
            </w:r>
            <w:proofErr w:type="gramEnd"/>
          </w:p>
        </w:tc>
      </w:tr>
    </w:tbl>
    <w:p w14:paraId="0BF66194" w14:textId="77777777" w:rsidR="00C14D1C" w:rsidRPr="00C14D1C" w:rsidRDefault="00C14D1C" w:rsidP="00C14D1C">
      <w:pPr>
        <w:rPr>
          <w:rFonts w:hint="eastAsia"/>
          <w:b/>
          <w:bCs/>
          <w:sz w:val="28"/>
          <w:szCs w:val="32"/>
        </w:rPr>
      </w:pPr>
      <w:r w:rsidRPr="00C14D1C">
        <w:rPr>
          <w:rFonts w:hint="eastAsia"/>
          <w:b/>
          <w:bCs/>
          <w:sz w:val="28"/>
          <w:szCs w:val="32"/>
        </w:rPr>
        <w:t>全</w:t>
      </w:r>
      <w:proofErr w:type="gramStart"/>
      <w:r w:rsidRPr="00C14D1C">
        <w:rPr>
          <w:rFonts w:hint="eastAsia"/>
          <w:b/>
          <w:bCs/>
          <w:sz w:val="28"/>
          <w:szCs w:val="32"/>
        </w:rPr>
        <w:t>学期周</w:t>
      </w:r>
      <w:proofErr w:type="gramEnd"/>
      <w:r w:rsidRPr="00C14D1C">
        <w:rPr>
          <w:rFonts w:hint="eastAsia"/>
          <w:b/>
          <w:bCs/>
          <w:sz w:val="28"/>
          <w:szCs w:val="32"/>
        </w:rPr>
        <w:t>计划</w:t>
      </w:r>
    </w:p>
    <w:tbl>
      <w:tblPr>
        <w:tblW w:w="0" w:type="auto"/>
        <w:tblCellSpacing w:w="15" w:type="dxa"/>
        <w:tblBorders>
          <w:top w:val="single" w:sz="4" w:space="0" w:color="D9E3EE"/>
          <w:left w:val="single" w:sz="4" w:space="0" w:color="D9E3EE"/>
          <w:bottom w:val="single" w:sz="4" w:space="0" w:color="D9E3EE"/>
          <w:right w:val="single" w:sz="4" w:space="0" w:color="D9E3E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967"/>
        <w:gridCol w:w="4982"/>
        <w:gridCol w:w="1623"/>
      </w:tblGrid>
      <w:tr w:rsidR="00C14D1C" w:rsidRPr="00C14D1C" w14:paraId="2FBCE51A" w14:textId="77777777" w:rsidTr="0067651F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60A1DCC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周次</w:t>
            </w:r>
          </w:p>
        </w:tc>
        <w:tc>
          <w:tcPr>
            <w:tcW w:w="937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D25C2F9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阶段</w:t>
            </w:r>
          </w:p>
        </w:tc>
        <w:tc>
          <w:tcPr>
            <w:tcW w:w="495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CB59636" w14:textId="68198EF2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本周任务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D506199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本周输出</w:t>
            </w:r>
          </w:p>
        </w:tc>
      </w:tr>
      <w:tr w:rsidR="00C14D1C" w:rsidRPr="00C14D1C" w14:paraId="034D87FE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CADEAF6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第1周</w:t>
            </w:r>
          </w:p>
        </w:tc>
        <w:tc>
          <w:tcPr>
            <w:tcW w:w="937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71BDB60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启动</w:t>
            </w:r>
          </w:p>
        </w:tc>
        <w:tc>
          <w:tcPr>
            <w:tcW w:w="495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2BBBD07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题目拆解；建立仓库与分支策略；搭建前后端基础工程；确定模块负责人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74F9680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启动清单、环境搭建记录、分工表</w:t>
            </w:r>
          </w:p>
        </w:tc>
      </w:tr>
      <w:tr w:rsidR="00C14D1C" w:rsidRPr="00C14D1C" w14:paraId="3825F3EC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066C66E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第2周</w:t>
            </w:r>
          </w:p>
        </w:tc>
        <w:tc>
          <w:tcPr>
            <w:tcW w:w="937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1D75BC8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组织</w:t>
            </w:r>
          </w:p>
        </w:tc>
        <w:tc>
          <w:tcPr>
            <w:tcW w:w="495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DE8CEC4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提交分组；建立需求清单体系；建立文档目录与交接机制；定义提交规范；拆解数据结构实现清单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750F724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分组提交、需求清单表、协作规范、数据结</w:t>
            </w:r>
            <w:r w:rsidRPr="00C14D1C">
              <w:rPr>
                <w:rFonts w:hint="eastAsia"/>
              </w:rPr>
              <w:lastRenderedPageBreak/>
              <w:t>构任务清单</w:t>
            </w:r>
          </w:p>
        </w:tc>
      </w:tr>
      <w:tr w:rsidR="00C14D1C" w:rsidRPr="00C14D1C" w14:paraId="24D1FF0D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30B8864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lastRenderedPageBreak/>
              <w:t>第3周</w:t>
            </w:r>
          </w:p>
        </w:tc>
        <w:tc>
          <w:tcPr>
            <w:tcW w:w="937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C7C2E23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需求</w:t>
            </w:r>
          </w:p>
        </w:tc>
        <w:tc>
          <w:tcPr>
            <w:tcW w:w="495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302A4F9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逐条澄清核心需求；</w:t>
            </w:r>
            <w:proofErr w:type="gramStart"/>
            <w:r w:rsidRPr="00C14D1C">
              <w:rPr>
                <w:rFonts w:hint="eastAsia"/>
              </w:rPr>
              <w:t>确认非</w:t>
            </w:r>
            <w:proofErr w:type="gramEnd"/>
            <w:r w:rsidRPr="00C14D1C">
              <w:rPr>
                <w:rFonts w:hint="eastAsia"/>
              </w:rPr>
              <w:t>功能指标；输出范围边界和暂缓项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77F9708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需求澄清记录、范围基线、风险初版</w:t>
            </w:r>
          </w:p>
        </w:tc>
      </w:tr>
      <w:tr w:rsidR="00C14D1C" w:rsidRPr="00C14D1C" w14:paraId="10ED0CBC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73253D7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第4周</w:t>
            </w:r>
          </w:p>
        </w:tc>
        <w:tc>
          <w:tcPr>
            <w:tcW w:w="937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0C728D6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计划</w:t>
            </w:r>
          </w:p>
        </w:tc>
        <w:tc>
          <w:tcPr>
            <w:tcW w:w="495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3766965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完成计划书与 WBS；固化里程碑；冻结第一版验收口径；确认 My* 结构验收标准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0B5FE63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项目计划书 v1.0、里程碑表、数据结构验收口径</w:t>
            </w:r>
          </w:p>
        </w:tc>
      </w:tr>
      <w:tr w:rsidR="00C14D1C" w:rsidRPr="00C14D1C" w14:paraId="7E1F9D9A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10E4A02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第5周</w:t>
            </w:r>
          </w:p>
        </w:tc>
        <w:tc>
          <w:tcPr>
            <w:tcW w:w="937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C3A1407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设计</w:t>
            </w:r>
          </w:p>
        </w:tc>
        <w:tc>
          <w:tcPr>
            <w:tcW w:w="495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B1F408F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完成总体架构、模块边界、接口契约、数据模型；讲解方案并收集反馈；输出 My* 结构设计文档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8FC9CFF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设计讲解材料、接口清单、数据模型、My*设计说明</w:t>
            </w:r>
          </w:p>
        </w:tc>
      </w:tr>
      <w:tr w:rsidR="00C14D1C" w:rsidRPr="00C14D1C" w14:paraId="0617FCE8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DEE1B47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第6周</w:t>
            </w:r>
          </w:p>
        </w:tc>
        <w:tc>
          <w:tcPr>
            <w:tcW w:w="937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2992FDC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开发1</w:t>
            </w:r>
          </w:p>
        </w:tc>
        <w:tc>
          <w:tcPr>
            <w:tcW w:w="495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9CDE62F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 xml:space="preserve">后端：优先实现 </w:t>
            </w:r>
            <w:proofErr w:type="spellStart"/>
            <w:r w:rsidRPr="00C14D1C">
              <w:rPr>
                <w:rFonts w:hint="eastAsia"/>
              </w:rPr>
              <w:t>MyList</w:t>
            </w:r>
            <w:proofErr w:type="spellEnd"/>
            <w:r w:rsidRPr="00C14D1C">
              <w:rPr>
                <w:rFonts w:hint="eastAsia"/>
              </w:rPr>
              <w:t>/</w:t>
            </w:r>
            <w:proofErr w:type="spellStart"/>
            <w:r w:rsidRPr="00C14D1C">
              <w:rPr>
                <w:rFonts w:hint="eastAsia"/>
              </w:rPr>
              <w:t>MyMap</w:t>
            </w:r>
            <w:proofErr w:type="spellEnd"/>
            <w:r w:rsidRPr="00C14D1C">
              <w:rPr>
                <w:rFonts w:hint="eastAsia"/>
              </w:rPr>
              <w:t>/</w:t>
            </w:r>
            <w:proofErr w:type="spellStart"/>
            <w:r w:rsidRPr="00C14D1C">
              <w:rPr>
                <w:rFonts w:hint="eastAsia"/>
              </w:rPr>
              <w:t>MySet</w:t>
            </w:r>
            <w:proofErr w:type="spellEnd"/>
            <w:r w:rsidRPr="00C14D1C">
              <w:rPr>
                <w:rFonts w:hint="eastAsia"/>
              </w:rPr>
              <w:t>/</w:t>
            </w:r>
            <w:proofErr w:type="spellStart"/>
            <w:r w:rsidRPr="00C14D1C">
              <w:rPr>
                <w:rFonts w:hint="eastAsia"/>
              </w:rPr>
              <w:t>MyPriorityQueue</w:t>
            </w:r>
            <w:proofErr w:type="spellEnd"/>
            <w:r w:rsidRPr="00C14D1C">
              <w:rPr>
                <w:rFonts w:hint="eastAsia"/>
              </w:rPr>
              <w:t>；并行完成认证/推荐基础接口；前端：登录与首页框架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B047C0E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My*基础实现、可调用认证/推荐接口、前端框架页</w:t>
            </w:r>
          </w:p>
        </w:tc>
      </w:tr>
      <w:tr w:rsidR="00C14D1C" w:rsidRPr="00C14D1C" w14:paraId="7015F3F0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14DFF42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第7周</w:t>
            </w:r>
          </w:p>
        </w:tc>
        <w:tc>
          <w:tcPr>
            <w:tcW w:w="937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84682E9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开发2</w:t>
            </w:r>
          </w:p>
        </w:tc>
        <w:tc>
          <w:tcPr>
            <w:tcW w:w="495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418E8C2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后端：路线规划改造为 My* 结构版本（图、Dijkstra、策略）；前端：路线页面与可视化对接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AA6123A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路线规划接口（My*版）、路线页面联调记录</w:t>
            </w:r>
          </w:p>
        </w:tc>
      </w:tr>
      <w:tr w:rsidR="00C14D1C" w:rsidRPr="00C14D1C" w14:paraId="4F5C0E48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53C3939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第</w:t>
            </w:r>
            <w:r w:rsidRPr="00C14D1C">
              <w:rPr>
                <w:rFonts w:hint="eastAsia"/>
              </w:rPr>
              <w:lastRenderedPageBreak/>
              <w:t>8周</w:t>
            </w:r>
          </w:p>
        </w:tc>
        <w:tc>
          <w:tcPr>
            <w:tcW w:w="937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26BFD13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lastRenderedPageBreak/>
              <w:t>开发</w:t>
            </w:r>
            <w:r w:rsidRPr="00C14D1C">
              <w:rPr>
                <w:rFonts w:hint="eastAsia"/>
              </w:rPr>
              <w:lastRenderedPageBreak/>
              <w:t>3</w:t>
            </w:r>
          </w:p>
        </w:tc>
        <w:tc>
          <w:tcPr>
            <w:tcW w:w="495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3D892AD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lastRenderedPageBreak/>
              <w:t>后端：设施/美食搜索与推荐并接入 My* 结</w:t>
            </w:r>
            <w:r w:rsidRPr="00C14D1C">
              <w:rPr>
                <w:rFonts w:hint="eastAsia"/>
              </w:rPr>
              <w:lastRenderedPageBreak/>
              <w:t>构；前端：设施/美食页面；排序与过滤联调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67FC957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lastRenderedPageBreak/>
              <w:t>设施美食链</w:t>
            </w:r>
            <w:r w:rsidRPr="00C14D1C">
              <w:rPr>
                <w:rFonts w:hint="eastAsia"/>
              </w:rPr>
              <w:lastRenderedPageBreak/>
              <w:t>路演示、缺陷清单 v1、结构替换记录</w:t>
            </w:r>
          </w:p>
        </w:tc>
      </w:tr>
      <w:tr w:rsidR="00C14D1C" w:rsidRPr="00C14D1C" w14:paraId="155BDA4D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99CCDC7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lastRenderedPageBreak/>
              <w:t>第9周</w:t>
            </w:r>
          </w:p>
        </w:tc>
        <w:tc>
          <w:tcPr>
            <w:tcW w:w="937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F8F1B2B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中检</w:t>
            </w:r>
          </w:p>
        </w:tc>
        <w:tc>
          <w:tcPr>
            <w:tcW w:w="495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0120C3A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完成中期演示：推荐、路线、检索、日记主链路；记录问题并排序修复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F6BCB1C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中期演示包、问题与修复计划</w:t>
            </w:r>
          </w:p>
        </w:tc>
      </w:tr>
      <w:tr w:rsidR="00C14D1C" w:rsidRPr="00C14D1C" w14:paraId="602216FF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FD26973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第10周</w:t>
            </w:r>
          </w:p>
        </w:tc>
        <w:tc>
          <w:tcPr>
            <w:tcW w:w="937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6246ACC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开发4</w:t>
            </w:r>
          </w:p>
        </w:tc>
        <w:tc>
          <w:tcPr>
            <w:tcW w:w="495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E21DE0F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后端：日记 CRUD、评分、检索；前端：日记列表/详情/编辑；权限联调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450F05D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日记模块可运行版本</w:t>
            </w:r>
          </w:p>
        </w:tc>
      </w:tr>
      <w:tr w:rsidR="00C14D1C" w:rsidRPr="00C14D1C" w14:paraId="7E18D8D2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6D90E2E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第11周</w:t>
            </w:r>
          </w:p>
        </w:tc>
        <w:tc>
          <w:tcPr>
            <w:tcW w:w="937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001B083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稳定1</w:t>
            </w:r>
          </w:p>
        </w:tc>
        <w:tc>
          <w:tcPr>
            <w:tcW w:w="495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BDD5519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课堂答疑后修复高优先级问题；补接口异常处理；</w:t>
            </w:r>
            <w:proofErr w:type="gramStart"/>
            <w:r w:rsidRPr="00C14D1C">
              <w:rPr>
                <w:rFonts w:hint="eastAsia"/>
              </w:rPr>
              <w:t>补关键</w:t>
            </w:r>
            <w:proofErr w:type="gramEnd"/>
            <w:r w:rsidRPr="00C14D1C">
              <w:rPr>
                <w:rFonts w:hint="eastAsia"/>
              </w:rPr>
              <w:t>单元测试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516932B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高优先级缺陷关闭报告</w:t>
            </w:r>
          </w:p>
        </w:tc>
      </w:tr>
      <w:tr w:rsidR="00C14D1C" w:rsidRPr="00C14D1C" w14:paraId="55EECBEA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A42E867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第12周</w:t>
            </w:r>
          </w:p>
        </w:tc>
        <w:tc>
          <w:tcPr>
            <w:tcW w:w="937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3DA717E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稳定2</w:t>
            </w:r>
          </w:p>
        </w:tc>
        <w:tc>
          <w:tcPr>
            <w:tcW w:w="495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E40997C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统一数据校验与错误码；补文档一致性；执行回归测试第一轮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F4CF20D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回归测试报告 v1、文档对齐记录</w:t>
            </w:r>
          </w:p>
        </w:tc>
      </w:tr>
      <w:tr w:rsidR="00C14D1C" w:rsidRPr="00C14D1C" w14:paraId="792534A6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511BF20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第13周</w:t>
            </w:r>
          </w:p>
        </w:tc>
        <w:tc>
          <w:tcPr>
            <w:tcW w:w="937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4DE16C6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优化</w:t>
            </w:r>
          </w:p>
        </w:tc>
        <w:tc>
          <w:tcPr>
            <w:tcW w:w="495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71C9633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性能调优（路径计算、检索响应）；改进可用性与交互细节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EBB0E6C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性能对比记录、优化变更清单</w:t>
            </w:r>
          </w:p>
        </w:tc>
      </w:tr>
      <w:tr w:rsidR="00C14D1C" w:rsidRPr="00C14D1C" w14:paraId="331F52CC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361C855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第14周</w:t>
            </w:r>
          </w:p>
        </w:tc>
        <w:tc>
          <w:tcPr>
            <w:tcW w:w="937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94F1A73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预验收</w:t>
            </w:r>
          </w:p>
        </w:tc>
        <w:tc>
          <w:tcPr>
            <w:tcW w:w="495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AB6A91B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答疑后完成预验收；收敛剩余风险；冻结发布候选版本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C827068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预验收报告、风险关闭清单</w:t>
            </w:r>
          </w:p>
        </w:tc>
      </w:tr>
      <w:tr w:rsidR="00C14D1C" w:rsidRPr="00C14D1C" w14:paraId="1F8D2F0B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3B83041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第15</w:t>
            </w:r>
            <w:r w:rsidRPr="00C14D1C">
              <w:rPr>
                <w:rFonts w:hint="eastAsia"/>
              </w:rPr>
              <w:lastRenderedPageBreak/>
              <w:t>周</w:t>
            </w:r>
          </w:p>
        </w:tc>
        <w:tc>
          <w:tcPr>
            <w:tcW w:w="937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C2006C7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lastRenderedPageBreak/>
              <w:t>验收</w:t>
            </w:r>
          </w:p>
        </w:tc>
        <w:tc>
          <w:tcPr>
            <w:tcW w:w="4952" w:type="dxa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3B0DFFA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现场验收演示；提交代码、文档、测试证据；答辩问答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38D51F0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正式验收交付包</w:t>
            </w:r>
          </w:p>
        </w:tc>
      </w:tr>
      <w:tr w:rsidR="00C14D1C" w:rsidRPr="00C14D1C" w14:paraId="2C894033" w14:textId="77777777" w:rsidTr="0067651F">
        <w:trPr>
          <w:tblCellSpacing w:w="15" w:type="dxa"/>
        </w:trPr>
        <w:tc>
          <w:tcPr>
            <w:tcW w:w="0" w:type="auto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6527E15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第16周</w:t>
            </w:r>
          </w:p>
        </w:tc>
        <w:tc>
          <w:tcPr>
            <w:tcW w:w="937" w:type="dxa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5BBB13D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补验</w:t>
            </w:r>
          </w:p>
        </w:tc>
        <w:tc>
          <w:tcPr>
            <w:tcW w:w="4952" w:type="dxa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C8B412F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根据验收反馈补充修复；提交最终文档归档与复盘总结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550819C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最终归档包、项目复盘报告</w:t>
            </w:r>
          </w:p>
        </w:tc>
      </w:tr>
    </w:tbl>
    <w:p w14:paraId="2870A830" w14:textId="77777777" w:rsidR="00C14D1C" w:rsidRPr="00C14D1C" w:rsidRDefault="00C14D1C" w:rsidP="00C14D1C">
      <w:pPr>
        <w:rPr>
          <w:rFonts w:hint="eastAsia"/>
          <w:b/>
          <w:bCs/>
          <w:sz w:val="28"/>
          <w:szCs w:val="32"/>
        </w:rPr>
      </w:pPr>
      <w:r w:rsidRPr="00C14D1C">
        <w:rPr>
          <w:rFonts w:hint="eastAsia"/>
          <w:b/>
          <w:bCs/>
          <w:sz w:val="28"/>
          <w:szCs w:val="32"/>
        </w:rPr>
        <w:t>里程碑定义与退出标准</w:t>
      </w:r>
    </w:p>
    <w:p w14:paraId="04F1141B" w14:textId="77777777" w:rsidR="00C14D1C" w:rsidRPr="00C14D1C" w:rsidRDefault="00C14D1C" w:rsidP="00C14D1C">
      <w:pPr>
        <w:numPr>
          <w:ilvl w:val="0"/>
          <w:numId w:val="15"/>
        </w:numPr>
        <w:rPr>
          <w:rFonts w:hint="eastAsia"/>
        </w:rPr>
      </w:pPr>
      <w:r w:rsidRPr="00C14D1C">
        <w:rPr>
          <w:rFonts w:hint="eastAsia"/>
        </w:rPr>
        <w:t>第5周末：需求与技术方案冻结。</w:t>
      </w:r>
    </w:p>
    <w:p w14:paraId="2F9CFB0B" w14:textId="77777777" w:rsidR="00C14D1C" w:rsidRPr="00C14D1C" w:rsidRDefault="00C14D1C" w:rsidP="00C14D1C">
      <w:pPr>
        <w:rPr>
          <w:rFonts w:hint="eastAsia"/>
        </w:rPr>
      </w:pPr>
      <w:r w:rsidRPr="00C14D1C">
        <w:rPr>
          <w:rFonts w:hint="eastAsia"/>
        </w:rPr>
        <w:t>退出标准：计划书、设计方案、接口清单、数据模型、My*结构设计齐全。</w:t>
      </w:r>
    </w:p>
    <w:p w14:paraId="3457A76B" w14:textId="77777777" w:rsidR="00C14D1C" w:rsidRPr="00C14D1C" w:rsidRDefault="00C14D1C" w:rsidP="00C14D1C">
      <w:pPr>
        <w:numPr>
          <w:ilvl w:val="0"/>
          <w:numId w:val="16"/>
        </w:numPr>
        <w:rPr>
          <w:rFonts w:hint="eastAsia"/>
        </w:rPr>
      </w:pPr>
      <w:r w:rsidRPr="00C14D1C">
        <w:rPr>
          <w:rFonts w:hint="eastAsia"/>
        </w:rPr>
        <w:t>第9周末：核心业务链路可运行（推荐/路线/检索/日记）。</w:t>
      </w:r>
    </w:p>
    <w:p w14:paraId="21BE8638" w14:textId="77777777" w:rsidR="00C14D1C" w:rsidRPr="00C14D1C" w:rsidRDefault="00C14D1C" w:rsidP="00C14D1C">
      <w:pPr>
        <w:rPr>
          <w:rFonts w:hint="eastAsia"/>
        </w:rPr>
      </w:pPr>
      <w:r w:rsidRPr="00C14D1C">
        <w:rPr>
          <w:rFonts w:hint="eastAsia"/>
        </w:rPr>
        <w:t>退出标准：中期演示通过，阻断缺陷清零，核心算法模块完成 My* 结构替换。</w:t>
      </w:r>
    </w:p>
    <w:p w14:paraId="252FDDB9" w14:textId="77777777" w:rsidR="00C14D1C" w:rsidRPr="00C14D1C" w:rsidRDefault="00C14D1C" w:rsidP="00C14D1C">
      <w:pPr>
        <w:numPr>
          <w:ilvl w:val="0"/>
          <w:numId w:val="17"/>
        </w:numPr>
        <w:rPr>
          <w:rFonts w:hint="eastAsia"/>
        </w:rPr>
      </w:pPr>
      <w:r w:rsidRPr="00C14D1C">
        <w:rPr>
          <w:rFonts w:hint="eastAsia"/>
        </w:rPr>
        <w:t>第14周末：预验收通过。</w:t>
      </w:r>
    </w:p>
    <w:p w14:paraId="3859D1B5" w14:textId="77777777" w:rsidR="00C14D1C" w:rsidRPr="00C14D1C" w:rsidRDefault="00C14D1C" w:rsidP="00C14D1C">
      <w:pPr>
        <w:rPr>
          <w:rFonts w:hint="eastAsia"/>
        </w:rPr>
      </w:pPr>
      <w:r w:rsidRPr="00C14D1C">
        <w:rPr>
          <w:rFonts w:hint="eastAsia"/>
        </w:rPr>
        <w:t>退出标准：核心功能回归通过率 &gt;= 95%，风险关闭率 &gt;= 90%。</w:t>
      </w:r>
    </w:p>
    <w:p w14:paraId="68CEDBE0" w14:textId="77777777" w:rsidR="00C14D1C" w:rsidRPr="00C14D1C" w:rsidRDefault="00C14D1C" w:rsidP="00C14D1C">
      <w:pPr>
        <w:numPr>
          <w:ilvl w:val="0"/>
          <w:numId w:val="18"/>
        </w:numPr>
        <w:rPr>
          <w:rFonts w:hint="eastAsia"/>
        </w:rPr>
      </w:pPr>
      <w:r w:rsidRPr="00C14D1C">
        <w:rPr>
          <w:rFonts w:hint="eastAsia"/>
        </w:rPr>
        <w:t>第15-16周：验收与补验完成。</w:t>
      </w:r>
    </w:p>
    <w:p w14:paraId="62D61962" w14:textId="77777777" w:rsidR="00C14D1C" w:rsidRPr="00C14D1C" w:rsidRDefault="00C14D1C" w:rsidP="00C14D1C">
      <w:pPr>
        <w:rPr>
          <w:rFonts w:hint="eastAsia"/>
        </w:rPr>
      </w:pPr>
      <w:r w:rsidRPr="00C14D1C">
        <w:rPr>
          <w:rFonts w:hint="eastAsia"/>
        </w:rPr>
        <w:t>退出标准：完成最终交付包与复盘归档。</w:t>
      </w:r>
    </w:p>
    <w:p w14:paraId="4A98ABDA" w14:textId="77777777" w:rsidR="00C14D1C" w:rsidRPr="00C14D1C" w:rsidRDefault="00C14D1C" w:rsidP="00C14D1C">
      <w:pPr>
        <w:rPr>
          <w:rFonts w:hint="eastAsia"/>
          <w:b/>
          <w:bCs/>
          <w:sz w:val="28"/>
          <w:szCs w:val="32"/>
        </w:rPr>
      </w:pPr>
      <w:r w:rsidRPr="00C14D1C">
        <w:rPr>
          <w:rFonts w:hint="eastAsia"/>
          <w:b/>
          <w:bCs/>
          <w:sz w:val="28"/>
          <w:szCs w:val="32"/>
        </w:rPr>
        <w:t>关键路径与依赖关系</w:t>
      </w:r>
    </w:p>
    <w:p w14:paraId="5E05AF92" w14:textId="77777777" w:rsidR="00C14D1C" w:rsidRPr="00C14D1C" w:rsidRDefault="00C14D1C" w:rsidP="00C14D1C">
      <w:pPr>
        <w:rPr>
          <w:rFonts w:hint="eastAsia"/>
        </w:rPr>
      </w:pPr>
      <w:r w:rsidRPr="00C14D1C">
        <w:rPr>
          <w:rFonts w:hint="eastAsia"/>
        </w:rPr>
        <w:t>关键路径：需求冻结 -&gt; 架构冻结 -&gt; 后端核心接口 -&gt; 前端联调 -&gt; 中期演示 -&gt; 回归收敛 -&gt; 预验收 -&gt; 验收。</w:t>
      </w:r>
    </w:p>
    <w:tbl>
      <w:tblPr>
        <w:tblW w:w="0" w:type="auto"/>
        <w:tblCellSpacing w:w="15" w:type="dxa"/>
        <w:tblBorders>
          <w:top w:val="single" w:sz="4" w:space="0" w:color="D9E3EE"/>
          <w:left w:val="single" w:sz="4" w:space="0" w:color="D9E3EE"/>
          <w:bottom w:val="single" w:sz="4" w:space="0" w:color="D9E3EE"/>
          <w:right w:val="single" w:sz="4" w:space="0" w:color="D9E3E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417"/>
        <w:gridCol w:w="1615"/>
        <w:gridCol w:w="3630"/>
      </w:tblGrid>
      <w:tr w:rsidR="00C14D1C" w:rsidRPr="00C14D1C" w14:paraId="61ADACED" w14:textId="77777777" w:rsidTr="0067651F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B2D6B07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关键路径节点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86FB01A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最晚完成周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FC3B701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延误影响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25067E0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纠偏动作</w:t>
            </w:r>
          </w:p>
        </w:tc>
      </w:tr>
      <w:tr w:rsidR="00C14D1C" w:rsidRPr="00C14D1C" w14:paraId="2567D6BA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ECFF4E9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需求冻结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AF3864D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第4周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B743B40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全链路顺延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511C2B7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缩减低优先级范围，先保核心FR</w:t>
            </w:r>
          </w:p>
        </w:tc>
      </w:tr>
      <w:tr w:rsidR="00C14D1C" w:rsidRPr="00C14D1C" w14:paraId="48D15DF2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BA554CC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架构冻结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0B2C491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第5周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52BB9D4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接口反复变更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984DAFA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接口契约冻结，禁止随意改字段</w:t>
            </w:r>
          </w:p>
        </w:tc>
      </w:tr>
      <w:tr w:rsidR="00C14D1C" w:rsidRPr="00C14D1C" w14:paraId="4767F74E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30DDE70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lastRenderedPageBreak/>
              <w:t>核心接口可用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61B3A23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第9周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D924D8C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中</w:t>
            </w:r>
            <w:proofErr w:type="gramStart"/>
            <w:r w:rsidRPr="00C14D1C">
              <w:rPr>
                <w:rFonts w:hint="eastAsia"/>
              </w:rPr>
              <w:t>检风险</w:t>
            </w:r>
            <w:proofErr w:type="gramEnd"/>
            <w:r w:rsidRPr="00C14D1C">
              <w:rPr>
                <w:rFonts w:hint="eastAsia"/>
              </w:rPr>
              <w:t>高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0B5BEDD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优先修复阻断缺陷，暂停非核心功能</w:t>
            </w:r>
          </w:p>
        </w:tc>
      </w:tr>
      <w:tr w:rsidR="00C14D1C" w:rsidRPr="00C14D1C" w14:paraId="5134C3ED" w14:textId="77777777" w:rsidTr="0067651F">
        <w:trPr>
          <w:tblCellSpacing w:w="15" w:type="dxa"/>
        </w:trPr>
        <w:tc>
          <w:tcPr>
            <w:tcW w:w="0" w:type="auto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A874F10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回归收敛</w:t>
            </w:r>
          </w:p>
        </w:tc>
        <w:tc>
          <w:tcPr>
            <w:tcW w:w="0" w:type="auto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3F10FF3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第14周</w:t>
            </w:r>
          </w:p>
        </w:tc>
        <w:tc>
          <w:tcPr>
            <w:tcW w:w="0" w:type="auto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1FDAFEC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验收不稳定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C52D7FC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增加每日回归，建立缺陷清零清单</w:t>
            </w:r>
          </w:p>
        </w:tc>
      </w:tr>
    </w:tbl>
    <w:p w14:paraId="17CE3216" w14:textId="77777777" w:rsidR="009371D8" w:rsidRDefault="009371D8" w:rsidP="00C14D1C">
      <w:pPr>
        <w:rPr>
          <w:b/>
          <w:bCs/>
          <w:sz w:val="36"/>
          <w:szCs w:val="40"/>
        </w:rPr>
      </w:pPr>
    </w:p>
    <w:p w14:paraId="704D2BB8" w14:textId="76403214" w:rsidR="00C14D1C" w:rsidRPr="00C14D1C" w:rsidRDefault="008F7CCA" w:rsidP="00C14D1C">
      <w:pPr>
        <w:rPr>
          <w:rFonts w:hint="eastAsia"/>
          <w:b/>
          <w:bCs/>
          <w:sz w:val="36"/>
          <w:szCs w:val="40"/>
        </w:rPr>
      </w:pPr>
      <w:r w:rsidRPr="008F7CCA">
        <w:rPr>
          <w:rFonts w:hint="eastAsia"/>
          <w:b/>
          <w:bCs/>
          <w:sz w:val="36"/>
          <w:szCs w:val="40"/>
        </w:rPr>
        <w:t>七、</w:t>
      </w:r>
      <w:r w:rsidR="00C14D1C" w:rsidRPr="00C14D1C">
        <w:rPr>
          <w:rFonts w:hint="eastAsia"/>
          <w:b/>
          <w:bCs/>
          <w:sz w:val="36"/>
          <w:szCs w:val="40"/>
        </w:rPr>
        <w:t>质量计划与测试策略</w:t>
      </w:r>
    </w:p>
    <w:p w14:paraId="5B931CC4" w14:textId="77777777" w:rsidR="00C14D1C" w:rsidRPr="00C14D1C" w:rsidRDefault="00C14D1C" w:rsidP="00C14D1C">
      <w:pPr>
        <w:rPr>
          <w:rFonts w:hint="eastAsia"/>
          <w:b/>
          <w:bCs/>
          <w:sz w:val="28"/>
          <w:szCs w:val="32"/>
        </w:rPr>
      </w:pPr>
      <w:r w:rsidRPr="00C14D1C">
        <w:rPr>
          <w:rFonts w:hint="eastAsia"/>
          <w:b/>
          <w:bCs/>
          <w:sz w:val="28"/>
          <w:szCs w:val="32"/>
        </w:rPr>
        <w:t>质量目标</w:t>
      </w:r>
    </w:p>
    <w:p w14:paraId="35C36CD6" w14:textId="77777777" w:rsidR="00C14D1C" w:rsidRPr="00C14D1C" w:rsidRDefault="00C14D1C" w:rsidP="00C14D1C">
      <w:pPr>
        <w:numPr>
          <w:ilvl w:val="0"/>
          <w:numId w:val="19"/>
        </w:numPr>
        <w:rPr>
          <w:rFonts w:hint="eastAsia"/>
        </w:rPr>
      </w:pPr>
      <w:r w:rsidRPr="00C14D1C">
        <w:rPr>
          <w:rFonts w:hint="eastAsia"/>
        </w:rPr>
        <w:t>功能质量：关键业务用例通过率不低于 95%。</w:t>
      </w:r>
    </w:p>
    <w:p w14:paraId="25331B38" w14:textId="77777777" w:rsidR="00C14D1C" w:rsidRPr="00C14D1C" w:rsidRDefault="00C14D1C" w:rsidP="00C14D1C">
      <w:pPr>
        <w:numPr>
          <w:ilvl w:val="0"/>
          <w:numId w:val="19"/>
        </w:numPr>
        <w:rPr>
          <w:rFonts w:hint="eastAsia"/>
        </w:rPr>
      </w:pPr>
      <w:r w:rsidRPr="00C14D1C">
        <w:rPr>
          <w:rFonts w:hint="eastAsia"/>
        </w:rPr>
        <w:t>稳定性：核心链路无阻断级缺陷。</w:t>
      </w:r>
    </w:p>
    <w:p w14:paraId="34A80624" w14:textId="77777777" w:rsidR="00C14D1C" w:rsidRPr="00C14D1C" w:rsidRDefault="00C14D1C" w:rsidP="00C14D1C">
      <w:pPr>
        <w:numPr>
          <w:ilvl w:val="0"/>
          <w:numId w:val="19"/>
        </w:numPr>
        <w:rPr>
          <w:rFonts w:hint="eastAsia"/>
        </w:rPr>
      </w:pPr>
      <w:r w:rsidRPr="00C14D1C">
        <w:rPr>
          <w:rFonts w:hint="eastAsia"/>
        </w:rPr>
        <w:t>性能：满足需求文档给出的时间指标。</w:t>
      </w:r>
    </w:p>
    <w:p w14:paraId="2D0061E7" w14:textId="77777777" w:rsidR="00C14D1C" w:rsidRPr="00C14D1C" w:rsidRDefault="00C14D1C" w:rsidP="00C14D1C">
      <w:pPr>
        <w:numPr>
          <w:ilvl w:val="0"/>
          <w:numId w:val="19"/>
        </w:numPr>
        <w:rPr>
          <w:rFonts w:hint="eastAsia"/>
        </w:rPr>
      </w:pPr>
      <w:r w:rsidRPr="00C14D1C">
        <w:rPr>
          <w:rFonts w:hint="eastAsia"/>
        </w:rPr>
        <w:t>合</w:t>
      </w:r>
      <w:proofErr w:type="gramStart"/>
      <w:r w:rsidRPr="00C14D1C">
        <w:rPr>
          <w:rFonts w:hint="eastAsia"/>
        </w:rPr>
        <w:t>规</w:t>
      </w:r>
      <w:proofErr w:type="gramEnd"/>
      <w:r w:rsidRPr="00C14D1C">
        <w:rPr>
          <w:rFonts w:hint="eastAsia"/>
        </w:rPr>
        <w:t>性：满足核心技术约束和接口规范。</w:t>
      </w:r>
    </w:p>
    <w:p w14:paraId="02B8B80F" w14:textId="77777777" w:rsidR="00C14D1C" w:rsidRPr="00C14D1C" w:rsidRDefault="00C14D1C" w:rsidP="00C14D1C">
      <w:pPr>
        <w:rPr>
          <w:rFonts w:hint="eastAsia"/>
          <w:b/>
          <w:bCs/>
          <w:sz w:val="28"/>
          <w:szCs w:val="32"/>
        </w:rPr>
      </w:pPr>
      <w:r w:rsidRPr="00C14D1C">
        <w:rPr>
          <w:rFonts w:hint="eastAsia"/>
          <w:b/>
          <w:bCs/>
          <w:sz w:val="28"/>
          <w:szCs w:val="32"/>
        </w:rPr>
        <w:t>测试分层</w:t>
      </w:r>
    </w:p>
    <w:p w14:paraId="0379C276" w14:textId="77777777" w:rsidR="00C14D1C" w:rsidRPr="00C14D1C" w:rsidRDefault="00C14D1C" w:rsidP="00C14D1C">
      <w:pPr>
        <w:numPr>
          <w:ilvl w:val="0"/>
          <w:numId w:val="20"/>
        </w:numPr>
        <w:rPr>
          <w:rFonts w:hint="eastAsia"/>
        </w:rPr>
      </w:pPr>
      <w:r w:rsidRPr="00C14D1C">
        <w:rPr>
          <w:rFonts w:hint="eastAsia"/>
        </w:rPr>
        <w:t>单元测试：覆盖路线、推荐、检索、日记核心服务。</w:t>
      </w:r>
    </w:p>
    <w:p w14:paraId="7125E662" w14:textId="77777777" w:rsidR="00C14D1C" w:rsidRPr="00C14D1C" w:rsidRDefault="00C14D1C" w:rsidP="00C14D1C">
      <w:pPr>
        <w:numPr>
          <w:ilvl w:val="0"/>
          <w:numId w:val="20"/>
        </w:numPr>
        <w:rPr>
          <w:rFonts w:hint="eastAsia"/>
        </w:rPr>
      </w:pPr>
      <w:r w:rsidRPr="00C14D1C">
        <w:rPr>
          <w:rFonts w:hint="eastAsia"/>
        </w:rPr>
        <w:t>接口测试：覆盖鉴权、参数校验、异常处理、统一响应结构。</w:t>
      </w:r>
    </w:p>
    <w:p w14:paraId="5604334E" w14:textId="77777777" w:rsidR="00C14D1C" w:rsidRPr="00C14D1C" w:rsidRDefault="00C14D1C" w:rsidP="00C14D1C">
      <w:pPr>
        <w:numPr>
          <w:ilvl w:val="0"/>
          <w:numId w:val="20"/>
        </w:numPr>
        <w:rPr>
          <w:rFonts w:hint="eastAsia"/>
        </w:rPr>
      </w:pPr>
      <w:r w:rsidRPr="00C14D1C">
        <w:rPr>
          <w:rFonts w:hint="eastAsia"/>
        </w:rPr>
        <w:t>集成测试：覆盖登录、推荐、路径规划、日记发布完整链路。</w:t>
      </w:r>
    </w:p>
    <w:p w14:paraId="7A310FAC" w14:textId="77777777" w:rsidR="00C14D1C" w:rsidRPr="00C14D1C" w:rsidRDefault="00C14D1C" w:rsidP="00C14D1C">
      <w:pPr>
        <w:numPr>
          <w:ilvl w:val="0"/>
          <w:numId w:val="20"/>
        </w:numPr>
        <w:rPr>
          <w:rFonts w:hint="eastAsia"/>
        </w:rPr>
      </w:pPr>
      <w:r w:rsidRPr="00C14D1C">
        <w:rPr>
          <w:rFonts w:hint="eastAsia"/>
        </w:rPr>
        <w:t>回归测试：每次里程碑前执行关键场景回归。</w:t>
      </w:r>
    </w:p>
    <w:p w14:paraId="47333F9B" w14:textId="77777777" w:rsidR="00C14D1C" w:rsidRPr="00C14D1C" w:rsidRDefault="00C14D1C" w:rsidP="00C14D1C">
      <w:pPr>
        <w:rPr>
          <w:rFonts w:hint="eastAsia"/>
          <w:b/>
          <w:bCs/>
          <w:sz w:val="28"/>
          <w:szCs w:val="32"/>
        </w:rPr>
      </w:pPr>
      <w:r w:rsidRPr="00C14D1C">
        <w:rPr>
          <w:rFonts w:hint="eastAsia"/>
          <w:b/>
          <w:bCs/>
          <w:sz w:val="28"/>
          <w:szCs w:val="32"/>
        </w:rPr>
        <w:t>质量门禁</w:t>
      </w:r>
    </w:p>
    <w:p w14:paraId="141BFC8C" w14:textId="77777777" w:rsidR="00C14D1C" w:rsidRPr="00C14D1C" w:rsidRDefault="00C14D1C" w:rsidP="00C14D1C">
      <w:pPr>
        <w:numPr>
          <w:ilvl w:val="0"/>
          <w:numId w:val="21"/>
        </w:numPr>
        <w:rPr>
          <w:rFonts w:hint="eastAsia"/>
        </w:rPr>
      </w:pPr>
      <w:r w:rsidRPr="00C14D1C">
        <w:rPr>
          <w:rFonts w:hint="eastAsia"/>
        </w:rPr>
        <w:t>未通过核心回归测试不得</w:t>
      </w:r>
      <w:proofErr w:type="gramStart"/>
      <w:r w:rsidRPr="00C14D1C">
        <w:rPr>
          <w:rFonts w:hint="eastAsia"/>
        </w:rPr>
        <w:t>进入封版分支</w:t>
      </w:r>
      <w:proofErr w:type="gramEnd"/>
      <w:r w:rsidRPr="00C14D1C">
        <w:rPr>
          <w:rFonts w:hint="eastAsia"/>
        </w:rPr>
        <w:t>。</w:t>
      </w:r>
    </w:p>
    <w:p w14:paraId="10B4352B" w14:textId="77777777" w:rsidR="00C14D1C" w:rsidRPr="00C14D1C" w:rsidRDefault="00C14D1C" w:rsidP="00C14D1C">
      <w:pPr>
        <w:numPr>
          <w:ilvl w:val="0"/>
          <w:numId w:val="21"/>
        </w:numPr>
        <w:rPr>
          <w:rFonts w:hint="eastAsia"/>
        </w:rPr>
      </w:pPr>
      <w:r w:rsidRPr="00C14D1C">
        <w:rPr>
          <w:rFonts w:hint="eastAsia"/>
        </w:rPr>
        <w:t>不满足约束扫描项不得合并核心模块变更。</w:t>
      </w:r>
    </w:p>
    <w:p w14:paraId="6C686FD6" w14:textId="77777777" w:rsidR="00C14D1C" w:rsidRPr="00C14D1C" w:rsidRDefault="00C14D1C" w:rsidP="00C14D1C">
      <w:pPr>
        <w:numPr>
          <w:ilvl w:val="0"/>
          <w:numId w:val="21"/>
        </w:numPr>
        <w:rPr>
          <w:rFonts w:hint="eastAsia"/>
        </w:rPr>
      </w:pPr>
      <w:r w:rsidRPr="00C14D1C">
        <w:rPr>
          <w:rFonts w:hint="eastAsia"/>
        </w:rPr>
        <w:t>文档未同步更新不得关闭需求任务。</w:t>
      </w:r>
    </w:p>
    <w:p w14:paraId="7D974DF0" w14:textId="202FCF2C" w:rsidR="00C14D1C" w:rsidRPr="00C14D1C" w:rsidRDefault="00C14D1C" w:rsidP="00C14D1C">
      <w:pPr>
        <w:rPr>
          <w:rFonts w:hint="eastAsia"/>
          <w:b/>
          <w:bCs/>
          <w:sz w:val="28"/>
          <w:szCs w:val="32"/>
        </w:rPr>
      </w:pPr>
      <w:r w:rsidRPr="00C14D1C">
        <w:rPr>
          <w:rFonts w:hint="eastAsia"/>
          <w:b/>
          <w:bCs/>
          <w:sz w:val="28"/>
          <w:szCs w:val="32"/>
        </w:rPr>
        <w:t>测试计划明细</w:t>
      </w:r>
    </w:p>
    <w:tbl>
      <w:tblPr>
        <w:tblW w:w="0" w:type="auto"/>
        <w:tblCellSpacing w:w="15" w:type="dxa"/>
        <w:tblBorders>
          <w:top w:val="single" w:sz="4" w:space="0" w:color="D9E3EE"/>
          <w:left w:val="single" w:sz="4" w:space="0" w:color="D9E3EE"/>
          <w:bottom w:val="single" w:sz="4" w:space="0" w:color="D9E3EE"/>
          <w:right w:val="single" w:sz="4" w:space="0" w:color="D9E3E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1943"/>
        <w:gridCol w:w="1778"/>
        <w:gridCol w:w="1988"/>
        <w:gridCol w:w="1452"/>
      </w:tblGrid>
      <w:tr w:rsidR="00C14D1C" w:rsidRPr="00C14D1C" w14:paraId="2818EBD5" w14:textId="77777777" w:rsidTr="0067651F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095F14A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lastRenderedPageBreak/>
              <w:t>阶段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3567C87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测试重点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7F3F5F3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进入条件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52F39E0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退出条件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FCC34F9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产出</w:t>
            </w:r>
          </w:p>
        </w:tc>
      </w:tr>
      <w:tr w:rsidR="00C14D1C" w:rsidRPr="00C14D1C" w14:paraId="4615E69E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F1C06C5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开发阶段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13C9CD7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单元测试与接口冒烟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D59C5D0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模块代码完成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8069102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冒烟通过率 &gt;= 90%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EF5C867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模块测试记录</w:t>
            </w:r>
          </w:p>
        </w:tc>
      </w:tr>
      <w:tr w:rsidR="00C14D1C" w:rsidRPr="00C14D1C" w14:paraId="01C781B5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13D1503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联调阶段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F5BF739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主链路集成测试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6280518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前后端接口稳定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8585D2E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主链路全部通过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0FBAA77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集成测试报告</w:t>
            </w:r>
          </w:p>
        </w:tc>
      </w:tr>
      <w:tr w:rsidR="00C14D1C" w:rsidRPr="00C14D1C" w14:paraId="736EC672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DC7B493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中检阶段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167519B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核心场景回归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3B28EDD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中检演示版本冻结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41F68CF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阻断缺陷为0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404B3B3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中检测试报告</w:t>
            </w:r>
          </w:p>
        </w:tc>
      </w:tr>
      <w:tr w:rsidR="00C14D1C" w:rsidRPr="00C14D1C" w14:paraId="4C8A89B6" w14:textId="77777777" w:rsidTr="0067651F">
        <w:trPr>
          <w:tblCellSpacing w:w="15" w:type="dxa"/>
        </w:trPr>
        <w:tc>
          <w:tcPr>
            <w:tcW w:w="0" w:type="auto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BBFFD52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验收前</w:t>
            </w:r>
          </w:p>
        </w:tc>
        <w:tc>
          <w:tcPr>
            <w:tcW w:w="0" w:type="auto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F662103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全</w:t>
            </w:r>
            <w:proofErr w:type="gramStart"/>
            <w:r w:rsidRPr="00C14D1C">
              <w:rPr>
                <w:rFonts w:hint="eastAsia"/>
              </w:rPr>
              <w:t>量回归</w:t>
            </w:r>
            <w:proofErr w:type="gramEnd"/>
            <w:r w:rsidRPr="00C14D1C">
              <w:rPr>
                <w:rFonts w:hint="eastAsia"/>
              </w:rPr>
              <w:t>与性能检查</w:t>
            </w:r>
          </w:p>
        </w:tc>
        <w:tc>
          <w:tcPr>
            <w:tcW w:w="0" w:type="auto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C0D2B0F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预验收版本冻结</w:t>
            </w:r>
          </w:p>
        </w:tc>
        <w:tc>
          <w:tcPr>
            <w:tcW w:w="0" w:type="auto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039B66B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回归通过率 &gt;= 95%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117E3CA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验收测试报告</w:t>
            </w:r>
          </w:p>
        </w:tc>
      </w:tr>
    </w:tbl>
    <w:p w14:paraId="79D1DE5C" w14:textId="77777777" w:rsidR="00C14D1C" w:rsidRPr="00C14D1C" w:rsidRDefault="00C14D1C" w:rsidP="00C14D1C">
      <w:pPr>
        <w:rPr>
          <w:rFonts w:hint="eastAsia"/>
          <w:b/>
          <w:bCs/>
          <w:sz w:val="28"/>
          <w:szCs w:val="32"/>
        </w:rPr>
      </w:pPr>
      <w:r w:rsidRPr="00C14D1C">
        <w:rPr>
          <w:rFonts w:hint="eastAsia"/>
          <w:b/>
          <w:bCs/>
          <w:sz w:val="28"/>
          <w:szCs w:val="32"/>
        </w:rPr>
        <w:t>风险管理计划</w:t>
      </w:r>
    </w:p>
    <w:p w14:paraId="034C680F" w14:textId="77777777" w:rsidR="00C14D1C" w:rsidRPr="00C14D1C" w:rsidRDefault="00C14D1C" w:rsidP="00C14D1C">
      <w:pPr>
        <w:rPr>
          <w:rFonts w:hint="eastAsia"/>
          <w:b/>
          <w:bCs/>
        </w:rPr>
      </w:pPr>
      <w:proofErr w:type="gramStart"/>
      <w:r w:rsidRPr="00C14D1C">
        <w:rPr>
          <w:rFonts w:hint="eastAsia"/>
          <w:b/>
          <w:bCs/>
        </w:rPr>
        <w:t>风险台</w:t>
      </w:r>
      <w:proofErr w:type="gramEnd"/>
      <w:r w:rsidRPr="00C14D1C">
        <w:rPr>
          <w:rFonts w:hint="eastAsia"/>
          <w:b/>
          <w:bCs/>
        </w:rPr>
        <w:t>账</w:t>
      </w:r>
    </w:p>
    <w:tbl>
      <w:tblPr>
        <w:tblW w:w="15040" w:type="dxa"/>
        <w:tblCellSpacing w:w="15" w:type="dxa"/>
        <w:tblBorders>
          <w:top w:val="single" w:sz="4" w:space="0" w:color="D9E3EE"/>
          <w:left w:val="single" w:sz="4" w:space="0" w:color="D9E3EE"/>
          <w:bottom w:val="single" w:sz="4" w:space="0" w:color="D9E3EE"/>
          <w:right w:val="single" w:sz="4" w:space="0" w:color="D9E3E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6616"/>
        <w:gridCol w:w="984"/>
        <w:gridCol w:w="4874"/>
      </w:tblGrid>
      <w:tr w:rsidR="00C14D1C" w:rsidRPr="00C14D1C" w14:paraId="473311C0" w14:textId="77777777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540CC03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风险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1DF4A49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触发信号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E31B008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影响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33AF0C2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应对策略</w:t>
            </w:r>
          </w:p>
        </w:tc>
      </w:tr>
      <w:tr w:rsidR="00C14D1C" w:rsidRPr="00C14D1C" w14:paraId="4036AE2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D3CD356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算法性能不足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18442E3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路径规划或检索超时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A06E497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高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57C64DF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预加载优化、索引优化、热点缓存</w:t>
            </w:r>
          </w:p>
        </w:tc>
      </w:tr>
      <w:tr w:rsidR="00C14D1C" w:rsidRPr="00C14D1C" w14:paraId="7E669F9F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CC31038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约束违规实现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251DADC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代码审查发现 SQL 检索或内置集合直接用于核心模块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945EB57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高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A620BAC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增加检查清单与合并门禁</w:t>
            </w:r>
          </w:p>
        </w:tc>
      </w:tr>
      <w:tr w:rsidR="00C14D1C" w:rsidRPr="00C14D1C" w14:paraId="44FA14E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206844F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联调延期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F0E93C2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前后端接口字段频繁变更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D4730C6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中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F26F7B7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提前冻结契约、版本化接口</w:t>
            </w:r>
          </w:p>
        </w:tc>
      </w:tr>
      <w:tr w:rsidR="00C14D1C" w:rsidRPr="00C14D1C" w14:paraId="59C59C8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8FFB6B5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文档滞后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51115B9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代码变更后文档未更新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B7B1720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中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C32F3F3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迭代收尾强制同步与复核</w:t>
            </w:r>
          </w:p>
        </w:tc>
      </w:tr>
      <w:tr w:rsidR="00C14D1C" w:rsidRPr="00C14D1C" w14:paraId="54786A25" w14:textId="77777777">
        <w:trPr>
          <w:tblCellSpacing w:w="15" w:type="dxa"/>
        </w:trPr>
        <w:tc>
          <w:tcPr>
            <w:tcW w:w="0" w:type="auto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D11B192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关键成员时间冲突</w:t>
            </w:r>
          </w:p>
        </w:tc>
        <w:tc>
          <w:tcPr>
            <w:tcW w:w="0" w:type="auto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AD5E40F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关键任务连续延期</w:t>
            </w:r>
          </w:p>
        </w:tc>
        <w:tc>
          <w:tcPr>
            <w:tcW w:w="0" w:type="auto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A9B123A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中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A1721CC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任务切片、优先级重排、并行替代任务</w:t>
            </w:r>
          </w:p>
        </w:tc>
      </w:tr>
    </w:tbl>
    <w:p w14:paraId="0D800543" w14:textId="77777777" w:rsidR="009371D8" w:rsidRDefault="009371D8" w:rsidP="00C14D1C">
      <w:pPr>
        <w:rPr>
          <w:b/>
          <w:bCs/>
          <w:sz w:val="36"/>
          <w:szCs w:val="40"/>
        </w:rPr>
      </w:pPr>
    </w:p>
    <w:p w14:paraId="2E2CD182" w14:textId="77777777" w:rsidR="009371D8" w:rsidRDefault="009371D8" w:rsidP="00C14D1C">
      <w:pPr>
        <w:rPr>
          <w:b/>
          <w:bCs/>
          <w:sz w:val="36"/>
          <w:szCs w:val="40"/>
        </w:rPr>
      </w:pPr>
    </w:p>
    <w:p w14:paraId="52C937FD" w14:textId="0356A60C" w:rsidR="00C14D1C" w:rsidRPr="00C14D1C" w:rsidRDefault="008F7CCA" w:rsidP="00C14D1C">
      <w:pPr>
        <w:rPr>
          <w:rFonts w:hint="eastAsia"/>
          <w:b/>
          <w:bCs/>
          <w:sz w:val="36"/>
          <w:szCs w:val="40"/>
        </w:rPr>
      </w:pPr>
      <w:r w:rsidRPr="008F7CCA">
        <w:rPr>
          <w:rFonts w:hint="eastAsia"/>
          <w:b/>
          <w:bCs/>
          <w:sz w:val="36"/>
          <w:szCs w:val="40"/>
        </w:rPr>
        <w:lastRenderedPageBreak/>
        <w:t>八、</w:t>
      </w:r>
      <w:r w:rsidR="00C14D1C" w:rsidRPr="00C14D1C">
        <w:rPr>
          <w:rFonts w:hint="eastAsia"/>
          <w:b/>
          <w:bCs/>
          <w:sz w:val="36"/>
          <w:szCs w:val="40"/>
        </w:rPr>
        <w:t>AI辅助开发方案</w:t>
      </w:r>
    </w:p>
    <w:p w14:paraId="0C75C07A" w14:textId="77777777" w:rsidR="00C14D1C" w:rsidRPr="00C14D1C" w:rsidRDefault="00C14D1C" w:rsidP="00C14D1C">
      <w:pPr>
        <w:rPr>
          <w:rFonts w:hint="eastAsia"/>
          <w:b/>
          <w:bCs/>
          <w:sz w:val="28"/>
          <w:szCs w:val="32"/>
        </w:rPr>
      </w:pPr>
      <w:r w:rsidRPr="00C14D1C">
        <w:rPr>
          <w:rFonts w:hint="eastAsia"/>
          <w:b/>
          <w:bCs/>
          <w:sz w:val="28"/>
          <w:szCs w:val="32"/>
        </w:rPr>
        <w:t>定位说明</w:t>
      </w:r>
    </w:p>
    <w:p w14:paraId="1C65BA73" w14:textId="77777777" w:rsidR="00C14D1C" w:rsidRPr="00C14D1C" w:rsidRDefault="00C14D1C" w:rsidP="00C14D1C">
      <w:pPr>
        <w:rPr>
          <w:rFonts w:hint="eastAsia"/>
        </w:rPr>
      </w:pPr>
      <w:r w:rsidRPr="00C14D1C">
        <w:rPr>
          <w:rFonts w:hint="eastAsia"/>
        </w:rPr>
        <w:t>AI 在本项目中是全</w:t>
      </w:r>
      <w:proofErr w:type="gramStart"/>
      <w:r w:rsidRPr="00C14D1C">
        <w:rPr>
          <w:rFonts w:hint="eastAsia"/>
        </w:rPr>
        <w:t>栈</w:t>
      </w:r>
      <w:proofErr w:type="gramEnd"/>
      <w:r w:rsidRPr="00C14D1C">
        <w:rPr>
          <w:rFonts w:hint="eastAsia"/>
        </w:rPr>
        <w:t>协作角色，覆盖需求分析、技术设计、编码实现、测试与文档维护；但最终责任仍由项目成员承担。</w:t>
      </w:r>
    </w:p>
    <w:p w14:paraId="05AE951D" w14:textId="77777777" w:rsidR="00C14D1C" w:rsidRPr="00C14D1C" w:rsidRDefault="00C14D1C" w:rsidP="00C14D1C">
      <w:pPr>
        <w:rPr>
          <w:rFonts w:hint="eastAsia"/>
          <w:b/>
          <w:bCs/>
          <w:sz w:val="28"/>
          <w:szCs w:val="32"/>
        </w:rPr>
      </w:pPr>
      <w:r w:rsidRPr="00C14D1C">
        <w:rPr>
          <w:rFonts w:hint="eastAsia"/>
          <w:b/>
          <w:bCs/>
          <w:sz w:val="28"/>
          <w:szCs w:val="32"/>
        </w:rPr>
        <w:t>全流程参与矩阵</w:t>
      </w:r>
    </w:p>
    <w:tbl>
      <w:tblPr>
        <w:tblW w:w="15040" w:type="dxa"/>
        <w:tblCellSpacing w:w="15" w:type="dxa"/>
        <w:tblBorders>
          <w:top w:val="single" w:sz="4" w:space="0" w:color="D9E3EE"/>
          <w:left w:val="single" w:sz="4" w:space="0" w:color="D9E3EE"/>
          <w:bottom w:val="single" w:sz="4" w:space="0" w:color="D9E3EE"/>
          <w:right w:val="single" w:sz="4" w:space="0" w:color="D9E3E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3043"/>
        <w:gridCol w:w="5880"/>
        <w:gridCol w:w="4594"/>
      </w:tblGrid>
      <w:tr w:rsidR="00C14D1C" w:rsidRPr="00C14D1C" w14:paraId="13E17C43" w14:textId="77777777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59B2A04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阶段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CA7A2EE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人类主责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6228F9A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AI 参与内容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6EBECA0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输出物</w:t>
            </w:r>
          </w:p>
        </w:tc>
      </w:tr>
      <w:tr w:rsidR="00C14D1C" w:rsidRPr="00C14D1C" w14:paraId="1ABDC42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C68CA6A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需求阶段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B2A2790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确认需求边界与优先级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B3C9E19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需求拆解、冲突检查、验收标准草案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F89F660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需求分解表、验收清单初稿</w:t>
            </w:r>
          </w:p>
        </w:tc>
      </w:tr>
      <w:tr w:rsidR="00C14D1C" w:rsidRPr="00C14D1C" w14:paraId="3D57EF7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D1AC8A2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设计阶段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78FDF19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架构决策与技术定稿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56E7974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技术选型对比、接口草案、风险清单建议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A3639E5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设计草案、接口草案、</w:t>
            </w:r>
            <w:proofErr w:type="gramStart"/>
            <w:r w:rsidRPr="00C14D1C">
              <w:rPr>
                <w:rFonts w:hint="eastAsia"/>
              </w:rPr>
              <w:t>风险台</w:t>
            </w:r>
            <w:proofErr w:type="gramEnd"/>
            <w:r w:rsidRPr="00C14D1C">
              <w:rPr>
                <w:rFonts w:hint="eastAsia"/>
              </w:rPr>
              <w:t>账</w:t>
            </w:r>
          </w:p>
        </w:tc>
      </w:tr>
      <w:tr w:rsidR="00C14D1C" w:rsidRPr="00C14D1C" w14:paraId="2E3F5CE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18A89EF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开发阶段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ADA90A1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核心实现与代码审查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DEB659A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代码生成、重构建议、缺陷定位、边界条件补全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AA59B30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模块实现、变更说明、代码评审记录</w:t>
            </w:r>
          </w:p>
        </w:tc>
      </w:tr>
      <w:tr w:rsidR="00C14D1C" w:rsidRPr="00C14D1C" w14:paraId="7D8BD29B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FDBC2F0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测试阶段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CD253CB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测试决策与结果确认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BE56E15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测试用例生成、回归点建议、异常路径构造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BBD0593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测试清单、回归报告</w:t>
            </w:r>
          </w:p>
        </w:tc>
      </w:tr>
      <w:tr w:rsidR="00C14D1C" w:rsidRPr="00C14D1C" w14:paraId="34297248" w14:textId="77777777">
        <w:trPr>
          <w:tblCellSpacing w:w="15" w:type="dxa"/>
        </w:trPr>
        <w:tc>
          <w:tcPr>
            <w:tcW w:w="0" w:type="auto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81B8E53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交付阶段</w:t>
            </w:r>
          </w:p>
        </w:tc>
        <w:tc>
          <w:tcPr>
            <w:tcW w:w="0" w:type="auto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42FF678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最终验收与答辩</w:t>
            </w:r>
          </w:p>
        </w:tc>
        <w:tc>
          <w:tcPr>
            <w:tcW w:w="0" w:type="auto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F0F3E39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文档一致性检查、交接记录整理、答辩问答辅助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6D2E860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交付包、交接日志、答辩提纲</w:t>
            </w:r>
          </w:p>
        </w:tc>
      </w:tr>
    </w:tbl>
    <w:p w14:paraId="351211F8" w14:textId="77777777" w:rsidR="00C14D1C" w:rsidRPr="00C14D1C" w:rsidRDefault="00C14D1C" w:rsidP="00C14D1C">
      <w:pPr>
        <w:rPr>
          <w:rFonts w:hint="eastAsia"/>
          <w:b/>
          <w:bCs/>
          <w:sz w:val="36"/>
          <w:szCs w:val="40"/>
        </w:rPr>
      </w:pPr>
      <w:r w:rsidRPr="00C14D1C">
        <w:rPr>
          <w:rFonts w:hint="eastAsia"/>
          <w:b/>
          <w:bCs/>
          <w:sz w:val="36"/>
          <w:szCs w:val="40"/>
        </w:rPr>
        <w:t>AI 驱动开发流程</w:t>
      </w:r>
    </w:p>
    <w:p w14:paraId="11481A75" w14:textId="77777777" w:rsidR="00C14D1C" w:rsidRPr="00C14D1C" w:rsidRDefault="00C14D1C" w:rsidP="00C14D1C">
      <w:pPr>
        <w:numPr>
          <w:ilvl w:val="0"/>
          <w:numId w:val="23"/>
        </w:numPr>
        <w:rPr>
          <w:rFonts w:hint="eastAsia"/>
        </w:rPr>
      </w:pPr>
      <w:r w:rsidRPr="00C14D1C">
        <w:rPr>
          <w:rFonts w:hint="eastAsia"/>
        </w:rPr>
        <w:t>会话启动：先加载项目上下文与当前任务边界（需求范围、影响模块、验收标准）。</w:t>
      </w:r>
    </w:p>
    <w:p w14:paraId="162BB94C" w14:textId="77777777" w:rsidR="00C14D1C" w:rsidRPr="00C14D1C" w:rsidRDefault="00C14D1C" w:rsidP="00C14D1C">
      <w:pPr>
        <w:numPr>
          <w:ilvl w:val="0"/>
          <w:numId w:val="23"/>
        </w:numPr>
        <w:rPr>
          <w:rFonts w:hint="eastAsia"/>
        </w:rPr>
      </w:pPr>
      <w:r w:rsidRPr="00C14D1C">
        <w:rPr>
          <w:rFonts w:hint="eastAsia"/>
        </w:rPr>
        <w:t>方案阶段：AI 先输出“实现路径 + 风险点 + 验证方式”。</w:t>
      </w:r>
    </w:p>
    <w:p w14:paraId="26705454" w14:textId="77777777" w:rsidR="00C14D1C" w:rsidRPr="00C14D1C" w:rsidRDefault="00C14D1C" w:rsidP="00C14D1C">
      <w:pPr>
        <w:numPr>
          <w:ilvl w:val="0"/>
          <w:numId w:val="23"/>
        </w:numPr>
        <w:rPr>
          <w:rFonts w:hint="eastAsia"/>
        </w:rPr>
      </w:pPr>
      <w:r w:rsidRPr="00C14D1C">
        <w:rPr>
          <w:rFonts w:hint="eastAsia"/>
        </w:rPr>
        <w:t>实施阶段：按“小步修改 -&gt; 即时检查 -&gt; 记录变更”推进。</w:t>
      </w:r>
    </w:p>
    <w:p w14:paraId="3E5FEB70" w14:textId="77777777" w:rsidR="00C14D1C" w:rsidRPr="00C14D1C" w:rsidRDefault="00C14D1C" w:rsidP="00C14D1C">
      <w:pPr>
        <w:numPr>
          <w:ilvl w:val="0"/>
          <w:numId w:val="23"/>
        </w:numPr>
        <w:rPr>
          <w:rFonts w:hint="eastAsia"/>
        </w:rPr>
      </w:pPr>
      <w:r w:rsidRPr="00C14D1C">
        <w:rPr>
          <w:rFonts w:hint="eastAsia"/>
        </w:rPr>
        <w:t>验证阶段：AI 生成测试建议并执行核心链路验证。</w:t>
      </w:r>
    </w:p>
    <w:p w14:paraId="00D80820" w14:textId="77777777" w:rsidR="00C14D1C" w:rsidRPr="00C14D1C" w:rsidRDefault="00C14D1C" w:rsidP="00C14D1C">
      <w:pPr>
        <w:numPr>
          <w:ilvl w:val="0"/>
          <w:numId w:val="23"/>
        </w:numPr>
        <w:rPr>
          <w:rFonts w:hint="eastAsia"/>
        </w:rPr>
      </w:pPr>
      <w:r w:rsidRPr="00C14D1C">
        <w:rPr>
          <w:rFonts w:hint="eastAsia"/>
        </w:rPr>
        <w:t>收尾阶段：更新交接日志，补充文档变更与风险状态。</w:t>
      </w:r>
    </w:p>
    <w:p w14:paraId="7ABC5E55" w14:textId="77777777" w:rsidR="00C14D1C" w:rsidRPr="00C14D1C" w:rsidRDefault="00C14D1C" w:rsidP="00C14D1C">
      <w:pPr>
        <w:rPr>
          <w:rFonts w:hint="eastAsia"/>
          <w:b/>
          <w:bCs/>
          <w:sz w:val="28"/>
          <w:szCs w:val="32"/>
        </w:rPr>
      </w:pPr>
      <w:r w:rsidRPr="00C14D1C">
        <w:rPr>
          <w:rFonts w:hint="eastAsia"/>
          <w:b/>
          <w:bCs/>
          <w:sz w:val="28"/>
          <w:szCs w:val="32"/>
        </w:rPr>
        <w:t>各阶段AI操作清单</w:t>
      </w:r>
    </w:p>
    <w:tbl>
      <w:tblPr>
        <w:tblW w:w="15040" w:type="dxa"/>
        <w:tblCellSpacing w:w="15" w:type="dxa"/>
        <w:tblBorders>
          <w:top w:val="single" w:sz="4" w:space="0" w:color="D9E3EE"/>
          <w:left w:val="single" w:sz="4" w:space="0" w:color="D9E3EE"/>
          <w:bottom w:val="single" w:sz="4" w:space="0" w:color="D9E3EE"/>
          <w:right w:val="single" w:sz="4" w:space="0" w:color="D9E3E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7151"/>
        <w:gridCol w:w="5537"/>
      </w:tblGrid>
      <w:tr w:rsidR="00C14D1C" w:rsidRPr="00C14D1C" w14:paraId="3EFF9FCE" w14:textId="77777777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77BD140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lastRenderedPageBreak/>
              <w:t>阶段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41758B1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AI必做动作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EB27357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人工确认点</w:t>
            </w:r>
          </w:p>
        </w:tc>
      </w:tr>
      <w:tr w:rsidR="00C14D1C" w:rsidRPr="00C14D1C" w14:paraId="76ADBD3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FA27B73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需求阶段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766CDE8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输出需求拆解、边界冲突、验收草案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DF6231C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确认最终范围与优先级</w:t>
            </w:r>
          </w:p>
        </w:tc>
      </w:tr>
      <w:tr w:rsidR="00C14D1C" w:rsidRPr="00C14D1C" w14:paraId="076C72A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241C5B9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设计阶段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04B07B9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输出接口草案、模块依赖、风险清单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97422EB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定稿技术方案与接口契约</w:t>
            </w:r>
          </w:p>
        </w:tc>
      </w:tr>
      <w:tr w:rsidR="00C14D1C" w:rsidRPr="00C14D1C" w14:paraId="70EDD95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6765B7C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开发阶段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5A08B72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生成代码草稿、重构建议、约束检查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B1287BA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审查核心算法实现与正确性</w:t>
            </w:r>
          </w:p>
        </w:tc>
      </w:tr>
      <w:tr w:rsidR="00C14D1C" w:rsidRPr="00C14D1C" w14:paraId="3DABE92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FB6BDBB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测试阶段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099AFE2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生成测试用例与回归点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2FD622B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确认测试结果与缺陷定级</w:t>
            </w:r>
          </w:p>
        </w:tc>
      </w:tr>
      <w:tr w:rsidR="00C14D1C" w:rsidRPr="00C14D1C" w14:paraId="6186571D" w14:textId="77777777">
        <w:trPr>
          <w:tblCellSpacing w:w="15" w:type="dxa"/>
        </w:trPr>
        <w:tc>
          <w:tcPr>
            <w:tcW w:w="0" w:type="auto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71B8B35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交付阶段</w:t>
            </w:r>
          </w:p>
        </w:tc>
        <w:tc>
          <w:tcPr>
            <w:tcW w:w="0" w:type="auto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6B8192A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汇总变更、整理文档、生成答辩提纲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FAA40D8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最终验收与签字归档</w:t>
            </w:r>
          </w:p>
        </w:tc>
      </w:tr>
    </w:tbl>
    <w:p w14:paraId="79C8D9A9" w14:textId="77777777" w:rsidR="00C14D1C" w:rsidRPr="00C14D1C" w:rsidRDefault="00C14D1C" w:rsidP="00C14D1C">
      <w:pPr>
        <w:rPr>
          <w:rFonts w:hint="eastAsia"/>
          <w:b/>
          <w:bCs/>
          <w:sz w:val="28"/>
          <w:szCs w:val="32"/>
        </w:rPr>
      </w:pPr>
      <w:r w:rsidRPr="00C14D1C">
        <w:rPr>
          <w:rFonts w:hint="eastAsia"/>
          <w:b/>
          <w:bCs/>
          <w:sz w:val="28"/>
          <w:szCs w:val="32"/>
        </w:rPr>
        <w:t>质量与治理机制</w:t>
      </w:r>
    </w:p>
    <w:p w14:paraId="29531857" w14:textId="77777777" w:rsidR="00C14D1C" w:rsidRPr="00C14D1C" w:rsidRDefault="00C14D1C" w:rsidP="00C14D1C">
      <w:pPr>
        <w:numPr>
          <w:ilvl w:val="0"/>
          <w:numId w:val="24"/>
        </w:numPr>
        <w:rPr>
          <w:rFonts w:hint="eastAsia"/>
        </w:rPr>
      </w:pPr>
      <w:r w:rsidRPr="00C14D1C">
        <w:rPr>
          <w:rFonts w:hint="eastAsia"/>
        </w:rPr>
        <w:t>所有 AI 代码输出必须人工审查后合入。</w:t>
      </w:r>
    </w:p>
    <w:p w14:paraId="73D98377" w14:textId="77777777" w:rsidR="00C14D1C" w:rsidRPr="00C14D1C" w:rsidRDefault="00C14D1C" w:rsidP="00C14D1C">
      <w:pPr>
        <w:numPr>
          <w:ilvl w:val="0"/>
          <w:numId w:val="24"/>
        </w:numPr>
        <w:rPr>
          <w:rFonts w:hint="eastAsia"/>
        </w:rPr>
      </w:pPr>
      <w:r w:rsidRPr="00C14D1C">
        <w:rPr>
          <w:rFonts w:hint="eastAsia"/>
        </w:rPr>
        <w:t>核心算法与约束相关改动必须附验证证据（复杂</w:t>
      </w:r>
      <w:proofErr w:type="gramStart"/>
      <w:r w:rsidRPr="00C14D1C">
        <w:rPr>
          <w:rFonts w:hint="eastAsia"/>
        </w:rPr>
        <w:t>度说明</w:t>
      </w:r>
      <w:proofErr w:type="gramEnd"/>
      <w:r w:rsidRPr="00C14D1C">
        <w:rPr>
          <w:rFonts w:hint="eastAsia"/>
        </w:rPr>
        <w:t>/样例结果/回归记录）。</w:t>
      </w:r>
    </w:p>
    <w:p w14:paraId="7A955F78" w14:textId="77777777" w:rsidR="00C14D1C" w:rsidRPr="00C14D1C" w:rsidRDefault="00C14D1C" w:rsidP="00C14D1C">
      <w:pPr>
        <w:numPr>
          <w:ilvl w:val="0"/>
          <w:numId w:val="24"/>
        </w:numPr>
        <w:rPr>
          <w:rFonts w:hint="eastAsia"/>
        </w:rPr>
      </w:pPr>
      <w:r w:rsidRPr="00C14D1C">
        <w:rPr>
          <w:rFonts w:hint="eastAsia"/>
        </w:rPr>
        <w:t>AI 生成内容必须遵守项目硬约束（数据库职责、内存检索、自定义数据结构）。</w:t>
      </w:r>
    </w:p>
    <w:p w14:paraId="4F7C6685" w14:textId="77777777" w:rsidR="00C14D1C" w:rsidRPr="00C14D1C" w:rsidRDefault="00C14D1C" w:rsidP="00C14D1C">
      <w:pPr>
        <w:numPr>
          <w:ilvl w:val="0"/>
          <w:numId w:val="24"/>
        </w:numPr>
        <w:rPr>
          <w:rFonts w:hint="eastAsia"/>
        </w:rPr>
      </w:pPr>
      <w:r w:rsidRPr="00C14D1C">
        <w:rPr>
          <w:rFonts w:hint="eastAsia"/>
        </w:rPr>
        <w:t>每次会话必须同步更新交接日志，确保跨会话连续性。</w:t>
      </w:r>
    </w:p>
    <w:p w14:paraId="7275D3C1" w14:textId="77777777" w:rsidR="00C14D1C" w:rsidRPr="00C14D1C" w:rsidRDefault="00C14D1C" w:rsidP="00C14D1C">
      <w:pPr>
        <w:rPr>
          <w:rFonts w:hint="eastAsia"/>
          <w:b/>
          <w:bCs/>
          <w:sz w:val="28"/>
          <w:szCs w:val="32"/>
        </w:rPr>
      </w:pPr>
      <w:r w:rsidRPr="00C14D1C">
        <w:rPr>
          <w:rFonts w:hint="eastAsia"/>
          <w:b/>
          <w:bCs/>
          <w:sz w:val="28"/>
          <w:szCs w:val="32"/>
        </w:rPr>
        <w:t>AI 使用效果度量（项目管理视角）</w:t>
      </w:r>
    </w:p>
    <w:p w14:paraId="2D499258" w14:textId="77777777" w:rsidR="00C14D1C" w:rsidRPr="00C14D1C" w:rsidRDefault="00C14D1C" w:rsidP="00C14D1C">
      <w:pPr>
        <w:numPr>
          <w:ilvl w:val="0"/>
          <w:numId w:val="25"/>
        </w:numPr>
        <w:rPr>
          <w:rFonts w:hint="eastAsia"/>
        </w:rPr>
      </w:pPr>
      <w:r w:rsidRPr="00C14D1C">
        <w:rPr>
          <w:rFonts w:hint="eastAsia"/>
        </w:rPr>
        <w:t>需求处理效率：需求拆解到任务可执行的平均耗时。</w:t>
      </w:r>
    </w:p>
    <w:p w14:paraId="7A7FFDED" w14:textId="77777777" w:rsidR="00C14D1C" w:rsidRPr="00C14D1C" w:rsidRDefault="00C14D1C" w:rsidP="00C14D1C">
      <w:pPr>
        <w:numPr>
          <w:ilvl w:val="0"/>
          <w:numId w:val="25"/>
        </w:numPr>
        <w:rPr>
          <w:rFonts w:hint="eastAsia"/>
        </w:rPr>
      </w:pPr>
      <w:r w:rsidRPr="00C14D1C">
        <w:rPr>
          <w:rFonts w:hint="eastAsia"/>
        </w:rPr>
        <w:t>开发效率：同类模块的实现与联调耗时变化。</w:t>
      </w:r>
    </w:p>
    <w:p w14:paraId="1B3D63A3" w14:textId="77777777" w:rsidR="00C14D1C" w:rsidRPr="00C14D1C" w:rsidRDefault="00C14D1C" w:rsidP="00C14D1C">
      <w:pPr>
        <w:numPr>
          <w:ilvl w:val="0"/>
          <w:numId w:val="25"/>
        </w:numPr>
        <w:rPr>
          <w:rFonts w:hint="eastAsia"/>
        </w:rPr>
      </w:pPr>
      <w:r w:rsidRPr="00C14D1C">
        <w:rPr>
          <w:rFonts w:hint="eastAsia"/>
        </w:rPr>
        <w:t>缺陷质量：回归缺陷数与阻断缺陷修复时长。</w:t>
      </w:r>
    </w:p>
    <w:p w14:paraId="1D24257B" w14:textId="77777777" w:rsidR="00C14D1C" w:rsidRPr="00C14D1C" w:rsidRDefault="00C14D1C" w:rsidP="00C14D1C">
      <w:pPr>
        <w:numPr>
          <w:ilvl w:val="0"/>
          <w:numId w:val="25"/>
        </w:numPr>
        <w:rPr>
          <w:rFonts w:hint="eastAsia"/>
        </w:rPr>
      </w:pPr>
      <w:r w:rsidRPr="00C14D1C">
        <w:rPr>
          <w:rFonts w:hint="eastAsia"/>
        </w:rPr>
        <w:t>文档质量：需求、设计、代码、测试、交接的一致性通过率。</w:t>
      </w:r>
    </w:p>
    <w:p w14:paraId="0EBE9B2E" w14:textId="77777777" w:rsidR="00C14D1C" w:rsidRPr="00C14D1C" w:rsidRDefault="00C14D1C" w:rsidP="00C14D1C">
      <w:pPr>
        <w:rPr>
          <w:rFonts w:hint="eastAsia"/>
          <w:b/>
          <w:bCs/>
          <w:sz w:val="28"/>
          <w:szCs w:val="32"/>
        </w:rPr>
      </w:pPr>
      <w:r w:rsidRPr="00C14D1C">
        <w:rPr>
          <w:rFonts w:hint="eastAsia"/>
          <w:b/>
          <w:bCs/>
          <w:sz w:val="28"/>
          <w:szCs w:val="32"/>
        </w:rPr>
        <w:t>AI相关风险与控制</w:t>
      </w:r>
    </w:p>
    <w:p w14:paraId="4153EFBB" w14:textId="77777777" w:rsidR="00C14D1C" w:rsidRPr="00C14D1C" w:rsidRDefault="00C14D1C" w:rsidP="00C14D1C">
      <w:pPr>
        <w:numPr>
          <w:ilvl w:val="0"/>
          <w:numId w:val="26"/>
        </w:numPr>
        <w:rPr>
          <w:rFonts w:hint="eastAsia"/>
        </w:rPr>
      </w:pPr>
      <w:r w:rsidRPr="00C14D1C">
        <w:rPr>
          <w:rFonts w:hint="eastAsia"/>
        </w:rPr>
        <w:t>风险：AI建议偏离约束。</w:t>
      </w:r>
    </w:p>
    <w:p w14:paraId="4C209F5E" w14:textId="77777777" w:rsidR="00C14D1C" w:rsidRPr="00C14D1C" w:rsidRDefault="00C14D1C" w:rsidP="00C14D1C">
      <w:pPr>
        <w:rPr>
          <w:rFonts w:hint="eastAsia"/>
        </w:rPr>
      </w:pPr>
      <w:r w:rsidRPr="00C14D1C">
        <w:rPr>
          <w:rFonts w:hint="eastAsia"/>
        </w:rPr>
        <w:t>控制：每次提交前执行约束检查清单（SQL检索、内置集合、响应结构）。</w:t>
      </w:r>
    </w:p>
    <w:p w14:paraId="1A8EA919" w14:textId="77777777" w:rsidR="00C14D1C" w:rsidRPr="00C14D1C" w:rsidRDefault="00C14D1C" w:rsidP="00C14D1C">
      <w:pPr>
        <w:numPr>
          <w:ilvl w:val="0"/>
          <w:numId w:val="27"/>
        </w:numPr>
        <w:rPr>
          <w:rFonts w:hint="eastAsia"/>
        </w:rPr>
      </w:pPr>
      <w:r w:rsidRPr="00C14D1C">
        <w:rPr>
          <w:rFonts w:hint="eastAsia"/>
        </w:rPr>
        <w:t>风险：AI生成代码可运行但不可维护。</w:t>
      </w:r>
    </w:p>
    <w:p w14:paraId="6DF9F6A7" w14:textId="77777777" w:rsidR="00C14D1C" w:rsidRPr="00C14D1C" w:rsidRDefault="00C14D1C" w:rsidP="00C14D1C">
      <w:pPr>
        <w:rPr>
          <w:rFonts w:hint="eastAsia"/>
        </w:rPr>
      </w:pPr>
      <w:r w:rsidRPr="00C14D1C">
        <w:rPr>
          <w:rFonts w:hint="eastAsia"/>
        </w:rPr>
        <w:lastRenderedPageBreak/>
        <w:t>控制：强制代码评审，新增复杂逻辑必须附注释与测试依据。</w:t>
      </w:r>
    </w:p>
    <w:p w14:paraId="297844F4" w14:textId="77777777" w:rsidR="00C14D1C" w:rsidRPr="00C14D1C" w:rsidRDefault="00C14D1C" w:rsidP="00C14D1C">
      <w:pPr>
        <w:numPr>
          <w:ilvl w:val="0"/>
          <w:numId w:val="28"/>
        </w:numPr>
        <w:rPr>
          <w:rFonts w:hint="eastAsia"/>
        </w:rPr>
      </w:pPr>
      <w:r w:rsidRPr="00C14D1C">
        <w:rPr>
          <w:rFonts w:hint="eastAsia"/>
        </w:rPr>
        <w:t>风险：跨会话上下文断裂。</w:t>
      </w:r>
    </w:p>
    <w:p w14:paraId="05FA07DB" w14:textId="77777777" w:rsidR="00C14D1C" w:rsidRPr="00C14D1C" w:rsidRDefault="00C14D1C" w:rsidP="00C14D1C">
      <w:pPr>
        <w:rPr>
          <w:rFonts w:hint="eastAsia"/>
        </w:rPr>
      </w:pPr>
      <w:r w:rsidRPr="00C14D1C">
        <w:rPr>
          <w:rFonts w:hint="eastAsia"/>
        </w:rPr>
        <w:t>控制：会话开始先读取 PROJECT_CONTEXT、WORKFLOW、HANDOFF。</w:t>
      </w:r>
    </w:p>
    <w:p w14:paraId="071D6C8B" w14:textId="77777777" w:rsidR="009371D8" w:rsidRDefault="009371D8" w:rsidP="00C14D1C">
      <w:pPr>
        <w:rPr>
          <w:b/>
          <w:bCs/>
          <w:sz w:val="36"/>
          <w:szCs w:val="40"/>
        </w:rPr>
      </w:pPr>
    </w:p>
    <w:p w14:paraId="640C0D69" w14:textId="086E3615" w:rsidR="00C14D1C" w:rsidRPr="00C14D1C" w:rsidRDefault="008F7CCA" w:rsidP="00C14D1C">
      <w:pPr>
        <w:rPr>
          <w:rFonts w:hint="eastAsia"/>
          <w:b/>
          <w:bCs/>
          <w:sz w:val="36"/>
          <w:szCs w:val="40"/>
        </w:rPr>
      </w:pPr>
      <w:r w:rsidRPr="008F7CCA">
        <w:rPr>
          <w:rFonts w:hint="eastAsia"/>
          <w:b/>
          <w:bCs/>
          <w:sz w:val="36"/>
          <w:szCs w:val="40"/>
        </w:rPr>
        <w:t>九、</w:t>
      </w:r>
      <w:r w:rsidR="00C14D1C" w:rsidRPr="00C14D1C">
        <w:rPr>
          <w:rFonts w:hint="eastAsia"/>
          <w:b/>
          <w:bCs/>
          <w:sz w:val="36"/>
          <w:szCs w:val="40"/>
        </w:rPr>
        <w:t>配置管理与交付管理</w:t>
      </w:r>
    </w:p>
    <w:p w14:paraId="3D6B5F78" w14:textId="77777777" w:rsidR="00C14D1C" w:rsidRPr="00C14D1C" w:rsidRDefault="00C14D1C" w:rsidP="00C14D1C">
      <w:pPr>
        <w:rPr>
          <w:rFonts w:hint="eastAsia"/>
          <w:b/>
          <w:bCs/>
          <w:sz w:val="28"/>
          <w:szCs w:val="32"/>
        </w:rPr>
      </w:pPr>
      <w:r w:rsidRPr="00C14D1C">
        <w:rPr>
          <w:rFonts w:hint="eastAsia"/>
          <w:b/>
          <w:bCs/>
          <w:sz w:val="28"/>
          <w:szCs w:val="32"/>
        </w:rPr>
        <w:t>代码与分支策略</w:t>
      </w:r>
    </w:p>
    <w:p w14:paraId="5B3A4EC4" w14:textId="77777777" w:rsidR="00C14D1C" w:rsidRPr="00C14D1C" w:rsidRDefault="00C14D1C" w:rsidP="00C14D1C">
      <w:pPr>
        <w:numPr>
          <w:ilvl w:val="0"/>
          <w:numId w:val="29"/>
        </w:numPr>
        <w:rPr>
          <w:rFonts w:hint="eastAsia"/>
        </w:rPr>
      </w:pPr>
      <w:r w:rsidRPr="00C14D1C">
        <w:rPr>
          <w:rFonts w:hint="eastAsia"/>
        </w:rPr>
        <w:t>采用主干 + 功能分支模式。</w:t>
      </w:r>
    </w:p>
    <w:p w14:paraId="66EC9CAD" w14:textId="77777777" w:rsidR="00C14D1C" w:rsidRPr="00C14D1C" w:rsidRDefault="00C14D1C" w:rsidP="00C14D1C">
      <w:pPr>
        <w:numPr>
          <w:ilvl w:val="0"/>
          <w:numId w:val="29"/>
        </w:numPr>
        <w:rPr>
          <w:rFonts w:hint="eastAsia"/>
        </w:rPr>
      </w:pPr>
      <w:r w:rsidRPr="00C14D1C">
        <w:rPr>
          <w:rFonts w:hint="eastAsia"/>
        </w:rPr>
        <w:t>每次提交保持单一逻辑变更，提交信息可追踪。</w:t>
      </w:r>
    </w:p>
    <w:p w14:paraId="1E439322" w14:textId="77777777" w:rsidR="00C14D1C" w:rsidRPr="00C14D1C" w:rsidRDefault="00C14D1C" w:rsidP="00C14D1C">
      <w:pPr>
        <w:numPr>
          <w:ilvl w:val="0"/>
          <w:numId w:val="29"/>
        </w:numPr>
        <w:rPr>
          <w:rFonts w:hint="eastAsia"/>
        </w:rPr>
      </w:pPr>
      <w:r w:rsidRPr="00C14D1C">
        <w:rPr>
          <w:rFonts w:hint="eastAsia"/>
        </w:rPr>
        <w:t>敏感配置使用环境变量，不在仓库中明文暴露。</w:t>
      </w:r>
    </w:p>
    <w:p w14:paraId="2170439D" w14:textId="77777777" w:rsidR="00C14D1C" w:rsidRPr="00C14D1C" w:rsidRDefault="00C14D1C" w:rsidP="00C14D1C">
      <w:pPr>
        <w:rPr>
          <w:rFonts w:hint="eastAsia"/>
          <w:b/>
          <w:bCs/>
          <w:sz w:val="28"/>
          <w:szCs w:val="32"/>
        </w:rPr>
      </w:pPr>
      <w:r w:rsidRPr="00C14D1C">
        <w:rPr>
          <w:rFonts w:hint="eastAsia"/>
          <w:b/>
          <w:bCs/>
          <w:sz w:val="28"/>
          <w:szCs w:val="32"/>
        </w:rPr>
        <w:t>文档管理</w:t>
      </w:r>
    </w:p>
    <w:p w14:paraId="6ADEA3B7" w14:textId="77777777" w:rsidR="00C14D1C" w:rsidRPr="00C14D1C" w:rsidRDefault="00C14D1C" w:rsidP="00C14D1C">
      <w:pPr>
        <w:numPr>
          <w:ilvl w:val="0"/>
          <w:numId w:val="30"/>
        </w:numPr>
        <w:rPr>
          <w:rFonts w:hint="eastAsia"/>
        </w:rPr>
      </w:pPr>
      <w:r w:rsidRPr="00C14D1C">
        <w:rPr>
          <w:rFonts w:hint="eastAsia"/>
        </w:rPr>
        <w:t>需求、设计、计划、交接四类文档必须同步维护。</w:t>
      </w:r>
    </w:p>
    <w:p w14:paraId="7A3BA0D5" w14:textId="77777777" w:rsidR="00C14D1C" w:rsidRPr="00C14D1C" w:rsidRDefault="00C14D1C" w:rsidP="00C14D1C">
      <w:pPr>
        <w:numPr>
          <w:ilvl w:val="0"/>
          <w:numId w:val="30"/>
        </w:numPr>
        <w:rPr>
          <w:rFonts w:hint="eastAsia"/>
        </w:rPr>
      </w:pPr>
      <w:r w:rsidRPr="00C14D1C">
        <w:rPr>
          <w:rFonts w:hint="eastAsia"/>
        </w:rPr>
        <w:t>每个里程碑结束执行文档一致性核查。</w:t>
      </w:r>
    </w:p>
    <w:p w14:paraId="5C96073C" w14:textId="77777777" w:rsidR="00C14D1C" w:rsidRPr="00C14D1C" w:rsidRDefault="00C14D1C" w:rsidP="00C14D1C">
      <w:pPr>
        <w:rPr>
          <w:rFonts w:hint="eastAsia"/>
          <w:b/>
          <w:bCs/>
          <w:sz w:val="28"/>
          <w:szCs w:val="32"/>
        </w:rPr>
      </w:pPr>
      <w:r w:rsidRPr="00C14D1C">
        <w:rPr>
          <w:rFonts w:hint="eastAsia"/>
          <w:b/>
          <w:bCs/>
          <w:sz w:val="28"/>
          <w:szCs w:val="32"/>
        </w:rPr>
        <w:t>交付物清单</w:t>
      </w:r>
    </w:p>
    <w:p w14:paraId="02A06C61" w14:textId="77777777" w:rsidR="00C14D1C" w:rsidRPr="00C14D1C" w:rsidRDefault="00C14D1C" w:rsidP="00C14D1C">
      <w:pPr>
        <w:numPr>
          <w:ilvl w:val="0"/>
          <w:numId w:val="31"/>
        </w:numPr>
        <w:rPr>
          <w:rFonts w:hint="eastAsia"/>
        </w:rPr>
      </w:pPr>
      <w:r w:rsidRPr="00C14D1C">
        <w:rPr>
          <w:rFonts w:hint="eastAsia"/>
        </w:rPr>
        <w:t>可运行前后端系统。</w:t>
      </w:r>
    </w:p>
    <w:p w14:paraId="5F6A8813" w14:textId="77777777" w:rsidR="00C14D1C" w:rsidRPr="00C14D1C" w:rsidRDefault="00C14D1C" w:rsidP="00C14D1C">
      <w:pPr>
        <w:numPr>
          <w:ilvl w:val="0"/>
          <w:numId w:val="31"/>
        </w:numPr>
        <w:rPr>
          <w:rFonts w:hint="eastAsia"/>
        </w:rPr>
      </w:pPr>
      <w:r w:rsidRPr="00C14D1C">
        <w:rPr>
          <w:rFonts w:hint="eastAsia"/>
        </w:rPr>
        <w:t>需求文档、技术设计文档、开发规范、项目计划书。</w:t>
      </w:r>
    </w:p>
    <w:p w14:paraId="14F31BA5" w14:textId="77777777" w:rsidR="00C14D1C" w:rsidRPr="00C14D1C" w:rsidRDefault="00C14D1C" w:rsidP="00C14D1C">
      <w:pPr>
        <w:numPr>
          <w:ilvl w:val="0"/>
          <w:numId w:val="31"/>
        </w:numPr>
        <w:rPr>
          <w:rFonts w:hint="eastAsia"/>
        </w:rPr>
      </w:pPr>
      <w:r w:rsidRPr="00C14D1C">
        <w:rPr>
          <w:rFonts w:hint="eastAsia"/>
        </w:rPr>
        <w:t>测试记录、缺陷清单、</w:t>
      </w:r>
      <w:proofErr w:type="gramStart"/>
      <w:r w:rsidRPr="00C14D1C">
        <w:rPr>
          <w:rFonts w:hint="eastAsia"/>
        </w:rPr>
        <w:t>风险台</w:t>
      </w:r>
      <w:proofErr w:type="gramEnd"/>
      <w:r w:rsidRPr="00C14D1C">
        <w:rPr>
          <w:rFonts w:hint="eastAsia"/>
        </w:rPr>
        <w:t>账、演示脚本。</w:t>
      </w:r>
    </w:p>
    <w:p w14:paraId="4D785225" w14:textId="77777777" w:rsidR="00C14D1C" w:rsidRPr="00C14D1C" w:rsidRDefault="00C14D1C" w:rsidP="00C14D1C">
      <w:pPr>
        <w:rPr>
          <w:rFonts w:hint="eastAsia"/>
          <w:b/>
          <w:bCs/>
          <w:sz w:val="28"/>
          <w:szCs w:val="32"/>
        </w:rPr>
      </w:pPr>
      <w:r w:rsidRPr="00C14D1C">
        <w:rPr>
          <w:rFonts w:hint="eastAsia"/>
          <w:b/>
          <w:bCs/>
          <w:sz w:val="28"/>
          <w:szCs w:val="32"/>
        </w:rPr>
        <w:t>验收矩阵</w:t>
      </w:r>
    </w:p>
    <w:tbl>
      <w:tblPr>
        <w:tblW w:w="0" w:type="auto"/>
        <w:tblCellSpacing w:w="15" w:type="dxa"/>
        <w:tblBorders>
          <w:top w:val="single" w:sz="4" w:space="0" w:color="D9E3EE"/>
          <w:left w:val="single" w:sz="4" w:space="0" w:color="D9E3EE"/>
          <w:bottom w:val="single" w:sz="4" w:space="0" w:color="D9E3EE"/>
          <w:right w:val="single" w:sz="4" w:space="0" w:color="D9E3E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3598"/>
        <w:gridCol w:w="3456"/>
      </w:tblGrid>
      <w:tr w:rsidR="00C14D1C" w:rsidRPr="00C14D1C" w14:paraId="0CE0A811" w14:textId="77777777" w:rsidTr="0067651F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BF4410A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验收维度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46FF02F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验收项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55DDC7E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证据</w:t>
            </w:r>
          </w:p>
        </w:tc>
      </w:tr>
      <w:tr w:rsidR="00C14D1C" w:rsidRPr="00C14D1C" w14:paraId="29125D17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19C42EF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功能验收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2C08B7E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核心功能可演示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FB40AE2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接口返回、页面演示、测试记录</w:t>
            </w:r>
          </w:p>
        </w:tc>
      </w:tr>
      <w:tr w:rsidR="00C14D1C" w:rsidRPr="00C14D1C" w14:paraId="64073732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08A15CB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算法验</w:t>
            </w:r>
            <w:r w:rsidRPr="00C14D1C">
              <w:rPr>
                <w:rFonts w:hint="eastAsia"/>
              </w:rPr>
              <w:lastRenderedPageBreak/>
              <w:t>收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C72EFCE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lastRenderedPageBreak/>
              <w:t>路径规划、Top-K、检索实现可</w:t>
            </w:r>
            <w:r w:rsidRPr="00C14D1C">
              <w:rPr>
                <w:rFonts w:hint="eastAsia"/>
              </w:rPr>
              <w:lastRenderedPageBreak/>
              <w:t>解释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0666A42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lastRenderedPageBreak/>
              <w:t>算法代码、复杂度说明、样例</w:t>
            </w:r>
            <w:r w:rsidRPr="00C14D1C">
              <w:rPr>
                <w:rFonts w:hint="eastAsia"/>
              </w:rPr>
              <w:lastRenderedPageBreak/>
              <w:t>结果</w:t>
            </w:r>
          </w:p>
        </w:tc>
      </w:tr>
      <w:tr w:rsidR="00C14D1C" w:rsidRPr="00C14D1C" w14:paraId="354BBFE5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3DD7579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lastRenderedPageBreak/>
              <w:t>约束验收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1F0638B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数据库职责与内存计算约束满足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E27BB5D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设计文档约束条目、代码审查记录</w:t>
            </w:r>
          </w:p>
        </w:tc>
      </w:tr>
      <w:tr w:rsidR="00C14D1C" w:rsidRPr="00C14D1C" w14:paraId="0160041F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60D7741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工程验收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DA4C1E5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版本、文档、日志可追溯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4AF3A64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Git 记录、交接日志、变更清单</w:t>
            </w:r>
          </w:p>
        </w:tc>
      </w:tr>
      <w:tr w:rsidR="00C14D1C" w:rsidRPr="00C14D1C" w14:paraId="22FBBFCE" w14:textId="77777777" w:rsidTr="0067651F">
        <w:trPr>
          <w:tblCellSpacing w:w="15" w:type="dxa"/>
        </w:trPr>
        <w:tc>
          <w:tcPr>
            <w:tcW w:w="0" w:type="auto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B8ABB0E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质量验收</w:t>
            </w:r>
          </w:p>
        </w:tc>
        <w:tc>
          <w:tcPr>
            <w:tcW w:w="0" w:type="auto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436DEDA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无阻断缺陷，关键指标达标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8104388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测试报告、性能记录</w:t>
            </w:r>
          </w:p>
        </w:tc>
      </w:tr>
    </w:tbl>
    <w:p w14:paraId="2EF9FE01" w14:textId="77777777" w:rsidR="00C14D1C" w:rsidRPr="00C14D1C" w:rsidRDefault="00C14D1C" w:rsidP="00C14D1C">
      <w:pPr>
        <w:rPr>
          <w:rFonts w:hint="eastAsia"/>
          <w:b/>
          <w:bCs/>
          <w:sz w:val="28"/>
          <w:szCs w:val="32"/>
        </w:rPr>
      </w:pPr>
      <w:r w:rsidRPr="00C14D1C">
        <w:rPr>
          <w:rFonts w:hint="eastAsia"/>
          <w:b/>
          <w:bCs/>
          <w:sz w:val="28"/>
          <w:szCs w:val="32"/>
        </w:rPr>
        <w:t>功能范围-阶段目标-交付物追踪表</w:t>
      </w:r>
    </w:p>
    <w:tbl>
      <w:tblPr>
        <w:tblW w:w="0" w:type="auto"/>
        <w:tblCellSpacing w:w="15" w:type="dxa"/>
        <w:tblBorders>
          <w:top w:val="single" w:sz="4" w:space="0" w:color="D9E3EE"/>
          <w:left w:val="single" w:sz="4" w:space="0" w:color="D9E3EE"/>
          <w:bottom w:val="single" w:sz="4" w:space="0" w:color="D9E3EE"/>
          <w:right w:val="single" w:sz="4" w:space="0" w:color="D9E3E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1806"/>
        <w:gridCol w:w="2619"/>
        <w:gridCol w:w="2489"/>
      </w:tblGrid>
      <w:tr w:rsidR="00C14D1C" w:rsidRPr="00C14D1C" w14:paraId="45A1214A" w14:textId="77777777" w:rsidTr="0067651F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79240BB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功能范围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0CA3401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阶段目标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839DDAE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交付物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EFA5BD0" w14:textId="77777777" w:rsidR="00C14D1C" w:rsidRPr="00C14D1C" w:rsidRDefault="00C14D1C" w:rsidP="00C14D1C">
            <w:pPr>
              <w:rPr>
                <w:rFonts w:hint="eastAsia"/>
                <w:b/>
                <w:bCs/>
              </w:rPr>
            </w:pPr>
            <w:r w:rsidRPr="00C14D1C">
              <w:rPr>
                <w:rFonts w:hint="eastAsia"/>
                <w:b/>
                <w:bCs/>
              </w:rPr>
              <w:t>验收方式</w:t>
            </w:r>
          </w:p>
        </w:tc>
      </w:tr>
      <w:tr w:rsidR="00C14D1C" w:rsidRPr="00C14D1C" w14:paraId="482E7045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5186EED8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推荐与目的地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085C1F0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核心链路可运行阶段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66DFC7C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推荐接口、推荐页面、兴趣设置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47C1B42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演示 + 接口返回校验</w:t>
            </w:r>
          </w:p>
        </w:tc>
      </w:tr>
      <w:tr w:rsidR="00C14D1C" w:rsidRPr="00C14D1C" w14:paraId="66BA3B23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895D0DF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路线规划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67AD1A0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核心链路可运行阶段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0C8E66E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路线规划服务与页面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63CD4BE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样例路径验证 + 页面演示</w:t>
            </w:r>
          </w:p>
        </w:tc>
      </w:tr>
      <w:tr w:rsidR="00C14D1C" w:rsidRPr="00C14D1C" w14:paraId="5311F838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17B9DD0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设施检索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E61DDD9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核心链路可运行阶段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B88AAE5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设施检索接口与页面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6510DD98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关键字/范围测试</w:t>
            </w:r>
          </w:p>
        </w:tc>
      </w:tr>
      <w:tr w:rsidR="00C14D1C" w:rsidRPr="00C14D1C" w14:paraId="2212E1FF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736C5AAD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美食推荐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EDF92FD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核心链路可运行阶段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216BC5F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美食推荐与排序能力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D452E6D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Top-K结果核验 + 联调演示</w:t>
            </w:r>
          </w:p>
        </w:tc>
      </w:tr>
      <w:tr w:rsidR="00C14D1C" w:rsidRPr="00C14D1C" w14:paraId="1BFADE48" w14:textId="77777777" w:rsidTr="0067651F">
        <w:trPr>
          <w:tblCellSpacing w:w="15" w:type="dxa"/>
        </w:trPr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974A850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日记能力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1B69D324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预验收收敛阶段</w:t>
            </w:r>
          </w:p>
        </w:tc>
        <w:tc>
          <w:tcPr>
            <w:tcW w:w="0" w:type="auto"/>
            <w:tcBorders>
              <w:bottom w:val="single" w:sz="4" w:space="0" w:color="D9E3EE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5D5C9E5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日记全流程与检索能力</w:t>
            </w:r>
          </w:p>
        </w:tc>
        <w:tc>
          <w:tcPr>
            <w:tcW w:w="0" w:type="auto"/>
            <w:tcBorders>
              <w:bottom w:val="single" w:sz="4" w:space="0" w:color="D9E3EE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5AF2A69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CRUD/检索/评分回归</w:t>
            </w:r>
          </w:p>
        </w:tc>
      </w:tr>
      <w:tr w:rsidR="00C14D1C" w:rsidRPr="00C14D1C" w14:paraId="097B65BE" w14:textId="77777777" w:rsidTr="0067651F">
        <w:trPr>
          <w:tblCellSpacing w:w="15" w:type="dxa"/>
        </w:trPr>
        <w:tc>
          <w:tcPr>
            <w:tcW w:w="0" w:type="auto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022E255C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lastRenderedPageBreak/>
              <w:t>管理能力</w:t>
            </w:r>
          </w:p>
        </w:tc>
        <w:tc>
          <w:tcPr>
            <w:tcW w:w="0" w:type="auto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3F5BEC8D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预验收收敛阶段</w:t>
            </w:r>
          </w:p>
        </w:tc>
        <w:tc>
          <w:tcPr>
            <w:tcW w:w="0" w:type="auto"/>
            <w:tcBorders>
              <w:bottom w:val="nil"/>
              <w:right w:val="single" w:sz="4" w:space="0" w:color="D9E3EE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448EA48F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管理</w:t>
            </w:r>
            <w:proofErr w:type="gramStart"/>
            <w:r w:rsidRPr="00C14D1C">
              <w:rPr>
                <w:rFonts w:hint="eastAsia"/>
              </w:rPr>
              <w:t>端核心</w:t>
            </w:r>
            <w:proofErr w:type="gramEnd"/>
            <w:r w:rsidRPr="00C14D1C">
              <w:rPr>
                <w:rFonts w:hint="eastAsia"/>
              </w:rPr>
              <w:t>能力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hideMark/>
          </w:tcPr>
          <w:p w14:paraId="2F4BC96F" w14:textId="77777777" w:rsidR="00C14D1C" w:rsidRPr="00C14D1C" w:rsidRDefault="00C14D1C" w:rsidP="00C14D1C">
            <w:pPr>
              <w:rPr>
                <w:rFonts w:hint="eastAsia"/>
              </w:rPr>
            </w:pPr>
            <w:r w:rsidRPr="00C14D1C">
              <w:rPr>
                <w:rFonts w:hint="eastAsia"/>
              </w:rPr>
              <w:t>权限与功能检查清单</w:t>
            </w:r>
          </w:p>
        </w:tc>
      </w:tr>
    </w:tbl>
    <w:p w14:paraId="70476D45" w14:textId="77777777" w:rsidR="007B7F4B" w:rsidRDefault="007B7F4B">
      <w:pPr>
        <w:rPr>
          <w:rFonts w:hint="eastAsia"/>
        </w:rPr>
      </w:pPr>
    </w:p>
    <w:sectPr w:rsidR="007B7F4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67361" w14:textId="77777777" w:rsidR="00325F8E" w:rsidRDefault="00325F8E" w:rsidP="00A764B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A82BA8" w14:textId="77777777" w:rsidR="00325F8E" w:rsidRDefault="00325F8E" w:rsidP="00A764B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1CA2C" w14:textId="77777777" w:rsidR="00A764BD" w:rsidRDefault="00A764BD">
    <w:pPr>
      <w:pStyle w:val="af8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DE9A2" w14:textId="77777777" w:rsidR="00A764BD" w:rsidRDefault="00A764BD">
    <w:pPr>
      <w:pStyle w:val="af8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9389B" w14:textId="77777777" w:rsidR="00A764BD" w:rsidRDefault="00A764BD">
    <w:pPr>
      <w:pStyle w:val="af8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0545C" w14:textId="77777777" w:rsidR="00325F8E" w:rsidRDefault="00325F8E" w:rsidP="00A764B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6072B9" w14:textId="77777777" w:rsidR="00325F8E" w:rsidRDefault="00325F8E" w:rsidP="00A764B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6F406" w14:textId="77777777" w:rsidR="00A764BD" w:rsidRDefault="00A764BD">
    <w:pPr>
      <w:pStyle w:val="af6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CBAD8" w14:textId="77777777" w:rsidR="00A764BD" w:rsidRDefault="00A764BD">
    <w:pPr>
      <w:pStyle w:val="af6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A57D9" w14:textId="77777777" w:rsidR="00A764BD" w:rsidRDefault="00A764BD">
    <w:pPr>
      <w:pStyle w:val="af6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459C"/>
    <w:multiLevelType w:val="multilevel"/>
    <w:tmpl w:val="4446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F2532"/>
    <w:multiLevelType w:val="multilevel"/>
    <w:tmpl w:val="6EFC3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06E2E"/>
    <w:multiLevelType w:val="multilevel"/>
    <w:tmpl w:val="305C8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A96F79"/>
    <w:multiLevelType w:val="multilevel"/>
    <w:tmpl w:val="8E8E5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B0B3E"/>
    <w:multiLevelType w:val="multilevel"/>
    <w:tmpl w:val="1A14C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A13F2"/>
    <w:multiLevelType w:val="multilevel"/>
    <w:tmpl w:val="9A6CA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7409A4"/>
    <w:multiLevelType w:val="multilevel"/>
    <w:tmpl w:val="09185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FF4FE8"/>
    <w:multiLevelType w:val="multilevel"/>
    <w:tmpl w:val="60CAC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E40EF3"/>
    <w:multiLevelType w:val="multilevel"/>
    <w:tmpl w:val="80FA7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6736CF"/>
    <w:multiLevelType w:val="multilevel"/>
    <w:tmpl w:val="DAB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634347"/>
    <w:multiLevelType w:val="multilevel"/>
    <w:tmpl w:val="591AD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8D00B3"/>
    <w:multiLevelType w:val="multilevel"/>
    <w:tmpl w:val="F4FC0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10140F"/>
    <w:multiLevelType w:val="multilevel"/>
    <w:tmpl w:val="872AD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6003E6"/>
    <w:multiLevelType w:val="multilevel"/>
    <w:tmpl w:val="80B88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4B4C23"/>
    <w:multiLevelType w:val="multilevel"/>
    <w:tmpl w:val="446C4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F2354E"/>
    <w:multiLevelType w:val="multilevel"/>
    <w:tmpl w:val="83AAA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1C3084"/>
    <w:multiLevelType w:val="multilevel"/>
    <w:tmpl w:val="E0BAE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DA5FB5"/>
    <w:multiLevelType w:val="multilevel"/>
    <w:tmpl w:val="B80AC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022274"/>
    <w:multiLevelType w:val="multilevel"/>
    <w:tmpl w:val="EFD8B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187458"/>
    <w:multiLevelType w:val="multilevel"/>
    <w:tmpl w:val="3ED83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0D4632"/>
    <w:multiLevelType w:val="multilevel"/>
    <w:tmpl w:val="60D8C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DD79BC"/>
    <w:multiLevelType w:val="multilevel"/>
    <w:tmpl w:val="E9F27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292C36"/>
    <w:multiLevelType w:val="multilevel"/>
    <w:tmpl w:val="85EEA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1B3C56"/>
    <w:multiLevelType w:val="multilevel"/>
    <w:tmpl w:val="C8888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8C34E9"/>
    <w:multiLevelType w:val="multilevel"/>
    <w:tmpl w:val="FEA0F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44540C"/>
    <w:multiLevelType w:val="multilevel"/>
    <w:tmpl w:val="25A47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397FCD"/>
    <w:multiLevelType w:val="multilevel"/>
    <w:tmpl w:val="3B1AB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812004"/>
    <w:multiLevelType w:val="multilevel"/>
    <w:tmpl w:val="E2264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E038CC"/>
    <w:multiLevelType w:val="multilevel"/>
    <w:tmpl w:val="37E23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C75391"/>
    <w:multiLevelType w:val="multilevel"/>
    <w:tmpl w:val="2D14E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8C48A2"/>
    <w:multiLevelType w:val="multilevel"/>
    <w:tmpl w:val="85883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2388744">
    <w:abstractNumId w:val="5"/>
  </w:num>
  <w:num w:numId="2" w16cid:durableId="1135878071">
    <w:abstractNumId w:val="19"/>
  </w:num>
  <w:num w:numId="3" w16cid:durableId="50688833">
    <w:abstractNumId w:val="23"/>
  </w:num>
  <w:num w:numId="4" w16cid:durableId="372583267">
    <w:abstractNumId w:val="18"/>
  </w:num>
  <w:num w:numId="5" w16cid:durableId="198780869">
    <w:abstractNumId w:val="15"/>
  </w:num>
  <w:num w:numId="6" w16cid:durableId="667944619">
    <w:abstractNumId w:val="24"/>
  </w:num>
  <w:num w:numId="7" w16cid:durableId="1946303669">
    <w:abstractNumId w:val="26"/>
  </w:num>
  <w:num w:numId="8" w16cid:durableId="188763239">
    <w:abstractNumId w:val="10"/>
  </w:num>
  <w:num w:numId="9" w16cid:durableId="1904441486">
    <w:abstractNumId w:val="13"/>
  </w:num>
  <w:num w:numId="10" w16cid:durableId="1665620191">
    <w:abstractNumId w:val="9"/>
  </w:num>
  <w:num w:numId="11" w16cid:durableId="1675257083">
    <w:abstractNumId w:val="6"/>
  </w:num>
  <w:num w:numId="12" w16cid:durableId="662658414">
    <w:abstractNumId w:val="29"/>
  </w:num>
  <w:num w:numId="13" w16cid:durableId="418910465">
    <w:abstractNumId w:val="3"/>
  </w:num>
  <w:num w:numId="14" w16cid:durableId="866255641">
    <w:abstractNumId w:val="4"/>
  </w:num>
  <w:num w:numId="15" w16cid:durableId="1208758684">
    <w:abstractNumId w:val="11"/>
  </w:num>
  <w:num w:numId="16" w16cid:durableId="961499414">
    <w:abstractNumId w:val="27"/>
  </w:num>
  <w:num w:numId="17" w16cid:durableId="695615186">
    <w:abstractNumId w:val="1"/>
  </w:num>
  <w:num w:numId="18" w16cid:durableId="1782336259">
    <w:abstractNumId w:val="12"/>
  </w:num>
  <w:num w:numId="19" w16cid:durableId="1779643370">
    <w:abstractNumId w:val="14"/>
  </w:num>
  <w:num w:numId="20" w16cid:durableId="1415936644">
    <w:abstractNumId w:val="16"/>
  </w:num>
  <w:num w:numId="21" w16cid:durableId="1890068223">
    <w:abstractNumId w:val="25"/>
  </w:num>
  <w:num w:numId="22" w16cid:durableId="415324915">
    <w:abstractNumId w:val="8"/>
  </w:num>
  <w:num w:numId="23" w16cid:durableId="300354682">
    <w:abstractNumId w:val="17"/>
  </w:num>
  <w:num w:numId="24" w16cid:durableId="2130732754">
    <w:abstractNumId w:val="22"/>
  </w:num>
  <w:num w:numId="25" w16cid:durableId="1776516524">
    <w:abstractNumId w:val="21"/>
  </w:num>
  <w:num w:numId="26" w16cid:durableId="1473399593">
    <w:abstractNumId w:val="30"/>
  </w:num>
  <w:num w:numId="27" w16cid:durableId="213472998">
    <w:abstractNumId w:val="7"/>
  </w:num>
  <w:num w:numId="28" w16cid:durableId="223882833">
    <w:abstractNumId w:val="0"/>
  </w:num>
  <w:num w:numId="29" w16cid:durableId="370809519">
    <w:abstractNumId w:val="2"/>
  </w:num>
  <w:num w:numId="30" w16cid:durableId="1250502456">
    <w:abstractNumId w:val="28"/>
  </w:num>
  <w:num w:numId="31" w16cid:durableId="81363830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DB"/>
    <w:rsid w:val="00002125"/>
    <w:rsid w:val="0000691A"/>
    <w:rsid w:val="00011E34"/>
    <w:rsid w:val="00152D42"/>
    <w:rsid w:val="00155661"/>
    <w:rsid w:val="00160155"/>
    <w:rsid w:val="001851B9"/>
    <w:rsid w:val="002F1E5A"/>
    <w:rsid w:val="00304784"/>
    <w:rsid w:val="00325F8E"/>
    <w:rsid w:val="00361EDB"/>
    <w:rsid w:val="00536F93"/>
    <w:rsid w:val="00547EC5"/>
    <w:rsid w:val="0067651F"/>
    <w:rsid w:val="007B7F4B"/>
    <w:rsid w:val="007E2A33"/>
    <w:rsid w:val="007E2B05"/>
    <w:rsid w:val="008F7CCA"/>
    <w:rsid w:val="009371D8"/>
    <w:rsid w:val="009B30C3"/>
    <w:rsid w:val="00A764BD"/>
    <w:rsid w:val="00B1537A"/>
    <w:rsid w:val="00B779D6"/>
    <w:rsid w:val="00C14D1C"/>
    <w:rsid w:val="00C6075B"/>
    <w:rsid w:val="00C736ED"/>
    <w:rsid w:val="00CD1341"/>
    <w:rsid w:val="00F82DD2"/>
    <w:rsid w:val="00FF2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A386B1"/>
  <w15:chartTrackingRefBased/>
  <w15:docId w15:val="{340DDC61-C615-417D-BC0E-10A548889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1E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1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1E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1ED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1ED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1ED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1ED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1ED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1ED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1E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1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1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1ED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1ED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61ED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1E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1E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1E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1E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1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1E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1E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1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1E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1E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1E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1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1E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1EDB"/>
    <w:rPr>
      <w:b/>
      <w:bCs/>
      <w:smallCaps/>
      <w:color w:val="0F4761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C14D1C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C14D1C"/>
  </w:style>
  <w:style w:type="character" w:customStyle="1" w:styleId="af0">
    <w:name w:val="批注文字 字符"/>
    <w:basedOn w:val="a0"/>
    <w:link w:val="af"/>
    <w:uiPriority w:val="99"/>
    <w:semiHidden/>
    <w:rsid w:val="00C14D1C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C14D1C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C14D1C"/>
    <w:rPr>
      <w:b/>
      <w:bCs/>
    </w:rPr>
  </w:style>
  <w:style w:type="table" w:styleId="af3">
    <w:name w:val="Table Grid"/>
    <w:basedOn w:val="a1"/>
    <w:uiPriority w:val="39"/>
    <w:rsid w:val="007E2B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Hyperlink"/>
    <w:basedOn w:val="a0"/>
    <w:uiPriority w:val="99"/>
    <w:unhideWhenUsed/>
    <w:rsid w:val="007E2B05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7E2B05"/>
    <w:rPr>
      <w:color w:val="605E5C"/>
      <w:shd w:val="clear" w:color="auto" w:fill="E1DFDD"/>
    </w:rPr>
  </w:style>
  <w:style w:type="paragraph" w:styleId="af6">
    <w:name w:val="header"/>
    <w:basedOn w:val="a"/>
    <w:link w:val="af7"/>
    <w:uiPriority w:val="99"/>
    <w:unhideWhenUsed/>
    <w:rsid w:val="00A764B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7">
    <w:name w:val="页眉 字符"/>
    <w:basedOn w:val="a0"/>
    <w:link w:val="af6"/>
    <w:uiPriority w:val="99"/>
    <w:rsid w:val="00A764BD"/>
    <w:rPr>
      <w:sz w:val="18"/>
      <w:szCs w:val="18"/>
    </w:rPr>
  </w:style>
  <w:style w:type="paragraph" w:styleId="af8">
    <w:name w:val="footer"/>
    <w:basedOn w:val="a"/>
    <w:link w:val="af9"/>
    <w:uiPriority w:val="99"/>
    <w:unhideWhenUsed/>
    <w:rsid w:val="00A764B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9">
    <w:name w:val="页脚 字符"/>
    <w:basedOn w:val="a0"/>
    <w:link w:val="af8"/>
    <w:uiPriority w:val="99"/>
    <w:rsid w:val="00A764B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13719004554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C5B575-635D-4A00-8329-BA6B4DFD6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20</Pages>
  <Words>1129</Words>
  <Characters>6436</Characters>
  <Application>Microsoft Office Word</Application>
  <DocSecurity>0</DocSecurity>
  <Lines>53</Lines>
  <Paragraphs>15</Paragraphs>
  <ScaleCrop>false</ScaleCrop>
  <Company/>
  <LinksUpToDate>false</LinksUpToDate>
  <CharactersWithSpaces>7550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逸 陈</dc:creator>
  <cp:keywords/>
  <dc:description/>
  <cp:lastModifiedBy>逸 陈</cp:lastModifiedBy>
  <cp:revision>25</cp:revision>
  <dcterms:created xsi:type="dcterms:W3CDTF">2026-03-28T05:46:00Z</dcterms:created>
  <dcterms:modified xsi:type="dcterms:W3CDTF">2026-03-28T06:41:00Z</dcterms:modified>
</cp:coreProperties>
</file>