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МІНІСТЕРСТВО ОСВІТИ І НАУКИ УКРАЇНИ</w:t>
      </w:r>
    </w:p>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КРИВОРІЗЬКИЙ НАЦІОНАЛЬНИЙ УНІВЕРСИТЕТ</w:t>
      </w:r>
    </w:p>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ФАКУЛЬТЕТ ІНФОРМАЦІЙНИХ ТЕХНОЛОГІЙ</w:t>
      </w: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З В І Т</w:t>
      </w: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4F345B">
      <w:pPr>
        <w:keepNext/>
        <w:keepLines/>
        <w:widowControl/>
        <w:spacing w:line="276" w:lineRule="auto"/>
        <w:jc w:val="center"/>
        <w:outlineLvl w:val="0"/>
        <w:rPr>
          <w:lang w:val="uk-UA"/>
        </w:rPr>
      </w:pPr>
      <w:r w:rsidRPr="00DC337D">
        <w:rPr>
          <w:rFonts w:eastAsia="SimSun"/>
          <w:b/>
          <w:bCs/>
          <w:sz w:val="32"/>
          <w:szCs w:val="32"/>
          <w:lang w:val="uk-UA" w:eastAsia="en-US"/>
        </w:rPr>
        <w:t>Лабораторна робота №</w:t>
      </w:r>
      <w:r w:rsidR="009D1206" w:rsidRPr="009D1206">
        <w:rPr>
          <w:rFonts w:eastAsia="SimSun"/>
          <w:b/>
          <w:bCs/>
          <w:sz w:val="32"/>
          <w:szCs w:val="32"/>
          <w:lang w:eastAsia="en-US"/>
        </w:rPr>
        <w:t>7</w:t>
      </w:r>
      <w:r w:rsidRPr="00DC337D">
        <w:rPr>
          <w:rFonts w:eastAsia="SimSun"/>
          <w:b/>
          <w:bCs/>
          <w:sz w:val="32"/>
          <w:szCs w:val="32"/>
          <w:lang w:val="uk-UA" w:eastAsia="en-US"/>
        </w:rPr>
        <w:br/>
        <w:t xml:space="preserve">з дисципліни </w:t>
      </w:r>
    </w:p>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w:t>
      </w:r>
      <w:r w:rsidR="00954EA9" w:rsidRPr="00DC337D">
        <w:rPr>
          <w:rFonts w:eastAsia="SimSun"/>
          <w:b/>
          <w:bCs/>
          <w:sz w:val="32"/>
          <w:szCs w:val="32"/>
          <w:lang w:val="uk-UA" w:eastAsia="en-US"/>
        </w:rPr>
        <w:t>Комп’ютерні</w:t>
      </w:r>
      <w:r w:rsidRPr="00DC337D">
        <w:rPr>
          <w:rFonts w:eastAsia="SimSun"/>
          <w:b/>
          <w:bCs/>
          <w:sz w:val="32"/>
          <w:szCs w:val="32"/>
          <w:lang w:val="uk-UA" w:eastAsia="en-US"/>
        </w:rPr>
        <w:t xml:space="preserve"> системи </w:t>
      </w:r>
    </w:p>
    <w:p w:rsidR="00545AC2" w:rsidRPr="00DC337D" w:rsidRDefault="004F345B">
      <w:pPr>
        <w:keepNext/>
        <w:keepLines/>
        <w:widowControl/>
        <w:spacing w:line="276" w:lineRule="auto"/>
        <w:jc w:val="center"/>
        <w:outlineLvl w:val="0"/>
        <w:rPr>
          <w:rFonts w:eastAsia="SimSun"/>
          <w:b/>
          <w:bCs/>
          <w:sz w:val="32"/>
          <w:szCs w:val="32"/>
          <w:lang w:val="uk-UA" w:eastAsia="en-US"/>
        </w:rPr>
      </w:pPr>
      <w:r w:rsidRPr="00DC337D">
        <w:rPr>
          <w:rFonts w:eastAsia="SimSun"/>
          <w:b/>
          <w:bCs/>
          <w:sz w:val="32"/>
          <w:szCs w:val="32"/>
          <w:lang w:val="uk-UA" w:eastAsia="en-US"/>
        </w:rPr>
        <w:t>штучного інтелекту»</w:t>
      </w: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4F345B">
      <w:pPr>
        <w:widowControl/>
        <w:spacing w:after="200" w:line="276" w:lineRule="auto"/>
        <w:rPr>
          <w:rFonts w:eastAsia="Calibri" w:cs="Calibri"/>
          <w:sz w:val="28"/>
          <w:szCs w:val="22"/>
          <w:lang w:val="uk-UA" w:eastAsia="en-US"/>
        </w:rPr>
      </w:pPr>
      <w:r w:rsidRPr="00DC337D">
        <w:rPr>
          <w:rFonts w:eastAsia="Calibri" w:cs="Calibri"/>
          <w:sz w:val="28"/>
          <w:szCs w:val="22"/>
          <w:lang w:val="uk-UA" w:eastAsia="en-US"/>
        </w:rPr>
        <w:t>Виконавець:</w:t>
      </w:r>
    </w:p>
    <w:p w:rsidR="00545AC2" w:rsidRPr="00DC337D" w:rsidRDefault="004F345B">
      <w:pPr>
        <w:widowControl/>
        <w:spacing w:after="200" w:line="276" w:lineRule="auto"/>
        <w:rPr>
          <w:rFonts w:eastAsia="Calibri" w:cs="Calibri"/>
          <w:sz w:val="28"/>
          <w:szCs w:val="22"/>
          <w:lang w:val="uk-UA" w:eastAsia="en-US"/>
        </w:rPr>
      </w:pPr>
      <w:r w:rsidRPr="00DC337D">
        <w:rPr>
          <w:rFonts w:eastAsia="Calibri" w:cs="Calibri"/>
          <w:sz w:val="28"/>
          <w:szCs w:val="22"/>
          <w:lang w:val="uk-UA" w:eastAsia="en-US"/>
        </w:rPr>
        <w:t xml:space="preserve">студент групи КІ-22м </w:t>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t xml:space="preserve"> </w:t>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t>Косей М.П.</w:t>
      </w: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4F345B">
      <w:pPr>
        <w:widowControl/>
        <w:spacing w:after="200" w:line="276" w:lineRule="auto"/>
        <w:rPr>
          <w:rFonts w:eastAsia="Calibri" w:cs="Calibri"/>
          <w:sz w:val="28"/>
          <w:szCs w:val="22"/>
          <w:lang w:val="uk-UA" w:eastAsia="en-US"/>
        </w:rPr>
      </w:pPr>
      <w:r w:rsidRPr="00DC337D">
        <w:rPr>
          <w:rFonts w:eastAsia="Calibri" w:cs="Calibri"/>
          <w:sz w:val="28"/>
          <w:szCs w:val="22"/>
          <w:lang w:val="uk-UA" w:eastAsia="en-US"/>
        </w:rPr>
        <w:t>Керівник:</w:t>
      </w:r>
    </w:p>
    <w:p w:rsidR="00545AC2" w:rsidRPr="00DC337D" w:rsidRDefault="004F345B">
      <w:pPr>
        <w:widowControl/>
        <w:spacing w:after="200" w:line="276" w:lineRule="auto"/>
        <w:rPr>
          <w:rFonts w:eastAsia="Calibri" w:cs="Calibri"/>
          <w:sz w:val="28"/>
          <w:szCs w:val="22"/>
          <w:lang w:val="uk-UA" w:eastAsia="en-US"/>
        </w:rPr>
      </w:pPr>
      <w:r w:rsidRPr="00DC337D">
        <w:rPr>
          <w:rFonts w:eastAsia="Calibri" w:cs="Calibri"/>
          <w:sz w:val="28"/>
          <w:szCs w:val="22"/>
          <w:lang w:val="uk-UA" w:eastAsia="en-US"/>
        </w:rPr>
        <w:t xml:space="preserve">викладач </w:t>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r>
      <w:r w:rsidRPr="00DC337D">
        <w:rPr>
          <w:rFonts w:eastAsia="Calibri" w:cs="Calibri"/>
          <w:sz w:val="28"/>
          <w:szCs w:val="22"/>
          <w:lang w:val="uk-UA" w:eastAsia="en-US"/>
        </w:rPr>
        <w:tab/>
        <w:t>Саяпін В.Г.</w:t>
      </w: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widowControl/>
        <w:spacing w:after="200" w:line="276" w:lineRule="auto"/>
        <w:rPr>
          <w:rFonts w:eastAsia="Calibri" w:cs="Calibri"/>
          <w:sz w:val="28"/>
          <w:szCs w:val="22"/>
          <w:lang w:val="uk-UA" w:eastAsia="en-US"/>
        </w:rPr>
      </w:pPr>
    </w:p>
    <w:p w:rsidR="00545AC2" w:rsidRPr="00DC337D" w:rsidRDefault="00545AC2">
      <w:pPr>
        <w:keepNext/>
        <w:keepLines/>
        <w:widowControl/>
        <w:spacing w:line="276" w:lineRule="auto"/>
        <w:jc w:val="center"/>
        <w:outlineLvl w:val="0"/>
        <w:rPr>
          <w:rFonts w:eastAsia="SimSun"/>
          <w:b/>
          <w:bCs/>
          <w:sz w:val="32"/>
          <w:szCs w:val="32"/>
          <w:lang w:val="uk-UA" w:eastAsia="en-US"/>
        </w:rPr>
      </w:pPr>
    </w:p>
    <w:p w:rsidR="00545AC2" w:rsidRPr="00DC337D" w:rsidRDefault="004F345B">
      <w:pPr>
        <w:widowControl/>
        <w:spacing w:after="200" w:line="276" w:lineRule="auto"/>
        <w:jc w:val="center"/>
        <w:rPr>
          <w:rFonts w:eastAsia="Calibri" w:cs="Calibri"/>
          <w:sz w:val="28"/>
          <w:szCs w:val="22"/>
          <w:lang w:val="uk-UA" w:eastAsia="en-US"/>
        </w:rPr>
      </w:pPr>
      <w:r w:rsidRPr="00DC337D">
        <w:rPr>
          <w:rFonts w:eastAsia="Calibri" w:cs="Calibri"/>
          <w:sz w:val="28"/>
          <w:szCs w:val="22"/>
          <w:lang w:val="uk-UA" w:eastAsia="en-US"/>
        </w:rPr>
        <w:t>2023</w:t>
      </w:r>
      <w:r w:rsidRPr="00DC337D">
        <w:rPr>
          <w:lang w:val="uk-UA"/>
        </w:rPr>
        <w:br w:type="page"/>
      </w:r>
    </w:p>
    <w:p w:rsidR="00545AC2" w:rsidRPr="00D1303E" w:rsidRDefault="004F345B">
      <w:pPr>
        <w:shd w:val="clear" w:color="auto" w:fill="FFFFFF"/>
        <w:ind w:left="720"/>
        <w:jc w:val="center"/>
      </w:pPr>
      <w:r w:rsidRPr="00DC337D">
        <w:rPr>
          <w:b/>
          <w:color w:val="000000"/>
          <w:sz w:val="32"/>
          <w:szCs w:val="32"/>
          <w:lang w:val="uk-UA"/>
        </w:rPr>
        <w:lastRenderedPageBreak/>
        <w:t>Лабораторна робота №</w:t>
      </w:r>
      <w:r w:rsidR="00D1303E" w:rsidRPr="00D1303E">
        <w:rPr>
          <w:b/>
          <w:color w:val="000000"/>
          <w:sz w:val="32"/>
          <w:szCs w:val="32"/>
        </w:rPr>
        <w:t>7</w:t>
      </w:r>
    </w:p>
    <w:p w:rsidR="00545AC2" w:rsidRPr="00DC337D" w:rsidRDefault="00545AC2">
      <w:pPr>
        <w:shd w:val="clear" w:color="auto" w:fill="FFFFFF"/>
        <w:ind w:firstLine="709"/>
        <w:jc w:val="both"/>
        <w:rPr>
          <w:b/>
          <w:color w:val="000000"/>
          <w:sz w:val="24"/>
          <w:szCs w:val="24"/>
          <w:lang w:val="uk-UA"/>
        </w:rPr>
      </w:pPr>
    </w:p>
    <w:p w:rsidR="00D1303E" w:rsidRPr="00D1303E" w:rsidRDefault="00D1303E" w:rsidP="00D1303E">
      <w:pPr>
        <w:shd w:val="clear" w:color="auto" w:fill="FFFFFF"/>
        <w:ind w:firstLine="710"/>
        <w:jc w:val="both"/>
        <w:rPr>
          <w:sz w:val="28"/>
          <w:szCs w:val="28"/>
          <w:lang w:val="uk-UA" w:eastAsia="uk-UA"/>
        </w:rPr>
      </w:pPr>
      <w:r w:rsidRPr="00D1303E">
        <w:rPr>
          <w:b/>
          <w:sz w:val="28"/>
          <w:szCs w:val="28"/>
          <w:lang w:val="uk-UA" w:eastAsia="uk-UA"/>
        </w:rPr>
        <w:t>Тема:</w:t>
      </w:r>
      <w:r>
        <w:rPr>
          <w:sz w:val="28"/>
          <w:szCs w:val="28"/>
          <w:lang w:val="en-US" w:eastAsia="uk-UA"/>
        </w:rPr>
        <w:t> </w:t>
      </w:r>
      <w:r w:rsidRPr="00D1303E">
        <w:rPr>
          <w:sz w:val="28"/>
          <w:szCs w:val="28"/>
          <w:lang w:val="uk-UA" w:eastAsia="uk-UA"/>
        </w:rPr>
        <w:t>Прогнозування поведінки часових рядів із застосуванням нейромережевих структур</w:t>
      </w:r>
    </w:p>
    <w:p w:rsidR="00545AC2" w:rsidRPr="00DC337D" w:rsidRDefault="00D1303E" w:rsidP="00D1303E">
      <w:pPr>
        <w:shd w:val="clear" w:color="auto" w:fill="FFFFFF"/>
        <w:ind w:firstLine="710"/>
        <w:jc w:val="both"/>
        <w:rPr>
          <w:b/>
          <w:sz w:val="24"/>
          <w:szCs w:val="25"/>
          <w:lang w:val="uk-UA" w:eastAsia="uk-UA"/>
        </w:rPr>
      </w:pPr>
      <w:r w:rsidRPr="00D1303E">
        <w:rPr>
          <w:b/>
          <w:sz w:val="28"/>
          <w:szCs w:val="28"/>
          <w:lang w:val="uk-UA" w:eastAsia="uk-UA"/>
        </w:rPr>
        <w:t>Мета:</w:t>
      </w:r>
      <w:r>
        <w:rPr>
          <w:sz w:val="28"/>
          <w:szCs w:val="28"/>
          <w:lang w:val="en-US" w:eastAsia="uk-UA"/>
        </w:rPr>
        <w:t> </w:t>
      </w:r>
      <w:r w:rsidRPr="00D1303E">
        <w:rPr>
          <w:sz w:val="28"/>
          <w:szCs w:val="28"/>
          <w:lang w:val="uk-UA" w:eastAsia="uk-UA"/>
        </w:rPr>
        <w:t>Одержати уміння побудови авторегресійних прогнозуючих моделей та практичні навички їх застосування</w:t>
      </w:r>
    </w:p>
    <w:p w:rsidR="00052748" w:rsidRPr="00C572F1" w:rsidRDefault="00052748">
      <w:pPr>
        <w:shd w:val="clear" w:color="auto" w:fill="FFFFFF"/>
        <w:ind w:firstLine="709"/>
        <w:jc w:val="center"/>
        <w:rPr>
          <w:b/>
          <w:sz w:val="28"/>
          <w:szCs w:val="28"/>
          <w:lang w:eastAsia="uk-UA"/>
        </w:rPr>
      </w:pPr>
    </w:p>
    <w:p w:rsidR="00545AC2" w:rsidRPr="00DC337D" w:rsidRDefault="004F345B">
      <w:pPr>
        <w:shd w:val="clear" w:color="auto" w:fill="FFFFFF"/>
        <w:ind w:firstLine="709"/>
        <w:jc w:val="center"/>
        <w:rPr>
          <w:b/>
          <w:sz w:val="28"/>
          <w:szCs w:val="28"/>
          <w:lang w:val="uk-UA" w:eastAsia="uk-UA"/>
        </w:rPr>
      </w:pPr>
      <w:r w:rsidRPr="00DC337D">
        <w:rPr>
          <w:b/>
          <w:sz w:val="28"/>
          <w:szCs w:val="28"/>
          <w:lang w:val="uk-UA" w:eastAsia="uk-UA"/>
        </w:rPr>
        <w:t>ХІД РОБОТИ</w:t>
      </w:r>
    </w:p>
    <w:p w:rsidR="00545AC2" w:rsidRPr="00DC337D" w:rsidRDefault="004F345B">
      <w:pPr>
        <w:pStyle w:val="ListParagraph"/>
        <w:numPr>
          <w:ilvl w:val="0"/>
          <w:numId w:val="2"/>
        </w:numPr>
        <w:shd w:val="clear" w:color="auto" w:fill="FFFFFF"/>
        <w:jc w:val="both"/>
        <w:rPr>
          <w:b/>
          <w:sz w:val="28"/>
          <w:szCs w:val="28"/>
          <w:lang w:val="uk-UA" w:eastAsia="uk-UA"/>
        </w:rPr>
      </w:pPr>
      <w:r w:rsidRPr="00DC337D">
        <w:rPr>
          <w:b/>
          <w:sz w:val="28"/>
          <w:szCs w:val="28"/>
          <w:lang w:val="uk-UA" w:eastAsia="uk-UA"/>
        </w:rPr>
        <w:t>Ознайомитись з теоретичними від</w:t>
      </w:r>
      <w:r w:rsidR="001A12BA" w:rsidRPr="00DC337D">
        <w:rPr>
          <w:b/>
          <w:sz w:val="28"/>
          <w:szCs w:val="28"/>
          <w:lang w:val="uk-UA" w:eastAsia="uk-UA"/>
        </w:rPr>
        <w:t>омостями до лабораторної роботи</w:t>
      </w:r>
    </w:p>
    <w:p w:rsidR="00955A42" w:rsidRPr="00C572F1" w:rsidRDefault="00955A42" w:rsidP="00955A42">
      <w:pPr>
        <w:pStyle w:val="usual"/>
      </w:pPr>
      <w:r w:rsidRPr="00955A42">
        <w:t>Часовий ряд представляє собою послідовність вимірів змінної, взятих у рівномірні проміжки часу.</w:t>
      </w:r>
    </w:p>
    <w:p w:rsidR="00280EA9" w:rsidRDefault="00280EA9" w:rsidP="00955A42">
      <w:pPr>
        <w:pStyle w:val="usual"/>
      </w:pPr>
      <w:r>
        <w:t>Приклади ч</w:t>
      </w:r>
      <w:r w:rsidRPr="00955A42">
        <w:t>асови</w:t>
      </w:r>
      <w:r>
        <w:t>х</w:t>
      </w:r>
      <w:r w:rsidRPr="00955A42">
        <w:t xml:space="preserve"> ряд</w:t>
      </w:r>
      <w:r>
        <w:t>ів:</w:t>
      </w:r>
    </w:p>
    <w:p w:rsidR="00280EA9" w:rsidRDefault="00280EA9" w:rsidP="00280EA9">
      <w:pPr>
        <w:pStyle w:val="usual"/>
        <w:numPr>
          <w:ilvl w:val="0"/>
          <w:numId w:val="9"/>
        </w:numPr>
        <w:ind w:left="1080"/>
      </w:pPr>
      <w:r>
        <w:t>щоденні курси валют на міжнародному валютному ринку протягом десятиліть;</w:t>
      </w:r>
    </w:p>
    <w:p w:rsidR="00280EA9" w:rsidRDefault="00280EA9" w:rsidP="00280EA9">
      <w:pPr>
        <w:pStyle w:val="usual"/>
        <w:numPr>
          <w:ilvl w:val="0"/>
          <w:numId w:val="9"/>
        </w:numPr>
        <w:ind w:left="1080"/>
      </w:pPr>
      <w:r>
        <w:t>місячна кількість проданих автомобілів в конкретному регіоні;</w:t>
      </w:r>
    </w:p>
    <w:p w:rsidR="00280EA9" w:rsidRDefault="00280EA9" w:rsidP="00280EA9">
      <w:pPr>
        <w:pStyle w:val="usual"/>
        <w:numPr>
          <w:ilvl w:val="0"/>
          <w:numId w:val="9"/>
        </w:numPr>
        <w:ind w:left="1080"/>
      </w:pPr>
      <w:r>
        <w:t>щоденні температури повітря в місті протягом року;</w:t>
      </w:r>
    </w:p>
    <w:p w:rsidR="00280EA9" w:rsidRDefault="00280EA9" w:rsidP="00280EA9">
      <w:pPr>
        <w:pStyle w:val="usual"/>
        <w:numPr>
          <w:ilvl w:val="0"/>
          <w:numId w:val="9"/>
        </w:numPr>
        <w:ind w:left="1080"/>
      </w:pPr>
      <w:r>
        <w:t>щомісячна кількість виконаних авіарейсів компанією протягом останніх п'яти років;</w:t>
      </w:r>
    </w:p>
    <w:p w:rsidR="00280EA9" w:rsidRDefault="00280EA9" w:rsidP="00280EA9">
      <w:pPr>
        <w:pStyle w:val="usual"/>
        <w:numPr>
          <w:ilvl w:val="0"/>
          <w:numId w:val="9"/>
        </w:numPr>
        <w:ind w:left="1080"/>
      </w:pPr>
      <w:r>
        <w:t>щогодинні рівні загального обсягу продажів у роздрібних магазинах на протязі десятиліть;</w:t>
      </w:r>
    </w:p>
    <w:p w:rsidR="00280EA9" w:rsidRDefault="00280EA9" w:rsidP="00280EA9">
      <w:pPr>
        <w:pStyle w:val="usual"/>
        <w:numPr>
          <w:ilvl w:val="0"/>
          <w:numId w:val="9"/>
        </w:numPr>
        <w:ind w:left="1080"/>
      </w:pPr>
      <w:r>
        <w:t>щоквартальні звіти прибутків підприємства за останні 20 років;</w:t>
      </w:r>
    </w:p>
    <w:p w:rsidR="00280EA9" w:rsidRDefault="00280EA9" w:rsidP="00280EA9">
      <w:pPr>
        <w:pStyle w:val="usual"/>
        <w:numPr>
          <w:ilvl w:val="0"/>
          <w:numId w:val="9"/>
        </w:numPr>
        <w:ind w:left="1080"/>
      </w:pPr>
      <w:r>
        <w:t>щоденні витрати на газ та електрику для домогосподарств у певному місті за останні 5 років;</w:t>
      </w:r>
    </w:p>
    <w:p w:rsidR="00280EA9" w:rsidRDefault="00280EA9" w:rsidP="00280EA9">
      <w:pPr>
        <w:pStyle w:val="usual"/>
        <w:numPr>
          <w:ilvl w:val="0"/>
          <w:numId w:val="9"/>
        </w:numPr>
        <w:ind w:left="1080"/>
      </w:pPr>
      <w:r>
        <w:t>місячна кількість нових користувачів певної соціальної мережі за останні 3 роки;</w:t>
      </w:r>
    </w:p>
    <w:p w:rsidR="00280EA9" w:rsidRDefault="00280EA9" w:rsidP="00280EA9">
      <w:pPr>
        <w:pStyle w:val="usual"/>
        <w:numPr>
          <w:ilvl w:val="0"/>
          <w:numId w:val="9"/>
        </w:numPr>
        <w:ind w:left="1080"/>
      </w:pPr>
      <w:r>
        <w:t>щомісячна кількість запитів на конкретний товар в інтернет-магазині за останні 2 роки;</w:t>
      </w:r>
    </w:p>
    <w:p w:rsidR="00280EA9" w:rsidRPr="00280EA9" w:rsidRDefault="00280EA9" w:rsidP="00280EA9">
      <w:pPr>
        <w:pStyle w:val="usual"/>
        <w:numPr>
          <w:ilvl w:val="0"/>
          <w:numId w:val="9"/>
        </w:numPr>
        <w:ind w:left="1080"/>
      </w:pPr>
      <w:r>
        <w:t>щоденні відвідування сайту протягом останніх 6 міс.</w:t>
      </w:r>
    </w:p>
    <w:p w:rsidR="00BD2EBD" w:rsidRDefault="00955A42" w:rsidP="009C3A57">
      <w:pPr>
        <w:pStyle w:val="usual"/>
        <w:ind w:firstLine="0"/>
        <w:jc w:val="center"/>
        <w:rPr>
          <w:b/>
        </w:rPr>
      </w:pPr>
      <w:r w:rsidRPr="00955A42">
        <w:rPr>
          <w:noProof/>
          <w:lang w:val="en-US" w:eastAsia="en-US"/>
        </w:rPr>
        <w:drawing>
          <wp:inline distT="0" distB="0" distL="0" distR="0" wp14:anchorId="5C6542C6" wp14:editId="33BF7A73">
            <wp:extent cx="4290646" cy="328907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92282" cy="3290333"/>
                    </a:xfrm>
                    <a:prstGeom prst="rect">
                      <a:avLst/>
                    </a:prstGeom>
                  </pic:spPr>
                </pic:pic>
              </a:graphicData>
            </a:graphic>
          </wp:inline>
        </w:drawing>
      </w:r>
    </w:p>
    <w:p w:rsidR="00BD2EBD" w:rsidRPr="00BD2EBD" w:rsidRDefault="00BD2EBD" w:rsidP="009C3A57">
      <w:pPr>
        <w:pStyle w:val="usual"/>
        <w:ind w:firstLine="0"/>
        <w:jc w:val="center"/>
        <w:rPr>
          <w:lang w:val="ru-RU"/>
        </w:rPr>
      </w:pPr>
      <w:r w:rsidRPr="00BD2EBD">
        <w:rPr>
          <w:b/>
        </w:rPr>
        <w:t>Рис. 2</w:t>
      </w:r>
      <w:r>
        <w:t xml:space="preserve"> Приклад часового ряду – ціна акцій компанії </w:t>
      </w:r>
      <w:r w:rsidRPr="00BD2EBD">
        <w:rPr>
          <w:b/>
          <w:lang w:val="en-US"/>
        </w:rPr>
        <w:t>IBM</w:t>
      </w:r>
    </w:p>
    <w:p w:rsidR="00280EA9" w:rsidRPr="00BD2EBD" w:rsidRDefault="00280EA9" w:rsidP="00955A42">
      <w:pPr>
        <w:pStyle w:val="usual"/>
      </w:pPr>
      <w:r w:rsidRPr="00BD2EBD">
        <w:t xml:space="preserve">Головною особливістю часових рядів є те, що в класичних задачах аналізу </w:t>
      </w:r>
      <w:r w:rsidRPr="00BD2EBD">
        <w:lastRenderedPageBreak/>
        <w:t>і прогнозування передбачається незалежність спостережень</w:t>
      </w:r>
      <w:r w:rsidR="00294F0F" w:rsidRPr="00BD2EBD">
        <w:t>, а п</w:t>
      </w:r>
      <w:r w:rsidRPr="00BD2EBD">
        <w:t>ри прогнозуванні часових рядів, навпаки, ми сподіваємося, що значення ряду в минулому містять інформацію про його поведінку в майбутньому.</w:t>
      </w:r>
    </w:p>
    <w:p w:rsidR="00955A42" w:rsidRPr="00280EA9" w:rsidRDefault="00955A42" w:rsidP="00955A42">
      <w:pPr>
        <w:pStyle w:val="usual"/>
        <w:rPr>
          <w:lang w:val="ru-RU"/>
        </w:rPr>
      </w:pPr>
      <w:r w:rsidRPr="00955A42">
        <w:rPr>
          <w:lang w:val="ru-RU"/>
        </w:rPr>
        <w:t xml:space="preserve">Прогнозування часових рядів полягає у </w:t>
      </w:r>
      <w:r w:rsidR="00280EA9">
        <w:rPr>
          <w:lang w:val="ru-RU"/>
        </w:rPr>
        <w:t>побудові</w:t>
      </w:r>
      <w:r w:rsidRPr="00955A42">
        <w:rPr>
          <w:lang w:val="ru-RU"/>
        </w:rPr>
        <w:t xml:space="preserve"> моделі для передбачення майбутніх подій н</w:t>
      </w:r>
      <w:r w:rsidR="00294F0F">
        <w:rPr>
          <w:lang w:val="ru-RU"/>
        </w:rPr>
        <w:t>а основі відомих минулих подій.</w:t>
      </w:r>
    </w:p>
    <w:p w:rsidR="00280EA9" w:rsidRDefault="00294F0F" w:rsidP="00294F0F">
      <w:pPr>
        <w:pStyle w:val="usual"/>
      </w:pPr>
      <w:r w:rsidRPr="00294F0F">
        <w:t>Часові ряди можуть бути характеризовані трендом, циклічністю, сезонністю та нерегулярністю.</w:t>
      </w:r>
    </w:p>
    <w:p w:rsidR="00294F0F" w:rsidRDefault="00294F0F" w:rsidP="00294F0F">
      <w:pPr>
        <w:pStyle w:val="usual"/>
      </w:pPr>
      <w:r w:rsidRPr="00294F0F">
        <w:rPr>
          <w:b/>
        </w:rPr>
        <w:t>Тренд</w:t>
      </w:r>
      <w:r w:rsidR="00954EA9">
        <w:rPr>
          <w:b/>
        </w:rPr>
        <w:t>(</w:t>
      </w:r>
      <w:r w:rsidR="00954EA9" w:rsidRPr="00954EA9">
        <w:rPr>
          <w:b/>
        </w:rPr>
        <w:t>trend</w:t>
      </w:r>
      <w:r w:rsidR="00954EA9">
        <w:rPr>
          <w:b/>
        </w:rPr>
        <w:t>)</w:t>
      </w:r>
      <w:r>
        <w:t xml:space="preserve"> - це довгостроковий зміщений рух у певному напрямку, що спостерігається в часовому ряді, зазвичай пов'язаний з економічними чи соціальними змінами. Наприклад, збільшення кількості населення, зростання економіки або зменшення середнього віку населення.</w:t>
      </w:r>
    </w:p>
    <w:p w:rsidR="00294F0F" w:rsidRDefault="00294F0F" w:rsidP="00294F0F">
      <w:pPr>
        <w:pStyle w:val="usual"/>
      </w:pPr>
      <w:r w:rsidRPr="00294F0F">
        <w:rPr>
          <w:b/>
        </w:rPr>
        <w:t>Циклічність</w:t>
      </w:r>
      <w:r>
        <w:t xml:space="preserve"> - це зміна часового ряду, що повторюється через певний період часу. Ці цикли можуть мати довжину від декількох місяців до декількох років. Циклічність може бути пов'язана з економічними циклами, сезонними впливами або іншими факторами.</w:t>
      </w:r>
    </w:p>
    <w:p w:rsidR="00294F0F" w:rsidRDefault="00294F0F" w:rsidP="00294F0F">
      <w:pPr>
        <w:pStyle w:val="usual"/>
      </w:pPr>
      <w:r w:rsidRPr="00294F0F">
        <w:rPr>
          <w:b/>
        </w:rPr>
        <w:t>Сезонність</w:t>
      </w:r>
      <w:r w:rsidR="00954EA9">
        <w:rPr>
          <w:b/>
        </w:rPr>
        <w:t>(</w:t>
      </w:r>
      <w:r w:rsidR="00954EA9" w:rsidRPr="00954EA9">
        <w:rPr>
          <w:b/>
        </w:rPr>
        <w:t>seasonality</w:t>
      </w:r>
      <w:r w:rsidR="00954EA9">
        <w:rPr>
          <w:b/>
        </w:rPr>
        <w:t>)</w:t>
      </w:r>
      <w:r>
        <w:t xml:space="preserve"> - це зміна часового ряду, що повторюється через певний період часу, зазвичай річний, квартальний, місячний або тижневий цикл. Сезонність може бути пов'язана з погодними умовами, святами або іншими регулярними подіями.</w:t>
      </w:r>
    </w:p>
    <w:p w:rsidR="00294F0F" w:rsidRDefault="00294F0F" w:rsidP="00294F0F">
      <w:pPr>
        <w:pStyle w:val="usual"/>
      </w:pPr>
      <w:r w:rsidRPr="00294F0F">
        <w:rPr>
          <w:b/>
        </w:rPr>
        <w:t>Нерегулярність</w:t>
      </w:r>
      <w:r w:rsidR="00954EA9">
        <w:rPr>
          <w:b/>
        </w:rPr>
        <w:t>(</w:t>
      </w:r>
      <w:r w:rsidR="00954EA9" w:rsidRPr="00954EA9">
        <w:rPr>
          <w:b/>
        </w:rPr>
        <w:t>residual</w:t>
      </w:r>
      <w:r w:rsidR="00954EA9">
        <w:rPr>
          <w:b/>
        </w:rPr>
        <w:t>)</w:t>
      </w:r>
      <w:r>
        <w:t xml:space="preserve"> - це випадкові зміни, що не повторюються в часовому ряді, які можуть бути спричинені непередбачуваними подіями, такими як природні катаклізми, зміни в політиці чи в економіці.</w:t>
      </w:r>
    </w:p>
    <w:p w:rsidR="00294F0F" w:rsidRDefault="00294F0F" w:rsidP="00294F0F">
      <w:pPr>
        <w:pStyle w:val="usual"/>
        <w:ind w:firstLine="0"/>
      </w:pPr>
      <w:r w:rsidRPr="00294F0F">
        <w:rPr>
          <w:noProof/>
          <w:lang w:val="en-US" w:eastAsia="en-US"/>
        </w:rPr>
        <w:drawing>
          <wp:inline distT="0" distB="0" distL="0" distR="0" wp14:anchorId="4483D33A" wp14:editId="19DBB881">
            <wp:extent cx="5773640" cy="43199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74735" cy="4320773"/>
                    </a:xfrm>
                    <a:prstGeom prst="rect">
                      <a:avLst/>
                    </a:prstGeom>
                  </pic:spPr>
                </pic:pic>
              </a:graphicData>
            </a:graphic>
          </wp:inline>
        </w:drawing>
      </w:r>
    </w:p>
    <w:p w:rsidR="00BD2EBD" w:rsidRDefault="00BD2EBD" w:rsidP="00BD2EBD">
      <w:pPr>
        <w:pStyle w:val="usual"/>
      </w:pPr>
      <w:r w:rsidRPr="00BD2EBD">
        <w:rPr>
          <w:b/>
        </w:rPr>
        <w:t>Рис. 2</w:t>
      </w:r>
      <w:r>
        <w:t> </w:t>
      </w:r>
      <w:r w:rsidRPr="00BD2EBD">
        <w:t xml:space="preserve">Тренд, </w:t>
      </w:r>
      <w:r>
        <w:t xml:space="preserve">річна </w:t>
      </w:r>
      <w:r w:rsidRPr="00BD2EBD">
        <w:t>сезонн</w:t>
      </w:r>
      <w:r>
        <w:t>і</w:t>
      </w:r>
      <w:r w:rsidRPr="00BD2EBD">
        <w:t>сть</w:t>
      </w:r>
      <w:r>
        <w:t xml:space="preserve"> на прикладі кількості пасажирів авіакомпанії</w:t>
      </w:r>
    </w:p>
    <w:p w:rsidR="00310273" w:rsidRDefault="00310273" w:rsidP="00310273">
      <w:pPr>
        <w:pStyle w:val="usual"/>
        <w:ind w:firstLine="0"/>
        <w:rPr>
          <w:b/>
          <w:lang w:val="en-US"/>
        </w:rPr>
      </w:pPr>
      <w:r w:rsidRPr="00310273">
        <w:rPr>
          <w:b/>
          <w:noProof/>
          <w:lang w:val="en-US" w:eastAsia="en-US"/>
        </w:rPr>
        <w:lastRenderedPageBreak/>
        <w:drawing>
          <wp:inline distT="0" distB="0" distL="0" distR="0" wp14:anchorId="5FE39470" wp14:editId="46BD2538">
            <wp:extent cx="6119495" cy="30336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19495" cy="3033669"/>
                    </a:xfrm>
                    <a:prstGeom prst="rect">
                      <a:avLst/>
                    </a:prstGeom>
                  </pic:spPr>
                </pic:pic>
              </a:graphicData>
            </a:graphic>
          </wp:inline>
        </w:drawing>
      </w:r>
    </w:p>
    <w:p w:rsidR="00BD2EBD" w:rsidRDefault="00BD2EBD" w:rsidP="00BD2EBD">
      <w:pPr>
        <w:pStyle w:val="usual"/>
      </w:pPr>
      <w:r w:rsidRPr="00BD2EBD">
        <w:rPr>
          <w:b/>
        </w:rPr>
        <w:t>Рис. </w:t>
      </w:r>
      <w:r w:rsidR="00310273" w:rsidRPr="00310273">
        <w:rPr>
          <w:b/>
          <w:lang w:val="ru-RU"/>
        </w:rPr>
        <w:t>3</w:t>
      </w:r>
      <w:r>
        <w:t> </w:t>
      </w:r>
      <w:r w:rsidRPr="00BD2EBD">
        <w:t xml:space="preserve">Циклічність </w:t>
      </w:r>
      <w:r>
        <w:t xml:space="preserve">на прикладі кількості </w:t>
      </w:r>
      <w:r w:rsidR="00310273">
        <w:t>с</w:t>
      </w:r>
      <w:r w:rsidR="00310273" w:rsidRPr="00310273">
        <w:t>онячн</w:t>
      </w:r>
      <w:r w:rsidR="00310273">
        <w:t>их</w:t>
      </w:r>
      <w:r w:rsidR="00310273" w:rsidRPr="00310273">
        <w:t xml:space="preserve"> плям</w:t>
      </w:r>
      <w:r>
        <w:t xml:space="preserve"> </w:t>
      </w:r>
      <w:r w:rsidR="00310273">
        <w:t>на Сонці.</w:t>
      </w:r>
    </w:p>
    <w:p w:rsidR="009172D9" w:rsidRDefault="009172D9" w:rsidP="009172D9">
      <w:pPr>
        <w:pStyle w:val="usual"/>
      </w:pPr>
    </w:p>
    <w:p w:rsidR="00954EA9" w:rsidRDefault="00954EA9" w:rsidP="009172D9">
      <w:pPr>
        <w:pStyle w:val="usual"/>
      </w:pPr>
      <w:r>
        <w:t>Ч</w:t>
      </w:r>
      <w:r w:rsidRPr="00954EA9">
        <w:t>асовий ряд - це комбінація його складових: тренду, сезонності та залишкових компонентів. Ця комбінація може мати адитивну або мультиплікативну форму.</w:t>
      </w:r>
    </w:p>
    <w:p w:rsidR="00954EA9" w:rsidRDefault="00954EA9" w:rsidP="00954EA9">
      <w:pPr>
        <w:pStyle w:val="usual"/>
        <w:rPr>
          <w:lang w:val="ru-RU"/>
        </w:rPr>
      </w:pPr>
      <w:r>
        <w:t>У адитивній моделі ці компоненти додаються лінійно</w:t>
      </w:r>
      <w:r>
        <w:rPr>
          <w:lang w:val="ru-RU"/>
        </w:rPr>
        <w:t>.</w:t>
      </w:r>
      <w:r w:rsidRPr="00954EA9">
        <w:t xml:space="preserve"> </w:t>
      </w:r>
      <w:r w:rsidRPr="00954EA9">
        <w:rPr>
          <w:lang w:val="ru-RU"/>
        </w:rPr>
        <w:t>Така модель підходить для часових рядів зі сталою або мало зростаючою залежністю сезонної складової від часу.</w:t>
      </w:r>
    </w:p>
    <w:p w:rsidR="00954EA9" w:rsidRPr="00954EA9" w:rsidRDefault="00954EA9" w:rsidP="00954EA9">
      <w:pPr>
        <w:pStyle w:val="usual"/>
        <w:jc w:val="center"/>
        <w:rPr>
          <w:lang w:val="ru-RU"/>
        </w:rPr>
      </w:pPr>
      <w:r w:rsidRPr="00954EA9">
        <w:rPr>
          <w:noProof/>
          <w:lang w:val="en-US" w:eastAsia="en-US"/>
        </w:rPr>
        <w:drawing>
          <wp:inline distT="0" distB="0" distL="0" distR="0" wp14:anchorId="299E0822" wp14:editId="2EAACF07">
            <wp:extent cx="4086795" cy="552527"/>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86795" cy="552527"/>
                    </a:xfrm>
                    <a:prstGeom prst="rect">
                      <a:avLst/>
                    </a:prstGeom>
                  </pic:spPr>
                </pic:pic>
              </a:graphicData>
            </a:graphic>
          </wp:inline>
        </w:drawing>
      </w:r>
    </w:p>
    <w:p w:rsidR="00954EA9" w:rsidRDefault="00954EA9" w:rsidP="00954EA9">
      <w:pPr>
        <w:pStyle w:val="usual"/>
        <w:ind w:firstLine="0"/>
        <w:jc w:val="center"/>
      </w:pPr>
      <w:r w:rsidRPr="00954EA9">
        <w:rPr>
          <w:noProof/>
          <w:lang w:val="en-US" w:eastAsia="en-US"/>
        </w:rPr>
        <w:drawing>
          <wp:inline distT="0" distB="0" distL="0" distR="0" wp14:anchorId="3AB6663F" wp14:editId="027D4A92">
            <wp:extent cx="5078186" cy="404746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2367" cy="4050796"/>
                    </a:xfrm>
                    <a:prstGeom prst="rect">
                      <a:avLst/>
                    </a:prstGeom>
                  </pic:spPr>
                </pic:pic>
              </a:graphicData>
            </a:graphic>
          </wp:inline>
        </w:drawing>
      </w:r>
    </w:p>
    <w:p w:rsidR="00954EA9" w:rsidRDefault="00954EA9" w:rsidP="00954EA9">
      <w:pPr>
        <w:pStyle w:val="usual"/>
      </w:pPr>
      <w:r w:rsidRPr="00BD2EBD">
        <w:rPr>
          <w:b/>
        </w:rPr>
        <w:t>Рис. </w:t>
      </w:r>
      <w:r>
        <w:rPr>
          <w:b/>
          <w:lang w:val="ru-RU"/>
        </w:rPr>
        <w:t>4</w:t>
      </w:r>
      <w:r>
        <w:t> Приклад розкладення ряду в адитивній моделі</w:t>
      </w:r>
      <w:r w:rsidRPr="00954EA9">
        <w:rPr>
          <w:lang w:val="ru-RU"/>
        </w:rPr>
        <w:t xml:space="preserve"> </w:t>
      </w:r>
      <w:r>
        <w:t>.</w:t>
      </w:r>
    </w:p>
    <w:p w:rsidR="00954EA9" w:rsidRPr="00954EA9" w:rsidRDefault="00954EA9" w:rsidP="00954EA9">
      <w:pPr>
        <w:pStyle w:val="usual"/>
        <w:ind w:firstLine="0"/>
      </w:pPr>
    </w:p>
    <w:p w:rsidR="00954EA9" w:rsidRDefault="00954EA9" w:rsidP="00954EA9">
      <w:pPr>
        <w:pStyle w:val="usual"/>
        <w:rPr>
          <w:lang w:val="ru-RU"/>
        </w:rPr>
      </w:pPr>
      <w:r>
        <w:t>В мультиплікативній моделі ці компоненти перемножуються між собою</w:t>
      </w:r>
      <w:r>
        <w:rPr>
          <w:lang w:val="ru-RU"/>
        </w:rPr>
        <w:t>.</w:t>
      </w:r>
      <w:r w:rsidRPr="00954EA9">
        <w:t xml:space="preserve"> </w:t>
      </w:r>
      <w:r w:rsidRPr="00954EA9">
        <w:rPr>
          <w:lang w:val="ru-RU"/>
        </w:rPr>
        <w:t>Така модель підходить для часових рядів, де вплив сезонної складової збільшується з часом.</w:t>
      </w:r>
    </w:p>
    <w:p w:rsidR="00954EA9" w:rsidRPr="00954EA9" w:rsidRDefault="00954EA9" w:rsidP="00954EA9">
      <w:pPr>
        <w:pStyle w:val="usual"/>
        <w:jc w:val="center"/>
        <w:rPr>
          <w:lang w:val="ru-RU"/>
        </w:rPr>
      </w:pPr>
      <w:r w:rsidRPr="00954EA9">
        <w:rPr>
          <w:noProof/>
          <w:lang w:val="en-US" w:eastAsia="en-US"/>
        </w:rPr>
        <w:drawing>
          <wp:inline distT="0" distB="0" distL="0" distR="0" wp14:anchorId="1EDE3C66" wp14:editId="3398C03C">
            <wp:extent cx="3848637" cy="42868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48637" cy="428685"/>
                    </a:xfrm>
                    <a:prstGeom prst="rect">
                      <a:avLst/>
                    </a:prstGeom>
                  </pic:spPr>
                </pic:pic>
              </a:graphicData>
            </a:graphic>
          </wp:inline>
        </w:drawing>
      </w:r>
    </w:p>
    <w:p w:rsidR="00954EA9" w:rsidRDefault="00954EA9" w:rsidP="00954EA9">
      <w:pPr>
        <w:pStyle w:val="usual"/>
        <w:ind w:firstLine="0"/>
      </w:pPr>
      <w:r w:rsidRPr="00954EA9">
        <w:rPr>
          <w:noProof/>
          <w:lang w:val="en-US" w:eastAsia="en-US"/>
        </w:rPr>
        <w:drawing>
          <wp:inline distT="0" distB="0" distL="0" distR="0" wp14:anchorId="0005A3E2" wp14:editId="0BA0C976">
            <wp:extent cx="6119495" cy="446851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19495" cy="4468513"/>
                    </a:xfrm>
                    <a:prstGeom prst="rect">
                      <a:avLst/>
                    </a:prstGeom>
                  </pic:spPr>
                </pic:pic>
              </a:graphicData>
            </a:graphic>
          </wp:inline>
        </w:drawing>
      </w:r>
    </w:p>
    <w:p w:rsidR="00954EA9" w:rsidRDefault="00954EA9" w:rsidP="00954EA9">
      <w:pPr>
        <w:pStyle w:val="usual"/>
      </w:pPr>
      <w:r w:rsidRPr="00BD2EBD">
        <w:rPr>
          <w:b/>
        </w:rPr>
        <w:t>Рис. </w:t>
      </w:r>
      <w:r>
        <w:rPr>
          <w:b/>
        </w:rPr>
        <w:t>5</w:t>
      </w:r>
      <w:r>
        <w:t> Приклад розкладення ряду в мультиплікативній моделі</w:t>
      </w:r>
      <w:r w:rsidRPr="00954EA9">
        <w:rPr>
          <w:lang w:val="ru-RU"/>
        </w:rPr>
        <w:t xml:space="preserve"> </w:t>
      </w:r>
      <w:r>
        <w:t>.</w:t>
      </w:r>
    </w:p>
    <w:p w:rsidR="00954EA9" w:rsidRDefault="00954EA9" w:rsidP="009172D9">
      <w:pPr>
        <w:pStyle w:val="usual"/>
      </w:pPr>
    </w:p>
    <w:p w:rsidR="009172D9" w:rsidRDefault="009172D9" w:rsidP="009172D9">
      <w:pPr>
        <w:pStyle w:val="usual"/>
        <w:rPr>
          <w:lang w:val="en-US"/>
        </w:rPr>
      </w:pPr>
      <w:r>
        <w:t>Існують різні типи</w:t>
      </w:r>
      <w:r w:rsidR="00763890">
        <w:t xml:space="preserve"> моделей, такі як </w:t>
      </w:r>
      <w:r>
        <w:t xml:space="preserve">авторегресійні моделі </w:t>
      </w:r>
      <w:r w:rsidRPr="009172D9">
        <w:rPr>
          <w:b/>
        </w:rPr>
        <w:t>AR</w:t>
      </w:r>
      <w:r>
        <w:rPr>
          <w:b/>
          <w:lang w:val="en-US"/>
        </w:rPr>
        <w:t> </w:t>
      </w:r>
      <w:r w:rsidRPr="009172D9">
        <w:rPr>
          <w:b/>
        </w:rPr>
        <w:t>(Auto</w:t>
      </w:r>
      <w:r>
        <w:rPr>
          <w:b/>
          <w:lang w:val="en-US"/>
        </w:rPr>
        <w:t>R</w:t>
      </w:r>
      <w:r w:rsidRPr="009172D9">
        <w:rPr>
          <w:b/>
        </w:rPr>
        <w:t>egressive Model</w:t>
      </w:r>
      <w:r>
        <w:t xml:space="preserve">), моделі з ковзним середнім </w:t>
      </w:r>
      <w:r w:rsidRPr="009172D9">
        <w:rPr>
          <w:b/>
        </w:rPr>
        <w:t>MA</w:t>
      </w:r>
      <w:r>
        <w:rPr>
          <w:b/>
          <w:lang w:val="en-US"/>
        </w:rPr>
        <w:t> </w:t>
      </w:r>
      <w:r w:rsidRPr="009172D9">
        <w:rPr>
          <w:b/>
        </w:rPr>
        <w:t>(Moving Average Model</w:t>
      </w:r>
      <w:r>
        <w:t xml:space="preserve">), моделі </w:t>
      </w:r>
      <w:r w:rsidRPr="009172D9">
        <w:rPr>
          <w:b/>
        </w:rPr>
        <w:t>ARMA</w:t>
      </w:r>
      <w:r>
        <w:rPr>
          <w:b/>
          <w:lang w:val="en-US"/>
        </w:rPr>
        <w:t> </w:t>
      </w:r>
      <w:r w:rsidRPr="009172D9">
        <w:rPr>
          <w:b/>
        </w:rPr>
        <w:t>(Auto</w:t>
      </w:r>
      <w:r>
        <w:rPr>
          <w:b/>
          <w:lang w:val="en-US"/>
        </w:rPr>
        <w:t>R</w:t>
      </w:r>
      <w:r w:rsidRPr="009172D9">
        <w:rPr>
          <w:b/>
        </w:rPr>
        <w:t>egressive Moving Average Model)</w:t>
      </w:r>
      <w:r>
        <w:t xml:space="preserve">, </w:t>
      </w:r>
      <w:r w:rsidRPr="009172D9">
        <w:rPr>
          <w:b/>
        </w:rPr>
        <w:t>ARIMA (Auto</w:t>
      </w:r>
      <w:r>
        <w:rPr>
          <w:b/>
          <w:lang w:val="en-US"/>
        </w:rPr>
        <w:t>R</w:t>
      </w:r>
      <w:r w:rsidRPr="009172D9">
        <w:rPr>
          <w:b/>
        </w:rPr>
        <w:t xml:space="preserve">egressive </w:t>
      </w:r>
      <w:r>
        <w:rPr>
          <w:b/>
        </w:rPr>
        <w:t>Integrated</w:t>
      </w:r>
      <w:r w:rsidRPr="009172D9">
        <w:rPr>
          <w:b/>
        </w:rPr>
        <w:t xml:space="preserve"> Moving Average Model)</w:t>
      </w:r>
      <w:r>
        <w:t xml:space="preserve">, </w:t>
      </w:r>
      <w:r w:rsidRPr="009172D9">
        <w:rPr>
          <w:b/>
        </w:rPr>
        <w:t>SARIMA(</w:t>
      </w:r>
      <w:r>
        <w:rPr>
          <w:b/>
          <w:lang w:val="en-US"/>
        </w:rPr>
        <w:t>S</w:t>
      </w:r>
      <w:r w:rsidRPr="009172D9">
        <w:rPr>
          <w:b/>
        </w:rPr>
        <w:t>easonal Auto</w:t>
      </w:r>
      <w:r>
        <w:rPr>
          <w:b/>
          <w:lang w:val="en-US"/>
        </w:rPr>
        <w:t>R</w:t>
      </w:r>
      <w:r w:rsidRPr="009172D9">
        <w:rPr>
          <w:b/>
        </w:rPr>
        <w:t xml:space="preserve">egressive </w:t>
      </w:r>
      <w:r>
        <w:rPr>
          <w:b/>
        </w:rPr>
        <w:t>Integrated</w:t>
      </w:r>
      <w:r w:rsidRPr="009172D9">
        <w:rPr>
          <w:b/>
        </w:rPr>
        <w:t xml:space="preserve"> Moving Average Model)</w:t>
      </w:r>
      <w:r>
        <w:t xml:space="preserve"> та інші. </w:t>
      </w:r>
    </w:p>
    <w:p w:rsidR="009172D9" w:rsidRDefault="009172D9" w:rsidP="009172D9">
      <w:pPr>
        <w:pStyle w:val="usual"/>
      </w:pPr>
      <w:r>
        <w:t>Кожен з цих типів моделей має свої особливості та призначення.</w:t>
      </w:r>
    </w:p>
    <w:p w:rsidR="009172D9" w:rsidRDefault="009172D9" w:rsidP="009172D9">
      <w:pPr>
        <w:pStyle w:val="usual"/>
      </w:pPr>
      <w:r>
        <w:t xml:space="preserve">Наприклад, </w:t>
      </w:r>
      <w:r w:rsidRPr="009172D9">
        <w:rPr>
          <w:b/>
        </w:rPr>
        <w:t>AR</w:t>
      </w:r>
      <w:r>
        <w:t xml:space="preserve">-модель використовується для моделювання часового ряду з авторегресійним ефектом, тобто коли значення ряду залежать від його попередніх значень. </w:t>
      </w:r>
    </w:p>
    <w:p w:rsidR="009172D9" w:rsidRDefault="009172D9" w:rsidP="009172D9">
      <w:pPr>
        <w:pStyle w:val="usual"/>
      </w:pPr>
      <w:r w:rsidRPr="009172D9">
        <w:rPr>
          <w:b/>
        </w:rPr>
        <w:t>MA</w:t>
      </w:r>
      <w:r>
        <w:t>-модель використовується для моделювання ряду з ковзним середнім ефектом, тобто коли значення ряду залежать від середнього значення попередніх значень.</w:t>
      </w:r>
    </w:p>
    <w:p w:rsidR="009172D9" w:rsidRDefault="009172D9" w:rsidP="009172D9">
      <w:pPr>
        <w:pStyle w:val="usual"/>
      </w:pPr>
      <w:r w:rsidRPr="009172D9">
        <w:rPr>
          <w:b/>
        </w:rPr>
        <w:t>ARIMA</w:t>
      </w:r>
      <w:r>
        <w:t xml:space="preserve">-модель є розширеною версією </w:t>
      </w:r>
      <w:r w:rsidRPr="009172D9">
        <w:rPr>
          <w:b/>
        </w:rPr>
        <w:t>AR</w:t>
      </w:r>
      <w:r>
        <w:t xml:space="preserve">- та </w:t>
      </w:r>
      <w:r w:rsidRPr="009172D9">
        <w:rPr>
          <w:b/>
        </w:rPr>
        <w:t>MA</w:t>
      </w:r>
      <w:r>
        <w:t xml:space="preserve">-моделей, яка дозволяє моделювати часові ряди з трендом та сезонністю. </w:t>
      </w:r>
    </w:p>
    <w:p w:rsidR="009172D9" w:rsidRDefault="009172D9" w:rsidP="009172D9">
      <w:pPr>
        <w:pStyle w:val="usual"/>
      </w:pPr>
      <w:r w:rsidRPr="009172D9">
        <w:rPr>
          <w:b/>
        </w:rPr>
        <w:t>SARIMA</w:t>
      </w:r>
      <w:r>
        <w:t>-модель, у свою чергу, дозволяє моделювати ряди зі сезонністю та нерегулярною компонентою.</w:t>
      </w:r>
    </w:p>
    <w:p w:rsidR="005570E9" w:rsidRDefault="005570E9" w:rsidP="005570E9">
      <w:pPr>
        <w:pStyle w:val="usual"/>
      </w:pPr>
      <w:r>
        <w:lastRenderedPageBreak/>
        <w:t>Нейромережі також можуть бути використані для моделювання та прогнозування часових рядів. Основна перевага нейромереж у порівнянні з традиційними методами полягає у їх здатності автоматично виявляти складні залежності в даних та адаптуватись до змін у часовому ряді.</w:t>
      </w:r>
    </w:p>
    <w:p w:rsidR="00763890" w:rsidRPr="008B4425" w:rsidRDefault="00763890" w:rsidP="005570E9">
      <w:pPr>
        <w:pStyle w:val="usual"/>
        <w:rPr>
          <w:lang w:val="ru-RU"/>
        </w:rPr>
      </w:pPr>
      <w:r w:rsidRPr="00763890">
        <w:t xml:space="preserve">Нейромережі типу </w:t>
      </w:r>
      <w:r w:rsidRPr="00763890">
        <w:rPr>
          <w:b/>
          <w:lang w:val="en-US"/>
        </w:rPr>
        <w:t>TLRN</w:t>
      </w:r>
      <w:r>
        <w:t> </w:t>
      </w:r>
      <w:r w:rsidRPr="00763890">
        <w:t>(</w:t>
      </w:r>
      <w:r w:rsidRPr="00763890">
        <w:rPr>
          <w:b/>
          <w:lang w:val="en-US"/>
        </w:rPr>
        <w:t>Time</w:t>
      </w:r>
      <w:r w:rsidRPr="00763890">
        <w:rPr>
          <w:b/>
        </w:rPr>
        <w:t>-</w:t>
      </w:r>
      <w:r w:rsidRPr="00763890">
        <w:rPr>
          <w:b/>
          <w:lang w:val="en-US"/>
        </w:rPr>
        <w:t>Lagged</w:t>
      </w:r>
      <w:r w:rsidRPr="00763890">
        <w:rPr>
          <w:b/>
        </w:rPr>
        <w:t xml:space="preserve"> </w:t>
      </w:r>
      <w:r w:rsidRPr="00763890">
        <w:rPr>
          <w:b/>
          <w:lang w:val="en-US"/>
        </w:rPr>
        <w:t>Recurrent</w:t>
      </w:r>
      <w:r w:rsidRPr="00763890">
        <w:rPr>
          <w:b/>
        </w:rPr>
        <w:t xml:space="preserve"> </w:t>
      </w:r>
      <w:r w:rsidRPr="00763890">
        <w:rPr>
          <w:b/>
          <w:lang w:val="en-US"/>
        </w:rPr>
        <w:t>Network</w:t>
      </w:r>
      <w:r w:rsidRPr="00763890">
        <w:t xml:space="preserve">) та модель </w:t>
      </w:r>
      <w:r w:rsidRPr="00763890">
        <w:rPr>
          <w:b/>
          <w:lang w:val="en-US"/>
        </w:rPr>
        <w:t>NNARX</w:t>
      </w:r>
      <w:r w:rsidRPr="00763890">
        <w:t xml:space="preserve"> (</w:t>
      </w:r>
      <w:r w:rsidRPr="00763890">
        <w:rPr>
          <w:b/>
          <w:lang w:val="en-US"/>
        </w:rPr>
        <w:t>Nonlinear</w:t>
      </w:r>
      <w:r w:rsidRPr="00763890">
        <w:rPr>
          <w:b/>
        </w:rPr>
        <w:t xml:space="preserve"> </w:t>
      </w:r>
      <w:r w:rsidRPr="00763890">
        <w:rPr>
          <w:b/>
          <w:lang w:val="en-US"/>
        </w:rPr>
        <w:t>Nonparametric</w:t>
      </w:r>
      <w:r w:rsidRPr="00763890">
        <w:rPr>
          <w:b/>
        </w:rPr>
        <w:t xml:space="preserve"> </w:t>
      </w:r>
      <w:r w:rsidRPr="00763890">
        <w:rPr>
          <w:b/>
          <w:lang w:val="en-US"/>
        </w:rPr>
        <w:t>AutoRegressive</w:t>
      </w:r>
      <w:r w:rsidRPr="00763890">
        <w:rPr>
          <w:b/>
        </w:rPr>
        <w:t xml:space="preserve"> </w:t>
      </w:r>
      <w:r w:rsidRPr="00763890">
        <w:rPr>
          <w:b/>
          <w:lang w:val="en-US"/>
        </w:rPr>
        <w:t>model</w:t>
      </w:r>
      <w:r w:rsidRPr="00763890">
        <w:rPr>
          <w:b/>
        </w:rPr>
        <w:t xml:space="preserve"> </w:t>
      </w:r>
      <w:r w:rsidRPr="00763890">
        <w:rPr>
          <w:b/>
          <w:lang w:val="en-US"/>
        </w:rPr>
        <w:t>with</w:t>
      </w:r>
      <w:r w:rsidRPr="00763890">
        <w:rPr>
          <w:b/>
        </w:rPr>
        <w:t xml:space="preserve"> </w:t>
      </w:r>
      <w:r w:rsidRPr="00763890">
        <w:rPr>
          <w:b/>
          <w:lang w:val="en-US"/>
        </w:rPr>
        <w:t>eXogenous</w:t>
      </w:r>
      <w:r w:rsidRPr="00763890">
        <w:rPr>
          <w:b/>
        </w:rPr>
        <w:t xml:space="preserve"> </w:t>
      </w:r>
      <w:r w:rsidRPr="00763890">
        <w:rPr>
          <w:b/>
          <w:lang w:val="en-US"/>
        </w:rPr>
        <w:t>inputs</w:t>
      </w:r>
      <w:r w:rsidRPr="00763890">
        <w:t>)</w:t>
      </w:r>
      <w:r>
        <w:t xml:space="preserve"> </w:t>
      </w:r>
      <w:r w:rsidRPr="00763890">
        <w:t>є підтипом рекурентних нейронних мереж (</w:t>
      </w:r>
      <w:r w:rsidRPr="00763890">
        <w:rPr>
          <w:b/>
        </w:rPr>
        <w:t>RNN</w:t>
      </w:r>
      <w:r w:rsidRPr="00763890">
        <w:t xml:space="preserve">), які зазвичай використовуються для моделювання часових рядів, зокрема використовуються для прогнозування наступного елемента часового ряду на основі попередніх елементів. </w:t>
      </w:r>
      <w:r w:rsidRPr="00763890">
        <w:rPr>
          <w:b/>
        </w:rPr>
        <w:t>TLRN</w:t>
      </w:r>
      <w:r w:rsidRPr="00763890">
        <w:t xml:space="preserve"> дозволяє враховувати затримки в часі у вхідних даних та зберігати попередні стани мережі для кращого прогнозування майбутніх значень.</w:t>
      </w:r>
    </w:p>
    <w:p w:rsidR="00D07F3E" w:rsidRPr="00D07F3E" w:rsidRDefault="00D07F3E" w:rsidP="005570E9">
      <w:pPr>
        <w:pStyle w:val="usual"/>
      </w:pPr>
      <w:r w:rsidRPr="00D07F3E">
        <w:t xml:space="preserve">На відміну від штучної нейронної мережі з прямим поширенням, де дані обробляються в одному напрямку від вхідного до вихідного шару без зворотного зв'язку, </w:t>
      </w:r>
      <w:r w:rsidRPr="00D07F3E">
        <w:rPr>
          <w:b/>
        </w:rPr>
        <w:t>RNN</w:t>
      </w:r>
      <w:r w:rsidRPr="00D07F3E">
        <w:t xml:space="preserve"> зберігає інформацію про попередні стани даних за допомогою зворотн</w:t>
      </w:r>
      <w:r>
        <w:t xml:space="preserve">их зв'язків, </w:t>
      </w:r>
      <w:r w:rsidRPr="00D07F3E">
        <w:t>що дозволяє моделі зберігати попередні стани даних та використовувати їх для подальшої обробки даних.</w:t>
      </w:r>
    </w:p>
    <w:p w:rsidR="00763890" w:rsidRDefault="00763890">
      <w:pPr>
        <w:widowControl/>
        <w:overflowPunct/>
        <w:rPr>
          <w:sz w:val="28"/>
          <w:szCs w:val="28"/>
          <w:lang w:val="uk-UA" w:eastAsia="uk-UA"/>
        </w:rPr>
      </w:pPr>
    </w:p>
    <w:p w:rsidR="00763890" w:rsidRPr="00763890" w:rsidRDefault="00763890" w:rsidP="00B03B3F">
      <w:pPr>
        <w:pStyle w:val="usual"/>
        <w:ind w:firstLine="0"/>
        <w:jc w:val="center"/>
      </w:pPr>
      <w:r w:rsidRPr="00763890">
        <w:rPr>
          <w:noProof/>
          <w:lang w:val="en-US" w:eastAsia="en-US"/>
        </w:rPr>
        <w:drawing>
          <wp:inline distT="0" distB="0" distL="0" distR="0" wp14:anchorId="58D70A42" wp14:editId="4E98655C">
            <wp:extent cx="4753639" cy="435353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3639" cy="4353533"/>
                    </a:xfrm>
                    <a:prstGeom prst="rect">
                      <a:avLst/>
                    </a:prstGeom>
                  </pic:spPr>
                </pic:pic>
              </a:graphicData>
            </a:graphic>
          </wp:inline>
        </w:drawing>
      </w:r>
    </w:p>
    <w:p w:rsidR="00763890" w:rsidRPr="00E847DE" w:rsidRDefault="00763890" w:rsidP="00763890">
      <w:pPr>
        <w:pStyle w:val="usual"/>
      </w:pPr>
      <w:r w:rsidRPr="00BD2EBD">
        <w:rPr>
          <w:b/>
        </w:rPr>
        <w:t>Рис. </w:t>
      </w:r>
      <w:r w:rsidR="00954EA9">
        <w:rPr>
          <w:b/>
        </w:rPr>
        <w:t>6</w:t>
      </w:r>
      <w:r>
        <w:t> </w:t>
      </w:r>
      <w:r w:rsidR="00E847DE" w:rsidRPr="00E847DE">
        <w:rPr>
          <w:b/>
        </w:rPr>
        <w:t xml:space="preserve"> </w:t>
      </w:r>
      <w:hyperlink r:id="rId16" w:history="1">
        <w:r w:rsidR="00E847DE">
          <w:rPr>
            <w:rStyle w:val="Hyperlink"/>
            <w:b/>
          </w:rPr>
          <w:t>Архітектура трьохшарової моделі мережі NARX</w:t>
        </w:r>
      </w:hyperlink>
      <w:r w:rsidR="00E847DE" w:rsidRPr="00E847DE">
        <w:rPr>
          <w:b/>
        </w:rPr>
        <w:t>.</w:t>
      </w:r>
    </w:p>
    <w:p w:rsidR="00763890" w:rsidRDefault="00763890" w:rsidP="005570E9">
      <w:pPr>
        <w:pStyle w:val="usual"/>
      </w:pPr>
    </w:p>
    <w:p w:rsidR="005570E9" w:rsidRDefault="00763890" w:rsidP="005570E9">
      <w:pPr>
        <w:pStyle w:val="usual"/>
      </w:pPr>
      <w:r>
        <w:t>П</w:t>
      </w:r>
      <w:r w:rsidRPr="00763890">
        <w:t>ізніше</w:t>
      </w:r>
      <w:r>
        <w:t xml:space="preserve"> були </w:t>
      </w:r>
      <w:r w:rsidRPr="00763890">
        <w:t xml:space="preserve">запропоновані </w:t>
      </w:r>
      <w:r>
        <w:t xml:space="preserve">рекурентні </w:t>
      </w:r>
      <w:r w:rsidR="005570E9">
        <w:t>нейромереж</w:t>
      </w:r>
      <w:r>
        <w:t>і</w:t>
      </w:r>
      <w:r w:rsidR="005570E9">
        <w:t xml:space="preserve"> </w:t>
      </w:r>
      <w:r w:rsidR="006D48BC">
        <w:t xml:space="preserve">типу </w:t>
      </w:r>
      <w:r w:rsidR="005570E9" w:rsidRPr="005570E9">
        <w:rPr>
          <w:b/>
        </w:rPr>
        <w:t>LSTM</w:t>
      </w:r>
      <w:r w:rsidR="005570E9">
        <w:t xml:space="preserve"> (</w:t>
      </w:r>
      <w:r w:rsidR="005570E9" w:rsidRPr="005570E9">
        <w:rPr>
          <w:b/>
        </w:rPr>
        <w:t>Long Short-Term Memory</w:t>
      </w:r>
      <w:r w:rsidR="005570E9">
        <w:t xml:space="preserve">) та </w:t>
      </w:r>
      <w:r w:rsidR="005570E9" w:rsidRPr="005570E9">
        <w:rPr>
          <w:b/>
        </w:rPr>
        <w:t>GRU</w:t>
      </w:r>
      <w:r w:rsidR="005570E9">
        <w:t xml:space="preserve"> (</w:t>
      </w:r>
      <w:r w:rsidR="005570E9" w:rsidRPr="005570E9">
        <w:rPr>
          <w:b/>
        </w:rPr>
        <w:t>Gated Recurrent Unit</w:t>
      </w:r>
      <w:r w:rsidR="005570E9">
        <w:t xml:space="preserve">). </w:t>
      </w:r>
    </w:p>
    <w:p w:rsidR="00763890" w:rsidRDefault="00B03B3F" w:rsidP="005570E9">
      <w:pPr>
        <w:pStyle w:val="usual"/>
      </w:pPr>
      <w:r w:rsidRPr="00B03B3F">
        <w:t xml:space="preserve">Архітектура </w:t>
      </w:r>
      <w:r w:rsidRPr="00B03B3F">
        <w:rPr>
          <w:b/>
        </w:rPr>
        <w:t>LSTM</w:t>
      </w:r>
      <w:r w:rsidRPr="00B03B3F">
        <w:t xml:space="preserve"> була спеціально розроблена для вирішення проблеми зникнення градієнту</w:t>
      </w:r>
      <w:r>
        <w:t xml:space="preserve"> (</w:t>
      </w:r>
      <w:r w:rsidRPr="00B03B3F">
        <w:rPr>
          <w:b/>
        </w:rPr>
        <w:t>vanishing gradient problem</w:t>
      </w:r>
      <w:r>
        <w:t>)</w:t>
      </w:r>
      <w:r w:rsidRPr="00B03B3F">
        <w:t xml:space="preserve">, яка може виникати під час алгоритму зворотного поширення помилок в традиційних рекурентних </w:t>
      </w:r>
      <w:r w:rsidRPr="00B03B3F">
        <w:lastRenderedPageBreak/>
        <w:t>нейронних мережах.</w:t>
      </w:r>
    </w:p>
    <w:p w:rsidR="00B03B3F" w:rsidRDefault="00B03B3F" w:rsidP="005570E9">
      <w:pPr>
        <w:pStyle w:val="usual"/>
      </w:pPr>
      <w:r w:rsidRPr="00B03B3F">
        <w:t>Проблема зникнення градієнту виникає, коли сигнал градієнту, який використовується для оновлення вагів під час зворотного поширення помилок</w:t>
      </w:r>
      <w:r>
        <w:t xml:space="preserve"> (</w:t>
      </w:r>
      <w:r w:rsidRPr="00B03B3F">
        <w:rPr>
          <w:b/>
        </w:rPr>
        <w:t>backpropagation</w:t>
      </w:r>
      <w:r>
        <w:t>)</w:t>
      </w:r>
      <w:r w:rsidRPr="00B03B3F">
        <w:t xml:space="preserve">, стає дуже малим, що призводить до повільного </w:t>
      </w:r>
      <w:r>
        <w:t>навчання нейромережі і навіть до відсутності навчання</w:t>
      </w:r>
      <w:r w:rsidRPr="00B03B3F">
        <w:t>.</w:t>
      </w:r>
    </w:p>
    <w:p w:rsidR="00373B30" w:rsidRPr="008B4425" w:rsidRDefault="00B03B3F" w:rsidP="005570E9">
      <w:pPr>
        <w:pStyle w:val="usual"/>
      </w:pPr>
      <w:r>
        <w:t xml:space="preserve">Ця проблемма </w:t>
      </w:r>
      <w:r w:rsidRPr="00B03B3F">
        <w:t>вирішує</w:t>
      </w:r>
      <w:r>
        <w:t>ться</w:t>
      </w:r>
      <w:r w:rsidRPr="00B03B3F">
        <w:t xml:space="preserve"> шляхом введення механізму гейтів, що дозволяє мережі вибірково зберігати або забувати інформацію протягом часу. </w:t>
      </w:r>
    </w:p>
    <w:p w:rsidR="00373B30" w:rsidRDefault="00B03B3F" w:rsidP="005570E9">
      <w:pPr>
        <w:pStyle w:val="usual"/>
      </w:pPr>
      <w:r w:rsidRPr="00B03B3F">
        <w:t>Архітектура включає три гейти</w:t>
      </w:r>
      <w:r w:rsidR="00373B30" w:rsidRPr="00373B30">
        <w:rPr>
          <w:lang w:val="ru-RU"/>
        </w:rPr>
        <w:t>:</w:t>
      </w:r>
      <w:r w:rsidRPr="00B03B3F">
        <w:t xml:space="preserve"> вхідн</w:t>
      </w:r>
      <w:r w:rsidR="007E5EA2">
        <w:t>ий</w:t>
      </w:r>
      <w:r w:rsidRPr="00B03B3F">
        <w:t>, вихідн</w:t>
      </w:r>
      <w:r w:rsidR="007E5EA2">
        <w:t>ий</w:t>
      </w:r>
      <w:r w:rsidRPr="00B03B3F">
        <w:t xml:space="preserve"> та </w:t>
      </w:r>
      <w:r w:rsidR="00373B30">
        <w:t>забування.</w:t>
      </w:r>
    </w:p>
    <w:p w:rsidR="00B03B3F" w:rsidRDefault="00B03B3F" w:rsidP="005570E9">
      <w:pPr>
        <w:pStyle w:val="usual"/>
      </w:pPr>
      <w:r w:rsidRPr="00B03B3F">
        <w:t>Гейтингові блоки можуть вчитися відкриватися або закриватися на основі вхідних даних та попереднього стану пам'яті, дозволяючи мережі вибірково зберігати або відкидати інформацію протягом часу.</w:t>
      </w:r>
    </w:p>
    <w:p w:rsidR="00B03B3F" w:rsidRDefault="00B03B3F" w:rsidP="00B03B3F">
      <w:pPr>
        <w:pStyle w:val="usual"/>
        <w:ind w:firstLine="0"/>
      </w:pPr>
      <w:r w:rsidRPr="00B03B3F">
        <w:rPr>
          <w:noProof/>
          <w:lang w:val="en-US" w:eastAsia="en-US"/>
        </w:rPr>
        <w:drawing>
          <wp:inline distT="0" distB="0" distL="0" distR="0" wp14:anchorId="7DD28EFB" wp14:editId="106E4541">
            <wp:extent cx="6119495" cy="325211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9495" cy="3252113"/>
                    </a:xfrm>
                    <a:prstGeom prst="rect">
                      <a:avLst/>
                    </a:prstGeom>
                  </pic:spPr>
                </pic:pic>
              </a:graphicData>
            </a:graphic>
          </wp:inline>
        </w:drawing>
      </w:r>
    </w:p>
    <w:p w:rsidR="00373B30" w:rsidRPr="00E847DE" w:rsidRDefault="00373B30" w:rsidP="00373B30">
      <w:pPr>
        <w:pStyle w:val="usual"/>
      </w:pPr>
      <w:r w:rsidRPr="00BD2EBD">
        <w:rPr>
          <w:b/>
        </w:rPr>
        <w:t>Рис. </w:t>
      </w:r>
      <w:r w:rsidR="00954EA9">
        <w:rPr>
          <w:b/>
        </w:rPr>
        <w:t>7</w:t>
      </w:r>
      <w:r>
        <w:t> </w:t>
      </w:r>
      <w:r w:rsidRPr="00E847DE">
        <w:rPr>
          <w:b/>
        </w:rPr>
        <w:t xml:space="preserve"> </w:t>
      </w:r>
      <w:hyperlink r:id="rId18" w:history="1">
        <w:r>
          <w:rPr>
            <w:rStyle w:val="Hyperlink"/>
            <w:b/>
          </w:rPr>
          <w:t>Архітектура LTSM Cell</w:t>
        </w:r>
      </w:hyperlink>
      <w:r w:rsidRPr="00E847DE">
        <w:rPr>
          <w:b/>
        </w:rPr>
        <w:t>.</w:t>
      </w:r>
    </w:p>
    <w:p w:rsidR="00373B30" w:rsidRDefault="00373B30" w:rsidP="00373B30">
      <w:pPr>
        <w:pStyle w:val="usual"/>
      </w:pPr>
    </w:p>
    <w:p w:rsidR="00373B30" w:rsidRDefault="00373B30" w:rsidP="00373B30">
      <w:pPr>
        <w:pStyle w:val="usual"/>
      </w:pPr>
      <w:r w:rsidRPr="008B4425">
        <w:rPr>
          <w:b/>
        </w:rPr>
        <w:t>GRU</w:t>
      </w:r>
      <w:r w:rsidRPr="00373B30">
        <w:t xml:space="preserve"> - </w:t>
      </w:r>
      <w:r w:rsidR="00D82212" w:rsidRPr="008B4425">
        <w:t xml:space="preserve">є спрощеною версією </w:t>
      </w:r>
      <w:r w:rsidRPr="008B4425">
        <w:rPr>
          <w:b/>
        </w:rPr>
        <w:t>LSTM</w:t>
      </w:r>
      <w:r w:rsidRPr="00373B30">
        <w:t>, з меншою кількістю гейтів</w:t>
      </w:r>
      <w:r w:rsidR="008B4425" w:rsidRPr="008B4425">
        <w:t>:</w:t>
      </w:r>
      <w:r w:rsidRPr="00373B30">
        <w:t xml:space="preserve"> оновлення та скидання</w:t>
      </w:r>
      <w:r w:rsidR="00D82212">
        <w:t>,</w:t>
      </w:r>
      <w:r w:rsidR="008B4425" w:rsidRPr="008B4425">
        <w:t xml:space="preserve"> що зазвичай забезпечує ї</w:t>
      </w:r>
      <w:r w:rsidR="00D82212">
        <w:t>хню</w:t>
      </w:r>
      <w:r w:rsidR="008B4425" w:rsidRPr="008B4425">
        <w:t xml:space="preserve"> швидшу роботу</w:t>
      </w:r>
      <w:r w:rsidR="00D82212">
        <w:t>.</w:t>
      </w:r>
    </w:p>
    <w:p w:rsidR="008B4425" w:rsidRDefault="00D82212" w:rsidP="00B03B3F">
      <w:pPr>
        <w:pStyle w:val="usual"/>
        <w:ind w:firstLine="0"/>
        <w:rPr>
          <w:lang w:val="en-US"/>
        </w:rPr>
      </w:pPr>
      <w:r w:rsidRPr="00D82212">
        <w:rPr>
          <w:noProof/>
          <w:lang w:val="en-US" w:eastAsia="en-US"/>
        </w:rPr>
        <w:drawing>
          <wp:inline distT="0" distB="0" distL="0" distR="0" wp14:anchorId="52A87E18" wp14:editId="68457203">
            <wp:extent cx="6119495" cy="2004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2004038"/>
                    </a:xfrm>
                    <a:prstGeom prst="rect">
                      <a:avLst/>
                    </a:prstGeom>
                  </pic:spPr>
                </pic:pic>
              </a:graphicData>
            </a:graphic>
          </wp:inline>
        </w:drawing>
      </w:r>
    </w:p>
    <w:p w:rsidR="008B4425" w:rsidRPr="00E847DE" w:rsidRDefault="008B4425" w:rsidP="008B4425">
      <w:pPr>
        <w:pStyle w:val="usual"/>
      </w:pPr>
      <w:r w:rsidRPr="00BD2EBD">
        <w:rPr>
          <w:b/>
        </w:rPr>
        <w:t>Рис. </w:t>
      </w:r>
      <w:r w:rsidR="00954EA9">
        <w:rPr>
          <w:b/>
        </w:rPr>
        <w:t>8</w:t>
      </w:r>
      <w:r>
        <w:t> </w:t>
      </w:r>
      <w:r w:rsidRPr="00E847DE">
        <w:rPr>
          <w:b/>
        </w:rPr>
        <w:t xml:space="preserve"> </w:t>
      </w:r>
      <w:hyperlink r:id="rId20" w:history="1">
        <w:r>
          <w:rPr>
            <w:rStyle w:val="Hyperlink"/>
            <w:b/>
          </w:rPr>
          <w:t>Архітектура GRU Cell</w:t>
        </w:r>
      </w:hyperlink>
      <w:r w:rsidRPr="00E847DE">
        <w:rPr>
          <w:b/>
        </w:rPr>
        <w:t>.</w:t>
      </w:r>
    </w:p>
    <w:p w:rsidR="008B4425" w:rsidRPr="008B4425" w:rsidRDefault="008B4425" w:rsidP="00B03B3F">
      <w:pPr>
        <w:pStyle w:val="usual"/>
        <w:ind w:firstLine="0"/>
        <w:rPr>
          <w:lang w:val="en-US"/>
        </w:rPr>
      </w:pPr>
    </w:p>
    <w:p w:rsidR="00902B37" w:rsidRDefault="00902B37" w:rsidP="009172D9">
      <w:pPr>
        <w:pStyle w:val="usual"/>
      </w:pPr>
      <w:r>
        <w:br w:type="page"/>
      </w:r>
    </w:p>
    <w:p w:rsidR="00545AC2" w:rsidRPr="00C14623" w:rsidRDefault="00D55588" w:rsidP="001A12BA">
      <w:pPr>
        <w:pStyle w:val="usual14"/>
        <w:numPr>
          <w:ilvl w:val="0"/>
          <w:numId w:val="2"/>
        </w:numPr>
        <w:rPr>
          <w:b/>
        </w:rPr>
      </w:pPr>
      <w:r>
        <w:rPr>
          <w:b/>
        </w:rPr>
        <w:lastRenderedPageBreak/>
        <w:t xml:space="preserve">Зробити </w:t>
      </w:r>
      <w:r w:rsidR="008B35AC">
        <w:rPr>
          <w:b/>
        </w:rPr>
        <w:t>передбачення температури повітря</w:t>
      </w:r>
    </w:p>
    <w:p w:rsidR="00D82212" w:rsidRDefault="006273A7" w:rsidP="00D82212">
      <w:pPr>
        <w:pStyle w:val="usual"/>
      </w:pPr>
      <w:r w:rsidRPr="006273A7">
        <w:t>Прогнозування погоди - це процес прогнозування метеорологічних умов на певний час в майбутньому, зазвичай на декілька годин, днів або навіть тижнів. Це важливий процес, який дозволяє людям планувати свої дії, зокрема планувати подорожі, вирощувати рослини, займатися спортом, приймати рішення щодо безпеки на дорозі, прикладати зусилля для запобігання природним катастрофам, таким як урагани, торнадо, повені тощо.</w:t>
      </w:r>
    </w:p>
    <w:p w:rsidR="006273A7" w:rsidRDefault="006273A7" w:rsidP="006273A7">
      <w:pPr>
        <w:pStyle w:val="usual"/>
      </w:pPr>
      <w:r>
        <w:t>Прогнозування погоди є складним завданням, оскільки атмосфера є дуже складною системою з багатьма факторами, що взаємодіють між собою.</w:t>
      </w:r>
    </w:p>
    <w:p w:rsidR="006273A7" w:rsidRDefault="006273A7" w:rsidP="006273A7">
      <w:pPr>
        <w:pStyle w:val="usual"/>
      </w:pPr>
      <w:r>
        <w:t>Також погода є хаотичним явищем природи, що означає, що навіть дуже малі зміни в початкових умовах можуть призвести до значних різниць у погодних умовах в майбутньому. Це називається "ефектом метелика", який підкреслює важливість точності вимірювання та спостереження метеорологічних даних для отримання більш точних прогнозів погоди.</w:t>
      </w:r>
    </w:p>
    <w:p w:rsidR="00D82212" w:rsidRDefault="006273A7" w:rsidP="00D82212">
      <w:pPr>
        <w:pStyle w:val="usual"/>
      </w:pPr>
      <w:r>
        <w:t>Згідно з інформацією</w:t>
      </w:r>
      <w:r w:rsidR="00310783" w:rsidRPr="00310783">
        <w:t xml:space="preserve"> </w:t>
      </w:r>
      <w:r w:rsidR="00310783">
        <w:t>зі статті розташованої на сайті</w:t>
      </w:r>
      <w:r>
        <w:t xml:space="preserve"> </w:t>
      </w:r>
      <w:hyperlink r:id="rId21" w:history="1">
        <w:r w:rsidR="00310783">
          <w:rPr>
            <w:rStyle w:val="Hyperlink"/>
          </w:rPr>
          <w:t>BBC</w:t>
        </w:r>
      </w:hyperlink>
      <w:r w:rsidR="00310783">
        <w:t xml:space="preserve"> завдяки</w:t>
      </w:r>
      <w:r w:rsidR="00310783" w:rsidRPr="00310783">
        <w:t xml:space="preserve"> технічному прогресу, період часу, на який вдається більш-менш точно передбачити погоду, збільшувався на день в середньому кожні 10 років</w:t>
      </w:r>
      <w:r w:rsidR="00310783">
        <w:t xml:space="preserve">, </w:t>
      </w:r>
      <w:r w:rsidR="00310783" w:rsidRPr="00310783">
        <w:t xml:space="preserve"> </w:t>
      </w:r>
      <w:r w:rsidR="00310783">
        <w:t>п</w:t>
      </w:r>
      <w:r w:rsidR="00310783" w:rsidRPr="00310783">
        <w:t xml:space="preserve">рогноз </w:t>
      </w:r>
      <w:r w:rsidR="00310783">
        <w:t xml:space="preserve">погоди </w:t>
      </w:r>
      <w:r w:rsidR="00310783" w:rsidRPr="00310783">
        <w:t>на найближчі п'ять днів зараз так само надійни</w:t>
      </w:r>
      <w:r w:rsidR="00310783">
        <w:t>м</w:t>
      </w:r>
      <w:r w:rsidR="00310783" w:rsidRPr="00310783">
        <w:t>, як і прогноз на завтра 40 років тому.</w:t>
      </w:r>
      <w:r w:rsidR="00310783">
        <w:t xml:space="preserve"> </w:t>
      </w:r>
    </w:p>
    <w:p w:rsidR="00310783" w:rsidRDefault="00310783" w:rsidP="00D82212">
      <w:pPr>
        <w:pStyle w:val="usual"/>
      </w:pPr>
    </w:p>
    <w:p w:rsidR="006926B0" w:rsidRDefault="00310783" w:rsidP="00310783">
      <w:pPr>
        <w:pStyle w:val="usual"/>
      </w:pPr>
      <w:r>
        <w:t xml:space="preserve">Спочатку отримаємо </w:t>
      </w:r>
      <w:r w:rsidR="003F3F5E">
        <w:t>історичні данні</w:t>
      </w:r>
      <w:r>
        <w:t xml:space="preserve"> </w:t>
      </w:r>
      <w:r w:rsidR="00D55588">
        <w:t xml:space="preserve">про погоду </w:t>
      </w:r>
      <w:r>
        <w:t>з сайт</w:t>
      </w:r>
      <w:r w:rsidR="00D55588">
        <w:t xml:space="preserve">у </w:t>
      </w:r>
      <w:hyperlink r:id="rId22" w:history="1">
        <w:r w:rsidR="009D1206" w:rsidRPr="009D1206">
          <w:rPr>
            <w:rStyle w:val="Hyperlink"/>
          </w:rPr>
          <w:t>https://www.visualcrossing.com/</w:t>
        </w:r>
      </w:hyperlink>
      <w:r w:rsidRPr="00310783">
        <w:rPr>
          <w:lang w:val="ru-RU"/>
        </w:rPr>
        <w:t xml:space="preserve"> </w:t>
      </w:r>
      <w:r>
        <w:t xml:space="preserve">у форматі </w:t>
      </w:r>
      <w:r w:rsidRPr="00310783">
        <w:rPr>
          <w:b/>
          <w:lang w:val="en-US"/>
        </w:rPr>
        <w:t>CSV</w:t>
      </w:r>
      <w:r>
        <w:rPr>
          <w:b/>
        </w:rPr>
        <w:t xml:space="preserve"> </w:t>
      </w:r>
      <w:r w:rsidR="00803C3F" w:rsidRPr="00803C3F">
        <w:t>з</w:t>
      </w:r>
      <w:r w:rsidR="001E0B94">
        <w:t>а період:</w:t>
      </w:r>
      <w:r w:rsidR="00803C3F">
        <w:rPr>
          <w:b/>
        </w:rPr>
        <w:t xml:space="preserve"> </w:t>
      </w:r>
      <w:r w:rsidR="0022548C" w:rsidRPr="0022548C">
        <w:t>з</w:t>
      </w:r>
      <w:r w:rsidR="0022548C">
        <w:rPr>
          <w:b/>
        </w:rPr>
        <w:t xml:space="preserve"> </w:t>
      </w:r>
      <w:r w:rsidR="00803C3F" w:rsidRPr="00803C3F">
        <w:rPr>
          <w:lang w:val="ru-RU"/>
        </w:rPr>
        <w:t xml:space="preserve">1 </w:t>
      </w:r>
      <w:r w:rsidR="00D16928">
        <w:rPr>
          <w:lang w:val="ru-RU"/>
        </w:rPr>
        <w:t>вересня</w:t>
      </w:r>
      <w:r w:rsidR="00803C3F">
        <w:rPr>
          <w:lang w:val="ru-RU"/>
        </w:rPr>
        <w:t xml:space="preserve"> 202</w:t>
      </w:r>
      <w:r w:rsidR="00D16928">
        <w:rPr>
          <w:lang w:val="ru-RU"/>
        </w:rPr>
        <w:t>0 р</w:t>
      </w:r>
      <w:r w:rsidR="0022548C">
        <w:rPr>
          <w:lang w:val="ru-RU"/>
        </w:rPr>
        <w:t>о</w:t>
      </w:r>
      <w:r w:rsidR="00803C3F">
        <w:rPr>
          <w:lang w:val="ru-RU"/>
        </w:rPr>
        <w:t>к</w:t>
      </w:r>
      <w:r w:rsidR="0022548C">
        <w:rPr>
          <w:lang w:val="ru-RU"/>
        </w:rPr>
        <w:t>у</w:t>
      </w:r>
      <w:r>
        <w:t xml:space="preserve"> </w:t>
      </w:r>
      <w:r w:rsidR="0022548C">
        <w:t>–</w:t>
      </w:r>
      <w:r w:rsidR="00803C3F">
        <w:t xml:space="preserve"> </w:t>
      </w:r>
      <w:r w:rsidR="0022548C">
        <w:t xml:space="preserve">по </w:t>
      </w:r>
      <w:r w:rsidR="00803C3F">
        <w:t xml:space="preserve">30 </w:t>
      </w:r>
      <w:r>
        <w:t>квіт</w:t>
      </w:r>
      <w:r w:rsidR="00803C3F">
        <w:t>ня</w:t>
      </w:r>
      <w:r>
        <w:t xml:space="preserve"> 2023</w:t>
      </w:r>
      <w:r w:rsidR="00803C3F">
        <w:t xml:space="preserve"> р</w:t>
      </w:r>
      <w:r w:rsidR="0022548C">
        <w:t>о</w:t>
      </w:r>
      <w:r w:rsidR="00803C3F">
        <w:t>к</w:t>
      </w:r>
      <w:r w:rsidR="0022548C">
        <w:t>у</w:t>
      </w:r>
      <w:r>
        <w:t>.</w:t>
      </w:r>
    </w:p>
    <w:p w:rsidR="00D27881" w:rsidRDefault="001E0B94" w:rsidP="001E0B94">
      <w:pPr>
        <w:pStyle w:val="usual14"/>
        <w:ind w:firstLine="0"/>
        <w:jc w:val="center"/>
      </w:pPr>
      <w:r w:rsidRPr="001E0B94">
        <w:rPr>
          <w:noProof/>
          <w:lang w:val="en-US" w:eastAsia="en-US"/>
        </w:rPr>
        <w:drawing>
          <wp:inline distT="0" distB="0" distL="0" distR="0" wp14:anchorId="218D69C8" wp14:editId="227C6184">
            <wp:extent cx="6152515" cy="3920490"/>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920490"/>
                    </a:xfrm>
                    <a:prstGeom prst="rect">
                      <a:avLst/>
                    </a:prstGeom>
                  </pic:spPr>
                </pic:pic>
              </a:graphicData>
            </a:graphic>
          </wp:inline>
        </w:drawing>
      </w:r>
      <w:r w:rsidRPr="001E0B94">
        <w:t xml:space="preserve"> </w:t>
      </w:r>
      <w:r w:rsidR="00D27881">
        <w:br w:type="page"/>
      </w:r>
    </w:p>
    <w:p w:rsidR="00677830" w:rsidRPr="003811AF" w:rsidRDefault="00677830" w:rsidP="00677830">
      <w:pPr>
        <w:pStyle w:val="usual"/>
        <w:rPr>
          <w:lang w:val="ru-RU"/>
        </w:rPr>
      </w:pPr>
      <w:r w:rsidRPr="003811AF">
        <w:lastRenderedPageBreak/>
        <w:t xml:space="preserve">Використовуємо мову програмування </w:t>
      </w:r>
      <w:r w:rsidRPr="003811AF">
        <w:rPr>
          <w:b/>
        </w:rPr>
        <w:t>Python</w:t>
      </w:r>
      <w:r w:rsidRPr="003811AF">
        <w:t xml:space="preserve"> та</w:t>
      </w:r>
      <w:r w:rsidRPr="003811AF">
        <w:rPr>
          <w:lang w:val="ru-RU"/>
        </w:rPr>
        <w:t xml:space="preserve"> </w:t>
      </w:r>
      <w:r>
        <w:t xml:space="preserve">проект </w:t>
      </w:r>
      <w:hyperlink r:id="rId24" w:history="1">
        <w:r w:rsidRPr="00F27829">
          <w:rPr>
            <w:rStyle w:val="Hyperlink"/>
            <w:b/>
          </w:rPr>
          <w:t>JupyterLab</w:t>
        </w:r>
      </w:hyperlink>
      <w:r>
        <w:rPr>
          <w:lang w:val="ru-RU"/>
        </w:rPr>
        <w:t>.</w:t>
      </w:r>
      <w:r>
        <w:t xml:space="preserve"> </w:t>
      </w:r>
    </w:p>
    <w:p w:rsidR="00677830" w:rsidRDefault="00677830" w:rsidP="00677830">
      <w:pPr>
        <w:pStyle w:val="usual"/>
        <w:ind w:firstLine="0"/>
        <w:jc w:val="center"/>
        <w:rPr>
          <w:lang w:val="ru-RU"/>
        </w:rPr>
      </w:pPr>
      <w:r w:rsidRPr="003811AF">
        <w:rPr>
          <w:noProof/>
          <w:lang w:val="en-US" w:eastAsia="en-US"/>
        </w:rPr>
        <w:drawing>
          <wp:inline distT="0" distB="0" distL="0" distR="0" wp14:anchorId="73F4D7CA" wp14:editId="1307470A">
            <wp:extent cx="4034444" cy="19907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4669" cy="1990836"/>
                    </a:xfrm>
                    <a:prstGeom prst="rect">
                      <a:avLst/>
                    </a:prstGeom>
                  </pic:spPr>
                </pic:pic>
              </a:graphicData>
            </a:graphic>
          </wp:inline>
        </w:drawing>
      </w:r>
    </w:p>
    <w:p w:rsidR="00677830" w:rsidRDefault="00677830" w:rsidP="00677830">
      <w:pPr>
        <w:pStyle w:val="usual"/>
        <w:ind w:firstLine="0"/>
        <w:jc w:val="center"/>
        <w:rPr>
          <w:lang w:val="ru-RU"/>
        </w:rPr>
      </w:pPr>
    </w:p>
    <w:p w:rsidR="00677830" w:rsidRPr="00677830" w:rsidRDefault="00677830" w:rsidP="00677830">
      <w:pPr>
        <w:pStyle w:val="usual"/>
        <w:ind w:firstLine="0"/>
        <w:jc w:val="center"/>
        <w:rPr>
          <w:lang w:val="ru-RU"/>
        </w:rPr>
      </w:pPr>
    </w:p>
    <w:p w:rsidR="0062121D" w:rsidRDefault="0062121D" w:rsidP="00677830">
      <w:pPr>
        <w:pStyle w:val="usual"/>
      </w:pPr>
      <w:r>
        <w:t xml:space="preserve">Імпортуємо необхідні бібліотеки </w:t>
      </w:r>
    </w:p>
    <w:p w:rsidR="0062121D" w:rsidRPr="0062121D" w:rsidRDefault="0062121D" w:rsidP="0062121D">
      <w:pPr>
        <w:pStyle w:val="usual"/>
        <w:ind w:firstLine="0"/>
      </w:pPr>
      <w:r w:rsidRPr="0062121D">
        <w:rPr>
          <w:noProof/>
          <w:lang w:val="en-US" w:eastAsia="en-US"/>
        </w:rPr>
        <w:drawing>
          <wp:inline distT="0" distB="0" distL="0" distR="0" wp14:anchorId="51A1538E" wp14:editId="16BBB987">
            <wp:extent cx="6119495" cy="261289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19495" cy="2612896"/>
                    </a:xfrm>
                    <a:prstGeom prst="rect">
                      <a:avLst/>
                    </a:prstGeom>
                  </pic:spPr>
                </pic:pic>
              </a:graphicData>
            </a:graphic>
          </wp:inline>
        </w:drawing>
      </w:r>
    </w:p>
    <w:p w:rsidR="0062121D" w:rsidRDefault="0062121D" w:rsidP="00677830">
      <w:pPr>
        <w:pStyle w:val="usual"/>
        <w:rPr>
          <w:lang w:val="ru-RU"/>
        </w:rPr>
      </w:pPr>
    </w:p>
    <w:p w:rsidR="00806261" w:rsidRDefault="00677830" w:rsidP="00677830">
      <w:pPr>
        <w:pStyle w:val="usual"/>
        <w:rPr>
          <w:lang w:val="ru-RU"/>
        </w:rPr>
      </w:pPr>
      <w:r>
        <w:rPr>
          <w:lang w:val="ru-RU"/>
        </w:rPr>
        <w:t>Завантажу</w:t>
      </w:r>
      <w:r>
        <w:t>ємо датасет</w:t>
      </w:r>
    </w:p>
    <w:p w:rsidR="00677830" w:rsidRDefault="0052167A" w:rsidP="00806261">
      <w:pPr>
        <w:pStyle w:val="usual"/>
        <w:ind w:firstLine="0"/>
        <w:rPr>
          <w:b/>
        </w:rPr>
      </w:pPr>
      <w:r w:rsidRPr="0052167A">
        <w:rPr>
          <w:b/>
          <w:noProof/>
          <w:lang w:val="en-US" w:eastAsia="en-US"/>
        </w:rPr>
        <w:drawing>
          <wp:inline distT="0" distB="0" distL="0" distR="0" wp14:anchorId="2CADE346" wp14:editId="381C8145">
            <wp:extent cx="6119495" cy="2206782"/>
            <wp:effectExtent l="0" t="0" r="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19495" cy="2206782"/>
                    </a:xfrm>
                    <a:prstGeom prst="rect">
                      <a:avLst/>
                    </a:prstGeom>
                  </pic:spPr>
                </pic:pic>
              </a:graphicData>
            </a:graphic>
          </wp:inline>
        </w:drawing>
      </w:r>
    </w:p>
    <w:p w:rsidR="00677830" w:rsidRDefault="00677830" w:rsidP="00A65D50">
      <w:pPr>
        <w:pStyle w:val="usual"/>
      </w:pPr>
    </w:p>
    <w:p w:rsidR="0062121D" w:rsidRPr="00134A57" w:rsidRDefault="0022548C" w:rsidP="0062121D">
      <w:pPr>
        <w:pStyle w:val="usual"/>
        <w:ind w:firstLine="0"/>
        <w:rPr>
          <w:lang w:val="ru-RU"/>
        </w:rPr>
      </w:pPr>
      <w:r w:rsidRPr="0022548C">
        <w:rPr>
          <w:noProof/>
          <w:lang w:val="en-US" w:eastAsia="en-US"/>
        </w:rPr>
        <w:lastRenderedPageBreak/>
        <w:drawing>
          <wp:inline distT="0" distB="0" distL="0" distR="0" wp14:anchorId="6069F3E7" wp14:editId="5BBEBD08">
            <wp:extent cx="3678103" cy="408016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79970" cy="4082234"/>
                    </a:xfrm>
                    <a:prstGeom prst="rect">
                      <a:avLst/>
                    </a:prstGeom>
                  </pic:spPr>
                </pic:pic>
              </a:graphicData>
            </a:graphic>
          </wp:inline>
        </w:drawing>
      </w:r>
    </w:p>
    <w:p w:rsidR="0022548C" w:rsidRDefault="0022548C" w:rsidP="00134A57">
      <w:pPr>
        <w:pStyle w:val="usual"/>
      </w:pPr>
    </w:p>
    <w:p w:rsidR="00134A57" w:rsidRDefault="00134A57" w:rsidP="00134A57">
      <w:pPr>
        <w:pStyle w:val="usual"/>
        <w:rPr>
          <w:b/>
        </w:rPr>
      </w:pPr>
      <w:r>
        <w:t>Виводимо графік температури</w:t>
      </w:r>
      <w:r w:rsidR="0022548C">
        <w:t xml:space="preserve"> повітря</w:t>
      </w:r>
      <w:r>
        <w:rPr>
          <w:b/>
        </w:rPr>
        <w:t>.</w:t>
      </w:r>
    </w:p>
    <w:p w:rsidR="00134A57" w:rsidRPr="00134A57" w:rsidRDefault="0022548C" w:rsidP="0022548C">
      <w:pPr>
        <w:pStyle w:val="usual"/>
        <w:ind w:firstLine="0"/>
        <w:jc w:val="center"/>
      </w:pPr>
      <w:r w:rsidRPr="0022548C">
        <w:rPr>
          <w:noProof/>
          <w:lang w:val="en-US" w:eastAsia="en-US"/>
        </w:rPr>
        <w:drawing>
          <wp:inline distT="0" distB="0" distL="0" distR="0" wp14:anchorId="720B2816" wp14:editId="789B4A77">
            <wp:extent cx="3897433" cy="4807528"/>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02610" cy="4813914"/>
                    </a:xfrm>
                    <a:prstGeom prst="rect">
                      <a:avLst/>
                    </a:prstGeom>
                  </pic:spPr>
                </pic:pic>
              </a:graphicData>
            </a:graphic>
          </wp:inline>
        </w:drawing>
      </w:r>
    </w:p>
    <w:p w:rsidR="0062121D" w:rsidRPr="0062121D" w:rsidRDefault="0062121D" w:rsidP="00134A57">
      <w:pPr>
        <w:pStyle w:val="usual"/>
        <w:tabs>
          <w:tab w:val="left" w:pos="284"/>
        </w:tabs>
        <w:ind w:firstLine="0"/>
      </w:pPr>
    </w:p>
    <w:p w:rsidR="009C3A57" w:rsidRDefault="009C3A57" w:rsidP="00995239">
      <w:pPr>
        <w:pStyle w:val="usual"/>
        <w:ind w:firstLine="0"/>
        <w:rPr>
          <w:rFonts w:asciiTheme="minorHAnsi" w:hAnsiTheme="minorHAnsi"/>
        </w:rPr>
      </w:pPr>
      <w:r w:rsidRPr="009C3A57">
        <w:rPr>
          <w:rFonts w:asciiTheme="minorHAnsi" w:hAnsiTheme="minorHAnsi"/>
          <w:noProof/>
          <w:lang w:val="en-US" w:eastAsia="en-US"/>
        </w:rPr>
        <w:lastRenderedPageBreak/>
        <w:drawing>
          <wp:inline distT="0" distB="0" distL="0" distR="0" wp14:anchorId="30A447C6" wp14:editId="3E6F4B17">
            <wp:extent cx="6119495" cy="299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999740"/>
                    </a:xfrm>
                    <a:prstGeom prst="rect">
                      <a:avLst/>
                    </a:prstGeom>
                  </pic:spPr>
                </pic:pic>
              </a:graphicData>
            </a:graphic>
          </wp:inline>
        </w:drawing>
      </w:r>
    </w:p>
    <w:p w:rsidR="00134A57" w:rsidRDefault="00F05CD7" w:rsidP="00A65D50">
      <w:pPr>
        <w:pStyle w:val="usual"/>
      </w:pPr>
      <w:r>
        <w:t>Ряд має сезонність з періодо</w:t>
      </w:r>
      <w:r w:rsidR="00954EA9">
        <w:t>м</w:t>
      </w:r>
      <w:r>
        <w:t xml:space="preserve"> 1 рік – 365 діб.</w:t>
      </w:r>
    </w:p>
    <w:p w:rsidR="00F05CD7" w:rsidRDefault="00F05CD7" w:rsidP="00A65D50">
      <w:pPr>
        <w:pStyle w:val="usual"/>
        <w:rPr>
          <w:rFonts w:asciiTheme="minorHAnsi" w:hAnsiTheme="minorHAnsi"/>
        </w:rPr>
      </w:pPr>
      <w:r>
        <w:t>Розкладемо ряд на компоненти.</w:t>
      </w:r>
    </w:p>
    <w:p w:rsidR="00710432" w:rsidRPr="00710432" w:rsidRDefault="00710432" w:rsidP="00A65D50">
      <w:pPr>
        <w:pStyle w:val="usual"/>
        <w:rPr>
          <w:rFonts w:asciiTheme="minorHAnsi" w:hAnsiTheme="minorHAnsi"/>
          <w:lang w:val="en-US"/>
        </w:rPr>
      </w:pPr>
      <w:r>
        <w:rPr>
          <w:rFonts w:asciiTheme="minorHAnsi" w:hAnsiTheme="minorHAnsi"/>
          <w:lang w:val="en-US"/>
        </w:rPr>
        <w:t>Прогноз зробимо на один місяць – квітень 2023 року.</w:t>
      </w:r>
    </w:p>
    <w:p w:rsidR="00F05CD7" w:rsidRDefault="00995239" w:rsidP="00954EA9">
      <w:pPr>
        <w:pStyle w:val="usual"/>
        <w:ind w:firstLine="0"/>
      </w:pPr>
      <w:r w:rsidRPr="00995239">
        <w:rPr>
          <w:noProof/>
          <w:lang w:val="en-US" w:eastAsia="en-US"/>
        </w:rPr>
        <w:drawing>
          <wp:inline distT="0" distB="0" distL="0" distR="0" wp14:anchorId="195BFC03" wp14:editId="0CEB40CE">
            <wp:extent cx="6119495" cy="50660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5066030"/>
                    </a:xfrm>
                    <a:prstGeom prst="rect">
                      <a:avLst/>
                    </a:prstGeom>
                  </pic:spPr>
                </pic:pic>
              </a:graphicData>
            </a:graphic>
          </wp:inline>
        </w:drawing>
      </w:r>
    </w:p>
    <w:p w:rsidR="00134A57" w:rsidRDefault="00954EA9" w:rsidP="00134A57">
      <w:pPr>
        <w:pStyle w:val="usual"/>
        <w:ind w:firstLine="0"/>
      </w:pPr>
      <w:r w:rsidRPr="00954EA9">
        <w:rPr>
          <w:noProof/>
          <w:lang w:val="en-US" w:eastAsia="en-US"/>
        </w:rPr>
        <w:lastRenderedPageBreak/>
        <w:drawing>
          <wp:inline distT="0" distB="0" distL="0" distR="0" wp14:anchorId="6257C442" wp14:editId="7D6ADC1C">
            <wp:extent cx="6119495" cy="2166992"/>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19495" cy="2166992"/>
                    </a:xfrm>
                    <a:prstGeom prst="rect">
                      <a:avLst/>
                    </a:prstGeom>
                  </pic:spPr>
                </pic:pic>
              </a:graphicData>
            </a:graphic>
          </wp:inline>
        </w:drawing>
      </w:r>
    </w:p>
    <w:p w:rsidR="000D7CEF" w:rsidRDefault="000D7CEF">
      <w:pPr>
        <w:widowControl/>
        <w:overflowPunct/>
        <w:rPr>
          <w:sz w:val="28"/>
          <w:szCs w:val="28"/>
          <w:lang w:val="uk-UA" w:eastAsia="uk-UA"/>
        </w:rPr>
      </w:pPr>
    </w:p>
    <w:p w:rsidR="00954EA9" w:rsidRDefault="00954EA9" w:rsidP="00954EA9">
      <w:pPr>
        <w:pStyle w:val="usual"/>
        <w:rPr>
          <w:b/>
        </w:rPr>
      </w:pPr>
      <w:r>
        <w:t xml:space="preserve">Для прогнозування температури використаємо бібліотеку </w:t>
      </w:r>
      <w:r w:rsidRPr="00954EA9">
        <w:rPr>
          <w:rStyle w:val="Hyperlink"/>
          <w:b/>
        </w:rPr>
        <w:t>https://facebook.github.io/</w:t>
      </w:r>
      <w:hyperlink r:id="rId33" w:history="1">
        <w:r w:rsidRPr="00954EA9">
          <w:rPr>
            <w:rStyle w:val="Hyperlink"/>
            <w:b/>
          </w:rPr>
          <w:t>Prophet</w:t>
        </w:r>
      </w:hyperlink>
      <w:r w:rsidRPr="00954EA9">
        <w:rPr>
          <w:rStyle w:val="Hyperlink"/>
          <w:b/>
        </w:rPr>
        <w:t>/</w:t>
      </w:r>
      <w:r>
        <w:rPr>
          <w:b/>
        </w:rPr>
        <w:t>.</w:t>
      </w:r>
    </w:p>
    <w:p w:rsidR="00954EA9" w:rsidRDefault="00954EA9" w:rsidP="00954EA9">
      <w:pPr>
        <w:pStyle w:val="usual"/>
        <w:rPr>
          <w:lang w:val="en-US"/>
        </w:rPr>
      </w:pPr>
      <w:r w:rsidRPr="00954EA9">
        <w:rPr>
          <w:b/>
        </w:rPr>
        <w:t>Prophet</w:t>
      </w:r>
      <w:r w:rsidRPr="00954EA9">
        <w:t xml:space="preserve"> - це відкрита бібліотека для прогнозування часових рядів, розроблена командою Facebook. </w:t>
      </w:r>
    </w:p>
    <w:p w:rsidR="00954EA9" w:rsidRDefault="00954EA9" w:rsidP="00954EA9">
      <w:pPr>
        <w:pStyle w:val="usual"/>
      </w:pPr>
      <w:r w:rsidRPr="00954EA9">
        <w:t>Ця бібліотека побудована на основі адитивної моделі</w:t>
      </w:r>
      <w:r>
        <w:t>.</w:t>
      </w:r>
    </w:p>
    <w:p w:rsidR="00954EA9" w:rsidRDefault="00954EA9" w:rsidP="00954EA9">
      <w:pPr>
        <w:pStyle w:val="usual"/>
      </w:pPr>
      <w:r w:rsidRPr="00954EA9">
        <w:rPr>
          <w:b/>
        </w:rPr>
        <w:t>Prophet</w:t>
      </w:r>
      <w:r w:rsidRPr="00954EA9">
        <w:t xml:space="preserve"> дозволяє прогнозувати часові ряди з додаванням додаткових змінних, наприклад, погодних умов, святкових днів та інших факторів, які можуть вплинути на поведінку часового ряду.</w:t>
      </w:r>
    </w:p>
    <w:p w:rsidR="00954EA9" w:rsidRDefault="00954EA9" w:rsidP="00954EA9">
      <w:pPr>
        <w:pStyle w:val="usual"/>
      </w:pPr>
      <w:r w:rsidRPr="00954EA9">
        <w:rPr>
          <w:b/>
        </w:rPr>
        <w:t>Prophet</w:t>
      </w:r>
      <w:r w:rsidRPr="00954EA9">
        <w:t xml:space="preserve"> вимагає на вхід датафрейм з двома стовпчиками:</w:t>
      </w:r>
      <w:r>
        <w:t xml:space="preserve"> </w:t>
      </w:r>
    </w:p>
    <w:p w:rsidR="00954EA9" w:rsidRDefault="00954EA9" w:rsidP="00954EA9">
      <w:pPr>
        <w:pStyle w:val="usual"/>
        <w:numPr>
          <w:ilvl w:val="0"/>
          <w:numId w:val="12"/>
        </w:numPr>
      </w:pPr>
      <w:r w:rsidRPr="00954EA9">
        <w:rPr>
          <w:b/>
        </w:rPr>
        <w:t>ds</w:t>
      </w:r>
      <w:r w:rsidRPr="00954EA9">
        <w:t>: стовпець дат</w:t>
      </w:r>
    </w:p>
    <w:p w:rsidR="00954EA9" w:rsidRDefault="00954EA9" w:rsidP="00954EA9">
      <w:pPr>
        <w:pStyle w:val="usual"/>
        <w:numPr>
          <w:ilvl w:val="0"/>
          <w:numId w:val="12"/>
        </w:numPr>
      </w:pPr>
      <w:r w:rsidRPr="00954EA9">
        <w:rPr>
          <w:b/>
        </w:rPr>
        <w:t>y</w:t>
      </w:r>
      <w:r w:rsidRPr="00954EA9">
        <w:t>: числовий стовпець, який представляє вимірювання, яке ми хочемо</w:t>
      </w:r>
      <w:r>
        <w:t xml:space="preserve"> </w:t>
      </w:r>
      <w:r w:rsidRPr="00954EA9">
        <w:t>передбачити.</w:t>
      </w:r>
    </w:p>
    <w:p w:rsidR="00954EA9" w:rsidRPr="00954EA9" w:rsidRDefault="00710432" w:rsidP="00954EA9">
      <w:pPr>
        <w:widowControl/>
        <w:overflowPunct/>
        <w:rPr>
          <w:sz w:val="28"/>
          <w:szCs w:val="28"/>
          <w:lang w:val="en-US" w:eastAsia="uk-UA"/>
        </w:rPr>
      </w:pPr>
      <w:r w:rsidRPr="00710432">
        <w:rPr>
          <w:noProof/>
          <w:sz w:val="28"/>
          <w:szCs w:val="28"/>
          <w:lang w:val="en-US" w:eastAsia="en-US"/>
        </w:rPr>
        <w:drawing>
          <wp:inline distT="0" distB="0" distL="0" distR="0" wp14:anchorId="434ED696" wp14:editId="138A22E0">
            <wp:extent cx="6119495" cy="31045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104515"/>
                    </a:xfrm>
                    <a:prstGeom prst="rect">
                      <a:avLst/>
                    </a:prstGeom>
                  </pic:spPr>
                </pic:pic>
              </a:graphicData>
            </a:graphic>
          </wp:inline>
        </w:drawing>
      </w:r>
    </w:p>
    <w:p w:rsidR="00710432" w:rsidRDefault="00710432">
      <w:pPr>
        <w:widowControl/>
        <w:overflowPunct/>
        <w:rPr>
          <w:rFonts w:asciiTheme="minorHAnsi" w:hAnsiTheme="minorHAnsi"/>
          <w:sz w:val="28"/>
          <w:szCs w:val="28"/>
          <w:lang w:val="uk-UA" w:eastAsia="uk-UA"/>
        </w:rPr>
      </w:pPr>
      <w:r>
        <w:rPr>
          <w:rFonts w:asciiTheme="minorHAnsi" w:hAnsiTheme="minorHAnsi"/>
          <w:sz w:val="28"/>
          <w:szCs w:val="28"/>
          <w:lang w:val="uk-UA" w:eastAsia="uk-UA"/>
        </w:rPr>
        <w:br w:type="page"/>
      </w:r>
    </w:p>
    <w:p w:rsidR="00954EA9" w:rsidRDefault="00710432" w:rsidP="0074731F">
      <w:pPr>
        <w:widowControl/>
        <w:overflowPunct/>
        <w:jc w:val="center"/>
        <w:rPr>
          <w:rFonts w:asciiTheme="minorHAnsi" w:hAnsiTheme="minorHAnsi"/>
          <w:sz w:val="28"/>
          <w:szCs w:val="28"/>
          <w:lang w:val="uk-UA" w:eastAsia="uk-UA"/>
        </w:rPr>
      </w:pPr>
      <w:r w:rsidRPr="00710432">
        <w:rPr>
          <w:rFonts w:asciiTheme="minorHAnsi" w:hAnsiTheme="minorHAnsi"/>
          <w:noProof/>
          <w:sz w:val="28"/>
          <w:szCs w:val="28"/>
          <w:lang w:val="en-US" w:eastAsia="en-US"/>
        </w:rPr>
        <w:lastRenderedPageBreak/>
        <w:drawing>
          <wp:inline distT="0" distB="0" distL="0" distR="0" wp14:anchorId="010349FC" wp14:editId="038ABF98">
            <wp:extent cx="5397335" cy="4119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9201" cy="4128326"/>
                    </a:xfrm>
                    <a:prstGeom prst="rect">
                      <a:avLst/>
                    </a:prstGeom>
                  </pic:spPr>
                </pic:pic>
              </a:graphicData>
            </a:graphic>
          </wp:inline>
        </w:drawing>
      </w:r>
    </w:p>
    <w:p w:rsidR="00710432" w:rsidRDefault="00710432" w:rsidP="0074731F">
      <w:pPr>
        <w:widowControl/>
        <w:overflowPunct/>
        <w:jc w:val="center"/>
        <w:rPr>
          <w:rFonts w:asciiTheme="minorHAnsi" w:hAnsiTheme="minorHAnsi"/>
          <w:sz w:val="28"/>
          <w:szCs w:val="28"/>
          <w:lang w:val="uk-UA" w:eastAsia="uk-UA"/>
        </w:rPr>
      </w:pPr>
      <w:r w:rsidRPr="00710432">
        <w:rPr>
          <w:rFonts w:asciiTheme="minorHAnsi" w:hAnsiTheme="minorHAnsi"/>
          <w:noProof/>
          <w:sz w:val="28"/>
          <w:szCs w:val="28"/>
          <w:lang w:val="en-US" w:eastAsia="en-US"/>
        </w:rPr>
        <w:drawing>
          <wp:inline distT="0" distB="0" distL="0" distR="0" wp14:anchorId="38E661FF" wp14:editId="2C947D2E">
            <wp:extent cx="5753124" cy="27443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460" cy="2746875"/>
                    </a:xfrm>
                    <a:prstGeom prst="rect">
                      <a:avLst/>
                    </a:prstGeom>
                  </pic:spPr>
                </pic:pic>
              </a:graphicData>
            </a:graphic>
          </wp:inline>
        </w:drawing>
      </w:r>
    </w:p>
    <w:p w:rsidR="00710432" w:rsidRPr="00710432" w:rsidRDefault="00710432">
      <w:pPr>
        <w:widowControl/>
        <w:overflowPunct/>
        <w:rPr>
          <w:rFonts w:asciiTheme="minorHAnsi" w:hAnsiTheme="minorHAnsi"/>
          <w:sz w:val="28"/>
          <w:szCs w:val="28"/>
          <w:lang w:val="uk-UA" w:eastAsia="uk-UA"/>
        </w:rPr>
      </w:pPr>
    </w:p>
    <w:p w:rsidR="00A65D50" w:rsidRDefault="00710432" w:rsidP="00A65D50">
      <w:pPr>
        <w:pStyle w:val="usual"/>
        <w:rPr>
          <w:b/>
        </w:rPr>
      </w:pPr>
      <w:r w:rsidRPr="00710432">
        <w:rPr>
          <w:lang w:val="en-US"/>
        </w:rPr>
        <w:t xml:space="preserve">Зробимо прогноз температури використовуючи бібілотеку </w:t>
      </w:r>
      <w:hyperlink r:id="rId37" w:history="1">
        <w:r w:rsidR="00A65D50" w:rsidRPr="00A65D50">
          <w:rPr>
            <w:rStyle w:val="Hyperlink"/>
            <w:b/>
          </w:rPr>
          <w:t>NeuralProphet</w:t>
        </w:r>
      </w:hyperlink>
      <w:r w:rsidR="00A65D50">
        <w:rPr>
          <w:b/>
        </w:rPr>
        <w:t>.</w:t>
      </w:r>
    </w:p>
    <w:p w:rsidR="00A65D50" w:rsidRPr="00602833" w:rsidRDefault="00A65D50" w:rsidP="00A65D50">
      <w:pPr>
        <w:pStyle w:val="usual"/>
      </w:pPr>
      <w:r w:rsidRPr="00A65D50">
        <w:rPr>
          <w:b/>
        </w:rPr>
        <w:t>NeuralProphet</w:t>
      </w:r>
      <w:r>
        <w:t xml:space="preserve"> - це відкрита бібліотека на мові </w:t>
      </w:r>
      <w:r w:rsidRPr="00A65D50">
        <w:rPr>
          <w:b/>
        </w:rPr>
        <w:t>Python</w:t>
      </w:r>
      <w:r>
        <w:t xml:space="preserve"> для прогнозування часових рядів з використанням нейронних мереж. Вона є продуктом співпраці команд </w:t>
      </w:r>
      <w:r w:rsidRPr="00A65D50">
        <w:rPr>
          <w:b/>
        </w:rPr>
        <w:t>Facebook</w:t>
      </w:r>
      <w:r>
        <w:t xml:space="preserve"> та </w:t>
      </w:r>
      <w:r w:rsidRPr="00A65D50">
        <w:rPr>
          <w:b/>
        </w:rPr>
        <w:t>Amazon</w:t>
      </w:r>
      <w:r>
        <w:t>, і має великий потенціал в сфері прогнозування різних часових рядів, зокрема в прогнозуванні погоди, фінансових даних, продажів і багатьох інших.</w:t>
      </w:r>
    </w:p>
    <w:p w:rsidR="00A65D50" w:rsidRPr="00602833" w:rsidRDefault="00602833" w:rsidP="001A12BA">
      <w:pPr>
        <w:pStyle w:val="usual14"/>
      </w:pPr>
      <w:r w:rsidRPr="00602833">
        <w:rPr>
          <w:b/>
          <w:lang w:val="en-US"/>
        </w:rPr>
        <w:t>NeuralProphet</w:t>
      </w:r>
      <w:r w:rsidRPr="00602833">
        <w:t xml:space="preserve"> спрощує прогнозування часових рядів </w:t>
      </w:r>
      <w:r>
        <w:t>і</w:t>
      </w:r>
      <w:r w:rsidRPr="00602833">
        <w:t xml:space="preserve"> включає в себе модель авторегресії з нейронною мережею </w:t>
      </w:r>
      <w:r w:rsidRPr="00602833">
        <w:rPr>
          <w:b/>
          <w:lang w:val="ru-RU"/>
        </w:rPr>
        <w:t>AR</w:t>
      </w:r>
      <w:r w:rsidRPr="00602833">
        <w:rPr>
          <w:b/>
        </w:rPr>
        <w:t>-</w:t>
      </w:r>
      <w:r w:rsidRPr="00602833">
        <w:rPr>
          <w:b/>
          <w:lang w:val="ru-RU"/>
        </w:rPr>
        <w:t>Net</w:t>
      </w:r>
      <w:r w:rsidRPr="00602833">
        <w:t>.</w:t>
      </w:r>
    </w:p>
    <w:p w:rsidR="00545AC2" w:rsidRPr="00DC337D" w:rsidRDefault="00545AC2" w:rsidP="00710432">
      <w:pPr>
        <w:pStyle w:val="usual14"/>
        <w:ind w:firstLine="0"/>
      </w:pPr>
    </w:p>
    <w:p w:rsidR="00234684" w:rsidRDefault="00234684" w:rsidP="00234684">
      <w:pPr>
        <w:pStyle w:val="usual"/>
      </w:pPr>
      <w:r w:rsidRPr="00A65D50">
        <w:rPr>
          <w:b/>
        </w:rPr>
        <w:t>NeuralProphet</w:t>
      </w:r>
      <w:r>
        <w:t xml:space="preserve"> </w:t>
      </w:r>
      <w:r w:rsidRPr="00954EA9">
        <w:t>вимагає на вхід датафрейм з двома стовпчиками:</w:t>
      </w:r>
      <w:r>
        <w:t xml:space="preserve"> </w:t>
      </w:r>
    </w:p>
    <w:p w:rsidR="00234684" w:rsidRDefault="00234684" w:rsidP="00234684">
      <w:pPr>
        <w:pStyle w:val="usual"/>
        <w:numPr>
          <w:ilvl w:val="0"/>
          <w:numId w:val="12"/>
        </w:numPr>
      </w:pPr>
      <w:r w:rsidRPr="00954EA9">
        <w:rPr>
          <w:b/>
        </w:rPr>
        <w:t>ds</w:t>
      </w:r>
      <w:r w:rsidRPr="00954EA9">
        <w:t>: стовпець дат</w:t>
      </w:r>
    </w:p>
    <w:p w:rsidR="00234684" w:rsidRDefault="00234684" w:rsidP="00234684">
      <w:pPr>
        <w:pStyle w:val="usual"/>
        <w:numPr>
          <w:ilvl w:val="0"/>
          <w:numId w:val="12"/>
        </w:numPr>
      </w:pPr>
      <w:r w:rsidRPr="00954EA9">
        <w:rPr>
          <w:b/>
        </w:rPr>
        <w:lastRenderedPageBreak/>
        <w:t>y</w:t>
      </w:r>
      <w:r w:rsidRPr="00954EA9">
        <w:t>: числовий стовпець, який представляє вимірювання, яке ми хочемо</w:t>
      </w:r>
      <w:r>
        <w:t xml:space="preserve"> </w:t>
      </w:r>
      <w:r w:rsidRPr="00954EA9">
        <w:t>передбачити.</w:t>
      </w:r>
    </w:p>
    <w:p w:rsidR="00234684" w:rsidRDefault="008C2AAA" w:rsidP="0074731F">
      <w:pPr>
        <w:pStyle w:val="usual14"/>
        <w:ind w:firstLine="0"/>
        <w:jc w:val="center"/>
        <w:rPr>
          <w:rFonts w:asciiTheme="minorHAnsi" w:hAnsiTheme="minorHAnsi"/>
        </w:rPr>
      </w:pPr>
      <w:r w:rsidRPr="008C2AAA">
        <w:rPr>
          <w:rFonts w:asciiTheme="minorHAnsi" w:hAnsiTheme="minorHAnsi"/>
          <w:noProof/>
          <w:lang w:val="en-US" w:eastAsia="en-US"/>
        </w:rPr>
        <w:drawing>
          <wp:inline distT="0" distB="0" distL="0" distR="0" wp14:anchorId="7A72FC8B" wp14:editId="524A6C53">
            <wp:extent cx="5522026" cy="2623779"/>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9312" cy="2627241"/>
                    </a:xfrm>
                    <a:prstGeom prst="rect">
                      <a:avLst/>
                    </a:prstGeom>
                  </pic:spPr>
                </pic:pic>
              </a:graphicData>
            </a:graphic>
          </wp:inline>
        </w:drawing>
      </w:r>
    </w:p>
    <w:p w:rsidR="00234684" w:rsidRDefault="008C2AAA" w:rsidP="0074731F">
      <w:pPr>
        <w:pStyle w:val="usual14"/>
        <w:ind w:firstLine="0"/>
        <w:jc w:val="center"/>
        <w:rPr>
          <w:rFonts w:asciiTheme="minorHAnsi" w:hAnsiTheme="minorHAnsi"/>
        </w:rPr>
      </w:pPr>
      <w:r w:rsidRPr="008C2AAA">
        <w:rPr>
          <w:rFonts w:asciiTheme="minorHAnsi" w:hAnsiTheme="minorHAnsi"/>
          <w:noProof/>
          <w:lang w:val="en-US" w:eastAsia="en-US"/>
        </w:rPr>
        <w:drawing>
          <wp:inline distT="0" distB="0" distL="0" distR="0" wp14:anchorId="68816D3F" wp14:editId="408D6FB5">
            <wp:extent cx="5688280" cy="2421813"/>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673" cy="2424961"/>
                    </a:xfrm>
                    <a:prstGeom prst="rect">
                      <a:avLst/>
                    </a:prstGeom>
                  </pic:spPr>
                </pic:pic>
              </a:graphicData>
            </a:graphic>
          </wp:inline>
        </w:drawing>
      </w:r>
    </w:p>
    <w:p w:rsidR="008C2AAA" w:rsidRDefault="008C2AAA" w:rsidP="00DC3AEA">
      <w:pPr>
        <w:pStyle w:val="usual14"/>
        <w:ind w:firstLine="0"/>
        <w:rPr>
          <w:rFonts w:asciiTheme="minorHAnsi" w:hAnsiTheme="minorHAnsi"/>
        </w:rPr>
      </w:pPr>
      <w:r w:rsidRPr="008C2AAA">
        <w:rPr>
          <w:rFonts w:asciiTheme="minorHAnsi" w:hAnsiTheme="minorHAnsi"/>
          <w:noProof/>
          <w:lang w:val="en-US" w:eastAsia="en-US"/>
        </w:rPr>
        <w:drawing>
          <wp:inline distT="0" distB="0" distL="0" distR="0" wp14:anchorId="3177D6B0" wp14:editId="4CBD3A49">
            <wp:extent cx="6119495" cy="39230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923030"/>
                    </a:xfrm>
                    <a:prstGeom prst="rect">
                      <a:avLst/>
                    </a:prstGeom>
                  </pic:spPr>
                </pic:pic>
              </a:graphicData>
            </a:graphic>
          </wp:inline>
        </w:drawing>
      </w:r>
    </w:p>
    <w:p w:rsidR="008C2AAA" w:rsidRDefault="008C2AAA" w:rsidP="00DC3AEA">
      <w:pPr>
        <w:pStyle w:val="usual14"/>
        <w:ind w:firstLine="0"/>
        <w:rPr>
          <w:rFonts w:asciiTheme="minorHAnsi" w:hAnsiTheme="minorHAnsi"/>
        </w:rPr>
      </w:pPr>
      <w:r w:rsidRPr="008C2AAA">
        <w:rPr>
          <w:rFonts w:asciiTheme="minorHAnsi" w:hAnsiTheme="minorHAnsi"/>
          <w:noProof/>
          <w:lang w:val="en-US" w:eastAsia="en-US"/>
        </w:rPr>
        <w:lastRenderedPageBreak/>
        <w:drawing>
          <wp:inline distT="0" distB="0" distL="0" distR="0" wp14:anchorId="455A3CCF" wp14:editId="7D5A7773">
            <wp:extent cx="6119495" cy="2858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858135"/>
                    </a:xfrm>
                    <a:prstGeom prst="rect">
                      <a:avLst/>
                    </a:prstGeom>
                  </pic:spPr>
                </pic:pic>
              </a:graphicData>
            </a:graphic>
          </wp:inline>
        </w:drawing>
      </w:r>
    </w:p>
    <w:p w:rsidR="002313DA" w:rsidRDefault="002313DA" w:rsidP="00DC3AEA">
      <w:pPr>
        <w:pStyle w:val="usual14"/>
        <w:ind w:firstLine="0"/>
        <w:rPr>
          <w:lang w:val="en-US"/>
        </w:rPr>
      </w:pPr>
    </w:p>
    <w:p w:rsidR="008C2AAA" w:rsidRDefault="002313DA" w:rsidP="002313DA">
      <w:pPr>
        <w:pStyle w:val="usual"/>
        <w:rPr>
          <w:b/>
        </w:rPr>
      </w:pPr>
      <w:r w:rsidRPr="00710432">
        <w:t xml:space="preserve">Зробимо прогноз температури використовуючи </w:t>
      </w:r>
      <w:r>
        <w:t xml:space="preserve">нейромережу типу </w:t>
      </w:r>
      <w:r w:rsidRPr="002313DA">
        <w:rPr>
          <w:b/>
        </w:rPr>
        <w:t>LTSM</w:t>
      </w:r>
      <w:r>
        <w:rPr>
          <w:b/>
        </w:rPr>
        <w:t>.</w:t>
      </w:r>
    </w:p>
    <w:p w:rsidR="002313DA" w:rsidRDefault="006E4384" w:rsidP="006E4384">
      <w:pPr>
        <w:pStyle w:val="usual14"/>
        <w:ind w:firstLine="0"/>
        <w:jc w:val="center"/>
        <w:rPr>
          <w:rFonts w:asciiTheme="minorHAnsi" w:hAnsiTheme="minorHAnsi"/>
          <w:b/>
        </w:rPr>
      </w:pPr>
      <w:r w:rsidRPr="006E4384">
        <w:rPr>
          <w:rFonts w:asciiTheme="minorHAnsi" w:hAnsiTheme="minorHAnsi"/>
          <w:b/>
        </w:rPr>
        <w:drawing>
          <wp:inline distT="0" distB="0" distL="0" distR="0" wp14:anchorId="6706C578" wp14:editId="49A27F92">
            <wp:extent cx="6029907" cy="4431755"/>
            <wp:effectExtent l="0" t="0" r="952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5818" cy="4436099"/>
                    </a:xfrm>
                    <a:prstGeom prst="rect">
                      <a:avLst/>
                    </a:prstGeom>
                  </pic:spPr>
                </pic:pic>
              </a:graphicData>
            </a:graphic>
          </wp:inline>
        </w:drawing>
      </w:r>
    </w:p>
    <w:p w:rsidR="002313DA" w:rsidRDefault="002313DA" w:rsidP="00DC3AEA">
      <w:pPr>
        <w:pStyle w:val="usual14"/>
        <w:ind w:firstLine="0"/>
        <w:rPr>
          <w:rFonts w:asciiTheme="minorHAnsi" w:hAnsiTheme="minorHAnsi"/>
          <w:b/>
        </w:rPr>
      </w:pPr>
    </w:p>
    <w:p w:rsidR="006960A9" w:rsidRDefault="006E4384" w:rsidP="00DC3AEA">
      <w:pPr>
        <w:pStyle w:val="usual14"/>
        <w:ind w:firstLine="0"/>
        <w:rPr>
          <w:rFonts w:asciiTheme="minorHAnsi" w:hAnsiTheme="minorHAnsi"/>
          <w:b/>
        </w:rPr>
      </w:pPr>
      <w:r w:rsidRPr="006E4384">
        <w:rPr>
          <w:rFonts w:asciiTheme="minorHAnsi" w:hAnsiTheme="minorHAnsi"/>
          <w:b/>
        </w:rPr>
        <w:lastRenderedPageBreak/>
        <w:drawing>
          <wp:inline distT="0" distB="0" distL="0" distR="0" wp14:anchorId="6263F84B" wp14:editId="3CC2193E">
            <wp:extent cx="6119495" cy="4173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4173220"/>
                    </a:xfrm>
                    <a:prstGeom prst="rect">
                      <a:avLst/>
                    </a:prstGeom>
                  </pic:spPr>
                </pic:pic>
              </a:graphicData>
            </a:graphic>
          </wp:inline>
        </w:drawing>
      </w:r>
    </w:p>
    <w:p w:rsidR="00167512" w:rsidRDefault="00167512" w:rsidP="00DC3AEA">
      <w:pPr>
        <w:pStyle w:val="usual14"/>
        <w:ind w:firstLine="0"/>
        <w:rPr>
          <w:rFonts w:asciiTheme="minorHAnsi" w:hAnsiTheme="minorHAnsi"/>
          <w:b/>
        </w:rPr>
      </w:pPr>
    </w:p>
    <w:p w:rsidR="00167512" w:rsidRDefault="006E4384" w:rsidP="006E4384">
      <w:pPr>
        <w:pStyle w:val="usual14"/>
        <w:ind w:firstLine="0"/>
        <w:jc w:val="center"/>
        <w:rPr>
          <w:rFonts w:asciiTheme="minorHAnsi" w:hAnsiTheme="minorHAnsi"/>
          <w:b/>
        </w:rPr>
      </w:pPr>
      <w:r w:rsidRPr="006E4384">
        <w:rPr>
          <w:rFonts w:asciiTheme="minorHAnsi" w:hAnsiTheme="minorHAnsi"/>
          <w:b/>
        </w:rPr>
        <w:drawing>
          <wp:inline distT="0" distB="0" distL="0" distR="0" wp14:anchorId="4C7BE99B" wp14:editId="3146BA8C">
            <wp:extent cx="4392486" cy="1595708"/>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7608" cy="1597569"/>
                    </a:xfrm>
                    <a:prstGeom prst="rect">
                      <a:avLst/>
                    </a:prstGeom>
                  </pic:spPr>
                </pic:pic>
              </a:graphicData>
            </a:graphic>
          </wp:inline>
        </w:drawing>
      </w:r>
    </w:p>
    <w:p w:rsidR="006E66DC" w:rsidRDefault="006E66DC" w:rsidP="00DC3AEA">
      <w:pPr>
        <w:pStyle w:val="usual14"/>
        <w:ind w:firstLine="0"/>
        <w:rPr>
          <w:rFonts w:asciiTheme="minorHAnsi" w:hAnsiTheme="minorHAnsi"/>
          <w:b/>
        </w:rPr>
      </w:pPr>
    </w:p>
    <w:p w:rsidR="009860E2" w:rsidRDefault="006E4384" w:rsidP="006E4384">
      <w:pPr>
        <w:pStyle w:val="usual14"/>
        <w:ind w:firstLine="0"/>
        <w:jc w:val="center"/>
        <w:rPr>
          <w:rFonts w:asciiTheme="minorHAnsi" w:hAnsiTheme="minorHAnsi"/>
          <w:b/>
        </w:rPr>
      </w:pPr>
      <w:r w:rsidRPr="006E4384">
        <w:rPr>
          <w:rFonts w:asciiTheme="minorHAnsi" w:hAnsiTheme="minorHAnsi"/>
          <w:b/>
        </w:rPr>
        <w:drawing>
          <wp:inline distT="0" distB="0" distL="0" distR="0" wp14:anchorId="2C982335" wp14:editId="3EE785B5">
            <wp:extent cx="5082493" cy="3334591"/>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3081" cy="3334977"/>
                    </a:xfrm>
                    <a:prstGeom prst="rect">
                      <a:avLst/>
                    </a:prstGeom>
                  </pic:spPr>
                </pic:pic>
              </a:graphicData>
            </a:graphic>
          </wp:inline>
        </w:drawing>
      </w:r>
    </w:p>
    <w:p w:rsidR="006E4384" w:rsidRDefault="006E4384" w:rsidP="006E4384">
      <w:pPr>
        <w:pStyle w:val="usual14"/>
        <w:ind w:firstLine="0"/>
        <w:jc w:val="center"/>
        <w:rPr>
          <w:rFonts w:asciiTheme="minorHAnsi" w:hAnsiTheme="minorHAnsi"/>
          <w:b/>
        </w:rPr>
      </w:pPr>
      <w:r w:rsidRPr="006E4384">
        <w:rPr>
          <w:rFonts w:asciiTheme="minorHAnsi" w:hAnsiTheme="minorHAnsi"/>
          <w:b/>
        </w:rPr>
        <w:lastRenderedPageBreak/>
        <w:drawing>
          <wp:inline distT="0" distB="0" distL="0" distR="0" wp14:anchorId="21F2D146" wp14:editId="514B3220">
            <wp:extent cx="6119495" cy="35737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573780"/>
                    </a:xfrm>
                    <a:prstGeom prst="rect">
                      <a:avLst/>
                    </a:prstGeom>
                  </pic:spPr>
                </pic:pic>
              </a:graphicData>
            </a:graphic>
          </wp:inline>
        </w:drawing>
      </w:r>
    </w:p>
    <w:p w:rsidR="005260D2" w:rsidRDefault="005260D2" w:rsidP="006E4384">
      <w:pPr>
        <w:pStyle w:val="usual14"/>
        <w:ind w:firstLine="0"/>
        <w:jc w:val="center"/>
        <w:rPr>
          <w:rFonts w:asciiTheme="minorHAnsi" w:hAnsiTheme="minorHAnsi"/>
          <w:b/>
        </w:rPr>
      </w:pPr>
    </w:p>
    <w:p w:rsidR="006E4384" w:rsidRPr="002313DA" w:rsidRDefault="005260D2" w:rsidP="005260D2">
      <w:pPr>
        <w:pStyle w:val="usual14"/>
        <w:ind w:firstLine="0"/>
        <w:jc w:val="right"/>
        <w:rPr>
          <w:rFonts w:asciiTheme="minorHAnsi" w:hAnsiTheme="minorHAnsi"/>
          <w:b/>
        </w:rPr>
      </w:pPr>
      <w:r w:rsidRPr="005260D2">
        <w:rPr>
          <w:rFonts w:asciiTheme="minorHAnsi" w:hAnsiTheme="minorHAnsi"/>
          <w:b/>
        </w:rPr>
        <w:drawing>
          <wp:inline distT="0" distB="0" distL="0" distR="0" wp14:anchorId="4CD08EDD" wp14:editId="675B02C9">
            <wp:extent cx="6119495" cy="4579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4579620"/>
                    </a:xfrm>
                    <a:prstGeom prst="rect">
                      <a:avLst/>
                    </a:prstGeom>
                  </pic:spPr>
                </pic:pic>
              </a:graphicData>
            </a:graphic>
          </wp:inline>
        </w:drawing>
      </w:r>
    </w:p>
    <w:p w:rsidR="00545AC2" w:rsidRPr="00DC337D" w:rsidRDefault="004F345B" w:rsidP="001A12BA">
      <w:pPr>
        <w:pStyle w:val="usual14"/>
      </w:pPr>
      <w:r w:rsidRPr="00DC337D">
        <w:br w:type="page"/>
      </w:r>
    </w:p>
    <w:p w:rsidR="005260D2" w:rsidRDefault="005260D2" w:rsidP="005260D2">
      <w:pPr>
        <w:pStyle w:val="usual14"/>
        <w:ind w:firstLine="0"/>
        <w:rPr>
          <w:rFonts w:asciiTheme="minorHAnsi" w:hAnsiTheme="minorHAnsi"/>
        </w:rPr>
      </w:pPr>
      <w:r w:rsidRPr="005260D2">
        <w:rPr>
          <w:rFonts w:asciiTheme="minorHAnsi" w:hAnsiTheme="minorHAnsi"/>
        </w:rPr>
        <w:lastRenderedPageBreak/>
        <w:drawing>
          <wp:inline distT="0" distB="0" distL="0" distR="0" wp14:anchorId="04318757" wp14:editId="1528AE9C">
            <wp:extent cx="6119495" cy="2919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919095"/>
                    </a:xfrm>
                    <a:prstGeom prst="rect">
                      <a:avLst/>
                    </a:prstGeom>
                  </pic:spPr>
                </pic:pic>
              </a:graphicData>
            </a:graphic>
          </wp:inline>
        </w:drawing>
      </w:r>
    </w:p>
    <w:p w:rsidR="00545AC2" w:rsidRPr="00DC337D" w:rsidRDefault="004F345B" w:rsidP="001A12BA">
      <w:pPr>
        <w:pStyle w:val="usual14"/>
      </w:pPr>
      <w:r w:rsidRPr="00DC337D">
        <w:br w:type="page"/>
      </w:r>
    </w:p>
    <w:p w:rsidR="00545AC2" w:rsidRPr="00DC337D" w:rsidRDefault="004F345B">
      <w:pPr>
        <w:shd w:val="clear" w:color="auto" w:fill="FFFFFF"/>
        <w:jc w:val="center"/>
        <w:rPr>
          <w:b/>
          <w:sz w:val="24"/>
          <w:szCs w:val="25"/>
          <w:lang w:val="uk-UA" w:eastAsia="uk-UA"/>
        </w:rPr>
      </w:pPr>
      <w:r w:rsidRPr="00DC337D">
        <w:rPr>
          <w:b/>
          <w:sz w:val="24"/>
          <w:szCs w:val="25"/>
          <w:lang w:val="uk-UA" w:eastAsia="uk-UA"/>
        </w:rPr>
        <w:lastRenderedPageBreak/>
        <w:t>ВИСНОВКИ</w:t>
      </w:r>
    </w:p>
    <w:p w:rsidR="00545AC2" w:rsidRPr="00DC337D" w:rsidRDefault="00545AC2">
      <w:pPr>
        <w:ind w:firstLine="708"/>
        <w:rPr>
          <w:rStyle w:val="Strong"/>
          <w:sz w:val="24"/>
          <w:szCs w:val="24"/>
          <w:lang w:val="uk-UA"/>
        </w:rPr>
      </w:pPr>
    </w:p>
    <w:p w:rsidR="00545AC2" w:rsidRPr="001624BE" w:rsidRDefault="004F345B" w:rsidP="001624BE">
      <w:pPr>
        <w:ind w:firstLine="708"/>
        <w:jc w:val="both"/>
        <w:rPr>
          <w:lang w:val="en-US"/>
        </w:rPr>
      </w:pPr>
      <w:r w:rsidRPr="00DC337D">
        <w:rPr>
          <w:rStyle w:val="Strong"/>
          <w:sz w:val="24"/>
          <w:szCs w:val="24"/>
          <w:lang w:val="uk-UA"/>
        </w:rPr>
        <w:t xml:space="preserve">В результаті виконаної лабораторної роботи </w:t>
      </w:r>
      <w:r w:rsidR="001624BE" w:rsidRPr="001624BE">
        <w:rPr>
          <w:rStyle w:val="Strong"/>
          <w:sz w:val="24"/>
          <w:szCs w:val="24"/>
          <w:lang w:val="uk-UA"/>
        </w:rPr>
        <w:t>побудов</w:t>
      </w:r>
      <w:r w:rsidR="001624BE">
        <w:rPr>
          <w:rStyle w:val="Strong"/>
          <w:sz w:val="24"/>
          <w:szCs w:val="24"/>
          <w:lang w:val="en-US"/>
        </w:rPr>
        <w:t xml:space="preserve">ані </w:t>
      </w:r>
      <w:r w:rsidR="001624BE" w:rsidRPr="001624BE">
        <w:rPr>
          <w:rStyle w:val="Strong"/>
          <w:sz w:val="24"/>
          <w:szCs w:val="24"/>
          <w:lang w:val="uk-UA"/>
        </w:rPr>
        <w:t>авторегресійн</w:t>
      </w:r>
      <w:r w:rsidR="001624BE">
        <w:rPr>
          <w:rStyle w:val="Strong"/>
          <w:sz w:val="24"/>
          <w:szCs w:val="24"/>
          <w:lang w:val="en-US"/>
        </w:rPr>
        <w:t>і</w:t>
      </w:r>
      <w:r w:rsidR="001624BE" w:rsidRPr="001624BE">
        <w:rPr>
          <w:rStyle w:val="Strong"/>
          <w:sz w:val="24"/>
          <w:szCs w:val="24"/>
          <w:lang w:val="uk-UA"/>
        </w:rPr>
        <w:t xml:space="preserve"> прогнозуюч</w:t>
      </w:r>
      <w:r w:rsidR="001624BE">
        <w:rPr>
          <w:rStyle w:val="Strong"/>
          <w:sz w:val="24"/>
          <w:szCs w:val="24"/>
          <w:lang w:val="en-US"/>
        </w:rPr>
        <w:t>і</w:t>
      </w:r>
      <w:r w:rsidR="001624BE" w:rsidRPr="001624BE">
        <w:rPr>
          <w:rStyle w:val="Strong"/>
          <w:sz w:val="24"/>
          <w:szCs w:val="24"/>
          <w:lang w:val="uk-UA"/>
        </w:rPr>
        <w:t xml:space="preserve"> модел</w:t>
      </w:r>
      <w:r w:rsidR="001624BE">
        <w:rPr>
          <w:rStyle w:val="Strong"/>
          <w:sz w:val="24"/>
          <w:szCs w:val="24"/>
          <w:lang w:val="en-US"/>
        </w:rPr>
        <w:t>і</w:t>
      </w:r>
      <w:r w:rsidR="001624BE" w:rsidRPr="001624BE">
        <w:rPr>
          <w:rStyle w:val="Strong"/>
          <w:sz w:val="24"/>
          <w:szCs w:val="24"/>
          <w:lang w:val="uk-UA"/>
        </w:rPr>
        <w:t xml:space="preserve"> </w:t>
      </w:r>
      <w:r w:rsidR="001624BE">
        <w:rPr>
          <w:rStyle w:val="Strong"/>
          <w:sz w:val="24"/>
          <w:szCs w:val="24"/>
          <w:lang w:val="en-US"/>
        </w:rPr>
        <w:t>та виконано прогнозування часових рядів за допомогою нейромережевих структур.</w:t>
      </w:r>
      <w:bookmarkStart w:id="0" w:name="_GoBack"/>
      <w:bookmarkEnd w:id="0"/>
    </w:p>
    <w:p w:rsidR="00545AC2" w:rsidRPr="00DC337D" w:rsidRDefault="004F345B">
      <w:pPr>
        <w:ind w:firstLine="708"/>
        <w:jc w:val="both"/>
        <w:rPr>
          <w:lang w:val="uk-UA"/>
        </w:rPr>
      </w:pPr>
      <w:r w:rsidRPr="00DC337D">
        <w:rPr>
          <w:rStyle w:val="Strong"/>
          <w:sz w:val="24"/>
          <w:szCs w:val="24"/>
          <w:lang w:val="uk-UA"/>
        </w:rPr>
        <w:t xml:space="preserve">Усі матеріали викладенні у репозіторії GitHub, за посиланням  </w:t>
      </w:r>
      <w:hyperlink r:id="rId49">
        <w:r w:rsidR="005260D2">
          <w:rPr>
            <w:rStyle w:val="Hyperlink"/>
            <w:sz w:val="24"/>
            <w:szCs w:val="24"/>
            <w:lang w:val="uk-UA"/>
          </w:rPr>
          <w:t>https://github.com/Max11mus/Artifition-Intelect-Lab7</w:t>
        </w:r>
      </w:hyperlink>
      <w:r w:rsidRPr="00DC337D">
        <w:rPr>
          <w:rStyle w:val="Strong"/>
          <w:sz w:val="24"/>
          <w:szCs w:val="24"/>
          <w:lang w:val="uk-UA"/>
        </w:rPr>
        <w:t>.</w:t>
      </w:r>
    </w:p>
    <w:sectPr w:rsidR="00545AC2" w:rsidRPr="00DC337D">
      <w:footerReference w:type="default" r:id="rId50"/>
      <w:pgSz w:w="11906" w:h="16838"/>
      <w:pgMar w:top="907" w:right="851" w:bottom="907" w:left="1418"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C1E" w:rsidRDefault="006D5C1E">
      <w:r>
        <w:separator/>
      </w:r>
    </w:p>
  </w:endnote>
  <w:endnote w:type="continuationSeparator" w:id="0">
    <w:p w:rsidR="006D5C1E" w:rsidRDefault="006D5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0000000000000000000"/>
    <w:charset w:val="02"/>
    <w:family w:val="auto"/>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ourier New">
    <w:altName w:val="Liberation Mono"/>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altName w:val="Liberation Serif"/>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800022EF" w:usb1="C000205A" w:usb2="00000008" w:usb3="00000000" w:csb0="00000057" w:csb1="00000000"/>
  </w:font>
  <w:font w:name="TimesNewRomanPSMT">
    <w:altName w:val="Liberation Serif"/>
    <w:charset w:val="01"/>
    <w:family w:val="roman"/>
    <w:pitch w:val="variable"/>
  </w:font>
  <w:font w:name="SymbolMT">
    <w:altName w:val="Liberation Serif"/>
    <w:charset w:val="01"/>
    <w:family w:val="roman"/>
    <w:pitch w:val="variable"/>
  </w:font>
  <w:font w:name="TimesNewRomanPS-BoldMT">
    <w:altName w:val="Liberation Serif"/>
    <w:charset w:val="01"/>
    <w:family w:val="roman"/>
    <w:pitch w:val="variable"/>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00"/>
    <w:family w:val="modern"/>
    <w:pitch w:val="fixed"/>
    <w:sig w:usb0="E0000AFF" w:usb1="400078FF" w:usb2="00000001" w:usb3="00000000" w:csb0="000001B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Lohit Devanagari">
    <w:panose1 w:val="020B0600000000000000"/>
    <w:charset w:val="00"/>
    <w:family w:val="swiss"/>
    <w:pitch w:val="variable"/>
    <w:sig w:usb0="80008023" w:usb1="00002042" w:usb2="00000000" w:usb3="00000000" w:csb0="00000001" w:csb1="00000000"/>
  </w:font>
  <w:font w:name="Cambria">
    <w:altName w:val="FreeSerif"/>
    <w:charset w:val="CC"/>
    <w:family w:val="roman"/>
    <w:pitch w:val="variable"/>
    <w:sig w:usb0="00000001"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AC2" w:rsidRDefault="004F345B">
    <w:pPr>
      <w:pStyle w:val="Footer"/>
    </w:pPr>
    <w:r>
      <w:rPr>
        <w:noProof/>
        <w:lang w:val="en-US" w:eastAsia="en-US"/>
      </w:rPr>
      <mc:AlternateContent>
        <mc:Choice Requires="wps">
          <w:drawing>
            <wp:anchor distT="0" distB="0" distL="0" distR="0" simplePos="0" relativeHeight="36" behindDoc="1" locked="0" layoutInCell="0" allowOverlap="1">
              <wp:simplePos x="0" y="0"/>
              <wp:positionH relativeFrom="margin">
                <wp:align>center</wp:align>
              </wp:positionH>
              <wp:positionV relativeFrom="paragraph">
                <wp:posOffset>635</wp:posOffset>
              </wp:positionV>
              <wp:extent cx="64135" cy="146685"/>
              <wp:effectExtent l="0" t="635" r="0" b="0"/>
              <wp:wrapSquare wrapText="bothSides"/>
              <wp:docPr id="44" name="Frame2"/>
              <wp:cNvGraphicFramePr/>
              <a:graphic xmlns:a="http://schemas.openxmlformats.org/drawingml/2006/main">
                <a:graphicData uri="http://schemas.microsoft.com/office/word/2010/wordprocessingShape">
                  <wps:wsp>
                    <wps:cNvSpPr/>
                    <wps:spPr>
                      <a:xfrm>
                        <a:off x="0" y="0"/>
                        <a:ext cx="64080" cy="146520"/>
                      </a:xfrm>
                      <a:prstGeom prst="rect">
                        <a:avLst/>
                      </a:prstGeom>
                      <a:noFill/>
                      <a:ln w="0">
                        <a:noFill/>
                      </a:ln>
                    </wps:spPr>
                    <wps:style>
                      <a:lnRef idx="0">
                        <a:scrgbClr r="0" g="0" b="0"/>
                      </a:lnRef>
                      <a:fillRef idx="0">
                        <a:scrgbClr r="0" g="0" b="0"/>
                      </a:fillRef>
                      <a:effectRef idx="0">
                        <a:scrgbClr r="0" g="0" b="0"/>
                      </a:effectRef>
                      <a:fontRef idx="minor"/>
                    </wps:style>
                    <wps:txbx>
                      <w:txbxContent>
                        <w:p w:rsidR="00545AC2" w:rsidRDefault="004F345B">
                          <w:pPr>
                            <w:pStyle w:val="Foote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sidR="001624BE">
                            <w:rPr>
                              <w:rStyle w:val="PageNumber"/>
                              <w:noProof/>
                              <w:color w:val="000000"/>
                            </w:rPr>
                            <w:t>19</w:t>
                          </w:r>
                          <w:r>
                            <w:rPr>
                              <w:rStyle w:val="PageNumber"/>
                              <w:color w:val="000000"/>
                            </w:rPr>
                            <w:fldChar w:fldCharType="end"/>
                          </w:r>
                        </w:p>
                      </w:txbxContent>
                    </wps:txbx>
                    <wps:bodyPr lIns="0" tIns="0" rIns="0" bIns="0" anchor="t">
                      <a:noAutofit/>
                    </wps:bodyPr>
                  </wps:wsp>
                </a:graphicData>
              </a:graphic>
            </wp:anchor>
          </w:drawing>
        </mc:Choice>
        <mc:Fallback>
          <w:pict>
            <v:rect id="Frame2" o:spid="_x0000_s1026" style="position:absolute;margin-left:0;margin-top:.05pt;width:5.05pt;height:11.55pt;z-index:-50331644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0WwS3QEAABwEAAAOAAAAZHJzL2Uyb0RvYy54bWysU9tuGyEQfa/Uf0C812tbrhWtvI6iRq4q VW3UpB/AsuBFAgYNxLv++w7s2unlKVVeYIA5M3PODLvb0Vl2UhgN+IavFkvOlJfQGX9s+M+nw4cb zmISvhMWvGr4WUV+u3//bjeEWq2hB9spZBTEx3oIDe9TCnVVRdkrJ+ICgvL0qAGdSHTEY9WhGCi6 s9V6udxWA2AXEKSKkW7vp0e+L/G1VjJ91zqqxGzDqbZUVixrm9dqvxP1EUXojZzLEP9RhRPGU9Jr qHuRBHtG808oZyRCBJ0WElwFWhupCgdis1r+xeaxF0EVLiRODFeZ4tuFld9OD8hM1/DNhjMvHPXo gLStszRDiDV5PIYHnE+RzMxz1OjyTgzYWOQ8X+VUY2KSLreb5Q1pLulltdl+XBe1qxdswJg+K3As Gw1HalbRUJy+xkT5yPXiklN5OBhrS8OsZ0NO98c1uVtPqFz0VGax0tmq7Gf9D6WJaak2X0SJx/aT RTaNA80rFXsZihKMANlRU9pXYmdIRqsyha/EX0ElP/h0xTvjAXNvJp4Tu0w0je04N6mF7kxdtV88 TUqe+ouBF6O9GMLLHkiASXkPd88JtCnq56BTpDkZjWBpyvxd8oz/fi5eL596/wsAAP//AwBQSwME FAAGAAgAAAAhANWZ1lXUAAAAAAEAAA8AAABkcnMvZG93bnJldi54bWxMjzFvgzAQhfdI+Q/W7Ykp kaIUYTIEIaVbm3bp5uAroOAz2BdI/33M1E6nd+/03nf58WF7MaEPnSMFL9sEBFLtTEeNgq/PanMA EViT0b0jVPCLAY7FepXrzLiZPnC6cCNiCIVMK2iZh0zKULdoddi6ASl6P85bzVH6Rhqv5xhue5km yV5a3VFsaPWApxbr2+VuFZR+b6pwOpfV6/dc8tv7OI1yVGq9AsH44L9LWNgjNxQR6OruZILoFcQv eNmKxUvivCpIdynIIpf/wYsnAAAA//8DAFBLAQItABQABgAIAAAAIQC2gziS/gAAAOEBAAATAAAA AAAAAAAAAAAAAAAAAABbQ29udGVudF9UeXBlc10ueG1sUEsBAi0AFAAGAAgAAAAhADj9If/WAAAA lAEAAAsAAAAAAAAAAAAAAAAALwEAAF9yZWxzLy5yZWxzUEsBAi0AFAAGAAgAAAAhAFbRbBLdAQAA HAQAAA4AAAAAAAAAAAAAAAAALgIAAGRycy9lMm9Eb2MueG1sUEsBAi0AFAAGAAgAAAAhANWZ1lXU AAAAAAEAAA8AAAAAAAAAAAAAAAAANwQAAGRycy9kb3ducmV2LnhtbFBLBQYAAAAABAAEAPMAAAA4 BQAAAAA= " o:allowincell="f" filled="f" stroked="f" strokeweight="0">
              <v:textbox inset="0,0,0,0">
                <w:txbxContent>
                  <w:p w:rsidR="00545AC2" w:rsidRDefault="004F345B">
                    <w:pPr>
                      <w:pStyle w:val="Foote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sidR="001624BE">
                      <w:rPr>
                        <w:rStyle w:val="PageNumber"/>
                        <w:noProof/>
                        <w:color w:val="000000"/>
                      </w:rPr>
                      <w:t>19</w:t>
                    </w:r>
                    <w:r>
                      <w:rPr>
                        <w:rStyle w:val="PageNumber"/>
                        <w:color w:val="000000"/>
                      </w:rPr>
                      <w:fldChar w:fldCharType="end"/>
                    </w:r>
                  </w:p>
                </w:txbxContent>
              </v:textbox>
              <w10:wrap type="square"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C1E" w:rsidRDefault="006D5C1E">
      <w:r>
        <w:separator/>
      </w:r>
    </w:p>
  </w:footnote>
  <w:footnote w:type="continuationSeparator" w:id="0">
    <w:p w:rsidR="006D5C1E" w:rsidRDefault="006D5C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05B47"/>
    <w:multiLevelType w:val="hybridMultilevel"/>
    <w:tmpl w:val="056C63D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8204A14"/>
    <w:multiLevelType w:val="multilevel"/>
    <w:tmpl w:val="2CF03E8E"/>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2">
    <w:nsid w:val="199C34BA"/>
    <w:multiLevelType w:val="multilevel"/>
    <w:tmpl w:val="0C0C78A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nsid w:val="1A5154E0"/>
    <w:multiLevelType w:val="hybridMultilevel"/>
    <w:tmpl w:val="DF8825A6"/>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125C05"/>
    <w:multiLevelType w:val="hybridMultilevel"/>
    <w:tmpl w:val="0686A912"/>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8BC6BC7"/>
    <w:multiLevelType w:val="hybridMultilevel"/>
    <w:tmpl w:val="0E4606D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BB44652"/>
    <w:multiLevelType w:val="hybridMultilevel"/>
    <w:tmpl w:val="04A6C34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BE065CC"/>
    <w:multiLevelType w:val="multilevel"/>
    <w:tmpl w:val="067C29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53EF2E63"/>
    <w:multiLevelType w:val="multilevel"/>
    <w:tmpl w:val="8A043AB2"/>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9">
    <w:nsid w:val="6095767B"/>
    <w:multiLevelType w:val="hybridMultilevel"/>
    <w:tmpl w:val="2A9CF1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743D1897"/>
    <w:multiLevelType w:val="hybridMultilevel"/>
    <w:tmpl w:val="FB442B5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79D23CF8"/>
    <w:multiLevelType w:val="hybridMultilevel"/>
    <w:tmpl w:val="5A747B5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8"/>
  </w:num>
  <w:num w:numId="2">
    <w:abstractNumId w:val="1"/>
  </w:num>
  <w:num w:numId="3">
    <w:abstractNumId w:val="7"/>
  </w:num>
  <w:num w:numId="4">
    <w:abstractNumId w:val="2"/>
  </w:num>
  <w:num w:numId="5">
    <w:abstractNumId w:val="11"/>
  </w:num>
  <w:num w:numId="6">
    <w:abstractNumId w:val="5"/>
  </w:num>
  <w:num w:numId="7">
    <w:abstractNumId w:val="10"/>
  </w:num>
  <w:num w:numId="8">
    <w:abstractNumId w:val="9"/>
  </w:num>
  <w:num w:numId="9">
    <w:abstractNumId w:val="6"/>
  </w:num>
  <w:num w:numId="10">
    <w:abstractNumId w:val="3"/>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6"/>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C2"/>
    <w:rsid w:val="00023E2E"/>
    <w:rsid w:val="00052748"/>
    <w:rsid w:val="000B31DE"/>
    <w:rsid w:val="000D7CEF"/>
    <w:rsid w:val="000F3F7A"/>
    <w:rsid w:val="001201F2"/>
    <w:rsid w:val="00121C57"/>
    <w:rsid w:val="00130FBD"/>
    <w:rsid w:val="00134A57"/>
    <w:rsid w:val="0015731D"/>
    <w:rsid w:val="001624BE"/>
    <w:rsid w:val="00167512"/>
    <w:rsid w:val="001A12BA"/>
    <w:rsid w:val="001E0B94"/>
    <w:rsid w:val="0021413A"/>
    <w:rsid w:val="0022548C"/>
    <w:rsid w:val="002313DA"/>
    <w:rsid w:val="00234684"/>
    <w:rsid w:val="00280EA9"/>
    <w:rsid w:val="00290A33"/>
    <w:rsid w:val="00294F0F"/>
    <w:rsid w:val="00295D0A"/>
    <w:rsid w:val="002F2EC8"/>
    <w:rsid w:val="00310273"/>
    <w:rsid w:val="00310783"/>
    <w:rsid w:val="003320C8"/>
    <w:rsid w:val="00334BEF"/>
    <w:rsid w:val="0034502D"/>
    <w:rsid w:val="00366781"/>
    <w:rsid w:val="00373B30"/>
    <w:rsid w:val="003E6496"/>
    <w:rsid w:val="003F3F5E"/>
    <w:rsid w:val="00421D4B"/>
    <w:rsid w:val="004F1FD6"/>
    <w:rsid w:val="004F345B"/>
    <w:rsid w:val="004F60AF"/>
    <w:rsid w:val="0052167A"/>
    <w:rsid w:val="005260D2"/>
    <w:rsid w:val="00545AC2"/>
    <w:rsid w:val="005570E9"/>
    <w:rsid w:val="00564427"/>
    <w:rsid w:val="005F753E"/>
    <w:rsid w:val="00602833"/>
    <w:rsid w:val="00603680"/>
    <w:rsid w:val="0062121D"/>
    <w:rsid w:val="006273A7"/>
    <w:rsid w:val="0064196E"/>
    <w:rsid w:val="00677830"/>
    <w:rsid w:val="006926B0"/>
    <w:rsid w:val="006960A9"/>
    <w:rsid w:val="006D48BC"/>
    <w:rsid w:val="006D5C1E"/>
    <w:rsid w:val="006E4384"/>
    <w:rsid w:val="006E66DC"/>
    <w:rsid w:val="00710432"/>
    <w:rsid w:val="00711506"/>
    <w:rsid w:val="0074731F"/>
    <w:rsid w:val="00763890"/>
    <w:rsid w:val="0078465B"/>
    <w:rsid w:val="007E5EA2"/>
    <w:rsid w:val="00803C3F"/>
    <w:rsid w:val="00806261"/>
    <w:rsid w:val="008071F7"/>
    <w:rsid w:val="008571C6"/>
    <w:rsid w:val="00891E73"/>
    <w:rsid w:val="00891EFA"/>
    <w:rsid w:val="008B35AC"/>
    <w:rsid w:val="008B4425"/>
    <w:rsid w:val="008C2AAA"/>
    <w:rsid w:val="00902B37"/>
    <w:rsid w:val="009172D9"/>
    <w:rsid w:val="00954EA9"/>
    <w:rsid w:val="00955A42"/>
    <w:rsid w:val="00972C17"/>
    <w:rsid w:val="009860E2"/>
    <w:rsid w:val="00995239"/>
    <w:rsid w:val="009C3A57"/>
    <w:rsid w:val="009D1206"/>
    <w:rsid w:val="00A228D4"/>
    <w:rsid w:val="00A65D50"/>
    <w:rsid w:val="00A8744A"/>
    <w:rsid w:val="00AB0598"/>
    <w:rsid w:val="00AC2C8B"/>
    <w:rsid w:val="00AE0715"/>
    <w:rsid w:val="00B03B3F"/>
    <w:rsid w:val="00B52A45"/>
    <w:rsid w:val="00B7083B"/>
    <w:rsid w:val="00B7530D"/>
    <w:rsid w:val="00BA4C4E"/>
    <w:rsid w:val="00BB2969"/>
    <w:rsid w:val="00BB31E3"/>
    <w:rsid w:val="00BB5C25"/>
    <w:rsid w:val="00BD2EBD"/>
    <w:rsid w:val="00C14623"/>
    <w:rsid w:val="00C50A6A"/>
    <w:rsid w:val="00C572F1"/>
    <w:rsid w:val="00CD3CF2"/>
    <w:rsid w:val="00CF1DD6"/>
    <w:rsid w:val="00CF3408"/>
    <w:rsid w:val="00CF62ED"/>
    <w:rsid w:val="00D07F3E"/>
    <w:rsid w:val="00D12F8D"/>
    <w:rsid w:val="00D1303E"/>
    <w:rsid w:val="00D16928"/>
    <w:rsid w:val="00D27881"/>
    <w:rsid w:val="00D31C87"/>
    <w:rsid w:val="00D55588"/>
    <w:rsid w:val="00D70701"/>
    <w:rsid w:val="00D82212"/>
    <w:rsid w:val="00DC337D"/>
    <w:rsid w:val="00DC3AEA"/>
    <w:rsid w:val="00DE6781"/>
    <w:rsid w:val="00E838AA"/>
    <w:rsid w:val="00E847DE"/>
    <w:rsid w:val="00EC0AD1"/>
    <w:rsid w:val="00F026D3"/>
    <w:rsid w:val="00F05CD7"/>
    <w:rsid w:val="00F53E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8F0452-AA81-43A2-900C-BC723E2B9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DejaVu Sans"/>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overflowPunct w:val="0"/>
    </w:pPr>
    <w:rPr>
      <w:rFonts w:ascii="Times New Roman" w:eastAsia="Times New Roman" w:hAnsi="Times New Roman" w:cs="Times New Roman"/>
      <w:sz w:val="20"/>
      <w:szCs w:val="20"/>
      <w:lang w:eastAsia="ru-RU"/>
    </w:rPr>
  </w:style>
  <w:style w:type="paragraph" w:styleId="Heading1">
    <w:name w:val="heading 1"/>
    <w:basedOn w:val="Normal"/>
    <w:next w:val="Normal"/>
    <w:link w:val="Heading1Char"/>
    <w:qFormat/>
    <w:pPr>
      <w:keepNext/>
      <w:spacing w:before="240" w:after="60"/>
      <w:jc w:val="center"/>
      <w:outlineLvl w:val="0"/>
    </w:pPr>
    <w:rPr>
      <w:b/>
      <w:bCs/>
      <w:kern w:val="2"/>
      <w:sz w:val="28"/>
      <w:szCs w:val="28"/>
    </w:rPr>
  </w:style>
  <w:style w:type="paragraph" w:styleId="Heading2">
    <w:name w:val="heading 2"/>
    <w:basedOn w:val="Normal"/>
    <w:next w:val="Normal"/>
    <w:link w:val="Heading2Char"/>
    <w:qFormat/>
    <w:pPr>
      <w:keepNext/>
      <w:widowControl/>
      <w:ind w:firstLine="567"/>
      <w:jc w:val="right"/>
      <w:outlineLvl w:val="1"/>
    </w:pPr>
    <w:rPr>
      <w:sz w:val="24"/>
      <w:lang w:val="en-US"/>
    </w:rPr>
  </w:style>
  <w:style w:type="paragraph" w:styleId="Heading3">
    <w:name w:val="heading 3"/>
    <w:basedOn w:val="Normal"/>
    <w:next w:val="Normal"/>
    <w:link w:val="Heading3Char"/>
    <w:qFormat/>
    <w:pPr>
      <w:keepNext/>
      <w:widowControl/>
      <w:jc w:val="center"/>
      <w:outlineLvl w:val="2"/>
    </w:pPr>
    <w:rPr>
      <w:sz w:val="24"/>
      <w:lang w:val="uk-UA"/>
    </w:rPr>
  </w:style>
  <w:style w:type="paragraph" w:styleId="Heading4">
    <w:name w:val="heading 4"/>
    <w:basedOn w:val="Normal"/>
    <w:next w:val="Normal"/>
    <w:link w:val="Heading4Char"/>
    <w:qFormat/>
    <w:pPr>
      <w:keepNext/>
      <w:widowControl/>
      <w:jc w:val="center"/>
      <w:outlineLvl w:val="3"/>
    </w:pPr>
    <w:rPr>
      <w:b/>
      <w:sz w:val="24"/>
    </w:rPr>
  </w:style>
  <w:style w:type="paragraph" w:styleId="Heading5">
    <w:name w:val="heading 5"/>
    <w:basedOn w:val="Normal"/>
    <w:next w:val="Normal"/>
    <w:link w:val="Heading5Char"/>
    <w:qFormat/>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Times New Roman" w:eastAsia="Times New Roman" w:hAnsi="Times New Roman" w:cs="Times New Roman"/>
      <w:b/>
      <w:bCs/>
      <w:kern w:val="2"/>
      <w:sz w:val="28"/>
      <w:szCs w:val="28"/>
      <w:lang w:eastAsia="ru-RU"/>
    </w:rPr>
  </w:style>
  <w:style w:type="character" w:customStyle="1" w:styleId="Heading2Char">
    <w:name w:val="Heading 2 Char"/>
    <w:basedOn w:val="DefaultParagraphFont"/>
    <w:link w:val="Heading2"/>
    <w:qFormat/>
    <w:rPr>
      <w:rFonts w:ascii="Times New Roman" w:eastAsia="Times New Roman" w:hAnsi="Times New Roman" w:cs="Times New Roman"/>
      <w:sz w:val="24"/>
      <w:szCs w:val="20"/>
      <w:lang w:val="en-US" w:eastAsia="ru-RU"/>
    </w:rPr>
  </w:style>
  <w:style w:type="character" w:customStyle="1" w:styleId="Heading3Char">
    <w:name w:val="Heading 3 Char"/>
    <w:basedOn w:val="DefaultParagraphFont"/>
    <w:link w:val="Heading3"/>
    <w:qFormat/>
    <w:rPr>
      <w:rFonts w:ascii="Times New Roman" w:eastAsia="Times New Roman" w:hAnsi="Times New Roman" w:cs="Times New Roman"/>
      <w:sz w:val="24"/>
      <w:szCs w:val="20"/>
      <w:lang w:val="uk-UA" w:eastAsia="ru-RU"/>
    </w:rPr>
  </w:style>
  <w:style w:type="character" w:customStyle="1" w:styleId="Heading4Char">
    <w:name w:val="Heading 4 Char"/>
    <w:basedOn w:val="DefaultParagraphFont"/>
    <w:link w:val="Heading4"/>
    <w:qFormat/>
    <w:rPr>
      <w:rFonts w:ascii="Times New Roman" w:eastAsia="Times New Roman" w:hAnsi="Times New Roman" w:cs="Times New Roman"/>
      <w:b/>
      <w:sz w:val="24"/>
      <w:szCs w:val="20"/>
      <w:lang w:eastAsia="ru-RU"/>
    </w:rPr>
  </w:style>
  <w:style w:type="character" w:customStyle="1" w:styleId="Heading5Char">
    <w:name w:val="Heading 5 Char"/>
    <w:basedOn w:val="DefaultParagraphFont"/>
    <w:link w:val="Heading5"/>
    <w:qFormat/>
    <w:rPr>
      <w:rFonts w:ascii="Times New Roman" w:eastAsia="Times New Roman" w:hAnsi="Times New Roman" w:cs="Times New Roman"/>
      <w:b/>
      <w:bCs/>
      <w:i/>
      <w:iCs/>
      <w:sz w:val="26"/>
      <w:szCs w:val="26"/>
      <w:lang w:eastAsia="ru-RU"/>
    </w:rPr>
  </w:style>
  <w:style w:type="character" w:customStyle="1" w:styleId="TitleChar">
    <w:name w:val="Title Char"/>
    <w:basedOn w:val="DefaultParagraphFont"/>
    <w:link w:val="Title"/>
    <w:qFormat/>
    <w:rPr>
      <w:rFonts w:ascii="Times New Roman" w:eastAsia="Times New Roman" w:hAnsi="Times New Roman" w:cs="Times New Roman"/>
      <w:b/>
      <w:sz w:val="24"/>
      <w:szCs w:val="20"/>
      <w:lang w:eastAsia="ru-RU"/>
    </w:rPr>
  </w:style>
  <w:style w:type="character" w:customStyle="1" w:styleId="BodyTextIndent3Char">
    <w:name w:val="Body Text Indent 3 Char"/>
    <w:basedOn w:val="DefaultParagraphFont"/>
    <w:link w:val="BodyTextIndent3"/>
    <w:qFormat/>
    <w:rPr>
      <w:rFonts w:ascii="Times New Roman" w:eastAsia="Times New Roman" w:hAnsi="Times New Roman" w:cs="Times New Roman"/>
      <w:sz w:val="24"/>
      <w:szCs w:val="24"/>
      <w:lang w:val="uk-UA" w:eastAsia="ru-RU"/>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0"/>
      <w:szCs w:val="20"/>
      <w:lang w:eastAsia="ru-RU"/>
    </w:rPr>
  </w:style>
  <w:style w:type="character" w:customStyle="1" w:styleId="FooterChar">
    <w:name w:val="Footer Char"/>
    <w:basedOn w:val="DefaultParagraphFont"/>
    <w:link w:val="Footer"/>
    <w:qFormat/>
    <w:rPr>
      <w:rFonts w:ascii="Times New Roman" w:eastAsia="Times New Roman" w:hAnsi="Times New Roman" w:cs="Times New Roman"/>
      <w:sz w:val="20"/>
      <w:szCs w:val="20"/>
      <w:lang w:eastAsia="ru-RU"/>
    </w:rPr>
  </w:style>
  <w:style w:type="character" w:styleId="PageNumber">
    <w:name w:val="page number"/>
    <w:basedOn w:val="DefaultParagraphFont"/>
    <w:qFormat/>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0"/>
      <w:szCs w:val="20"/>
      <w:lang w:eastAsia="ru-RU"/>
    </w:rPr>
  </w:style>
  <w:style w:type="character" w:customStyle="1" w:styleId="1">
    <w:name w:val="Обычный1 Знак"/>
    <w:link w:val="11"/>
    <w:qFormat/>
    <w:rPr>
      <w:rFonts w:ascii="Times New Roman" w:eastAsia="Times New Roman" w:hAnsi="Times New Roman" w:cs="Times New Roman"/>
      <w:sz w:val="20"/>
      <w:szCs w:val="20"/>
      <w:lang w:eastAsia="ar-SA"/>
    </w:rPr>
  </w:style>
  <w:style w:type="character" w:customStyle="1" w:styleId="BalloonTextChar">
    <w:name w:val="Balloon Text Char"/>
    <w:basedOn w:val="DefaultParagraphFont"/>
    <w:link w:val="BalloonText"/>
    <w:qFormat/>
    <w:rPr>
      <w:rFonts w:ascii="Tahoma" w:eastAsia="Times New Roman" w:hAnsi="Tahoma" w:cs="Tahoma"/>
      <w:sz w:val="16"/>
      <w:szCs w:val="16"/>
      <w:lang w:eastAsia="ru-RU"/>
    </w:rPr>
  </w:style>
  <w:style w:type="character" w:styleId="PlaceholderText">
    <w:name w:val="Placeholder Text"/>
    <w:basedOn w:val="DefaultParagraphFont"/>
    <w:qFormat/>
    <w:rPr>
      <w:color w:val="808080"/>
    </w:rPr>
  </w:style>
  <w:style w:type="character" w:styleId="IntenseEmphasis">
    <w:name w:val="Intense Emphasis"/>
    <w:basedOn w:val="DefaultParagraphFont"/>
    <w:qFormat/>
    <w:rPr>
      <w:b/>
      <w:bCs/>
      <w:i/>
      <w:iCs/>
      <w:color w:val="4F81BD"/>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fontstyle01">
    <w:name w:val="fontstyle01"/>
    <w:basedOn w:val="DefaultParagraphFont"/>
    <w:qFormat/>
    <w:rPr>
      <w:rFonts w:ascii="TimesNewRomanPSMT" w:hAnsi="TimesNewRomanPSMT"/>
      <w:b w:val="0"/>
      <w:bCs w:val="0"/>
      <w:i w:val="0"/>
      <w:iCs w:val="0"/>
      <w:color w:val="000000"/>
      <w:sz w:val="28"/>
      <w:szCs w:val="28"/>
    </w:rPr>
  </w:style>
  <w:style w:type="character" w:customStyle="1" w:styleId="usualChar">
    <w:name w:val="usual Char"/>
    <w:basedOn w:val="DefaultParagraphFont"/>
    <w:link w:val="usual"/>
    <w:qFormat/>
    <w:rsid w:val="001A12BA"/>
    <w:rPr>
      <w:rFonts w:ascii="Times New Roman" w:eastAsia="Times New Roman" w:hAnsi="Times New Roman" w:cs="Times New Roman"/>
      <w:sz w:val="28"/>
      <w:szCs w:val="28"/>
      <w:shd w:val="clear" w:color="auto" w:fill="FFFFFF"/>
      <w:lang w:val="uk-UA" w:eastAsia="uk-UA"/>
    </w:rPr>
  </w:style>
  <w:style w:type="character" w:customStyle="1" w:styleId="fontstyle21">
    <w:name w:val="fontstyle21"/>
    <w:basedOn w:val="DefaultParagraphFont"/>
    <w:qFormat/>
    <w:rPr>
      <w:rFonts w:ascii="SymbolMT" w:hAnsi="SymbolMT"/>
      <w:b w:val="0"/>
      <w:bCs w:val="0"/>
      <w:i w:val="0"/>
      <w:iCs w:val="0"/>
      <w:color w:val="000000"/>
      <w:sz w:val="28"/>
      <w:szCs w:val="28"/>
    </w:rPr>
  </w:style>
  <w:style w:type="character" w:customStyle="1" w:styleId="HTMLPreformattedChar">
    <w:name w:val="HTML Preformatted Char"/>
    <w:basedOn w:val="DefaultParagraphFont"/>
    <w:link w:val="HTMLPreformatted"/>
    <w:qFormat/>
    <w:rPr>
      <w:rFonts w:ascii="Courier New" w:eastAsia="Times New Roman" w:hAnsi="Courier New" w:cs="Courier New"/>
      <w:sz w:val="20"/>
      <w:szCs w:val="20"/>
      <w:lang w:val="en-US"/>
    </w:rPr>
  </w:style>
  <w:style w:type="character" w:customStyle="1" w:styleId="usual1Char">
    <w:name w:val="usual1 Char"/>
    <w:basedOn w:val="usualChar"/>
    <w:qFormat/>
    <w:rPr>
      <w:rFonts w:ascii="Times New Roman" w:eastAsia="Times New Roman" w:hAnsi="Times New Roman" w:cs="Times New Roman"/>
      <w:b/>
      <w:i/>
      <w:sz w:val="24"/>
      <w:szCs w:val="25"/>
      <w:shd w:val="clear" w:color="auto" w:fill="FFFFFF"/>
      <w:lang w:val="uk-UA" w:eastAsia="uk-UA"/>
    </w:rPr>
  </w:style>
  <w:style w:type="character" w:customStyle="1" w:styleId="fontstyle31">
    <w:name w:val="fontstyle31"/>
    <w:basedOn w:val="DefaultParagraphFont"/>
    <w:qFormat/>
    <w:rPr>
      <w:rFonts w:ascii="TimesNewRomanPS-BoldMT" w:hAnsi="TimesNewRomanPS-BoldMT"/>
      <w:b/>
      <w:bCs/>
      <w:i w:val="0"/>
      <w:iCs w:val="0"/>
      <w:color w:val="000000"/>
      <w:sz w:val="28"/>
      <w:szCs w:val="28"/>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link w:val="TitleChar"/>
    <w:qFormat/>
    <w:pPr>
      <w:widowControl/>
      <w:jc w:val="center"/>
    </w:pPr>
    <w:rPr>
      <w:b/>
      <w:sz w:val="24"/>
    </w:rPr>
  </w:style>
  <w:style w:type="paragraph" w:styleId="BodyTextIndent3">
    <w:name w:val="Body Text Indent 3"/>
    <w:basedOn w:val="Normal"/>
    <w:link w:val="BodyTextIndent3Char"/>
    <w:qFormat/>
    <w:pPr>
      <w:widowControl/>
      <w:ind w:firstLine="748"/>
      <w:jc w:val="both"/>
    </w:pPr>
    <w:rPr>
      <w:sz w:val="24"/>
      <w:szCs w:val="24"/>
      <w:lang w:val="uk-UA"/>
    </w:rPr>
  </w:style>
  <w:style w:type="paragraph" w:styleId="BodyTextIndent">
    <w:name w:val="Body Text Indent"/>
    <w:basedOn w:val="Normal"/>
    <w:link w:val="BodyTextIndentChar"/>
    <w:pPr>
      <w:spacing w:after="120"/>
      <w:ind w:left="283"/>
    </w:pPr>
  </w:style>
  <w:style w:type="paragraph" w:customStyle="1" w:styleId="10">
    <w:name w:val="Обычный1"/>
    <w:qFormat/>
    <w:pPr>
      <w:widowControl w:val="0"/>
      <w:overflowPunct w:val="0"/>
      <w:spacing w:line="300" w:lineRule="auto"/>
    </w:pPr>
    <w:rPr>
      <w:rFonts w:ascii="Times New Roman" w:eastAsia="Times New Roman" w:hAnsi="Times New Roman" w:cs="Times New Roman"/>
      <w:sz w:val="24"/>
      <w:szCs w:val="20"/>
      <w:lang w:val="uk-UA" w:eastAsia="ru-RU"/>
    </w:rPr>
  </w:style>
  <w:style w:type="paragraph" w:customStyle="1" w:styleId="HeaderandFooter">
    <w:name w:val="Header and Footer"/>
    <w:basedOn w:val="Normal"/>
    <w:qFormat/>
  </w:style>
  <w:style w:type="paragraph" w:styleId="Footer">
    <w:name w:val="footer"/>
    <w:basedOn w:val="Normal"/>
    <w:link w:val="FooterChar"/>
    <w:pPr>
      <w:tabs>
        <w:tab w:val="center" w:pos="4677"/>
        <w:tab w:val="right" w:pos="9355"/>
      </w:tabs>
    </w:pPr>
  </w:style>
  <w:style w:type="paragraph" w:styleId="BodyTextIndent2">
    <w:name w:val="Body Text Indent 2"/>
    <w:basedOn w:val="Normal"/>
    <w:link w:val="BodyTextIndent2Char"/>
    <w:qFormat/>
    <w:pPr>
      <w:spacing w:after="120" w:line="480" w:lineRule="auto"/>
      <w:ind w:left="360"/>
    </w:pPr>
  </w:style>
  <w:style w:type="paragraph" w:customStyle="1" w:styleId="11">
    <w:name w:val="Обычный11"/>
    <w:link w:val="1"/>
    <w:qFormat/>
    <w:pPr>
      <w:widowControl w:val="0"/>
      <w:overflowPunct w:val="0"/>
      <w:spacing w:line="360" w:lineRule="atLeast"/>
      <w:jc w:val="both"/>
      <w:textAlignment w:val="baseline"/>
    </w:pPr>
    <w:rPr>
      <w:rFonts w:ascii="Times New Roman" w:eastAsia="Times New Roman" w:hAnsi="Times New Roman" w:cs="Times New Roman"/>
      <w:sz w:val="20"/>
      <w:szCs w:val="20"/>
      <w:lang w:eastAsia="ar-SA"/>
    </w:rPr>
  </w:style>
  <w:style w:type="paragraph" w:styleId="NormalWeb">
    <w:name w:val="Normal (Web)"/>
    <w:basedOn w:val="Normal"/>
    <w:qFormat/>
    <w:pPr>
      <w:widowControl/>
      <w:spacing w:before="280" w:after="280"/>
    </w:pPr>
    <w:rPr>
      <w:color w:val="000000"/>
      <w:sz w:val="24"/>
      <w:szCs w:val="24"/>
    </w:rPr>
  </w:style>
  <w:style w:type="paragraph" w:styleId="BalloonText">
    <w:name w:val="Balloon Text"/>
    <w:basedOn w:val="Normal"/>
    <w:link w:val="BalloonTextChar"/>
    <w:qFormat/>
    <w:rPr>
      <w:rFonts w:ascii="Tahoma" w:hAnsi="Tahoma" w:cs="Tahoma"/>
      <w:sz w:val="16"/>
      <w:szCs w:val="16"/>
    </w:rPr>
  </w:style>
  <w:style w:type="paragraph" w:styleId="ListParagraph">
    <w:name w:val="List Paragraph"/>
    <w:basedOn w:val="Normal"/>
    <w:qFormat/>
    <w:pPr>
      <w:ind w:left="720"/>
      <w:contextualSpacing/>
    </w:pPr>
  </w:style>
  <w:style w:type="paragraph" w:customStyle="1" w:styleId="usual">
    <w:name w:val="usual"/>
    <w:basedOn w:val="Normal"/>
    <w:link w:val="usualChar"/>
    <w:qFormat/>
    <w:rsid w:val="001A12BA"/>
    <w:pPr>
      <w:shd w:val="clear" w:color="auto" w:fill="FFFFFF"/>
      <w:ind w:firstLine="709"/>
      <w:jc w:val="both"/>
    </w:pPr>
    <w:rPr>
      <w:sz w:val="28"/>
      <w:szCs w:val="28"/>
      <w:lang w:val="uk-UA" w:eastAsia="uk-UA"/>
    </w:rPr>
  </w:style>
  <w:style w:type="paragraph" w:styleId="HTMLPreformatted">
    <w:name w:val="HTML Preformatted"/>
    <w:basedOn w:val="Normal"/>
    <w:link w:val="HTMLPreformattedChar"/>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usual14">
    <w:name w:val="usual14"/>
    <w:basedOn w:val="usual"/>
    <w:qFormat/>
  </w:style>
  <w:style w:type="table" w:styleId="TableGrid">
    <w:name w:val="Table Grid"/>
    <w:basedOn w:val="TableNormal"/>
    <w:uiPriority w:val="59"/>
    <w:rsid w:val="00290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82254">
      <w:bodyDiv w:val="1"/>
      <w:marLeft w:val="0"/>
      <w:marRight w:val="0"/>
      <w:marTop w:val="0"/>
      <w:marBottom w:val="0"/>
      <w:divBdr>
        <w:top w:val="none" w:sz="0" w:space="0" w:color="auto"/>
        <w:left w:val="none" w:sz="0" w:space="0" w:color="auto"/>
        <w:bottom w:val="none" w:sz="0" w:space="0" w:color="auto"/>
        <w:right w:val="none" w:sz="0" w:space="0" w:color="auto"/>
      </w:divBdr>
    </w:div>
    <w:div w:id="360521173">
      <w:bodyDiv w:val="1"/>
      <w:marLeft w:val="0"/>
      <w:marRight w:val="0"/>
      <w:marTop w:val="0"/>
      <w:marBottom w:val="0"/>
      <w:divBdr>
        <w:top w:val="none" w:sz="0" w:space="0" w:color="auto"/>
        <w:left w:val="none" w:sz="0" w:space="0" w:color="auto"/>
        <w:bottom w:val="none" w:sz="0" w:space="0" w:color="auto"/>
        <w:right w:val="none" w:sz="0" w:space="0" w:color="auto"/>
      </w:divBdr>
    </w:div>
    <w:div w:id="648825890">
      <w:bodyDiv w:val="1"/>
      <w:marLeft w:val="0"/>
      <w:marRight w:val="0"/>
      <w:marTop w:val="0"/>
      <w:marBottom w:val="0"/>
      <w:divBdr>
        <w:top w:val="none" w:sz="0" w:space="0" w:color="auto"/>
        <w:left w:val="none" w:sz="0" w:space="0" w:color="auto"/>
        <w:bottom w:val="none" w:sz="0" w:space="0" w:color="auto"/>
        <w:right w:val="none" w:sz="0" w:space="0" w:color="auto"/>
      </w:divBdr>
    </w:div>
    <w:div w:id="761996054">
      <w:bodyDiv w:val="1"/>
      <w:marLeft w:val="0"/>
      <w:marRight w:val="0"/>
      <w:marTop w:val="0"/>
      <w:marBottom w:val="0"/>
      <w:divBdr>
        <w:top w:val="none" w:sz="0" w:space="0" w:color="auto"/>
        <w:left w:val="none" w:sz="0" w:space="0" w:color="auto"/>
        <w:bottom w:val="none" w:sz="0" w:space="0" w:color="auto"/>
        <w:right w:val="none" w:sz="0" w:space="0" w:color="auto"/>
      </w:divBdr>
    </w:div>
    <w:div w:id="947200355">
      <w:bodyDiv w:val="1"/>
      <w:marLeft w:val="0"/>
      <w:marRight w:val="0"/>
      <w:marTop w:val="0"/>
      <w:marBottom w:val="0"/>
      <w:divBdr>
        <w:top w:val="none" w:sz="0" w:space="0" w:color="auto"/>
        <w:left w:val="none" w:sz="0" w:space="0" w:color="auto"/>
        <w:bottom w:val="none" w:sz="0" w:space="0" w:color="auto"/>
        <w:right w:val="none" w:sz="0" w:space="0" w:color="auto"/>
      </w:divBdr>
    </w:div>
    <w:div w:id="1108114354">
      <w:bodyDiv w:val="1"/>
      <w:marLeft w:val="0"/>
      <w:marRight w:val="0"/>
      <w:marTop w:val="0"/>
      <w:marBottom w:val="0"/>
      <w:divBdr>
        <w:top w:val="none" w:sz="0" w:space="0" w:color="auto"/>
        <w:left w:val="none" w:sz="0" w:space="0" w:color="auto"/>
        <w:bottom w:val="none" w:sz="0" w:space="0" w:color="auto"/>
        <w:right w:val="none" w:sz="0" w:space="0" w:color="auto"/>
      </w:divBdr>
      <w:divsChild>
        <w:div w:id="1740638410">
          <w:marLeft w:val="0"/>
          <w:marRight w:val="0"/>
          <w:marTop w:val="0"/>
          <w:marBottom w:val="0"/>
          <w:divBdr>
            <w:top w:val="single" w:sz="2" w:space="0" w:color="auto"/>
            <w:left w:val="single" w:sz="2" w:space="0" w:color="auto"/>
            <w:bottom w:val="single" w:sz="6" w:space="0" w:color="auto"/>
            <w:right w:val="single" w:sz="2" w:space="0" w:color="auto"/>
          </w:divBdr>
          <w:divsChild>
            <w:div w:id="306403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616720">
                  <w:marLeft w:val="0"/>
                  <w:marRight w:val="0"/>
                  <w:marTop w:val="0"/>
                  <w:marBottom w:val="0"/>
                  <w:divBdr>
                    <w:top w:val="single" w:sz="2" w:space="0" w:color="D9D9E3"/>
                    <w:left w:val="single" w:sz="2" w:space="0" w:color="D9D9E3"/>
                    <w:bottom w:val="single" w:sz="2" w:space="0" w:color="D9D9E3"/>
                    <w:right w:val="single" w:sz="2" w:space="0" w:color="D9D9E3"/>
                  </w:divBdr>
                  <w:divsChild>
                    <w:div w:id="277686400">
                      <w:marLeft w:val="0"/>
                      <w:marRight w:val="0"/>
                      <w:marTop w:val="0"/>
                      <w:marBottom w:val="0"/>
                      <w:divBdr>
                        <w:top w:val="single" w:sz="2" w:space="0" w:color="D9D9E3"/>
                        <w:left w:val="single" w:sz="2" w:space="0" w:color="D9D9E3"/>
                        <w:bottom w:val="single" w:sz="2" w:space="0" w:color="D9D9E3"/>
                        <w:right w:val="single" w:sz="2" w:space="0" w:color="D9D9E3"/>
                      </w:divBdr>
                      <w:divsChild>
                        <w:div w:id="1409229460">
                          <w:marLeft w:val="0"/>
                          <w:marRight w:val="0"/>
                          <w:marTop w:val="0"/>
                          <w:marBottom w:val="0"/>
                          <w:divBdr>
                            <w:top w:val="single" w:sz="2" w:space="0" w:color="D9D9E3"/>
                            <w:left w:val="single" w:sz="2" w:space="0" w:color="D9D9E3"/>
                            <w:bottom w:val="single" w:sz="2" w:space="0" w:color="D9D9E3"/>
                            <w:right w:val="single" w:sz="2" w:space="0" w:color="D9D9E3"/>
                          </w:divBdr>
                          <w:divsChild>
                            <w:div w:id="100879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6837672">
      <w:bodyDiv w:val="1"/>
      <w:marLeft w:val="0"/>
      <w:marRight w:val="0"/>
      <w:marTop w:val="0"/>
      <w:marBottom w:val="0"/>
      <w:divBdr>
        <w:top w:val="none" w:sz="0" w:space="0" w:color="auto"/>
        <w:left w:val="none" w:sz="0" w:space="0" w:color="auto"/>
        <w:bottom w:val="none" w:sz="0" w:space="0" w:color="auto"/>
        <w:right w:val="none" w:sz="0" w:space="0" w:color="auto"/>
      </w:divBdr>
    </w:div>
    <w:div w:id="1816988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simovinstitute.org/neural-network-zoo-prequel-cells-layers/" TargetMode="External"/><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www.bbc.com/russian/features-51530121"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hyperlink" Target="https://facebook.github.io/prophet/" TargetMode="Externa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researchgate.net/profile/Catalina-Cocianu/publication/340596762_The_Use_of_LSTM_Neural_Networks_to_Implement_the_NARX_Model_A_Case_Study_of_EUR-USD_Exchange_Rates/links/5e9d8b41299bf13079aa96e9/The-Use-of-LSTM-Neural-Networks-to-Implement-the-NARX-Model-A-Case-Study-of-EUR-USD-Exchange-Rates.pdf?origin=publication_detail" TargetMode="External"/><Relationship Id="rId20" Type="http://schemas.openxmlformats.org/officeDocument/2006/relationships/hyperlink" Target="https://www.asimovinstitute.org/neural-network-zoo-prequel-cells-layers/" TargetMode="External"/><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upyter.org/" TargetMode="External"/><Relationship Id="rId32" Type="http://schemas.openxmlformats.org/officeDocument/2006/relationships/image" Target="media/image19.png"/><Relationship Id="rId37" Type="http://schemas.openxmlformats.org/officeDocument/2006/relationships/hyperlink" Target="https://neuralprophet.com/"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Max11mus/Artifition-Intelect-Lab7"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isualcrossing.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15485-852F-4460-962F-55A21D3B4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19</Pages>
  <Words>1660</Words>
  <Characters>9465</Characters>
  <Application>Microsoft Office Word</Application>
  <DocSecurity>0</DocSecurity>
  <Lines>78</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max11mus</cp:lastModifiedBy>
  <cp:revision>3</cp:revision>
  <cp:lastPrinted>2023-05-18T18:58:00Z</cp:lastPrinted>
  <dcterms:created xsi:type="dcterms:W3CDTF">2023-05-18T14:58:00Z</dcterms:created>
  <dcterms:modified xsi:type="dcterms:W3CDTF">2023-05-18T19:08:00Z</dcterms:modified>
  <dc:language>en-US</dc:language>
</cp:coreProperties>
</file>