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МІНІСТЕРСТВО ОСВІТИ І НАУКИ УКРАЇНИ</w:t>
      </w: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З В І Т</w:t>
      </w: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Лабораторна робота №1(M)</w:t>
      </w: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«Лінійне програмування»</w:t>
      </w: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 xml:space="preserve">з дисципліни </w:t>
      </w:r>
    </w:p>
    <w:p w:rsidR="001B51B3" w:rsidRDefault="007F388E">
      <w:pPr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Theme="majorEastAsia"/>
          <w:b/>
          <w:bCs/>
          <w:sz w:val="32"/>
          <w:szCs w:val="32"/>
          <w:lang w:val="uk-UA" w:eastAsia="en-US"/>
        </w:rPr>
        <w:t>«Математичне моделювання»</w:t>
      </w: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7F388E">
      <w:pPr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:rsidR="001B51B3" w:rsidRDefault="007F388E">
      <w:pPr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студент групи КІ-22м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  <w:t xml:space="preserve">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  <w:t>Косей М.П.</w:t>
      </w: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7F388E">
      <w:pPr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 w:rsidR="001B51B3" w:rsidRDefault="007F388E">
      <w:pPr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  <w:t>Вдовиченко І. Н.</w:t>
      </w: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:rsidR="001B51B3" w:rsidRDefault="001B51B3">
      <w:pPr>
        <w:keepNext/>
        <w:keepLines/>
        <w:widowControl/>
        <w:spacing w:line="276" w:lineRule="auto"/>
        <w:jc w:val="center"/>
        <w:outlineLvl w:val="0"/>
        <w:rPr>
          <w:rFonts w:eastAsiaTheme="majorEastAsia"/>
          <w:b/>
          <w:bCs/>
          <w:sz w:val="32"/>
          <w:szCs w:val="32"/>
          <w:lang w:val="uk-UA" w:eastAsia="en-US"/>
        </w:rPr>
      </w:pPr>
    </w:p>
    <w:p w:rsidR="001B51B3" w:rsidRDefault="007F388E">
      <w:pPr>
        <w:widowControl/>
        <w:spacing w:after="200" w:line="276" w:lineRule="auto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2023</w:t>
      </w:r>
      <w:r>
        <w:br w:type="page"/>
      </w:r>
    </w:p>
    <w:p w:rsidR="001B51B3" w:rsidRDefault="007F388E">
      <w:pPr>
        <w:shd w:val="clear" w:color="auto" w:fill="FFFFFF"/>
        <w:ind w:left="720"/>
        <w:jc w:val="center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lastRenderedPageBreak/>
        <w:t>Лабораторна робота №1(M)</w:t>
      </w:r>
    </w:p>
    <w:p w:rsidR="001B51B3" w:rsidRDefault="001B51B3">
      <w:pPr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:rsidR="001B51B3" w:rsidRDefault="007F388E">
      <w:pPr>
        <w:shd w:val="clear" w:color="auto" w:fill="FFFFFF"/>
        <w:ind w:firstLine="709"/>
        <w:jc w:val="both"/>
        <w:rPr>
          <w:lang w:val="uk-UA"/>
        </w:rPr>
      </w:pPr>
      <w:r>
        <w:rPr>
          <w:b/>
          <w:sz w:val="28"/>
          <w:szCs w:val="28"/>
          <w:lang w:val="uk-UA" w:eastAsia="uk-UA"/>
        </w:rPr>
        <w:t>Тема:</w:t>
      </w:r>
      <w:r>
        <w:rPr>
          <w:sz w:val="28"/>
          <w:szCs w:val="28"/>
          <w:lang w:val="uk-UA" w:eastAsia="uk-UA"/>
        </w:rPr>
        <w:t> </w:t>
      </w:r>
      <w:r>
        <w:rPr>
          <w:b/>
          <w:i/>
          <w:sz w:val="28"/>
          <w:szCs w:val="28"/>
          <w:lang w:val="uk-UA" w:eastAsia="uk-UA"/>
        </w:rPr>
        <w:t>Лінійне програмування</w:t>
      </w:r>
    </w:p>
    <w:p w:rsidR="001B51B3" w:rsidRDefault="007F388E">
      <w:pPr>
        <w:shd w:val="clear" w:color="auto" w:fill="FFFFFF"/>
        <w:ind w:firstLine="709"/>
        <w:jc w:val="both"/>
        <w:rPr>
          <w:lang w:val="uk-UA"/>
        </w:rPr>
      </w:pPr>
      <w:r>
        <w:rPr>
          <w:b/>
          <w:bCs/>
          <w:sz w:val="28"/>
          <w:szCs w:val="28"/>
          <w:lang w:val="uk-UA" w:eastAsia="uk-UA"/>
        </w:rPr>
        <w:t>Мета: </w:t>
      </w:r>
      <w:r>
        <w:rPr>
          <w:b/>
          <w:bCs/>
          <w:i/>
          <w:sz w:val="28"/>
          <w:szCs w:val="28"/>
          <w:lang w:val="uk-UA" w:eastAsia="uk-UA"/>
        </w:rPr>
        <w:t>Вирішити задачі</w:t>
      </w:r>
    </w:p>
    <w:p w:rsidR="001B51B3" w:rsidRDefault="001B51B3">
      <w:pPr>
        <w:pStyle w:val="Title"/>
        <w:ind w:firstLine="709"/>
        <w:rPr>
          <w:color w:val="000000"/>
          <w:szCs w:val="25"/>
          <w:lang w:val="uk-UA"/>
        </w:rPr>
      </w:pPr>
    </w:p>
    <w:p w:rsidR="001B51B3" w:rsidRDefault="007F388E">
      <w:pPr>
        <w:pStyle w:val="Title"/>
        <w:ind w:firstLine="709"/>
        <w:rPr>
          <w:lang w:val="uk-UA"/>
        </w:rPr>
      </w:pPr>
      <w:r>
        <w:rPr>
          <w:color w:val="000000"/>
          <w:szCs w:val="25"/>
          <w:lang w:val="uk-UA"/>
        </w:rPr>
        <w:t>ЗАВДАННЯ:</w:t>
      </w:r>
    </w:p>
    <w:p w:rsidR="001B51B3" w:rsidRDefault="007F388E">
      <w:pPr>
        <w:pStyle w:val="usual"/>
      </w:pPr>
      <w:r>
        <w:rPr>
          <w:b/>
        </w:rPr>
        <w:t>1) Ознайомитись з теоретичними відомостями до лабораторної роботи.</w:t>
      </w:r>
    </w:p>
    <w:p w:rsidR="001B51B3" w:rsidRDefault="007F388E">
      <w:pPr>
        <w:pStyle w:val="usual"/>
      </w:pPr>
      <w:r>
        <w:t>Математичне програмування - це метод вирішення оптимізаційних задач з використанням математичних моделей та алгоритмів.</w:t>
      </w:r>
    </w:p>
    <w:p w:rsidR="001B51B3" w:rsidRDefault="007F388E">
      <w:pPr>
        <w:pStyle w:val="usual"/>
      </w:pPr>
      <w:r>
        <w:t>Лінійне програмування є одним з методів математичного програмування та використовується для оптимізації лінійних функцій від змінних з обмеженнями в формі лінійних рівнянь або нерівностей.</w:t>
      </w:r>
    </w:p>
    <w:p w:rsidR="001B51B3" w:rsidRDefault="007F388E">
      <w:pPr>
        <w:pStyle w:val="usual"/>
      </w:pPr>
      <w:r>
        <w:t>При розв'язуванні задачі лінійного програмування необхідно побудувати математичну модель, яка описує цільову функцію та обмеження</w:t>
      </w:r>
    </w:p>
    <w:p w:rsidR="001B51B3" w:rsidRDefault="007F388E">
      <w:pPr>
        <w:pStyle w:val="usual"/>
      </w:pPr>
      <w:r>
        <w:rPr>
          <w:b/>
        </w:rPr>
        <w:t>2) Задача 1</w:t>
      </w:r>
    </w:p>
    <w:p w:rsidR="001B51B3" w:rsidRDefault="007F388E">
      <w:pPr>
        <w:pStyle w:val="usual"/>
      </w:pPr>
      <w:r>
        <w:t xml:space="preserve">У майстерні "ПромАрт" освоєно виробництво столів та тумбочок для торгової мережі. Для їх виготовлення є два види деревини: </w:t>
      </w:r>
      <w:r>
        <w:rPr>
          <w:b/>
        </w:rPr>
        <w:t>I - 72 м³</w:t>
      </w:r>
      <w:r>
        <w:t xml:space="preserve"> та </w:t>
      </w:r>
      <w:r>
        <w:rPr>
          <w:b/>
        </w:rPr>
        <w:t>II - 56 м³</w:t>
      </w:r>
      <w:r>
        <w:t>. Кожен виріб вимагає обох видів деревини в м³:</w:t>
      </w:r>
    </w:p>
    <w:tbl>
      <w:tblPr>
        <w:tblStyle w:val="TableGrid"/>
        <w:tblW w:w="4648" w:type="dxa"/>
        <w:jc w:val="center"/>
        <w:tblLayout w:type="fixed"/>
        <w:tblLook w:val="04A0" w:firstRow="1" w:lastRow="0" w:firstColumn="1" w:lastColumn="0" w:noHBand="0" w:noVBand="1"/>
      </w:tblPr>
      <w:tblGrid>
        <w:gridCol w:w="485"/>
        <w:gridCol w:w="1970"/>
        <w:gridCol w:w="1097"/>
        <w:gridCol w:w="1096"/>
      </w:tblGrid>
      <w:tr w:rsidR="001B51B3">
        <w:trPr>
          <w:jc w:val="center"/>
        </w:trPr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№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Найменування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I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II</w:t>
            </w:r>
          </w:p>
        </w:tc>
      </w:tr>
      <w:tr w:rsidR="001B51B3">
        <w:trPr>
          <w:jc w:val="center"/>
        </w:trPr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Стіл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0,18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0,08</w:t>
            </w:r>
          </w:p>
        </w:tc>
      </w:tr>
      <w:tr w:rsidR="001B51B3">
        <w:trPr>
          <w:jc w:val="center"/>
        </w:trPr>
        <w:tc>
          <w:tcPr>
            <w:tcW w:w="4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2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Тумбочка</w:t>
            </w:r>
          </w:p>
        </w:tc>
        <w:tc>
          <w:tcPr>
            <w:tcW w:w="1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0,09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B51B3" w:rsidRDefault="007F388E">
            <w:pPr>
              <w:pStyle w:val="usual"/>
              <w:ind w:firstLine="0"/>
              <w:jc w:val="center"/>
            </w:pPr>
            <w:r>
              <w:t>0,28</w:t>
            </w:r>
          </w:p>
        </w:tc>
      </w:tr>
    </w:tbl>
    <w:p w:rsidR="001B51B3" w:rsidRDefault="007F388E">
      <w:pPr>
        <w:pStyle w:val="usual"/>
      </w:pPr>
      <w:r>
        <w:t xml:space="preserve">З виробництва одного столу "ПромАрт" отримує чистого доходу </w:t>
      </w:r>
      <w:r>
        <w:br/>
      </w:r>
      <w:r>
        <w:rPr>
          <w:b/>
        </w:rPr>
        <w:t>1,1 гривні</w:t>
      </w:r>
      <w:r>
        <w:t xml:space="preserve">, а від виробництва однієї тумбочки - </w:t>
      </w:r>
      <w:r>
        <w:rPr>
          <w:b/>
        </w:rPr>
        <w:t>70 копійок</w:t>
      </w:r>
      <w:r>
        <w:t>.</w:t>
      </w:r>
    </w:p>
    <w:p w:rsidR="001B51B3" w:rsidRDefault="007F388E">
      <w:pPr>
        <w:pStyle w:val="usual"/>
      </w:pPr>
      <w:r>
        <w:t>Визначте, скільки столів та тумбочок повинна виготовити майстерня з наявної деревини, щоб забезпечити найбільший дохід.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Вирішення</w:t>
      </w:r>
    </w:p>
    <w:p w:rsidR="001B51B3" w:rsidRDefault="007F388E">
      <w:pPr>
        <w:pStyle w:val="usual"/>
      </w:pPr>
      <w:r>
        <w:t>Для задачі про виробництво столів та тумбочок з обмеженими запасами деревини можна побудувати наступну математичну модель лінійного програмування: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Змінні:</w:t>
      </w:r>
    </w:p>
    <w:p w:rsidR="001B51B3" w:rsidRDefault="007F388E">
      <w:pPr>
        <w:pStyle w:val="usual"/>
      </w:pPr>
      <w:r>
        <w:rPr>
          <w:b/>
        </w:rPr>
        <w:t>x</w:t>
      </w:r>
      <w:r>
        <w:rPr>
          <w:b/>
          <w:vertAlign w:val="subscript"/>
        </w:rPr>
        <w:t>1</w:t>
      </w:r>
      <w:r>
        <w:t xml:space="preserve"> - кількість столів, що будуть вироблені</w:t>
      </w:r>
    </w:p>
    <w:p w:rsidR="001B51B3" w:rsidRDefault="007F388E">
      <w:pPr>
        <w:pStyle w:val="usual"/>
      </w:pPr>
      <w:r>
        <w:rPr>
          <w:b/>
        </w:rPr>
        <w:t>x</w:t>
      </w:r>
      <w:r>
        <w:rPr>
          <w:b/>
          <w:vertAlign w:val="subscript"/>
        </w:rPr>
        <w:t>2</w:t>
      </w:r>
      <w:r>
        <w:t xml:space="preserve"> - кількість тумбочок, що будуть вироблені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Цільова функція:</w:t>
      </w:r>
    </w:p>
    <w:p w:rsidR="001B51B3" w:rsidRDefault="007F388E">
      <w:pPr>
        <w:pStyle w:val="usual"/>
      </w:pPr>
      <w:r>
        <w:rPr>
          <w:b/>
        </w:rPr>
        <w:t>maximize 1.11 × x</w:t>
      </w:r>
      <w:r>
        <w:rPr>
          <w:b/>
          <w:vertAlign w:val="subscript"/>
        </w:rPr>
        <w:t>1</w:t>
      </w:r>
      <w:r>
        <w:rPr>
          <w:b/>
        </w:rPr>
        <w:t xml:space="preserve"> + 0.7 × x</w:t>
      </w:r>
      <w:r>
        <w:rPr>
          <w:b/>
          <w:vertAlign w:val="subscript"/>
        </w:rPr>
        <w:t>2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Обмеження</w:t>
      </w:r>
      <w:r>
        <w:t>:</w:t>
      </w:r>
    </w:p>
    <w:p w:rsidR="001B51B3" w:rsidRDefault="007F388E">
      <w:pPr>
        <w:pStyle w:val="usual"/>
      </w:pPr>
      <w:r>
        <w:rPr>
          <w:b/>
        </w:rPr>
        <w:t>0.18× x</w:t>
      </w:r>
      <w:r>
        <w:rPr>
          <w:b/>
          <w:vertAlign w:val="subscript"/>
        </w:rPr>
        <w:t>1</w:t>
      </w:r>
      <w:r>
        <w:rPr>
          <w:b/>
        </w:rPr>
        <w:t xml:space="preserve"> + 0.09× x</w:t>
      </w:r>
      <w:r>
        <w:rPr>
          <w:b/>
          <w:vertAlign w:val="subscript"/>
        </w:rPr>
        <w:t>2</w:t>
      </w:r>
      <w:r>
        <w:rPr>
          <w:b/>
        </w:rPr>
        <w:t xml:space="preserve"> &lt;= 72</w:t>
      </w:r>
      <w:r>
        <w:t xml:space="preserve"> (обмеження на деревину I)</w:t>
      </w:r>
    </w:p>
    <w:p w:rsidR="001B51B3" w:rsidRDefault="007F388E">
      <w:pPr>
        <w:pStyle w:val="usual"/>
      </w:pPr>
      <w:r>
        <w:rPr>
          <w:b/>
        </w:rPr>
        <w:t>0.08× x</w:t>
      </w:r>
      <w:r>
        <w:rPr>
          <w:b/>
          <w:vertAlign w:val="subscript"/>
        </w:rPr>
        <w:t>1</w:t>
      </w:r>
      <w:r>
        <w:rPr>
          <w:b/>
        </w:rPr>
        <w:t xml:space="preserve"> + 0.28× x</w:t>
      </w:r>
      <w:r>
        <w:rPr>
          <w:b/>
          <w:vertAlign w:val="subscript"/>
        </w:rPr>
        <w:t>2</w:t>
      </w:r>
      <w:r>
        <w:rPr>
          <w:b/>
        </w:rPr>
        <w:t xml:space="preserve"> &lt;= 56</w:t>
      </w:r>
      <w:r>
        <w:t xml:space="preserve"> (обмеження на деревину II)</w:t>
      </w:r>
    </w:p>
    <w:p w:rsidR="001B51B3" w:rsidRDefault="007F388E">
      <w:pPr>
        <w:pStyle w:val="usual"/>
      </w:pPr>
      <w:r>
        <w:rPr>
          <w:b/>
        </w:rPr>
        <w:t>x</w:t>
      </w:r>
      <w:r>
        <w:rPr>
          <w:b/>
          <w:vertAlign w:val="subscript"/>
        </w:rPr>
        <w:t>1</w:t>
      </w:r>
      <w:r>
        <w:rPr>
          <w:b/>
        </w:rPr>
        <w:t>, x</w:t>
      </w:r>
      <w:r>
        <w:rPr>
          <w:b/>
          <w:vertAlign w:val="subscript"/>
        </w:rPr>
        <w:t>2</w:t>
      </w:r>
      <w:r>
        <w:rPr>
          <w:b/>
        </w:rPr>
        <w:t xml:space="preserve"> &gt;= 0</w:t>
      </w:r>
      <w:r>
        <w:t xml:space="preserve"> (неможливо виробити від'ємну кількість виробів)</w:t>
      </w:r>
    </w:p>
    <w:p w:rsidR="001B51B3" w:rsidRDefault="007F388E">
      <w:pPr>
        <w:pStyle w:val="usual"/>
      </w:pPr>
      <w:r>
        <w:rPr>
          <w:b/>
        </w:rPr>
        <w:t>x</w:t>
      </w:r>
      <w:r>
        <w:rPr>
          <w:b/>
          <w:vertAlign w:val="subscript"/>
        </w:rPr>
        <w:t>1</w:t>
      </w:r>
      <w:r>
        <w:rPr>
          <w:b/>
        </w:rPr>
        <w:t>, x</w:t>
      </w:r>
      <w:r>
        <w:rPr>
          <w:b/>
          <w:vertAlign w:val="subscript"/>
        </w:rPr>
        <w:t>2</w:t>
      </w:r>
      <w:r>
        <w:rPr>
          <w:b/>
        </w:rPr>
        <w:t xml:space="preserve"> – цілі числа </w:t>
      </w:r>
      <w:r>
        <w:t>(неможливо виробити дрібну кількість виробів)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t xml:space="preserve">Ця модель має ціль максимізувати прибуток, який залежить від кількості </w:t>
      </w:r>
      <w:r>
        <w:lastRenderedPageBreak/>
        <w:t>вироблених столів та тумбочок, при тому, що обсяг використання кожного типу деревини не може перевищувати обмежень.</w:t>
      </w:r>
    </w:p>
    <w:p w:rsidR="001B51B3" w:rsidRDefault="001B51B3">
      <w:pPr>
        <w:pStyle w:val="usual"/>
        <w:rPr>
          <w:sz w:val="24"/>
        </w:rPr>
      </w:pPr>
    </w:p>
    <w:p w:rsidR="001B51B3" w:rsidRDefault="007F388E">
      <w:pPr>
        <w:pStyle w:val="usual"/>
      </w:pPr>
      <w:r>
        <w:t>Задача може бути вирішена за допомогою спеціального програмного забезпечення, такого як «MS Excel», яке має вбудовані інструменти розв'язування задач лінійного програмування.</w:t>
      </w:r>
    </w:p>
    <w:p w:rsidR="001B51B3" w:rsidRDefault="007F388E">
      <w:pPr>
        <w:pStyle w:val="usual"/>
      </w:pPr>
      <w:r>
        <w:t>Вмикаємо додаток для вирішення задачи</w:t>
      </w:r>
    </w:p>
    <w:p w:rsidR="001B51B3" w:rsidRDefault="007F388E">
      <w:pPr>
        <w:pStyle w:val="usual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410585" cy="4182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pStyle w:val="usual"/>
        <w:rPr>
          <w:sz w:val="24"/>
        </w:rPr>
      </w:pPr>
    </w:p>
    <w:p w:rsidR="001B51B3" w:rsidRDefault="007F388E">
      <w:pPr>
        <w:pStyle w:val="usual"/>
      </w:pPr>
      <w:r>
        <w:t>Вносимо вхідні дані.</w:t>
      </w:r>
    </w:p>
    <w:p w:rsidR="001B51B3" w:rsidRDefault="007F388E">
      <w:pPr>
        <w:pStyle w:val="usual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6119495" cy="211201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pStyle w:val="usual"/>
        <w:rPr>
          <w:sz w:val="24"/>
        </w:rPr>
      </w:pPr>
    </w:p>
    <w:p w:rsidR="001B51B3" w:rsidRDefault="007F388E">
      <w:pPr>
        <w:widowControl/>
        <w:spacing w:after="200" w:line="276" w:lineRule="auto"/>
        <w:rPr>
          <w:sz w:val="24"/>
          <w:lang w:val="uk-UA"/>
        </w:rPr>
      </w:pPr>
      <w:r>
        <w:br w:type="page"/>
      </w:r>
    </w:p>
    <w:p w:rsidR="001B51B3" w:rsidRDefault="007F388E">
      <w:pPr>
        <w:pStyle w:val="usual"/>
      </w:pPr>
      <w:r>
        <w:rPr>
          <w:sz w:val="24"/>
        </w:rPr>
        <w:lastRenderedPageBreak/>
        <w:t>Запускаємо вирішувач.</w:t>
      </w:r>
    </w:p>
    <w:p w:rsidR="001B51B3" w:rsidRDefault="007F388E">
      <w:pPr>
        <w:pStyle w:val="usual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6119495" cy="157226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pStyle w:val="usual"/>
        <w:rPr>
          <w:sz w:val="24"/>
        </w:rPr>
      </w:pPr>
    </w:p>
    <w:p w:rsidR="001B51B3" w:rsidRDefault="007F388E">
      <w:pPr>
        <w:pStyle w:val="usual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6119495" cy="5596255"/>
            <wp:effectExtent l="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pStyle w:val="usual"/>
        <w:ind w:firstLine="0"/>
        <w:rPr>
          <w:sz w:val="24"/>
        </w:rPr>
      </w:pPr>
    </w:p>
    <w:p w:rsidR="001B51B3" w:rsidRDefault="007F388E">
      <w:pPr>
        <w:widowControl/>
        <w:spacing w:after="200" w:line="276" w:lineRule="auto"/>
        <w:rPr>
          <w:sz w:val="24"/>
          <w:lang w:val="uk-UA"/>
        </w:rPr>
      </w:pPr>
      <w:r>
        <w:br w:type="page"/>
      </w:r>
    </w:p>
    <w:p w:rsidR="001B51B3" w:rsidRDefault="001B51B3">
      <w:pPr>
        <w:pStyle w:val="usual"/>
        <w:rPr>
          <w:sz w:val="24"/>
        </w:rPr>
      </w:pPr>
    </w:p>
    <w:p w:rsidR="001B51B3" w:rsidRDefault="007F388E">
      <w:pPr>
        <w:pStyle w:val="usual"/>
      </w:pPr>
      <w:r>
        <w:rPr>
          <w:sz w:val="24"/>
        </w:rPr>
        <w:t>Результати вирішення</w:t>
      </w:r>
    </w:p>
    <w:p w:rsidR="001B51B3" w:rsidRDefault="007F388E">
      <w:pPr>
        <w:pStyle w:val="usual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6119495" cy="3869690"/>
            <wp:effectExtent l="0" t="0" r="0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shd w:val="clear" w:color="auto" w:fill="FFFFFF"/>
        <w:ind w:firstLine="709"/>
        <w:jc w:val="center"/>
        <w:rPr>
          <w:b/>
          <w:sz w:val="24"/>
          <w:szCs w:val="25"/>
          <w:lang w:val="uk-UA" w:eastAsia="uk-UA"/>
        </w:rPr>
      </w:pPr>
    </w:p>
    <w:p w:rsidR="001B51B3" w:rsidRDefault="007F388E">
      <w:pPr>
        <w:pStyle w:val="usual"/>
      </w:pPr>
      <w:r>
        <w:rPr>
          <w:b/>
          <w:sz w:val="24"/>
        </w:rPr>
        <w:t>Графічне вирішення задачі.</w:t>
      </w:r>
    </w:p>
    <w:p w:rsidR="001B51B3" w:rsidRDefault="007F388E">
      <w:pPr>
        <w:pStyle w:val="usual"/>
      </w:pPr>
      <w:r>
        <w:rPr>
          <w:sz w:val="24"/>
        </w:rPr>
        <w:t xml:space="preserve">Для вирішення задачі потрібно побудувати графіки функцій: </w:t>
      </w:r>
    </w:p>
    <w:p w:rsidR="001B51B3" w:rsidRDefault="007F388E">
      <w:pPr>
        <w:pStyle w:val="usual"/>
        <w:numPr>
          <w:ilvl w:val="0"/>
          <w:numId w:val="1"/>
        </w:numPr>
      </w:pPr>
      <w:r>
        <w:t xml:space="preserve">цільова функція </w:t>
      </w:r>
      <w:r>
        <w:rPr>
          <w:b/>
        </w:rPr>
        <w:t>1.11 × x</w:t>
      </w:r>
      <w:r>
        <w:rPr>
          <w:b/>
          <w:vertAlign w:val="subscript"/>
        </w:rPr>
        <w:t>1</w:t>
      </w:r>
      <w:r>
        <w:rPr>
          <w:b/>
        </w:rPr>
        <w:t xml:space="preserve"> + 0.7 × x</w:t>
      </w:r>
      <w:r>
        <w:rPr>
          <w:b/>
          <w:vertAlign w:val="subscript"/>
        </w:rPr>
        <w:t>2</w:t>
      </w:r>
    </w:p>
    <w:p w:rsidR="001B51B3" w:rsidRDefault="007F388E">
      <w:pPr>
        <w:pStyle w:val="usual"/>
        <w:numPr>
          <w:ilvl w:val="0"/>
          <w:numId w:val="1"/>
        </w:numPr>
      </w:pPr>
      <w:r>
        <w:t>та обмежень</w:t>
      </w:r>
    </w:p>
    <w:p w:rsidR="001B51B3" w:rsidRDefault="007F388E">
      <w:pPr>
        <w:pStyle w:val="usual"/>
        <w:ind w:left="804" w:firstLine="492"/>
      </w:pPr>
      <w:r>
        <w:rPr>
          <w:b/>
        </w:rPr>
        <w:t>0.18× x</w:t>
      </w:r>
      <w:r>
        <w:rPr>
          <w:b/>
          <w:vertAlign w:val="subscript"/>
        </w:rPr>
        <w:t>1</w:t>
      </w:r>
      <w:r>
        <w:rPr>
          <w:b/>
        </w:rPr>
        <w:t xml:space="preserve"> + 0.09× x</w:t>
      </w:r>
      <w:r>
        <w:rPr>
          <w:b/>
          <w:vertAlign w:val="subscript"/>
        </w:rPr>
        <w:t>2</w:t>
      </w:r>
      <w:r>
        <w:rPr>
          <w:b/>
        </w:rPr>
        <w:t xml:space="preserve"> &lt;= 72</w:t>
      </w:r>
      <w:r>
        <w:t xml:space="preserve"> (обмеження на деревину I)</w:t>
      </w:r>
    </w:p>
    <w:p w:rsidR="001B51B3" w:rsidRDefault="007F388E">
      <w:pPr>
        <w:pStyle w:val="usual"/>
        <w:ind w:left="1164" w:firstLine="132"/>
      </w:pPr>
      <w:r>
        <w:rPr>
          <w:b/>
        </w:rPr>
        <w:t>0.08× x</w:t>
      </w:r>
      <w:r>
        <w:rPr>
          <w:b/>
          <w:vertAlign w:val="subscript"/>
        </w:rPr>
        <w:t>1</w:t>
      </w:r>
      <w:r>
        <w:rPr>
          <w:b/>
        </w:rPr>
        <w:t xml:space="preserve"> + 0.28× x</w:t>
      </w:r>
      <w:r>
        <w:rPr>
          <w:b/>
          <w:vertAlign w:val="subscript"/>
        </w:rPr>
        <w:t>2</w:t>
      </w:r>
      <w:r>
        <w:rPr>
          <w:b/>
        </w:rPr>
        <w:t xml:space="preserve"> &lt;= 56</w:t>
      </w:r>
      <w:r>
        <w:t xml:space="preserve"> (обмеження на деревину II)</w:t>
      </w:r>
    </w:p>
    <w:p w:rsidR="001B51B3" w:rsidRDefault="001B51B3">
      <w:pPr>
        <w:pStyle w:val="usual"/>
        <w:ind w:left="1164" w:firstLine="132"/>
      </w:pPr>
    </w:p>
    <w:p w:rsidR="001B51B3" w:rsidRDefault="007F388E">
      <w:pPr>
        <w:pStyle w:val="usual"/>
      </w:pPr>
      <w:r>
        <w:rPr>
          <w:sz w:val="24"/>
        </w:rPr>
        <w:t xml:space="preserve">Використовуємо мову програмування </w:t>
      </w:r>
      <w:r>
        <w:rPr>
          <w:b/>
          <w:sz w:val="24"/>
        </w:rPr>
        <w:t>Python</w:t>
      </w:r>
      <w:r>
        <w:rPr>
          <w:sz w:val="24"/>
        </w:rPr>
        <w:t xml:space="preserve"> та </w:t>
      </w:r>
      <w:r>
        <w:rPr>
          <w:b/>
          <w:sz w:val="24"/>
        </w:rPr>
        <w:t>IDE PyCharm</w:t>
      </w:r>
    </w:p>
    <w:p w:rsidR="001B51B3" w:rsidRDefault="007F388E">
      <w:pPr>
        <w:shd w:val="clear" w:color="auto" w:fill="FFFFFF"/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4762500" cy="2956560"/>
            <wp:effectExtent l="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1B51B3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</w:p>
    <w:p w:rsidR="001B51B3" w:rsidRDefault="007F388E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  <w:r>
        <w:br w:type="page"/>
      </w:r>
    </w:p>
    <w:p w:rsidR="001B51B3" w:rsidRDefault="007F388E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  <w:r>
        <w:rPr>
          <w:b/>
          <w:noProof/>
          <w:sz w:val="24"/>
          <w:szCs w:val="25"/>
          <w:lang w:val="en-US" w:eastAsia="en-US"/>
        </w:rPr>
        <w:lastRenderedPageBreak/>
        <w:drawing>
          <wp:anchor distT="0" distB="0" distL="0" distR="0" simplePos="0" relativeHeight="18" behindDoc="0" locked="0" layoutInCell="0" allowOverlap="1">
            <wp:simplePos x="0" y="0"/>
            <wp:positionH relativeFrom="page">
              <wp:posOffset>1872615</wp:posOffset>
            </wp:positionH>
            <wp:positionV relativeFrom="page">
              <wp:posOffset>635000</wp:posOffset>
            </wp:positionV>
            <wp:extent cx="3165475" cy="3610610"/>
            <wp:effectExtent l="0" t="0" r="0" b="0"/>
            <wp:wrapTopAndBottom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5"/>
          <w:lang w:val="en-US" w:eastAsia="en-US"/>
        </w:rPr>
        <w:drawing>
          <wp:anchor distT="0" distB="0" distL="0" distR="0" simplePos="0" relativeHeight="19" behindDoc="0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4514850</wp:posOffset>
            </wp:positionV>
            <wp:extent cx="6071870" cy="4489450"/>
            <wp:effectExtent l="0" t="0" r="0" b="0"/>
            <wp:wrapTopAndBottom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1B3" w:rsidRDefault="001B51B3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</w:p>
    <w:p w:rsidR="001B51B3" w:rsidRDefault="001B51B3">
      <w:pPr>
        <w:shd w:val="clear" w:color="auto" w:fill="FFFFFF"/>
        <w:jc w:val="center"/>
        <w:rPr>
          <w:b/>
          <w:sz w:val="24"/>
          <w:szCs w:val="25"/>
          <w:lang w:val="uk-UA" w:eastAsia="uk-UA"/>
        </w:rPr>
      </w:pPr>
    </w:p>
    <w:p w:rsidR="001B51B3" w:rsidRDefault="007F388E">
      <w:pPr>
        <w:shd w:val="clear" w:color="auto" w:fill="FFFFFF"/>
        <w:ind w:firstLine="709"/>
        <w:jc w:val="center"/>
        <w:rPr>
          <w:lang w:val="uk-UA"/>
        </w:rPr>
      </w:pPr>
      <w:r>
        <w:br w:type="page"/>
      </w:r>
    </w:p>
    <w:p w:rsidR="001B51B3" w:rsidRDefault="007F388E">
      <w:pPr>
        <w:shd w:val="clear" w:color="auto" w:fill="FFFFFF"/>
        <w:ind w:firstLine="709"/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0" behindDoc="0" locked="0" layoutInCell="0" allowOverlap="1">
            <wp:simplePos x="0" y="0"/>
            <wp:positionH relativeFrom="page">
              <wp:posOffset>720725</wp:posOffset>
            </wp:positionH>
            <wp:positionV relativeFrom="page">
              <wp:posOffset>600075</wp:posOffset>
            </wp:positionV>
            <wp:extent cx="6119495" cy="4888865"/>
            <wp:effectExtent l="0" t="0" r="0" b="0"/>
            <wp:wrapTopAndBottom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1B3" w:rsidRDefault="007F388E">
      <w:pPr>
        <w:pStyle w:val="usual"/>
      </w:pPr>
      <w:r>
        <w:rPr>
          <w:b/>
        </w:rPr>
        <w:t>3) Задача 2</w:t>
      </w:r>
    </w:p>
    <w:p w:rsidR="001B51B3" w:rsidRPr="004A51A2" w:rsidRDefault="007F388E">
      <w:pPr>
        <w:pStyle w:val="usual"/>
      </w:pPr>
      <w:r w:rsidRPr="004A51A2">
        <w:t xml:space="preserve">Є три екскаватори різних марок. З їх допомогою треба виконати три види земляних робіт </w:t>
      </w:r>
      <w:r w:rsidR="000F3B93" w:rsidRPr="004A51A2">
        <w:rPr>
          <w:color w:val="FF0000"/>
        </w:rPr>
        <w:t>загальним</w:t>
      </w:r>
      <w:r w:rsidR="000F3B93" w:rsidRPr="004A51A2">
        <w:t xml:space="preserve"> </w:t>
      </w:r>
      <w:r w:rsidRPr="004A51A2">
        <w:t>обсягом 20 000 м/3. Час роботи екскаваторів однаковий, продуктивність у м</w:t>
      </w:r>
      <w:r w:rsidRPr="004A51A2">
        <w:rPr>
          <w:vertAlign w:val="superscript"/>
        </w:rPr>
        <w:t>3</w:t>
      </w:r>
      <w:r w:rsidRPr="004A51A2">
        <w:t>-годину по кожному виду робіт наведена в таблиці:</w:t>
      </w:r>
    </w:p>
    <w:p w:rsidR="001B51B3" w:rsidRDefault="001B51B3">
      <w:pPr>
        <w:shd w:val="clear" w:color="auto" w:fill="FFFFFF"/>
        <w:ind w:firstLine="709"/>
        <w:jc w:val="center"/>
        <w:rPr>
          <w:lang w:val="uk-UA"/>
        </w:rPr>
      </w:pPr>
    </w:p>
    <w:tbl>
      <w:tblPr>
        <w:tblW w:w="7533" w:type="dxa"/>
        <w:jc w:val="center"/>
        <w:tblLayout w:type="fixed"/>
        <w:tblLook w:val="04A0" w:firstRow="1" w:lastRow="0" w:firstColumn="1" w:lastColumn="0" w:noHBand="0" w:noVBand="1"/>
      </w:tblPr>
      <w:tblGrid>
        <w:gridCol w:w="2005"/>
        <w:gridCol w:w="1718"/>
        <w:gridCol w:w="1895"/>
        <w:gridCol w:w="1915"/>
      </w:tblGrid>
      <w:tr w:rsidR="001B51B3">
        <w:trPr>
          <w:cantSplit/>
          <w:trHeight w:val="417"/>
          <w:jc w:val="center"/>
        </w:trPr>
        <w:tc>
          <w:tcPr>
            <w:tcW w:w="20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1B51B3">
            <w:pPr>
              <w:pStyle w:val="usual"/>
              <w:ind w:firstLine="0"/>
              <w:jc w:val="center"/>
            </w:pPr>
          </w:p>
          <w:p w:rsidR="001B51B3" w:rsidRDefault="007F388E">
            <w:pPr>
              <w:pStyle w:val="usual"/>
              <w:ind w:firstLine="0"/>
              <w:jc w:val="center"/>
            </w:pPr>
            <w:r>
              <w:t>Екскаватор</w:t>
            </w:r>
          </w:p>
        </w:tc>
        <w:tc>
          <w:tcPr>
            <w:tcW w:w="55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Вид роботи</w:t>
            </w:r>
          </w:p>
        </w:tc>
      </w:tr>
      <w:tr w:rsidR="001B51B3">
        <w:trPr>
          <w:cantSplit/>
          <w:trHeight w:val="416"/>
          <w:jc w:val="center"/>
        </w:trPr>
        <w:tc>
          <w:tcPr>
            <w:tcW w:w="20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1B51B3">
            <w:pPr>
              <w:snapToGrid w:val="0"/>
              <w:jc w:val="center"/>
              <w:rPr>
                <w:lang w:val="uk-UA"/>
              </w:rPr>
            </w:pP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А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В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С</w:t>
            </w:r>
          </w:p>
        </w:tc>
      </w:tr>
      <w:tr w:rsidR="001B51B3">
        <w:trPr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105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56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56</w:t>
            </w:r>
          </w:p>
        </w:tc>
      </w:tr>
      <w:tr w:rsidR="001B51B3">
        <w:trPr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II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107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66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83</w:t>
            </w:r>
          </w:p>
        </w:tc>
      </w:tr>
      <w:tr w:rsidR="001B51B3">
        <w:trPr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III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64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38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1B3" w:rsidRDefault="007F388E">
            <w:pPr>
              <w:pStyle w:val="usual"/>
              <w:ind w:firstLine="0"/>
              <w:jc w:val="center"/>
            </w:pPr>
            <w:r>
              <w:t>53</w:t>
            </w:r>
          </w:p>
        </w:tc>
      </w:tr>
    </w:tbl>
    <w:p w:rsidR="001B51B3" w:rsidRDefault="001B51B3">
      <w:pPr>
        <w:shd w:val="clear" w:color="auto" w:fill="FFFFFF"/>
        <w:ind w:firstLine="709"/>
        <w:jc w:val="center"/>
        <w:rPr>
          <w:lang w:val="uk-UA"/>
        </w:rPr>
      </w:pPr>
    </w:p>
    <w:p w:rsidR="001B51B3" w:rsidRDefault="007F388E">
      <w:pPr>
        <w:pStyle w:val="usual"/>
      </w:pPr>
      <w:r>
        <w:t>Необхідно розподілити час роботи так, щоб завдання було виконано за найкоротший час.</w:t>
      </w:r>
    </w:p>
    <w:p w:rsidR="001B51B3" w:rsidRDefault="001B51B3">
      <w:pPr>
        <w:shd w:val="clear" w:color="auto" w:fill="FFFFFF"/>
        <w:ind w:firstLine="709"/>
        <w:jc w:val="center"/>
        <w:rPr>
          <w:lang w:val="uk-UA"/>
        </w:rPr>
      </w:pPr>
    </w:p>
    <w:p w:rsidR="001B51B3" w:rsidRDefault="007F388E">
      <w:pPr>
        <w:pStyle w:val="usual"/>
      </w:pPr>
      <w:r>
        <w:rPr>
          <w:b/>
        </w:rPr>
        <w:t>Вирішення</w:t>
      </w:r>
    </w:p>
    <w:p w:rsidR="001B51B3" w:rsidRDefault="007F388E">
      <w:pPr>
        <w:pStyle w:val="usual"/>
      </w:pPr>
      <w:r>
        <w:t>Для розв'язання цієї задачі ми можемо скористатися методом лінійного програмування. Давайте визначимо змінні: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t>Визначимо змінні:</w:t>
      </w:r>
    </w:p>
    <w:p w:rsidR="001B51B3" w:rsidRDefault="007F388E">
      <w:pPr>
        <w:pStyle w:val="usual"/>
      </w:pPr>
      <w:r>
        <w:rPr>
          <w:b/>
          <w:bCs/>
        </w:rPr>
        <w:t>x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</w:t>
      </w:r>
      <w:r>
        <w:t>- час, який витрачає екскаватор І на вид робіт А</w:t>
      </w:r>
    </w:p>
    <w:p w:rsidR="001B51B3" w:rsidRDefault="007F388E">
      <w:pPr>
        <w:pStyle w:val="usual"/>
      </w:pPr>
      <w:r>
        <w:rPr>
          <w:b/>
          <w:bCs/>
        </w:rPr>
        <w:lastRenderedPageBreak/>
        <w:t>x</w:t>
      </w:r>
      <w:r>
        <w:rPr>
          <w:b/>
          <w:bCs/>
          <w:vertAlign w:val="subscript"/>
        </w:rPr>
        <w:t>2</w:t>
      </w:r>
      <w:r>
        <w:rPr>
          <w:b/>
          <w:bCs/>
        </w:rPr>
        <w:t xml:space="preserve"> </w:t>
      </w:r>
      <w:r>
        <w:t>- час, який витрачає екскаватор ІІ на вид робіт А</w:t>
      </w:r>
    </w:p>
    <w:p w:rsidR="001B51B3" w:rsidRDefault="007F388E">
      <w:pPr>
        <w:pStyle w:val="usual"/>
      </w:pPr>
      <w:r>
        <w:rPr>
          <w:b/>
          <w:bCs/>
        </w:rPr>
        <w:t>x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>
        <w:t>- час, який витрачає екскаватор ІІІ на вид робіт А</w:t>
      </w:r>
    </w:p>
    <w:p w:rsidR="001B51B3" w:rsidRDefault="007F388E">
      <w:pPr>
        <w:pStyle w:val="usual"/>
      </w:pPr>
      <w:r>
        <w:rPr>
          <w:b/>
          <w:bCs/>
        </w:rPr>
        <w:t>y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</w:t>
      </w:r>
      <w:r>
        <w:t>- час, який витрачає екскаватор І на вид робіт В</w:t>
      </w:r>
    </w:p>
    <w:p w:rsidR="001B51B3" w:rsidRDefault="007F388E">
      <w:pPr>
        <w:pStyle w:val="usual"/>
      </w:pPr>
      <w:r>
        <w:rPr>
          <w:b/>
          <w:bCs/>
        </w:rPr>
        <w:t>y</w:t>
      </w:r>
      <w:r>
        <w:rPr>
          <w:b/>
          <w:bCs/>
          <w:vertAlign w:val="subscript"/>
        </w:rPr>
        <w:t>2</w:t>
      </w:r>
      <w:r>
        <w:rPr>
          <w:b/>
          <w:bCs/>
        </w:rPr>
        <w:t xml:space="preserve"> </w:t>
      </w:r>
      <w:r>
        <w:t>- час, який витрачає екскаватор ІІ на вид робіт В</w:t>
      </w:r>
    </w:p>
    <w:p w:rsidR="001B51B3" w:rsidRDefault="007F388E">
      <w:pPr>
        <w:pStyle w:val="usual"/>
      </w:pPr>
      <w:r>
        <w:rPr>
          <w:b/>
          <w:bCs/>
        </w:rPr>
        <w:t>y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>
        <w:t>- час, який витрачає екскаватор ІІІ на вид робіт В</w:t>
      </w:r>
    </w:p>
    <w:p w:rsidR="001B51B3" w:rsidRDefault="007F388E">
      <w:pPr>
        <w:pStyle w:val="usual"/>
      </w:pPr>
      <w:r>
        <w:rPr>
          <w:b/>
          <w:bCs/>
        </w:rPr>
        <w:t>z</w:t>
      </w:r>
      <w:r>
        <w:rPr>
          <w:b/>
          <w:bCs/>
          <w:vertAlign w:val="subscript"/>
        </w:rPr>
        <w:t>1</w:t>
      </w:r>
      <w:r>
        <w:t xml:space="preserve"> - час, який витрачає екскаватор І на вид робіт С</w:t>
      </w:r>
    </w:p>
    <w:p w:rsidR="001B51B3" w:rsidRDefault="007F388E">
      <w:pPr>
        <w:pStyle w:val="usual"/>
      </w:pPr>
      <w:r>
        <w:rPr>
          <w:b/>
          <w:bCs/>
        </w:rPr>
        <w:t>z</w:t>
      </w:r>
      <w:r>
        <w:rPr>
          <w:b/>
          <w:bCs/>
          <w:vertAlign w:val="subscript"/>
        </w:rPr>
        <w:t>2</w:t>
      </w:r>
      <w:r>
        <w:rPr>
          <w:b/>
          <w:bCs/>
        </w:rPr>
        <w:t xml:space="preserve"> </w:t>
      </w:r>
      <w:r>
        <w:t>- час, який витрачає екскаватор ІІ на вид робіт С</w:t>
      </w:r>
    </w:p>
    <w:p w:rsidR="001B51B3" w:rsidRDefault="007F388E">
      <w:pPr>
        <w:pStyle w:val="usual"/>
      </w:pPr>
      <w:r>
        <w:rPr>
          <w:b/>
          <w:bCs/>
        </w:rPr>
        <w:t>z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>
        <w:t>- час, який витрачає екскаватор ІІІ на вид робіт С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Цільова функція:</w:t>
      </w:r>
    </w:p>
    <w:p w:rsidR="001B51B3" w:rsidRDefault="007F388E">
      <w:pPr>
        <w:pStyle w:val="usual"/>
      </w:pPr>
      <w:r>
        <w:rPr>
          <w:b/>
        </w:rPr>
        <w:t>minimize x</w:t>
      </w:r>
      <w:r>
        <w:rPr>
          <w:b/>
          <w:vertAlign w:val="subscript"/>
        </w:rPr>
        <w:t>1</w:t>
      </w:r>
      <w:r>
        <w:rPr>
          <w:b/>
        </w:rPr>
        <w:t xml:space="preserve"> + x</w:t>
      </w:r>
      <w:r>
        <w:rPr>
          <w:b/>
          <w:vertAlign w:val="subscript"/>
        </w:rPr>
        <w:t>2</w:t>
      </w:r>
      <w:r>
        <w:rPr>
          <w:b/>
        </w:rPr>
        <w:t xml:space="preserve"> + x</w:t>
      </w:r>
      <w:r>
        <w:rPr>
          <w:b/>
          <w:vertAlign w:val="subscript"/>
        </w:rPr>
        <w:t>3</w:t>
      </w:r>
      <w:r>
        <w:rPr>
          <w:b/>
        </w:rPr>
        <w:t xml:space="preserve"> + y</w:t>
      </w:r>
      <w:r>
        <w:rPr>
          <w:b/>
          <w:vertAlign w:val="subscript"/>
        </w:rPr>
        <w:t>1</w:t>
      </w:r>
      <w:r>
        <w:rPr>
          <w:b/>
        </w:rPr>
        <w:t xml:space="preserve"> + y</w:t>
      </w:r>
      <w:r>
        <w:rPr>
          <w:b/>
          <w:vertAlign w:val="subscript"/>
        </w:rPr>
        <w:t>2</w:t>
      </w:r>
      <w:r>
        <w:rPr>
          <w:b/>
        </w:rPr>
        <w:t xml:space="preserve"> + y</w:t>
      </w:r>
      <w:r>
        <w:rPr>
          <w:b/>
          <w:vertAlign w:val="subscript"/>
        </w:rPr>
        <w:t>3</w:t>
      </w:r>
      <w:r>
        <w:rPr>
          <w:b/>
        </w:rPr>
        <w:t xml:space="preserve"> + z</w:t>
      </w:r>
      <w:r>
        <w:rPr>
          <w:b/>
          <w:vertAlign w:val="subscript"/>
        </w:rPr>
        <w:t>1</w:t>
      </w:r>
      <w:r>
        <w:rPr>
          <w:b/>
        </w:rPr>
        <w:t xml:space="preserve"> + z</w:t>
      </w:r>
      <w:r>
        <w:rPr>
          <w:b/>
          <w:vertAlign w:val="subscript"/>
        </w:rPr>
        <w:t>2</w:t>
      </w:r>
      <w:r>
        <w:rPr>
          <w:b/>
        </w:rPr>
        <w:t xml:space="preserve"> + z</w:t>
      </w:r>
      <w:r>
        <w:rPr>
          <w:b/>
          <w:vertAlign w:val="subscript"/>
        </w:rPr>
        <w:t>3</w:t>
      </w:r>
    </w:p>
    <w:p w:rsidR="001B51B3" w:rsidRDefault="001B51B3">
      <w:pPr>
        <w:pStyle w:val="usual"/>
      </w:pPr>
    </w:p>
    <w:p w:rsidR="001B51B3" w:rsidRDefault="007F388E">
      <w:pPr>
        <w:pStyle w:val="usual"/>
      </w:pPr>
      <w:r>
        <w:rPr>
          <w:b/>
        </w:rPr>
        <w:t>Обмеження</w:t>
      </w:r>
      <w:r>
        <w:t>:</w:t>
      </w:r>
    </w:p>
    <w:p w:rsidR="001B51B3" w:rsidRPr="000F3B93" w:rsidRDefault="007F388E">
      <w:pPr>
        <w:pStyle w:val="usual"/>
        <w:rPr>
          <w:color w:val="FF0000"/>
        </w:rPr>
      </w:pPr>
      <w:r>
        <w:rPr>
          <w:b/>
        </w:rPr>
        <w:t>105 × x</w:t>
      </w:r>
      <w:r>
        <w:rPr>
          <w:b/>
          <w:vertAlign w:val="subscript"/>
        </w:rPr>
        <w:t>1</w:t>
      </w:r>
      <w:r>
        <w:rPr>
          <w:b/>
        </w:rPr>
        <w:t xml:space="preserve"> + 107 × y</w:t>
      </w:r>
      <w:r>
        <w:rPr>
          <w:b/>
          <w:vertAlign w:val="subscript"/>
        </w:rPr>
        <w:t>1</w:t>
      </w:r>
      <w:r>
        <w:rPr>
          <w:b/>
        </w:rPr>
        <w:t xml:space="preserve"> + 64 × z</w:t>
      </w:r>
      <w:r>
        <w:rPr>
          <w:b/>
          <w:vertAlign w:val="subscript"/>
        </w:rPr>
        <w:t xml:space="preserve">1 </w:t>
      </w:r>
      <w:r w:rsidR="000F3B93">
        <w:rPr>
          <w:b/>
          <w:vertAlign w:val="subscript"/>
          <w:lang w:val="ru-RU"/>
        </w:rPr>
        <w:t xml:space="preserve">  </w:t>
      </w:r>
      <w:r w:rsidR="000F3B93" w:rsidRPr="000F3B93">
        <w:rPr>
          <w:b/>
          <w:color w:val="FF0000"/>
          <w:lang w:val="ru-RU"/>
        </w:rPr>
        <w:t xml:space="preserve">+ </w:t>
      </w:r>
      <w:r w:rsidRPr="000F3B93">
        <w:rPr>
          <w:color w:val="FF0000"/>
        </w:rPr>
        <w:t xml:space="preserve"> (обсяг робіт А)</w:t>
      </w:r>
    </w:p>
    <w:p w:rsidR="001B51B3" w:rsidRDefault="007F388E">
      <w:pPr>
        <w:pStyle w:val="usual"/>
      </w:pPr>
      <w:r>
        <w:rPr>
          <w:b/>
        </w:rPr>
        <w:t>56 × x</w:t>
      </w:r>
      <w:r>
        <w:rPr>
          <w:b/>
          <w:vertAlign w:val="subscript"/>
        </w:rPr>
        <w:t>2</w:t>
      </w:r>
      <w:r>
        <w:rPr>
          <w:b/>
        </w:rPr>
        <w:t xml:space="preserve"> + 107 × y</w:t>
      </w:r>
      <w:r>
        <w:rPr>
          <w:b/>
          <w:vertAlign w:val="subscript"/>
        </w:rPr>
        <w:t>2</w:t>
      </w:r>
      <w:r>
        <w:rPr>
          <w:b/>
        </w:rPr>
        <w:t xml:space="preserve"> + 107 × z</w:t>
      </w:r>
      <w:r>
        <w:rPr>
          <w:b/>
          <w:vertAlign w:val="subscript"/>
        </w:rPr>
        <w:t xml:space="preserve">2 </w:t>
      </w:r>
      <w:r w:rsidR="000F3B93">
        <w:rPr>
          <w:b/>
          <w:vertAlign w:val="subscript"/>
          <w:lang w:val="ru-RU"/>
        </w:rPr>
        <w:t xml:space="preserve">  </w:t>
      </w:r>
      <w:r w:rsidR="000F3B93" w:rsidRPr="000F3B93">
        <w:rPr>
          <w:b/>
          <w:color w:val="FF0000"/>
          <w:lang w:val="ru-RU"/>
        </w:rPr>
        <w:t>+</w:t>
      </w:r>
      <w:r w:rsidRPr="000F3B93">
        <w:rPr>
          <w:color w:val="FF0000"/>
        </w:rPr>
        <w:t xml:space="preserve"> </w:t>
      </w:r>
      <w:r w:rsidR="000F3B93" w:rsidRPr="000F3B93">
        <w:rPr>
          <w:color w:val="FF0000"/>
          <w:lang w:val="ru-RU"/>
        </w:rPr>
        <w:t xml:space="preserve"> </w:t>
      </w:r>
      <w:r w:rsidRPr="000F3B93">
        <w:rPr>
          <w:color w:val="FF0000"/>
        </w:rPr>
        <w:t>(</w:t>
      </w:r>
      <w:r w:rsidR="000F3B93" w:rsidRPr="000F3B93">
        <w:rPr>
          <w:color w:val="FF0000"/>
        </w:rPr>
        <w:t xml:space="preserve">обсяг робіт </w:t>
      </w:r>
      <w:r w:rsidRPr="000F3B93">
        <w:rPr>
          <w:color w:val="FF0000"/>
        </w:rPr>
        <w:t>В)</w:t>
      </w:r>
    </w:p>
    <w:p w:rsidR="000F3B93" w:rsidRPr="000F3B93" w:rsidRDefault="007F388E">
      <w:pPr>
        <w:pStyle w:val="usual"/>
        <w:rPr>
          <w:b/>
          <w:vertAlign w:val="subscript"/>
        </w:rPr>
      </w:pPr>
      <w:r>
        <w:rPr>
          <w:b/>
        </w:rPr>
        <w:t>56 × x</w:t>
      </w:r>
      <w:r>
        <w:rPr>
          <w:b/>
          <w:vertAlign w:val="subscript"/>
        </w:rPr>
        <w:t>3</w:t>
      </w:r>
      <w:r>
        <w:rPr>
          <w:b/>
        </w:rPr>
        <w:t xml:space="preserve"> + 83 × y</w:t>
      </w:r>
      <w:r>
        <w:rPr>
          <w:b/>
          <w:vertAlign w:val="subscript"/>
        </w:rPr>
        <w:t>3</w:t>
      </w:r>
      <w:r>
        <w:rPr>
          <w:b/>
        </w:rPr>
        <w:t xml:space="preserve"> + 53 × z</w:t>
      </w:r>
      <w:r>
        <w:rPr>
          <w:b/>
          <w:vertAlign w:val="subscript"/>
        </w:rPr>
        <w:t>3</w:t>
      </w:r>
      <w:r w:rsidR="000F3B93" w:rsidRPr="000F3B93">
        <w:rPr>
          <w:b/>
          <w:vertAlign w:val="subscript"/>
        </w:rPr>
        <w:t xml:space="preserve"> </w:t>
      </w:r>
      <w:r w:rsidR="000F3B93">
        <w:rPr>
          <w:lang w:val="ru-RU"/>
        </w:rPr>
        <w:t>     </w:t>
      </w:r>
      <w:r w:rsidR="000F3B93" w:rsidRPr="000F3B93">
        <w:rPr>
          <w:b/>
          <w:color w:val="FF0000"/>
          <w:lang w:val="ru-RU"/>
        </w:rPr>
        <w:t>=</w:t>
      </w:r>
      <w:r w:rsidR="000F3B93">
        <w:rPr>
          <w:lang w:val="ru-RU"/>
        </w:rPr>
        <w:t xml:space="preserve"> </w:t>
      </w:r>
      <w:r w:rsidR="000F3B93">
        <w:rPr>
          <w:b/>
          <w:color w:val="FF0000"/>
          <w:lang w:val="ru-RU"/>
        </w:rPr>
        <w:t xml:space="preserve">  </w:t>
      </w:r>
      <w:r w:rsidR="000F3B93" w:rsidRPr="000F3B93">
        <w:rPr>
          <w:color w:val="FF0000"/>
        </w:rPr>
        <w:t xml:space="preserve">(обсяг робіт </w:t>
      </w:r>
      <w:r w:rsidR="000F3B93">
        <w:rPr>
          <w:color w:val="FF0000"/>
          <w:lang w:val="ru-RU"/>
        </w:rPr>
        <w:t>С</w:t>
      </w:r>
      <w:r w:rsidR="000F3B93" w:rsidRPr="000F3B93">
        <w:rPr>
          <w:color w:val="FF0000"/>
        </w:rPr>
        <w:t>)</w:t>
      </w:r>
    </w:p>
    <w:p w:rsidR="001B51B3" w:rsidRPr="000F3B93" w:rsidRDefault="000F3B93" w:rsidP="000F3B93">
      <w:pPr>
        <w:pStyle w:val="usual"/>
        <w:ind w:left="2832" w:firstLine="708"/>
        <w:rPr>
          <w:color w:val="FF0000"/>
        </w:rPr>
      </w:pPr>
      <w:r>
        <w:rPr>
          <w:b/>
          <w:vertAlign w:val="subscript"/>
          <w:lang w:val="ru-RU"/>
        </w:rPr>
        <w:t xml:space="preserve">        </w:t>
      </w:r>
      <w:r w:rsidR="007F388E">
        <w:rPr>
          <w:b/>
          <w:vertAlign w:val="subscript"/>
        </w:rPr>
        <w:t xml:space="preserve"> </w:t>
      </w:r>
      <w:r w:rsidR="007F388E" w:rsidRPr="000F3B93">
        <w:rPr>
          <w:b/>
          <w:color w:val="FF0000"/>
        </w:rPr>
        <w:t>= 20 000</w:t>
      </w:r>
      <w:r w:rsidR="007F388E" w:rsidRPr="000F3B93">
        <w:rPr>
          <w:color w:val="FF0000"/>
        </w:rPr>
        <w:t xml:space="preserve"> (обмеження на  </w:t>
      </w:r>
      <w:r w:rsidRPr="000F3B93">
        <w:rPr>
          <w:color w:val="FF0000"/>
          <w:lang w:val="ru-RU"/>
        </w:rPr>
        <w:t>загальний обсяг роб</w:t>
      </w:r>
      <w:r w:rsidRPr="000F3B93">
        <w:rPr>
          <w:color w:val="FF0000"/>
        </w:rPr>
        <w:t>іт</w:t>
      </w:r>
      <w:r w:rsidR="007F388E" w:rsidRPr="000F3B93">
        <w:rPr>
          <w:color w:val="FF0000"/>
        </w:rPr>
        <w:t>)</w:t>
      </w:r>
    </w:p>
    <w:p w:rsidR="001B51B3" w:rsidRPr="000F3B93" w:rsidRDefault="007F388E">
      <w:pPr>
        <w:pStyle w:val="usual"/>
        <w:rPr>
          <w:color w:val="FF0000"/>
        </w:rPr>
      </w:pPr>
      <w:r w:rsidRPr="000F3B93">
        <w:rPr>
          <w:b/>
          <w:color w:val="FF0000"/>
        </w:rPr>
        <w:t>x</w:t>
      </w:r>
      <w:r w:rsidRPr="000F3B93">
        <w:rPr>
          <w:b/>
          <w:color w:val="FF0000"/>
          <w:vertAlign w:val="subscript"/>
        </w:rPr>
        <w:t>1</w:t>
      </w:r>
      <w:r w:rsidRPr="000F3B93">
        <w:rPr>
          <w:b/>
          <w:color w:val="FF0000"/>
        </w:rPr>
        <w:t xml:space="preserve"> + y</w:t>
      </w:r>
      <w:r w:rsidRPr="000F3B93">
        <w:rPr>
          <w:b/>
          <w:color w:val="FF0000"/>
          <w:vertAlign w:val="subscript"/>
        </w:rPr>
        <w:t>1</w:t>
      </w:r>
      <w:r w:rsidRPr="000F3B93">
        <w:rPr>
          <w:b/>
          <w:color w:val="FF0000"/>
        </w:rPr>
        <w:t xml:space="preserve"> + z</w:t>
      </w:r>
      <w:r w:rsidRPr="000F3B93">
        <w:rPr>
          <w:b/>
          <w:color w:val="FF0000"/>
          <w:vertAlign w:val="subscript"/>
        </w:rPr>
        <w:t xml:space="preserve">1 </w:t>
      </w:r>
      <w:r w:rsidRPr="000F3B93">
        <w:rPr>
          <w:b/>
          <w:color w:val="FF0000"/>
        </w:rPr>
        <w:t>= x</w:t>
      </w:r>
      <w:r w:rsidRPr="000F3B93">
        <w:rPr>
          <w:b/>
          <w:color w:val="FF0000"/>
          <w:vertAlign w:val="subscript"/>
        </w:rPr>
        <w:t>2</w:t>
      </w:r>
      <w:r w:rsidRPr="000F3B93">
        <w:rPr>
          <w:b/>
          <w:color w:val="FF0000"/>
        </w:rPr>
        <w:t xml:space="preserve"> + y</w:t>
      </w:r>
      <w:r w:rsidRPr="000F3B93">
        <w:rPr>
          <w:b/>
          <w:color w:val="FF0000"/>
          <w:vertAlign w:val="subscript"/>
        </w:rPr>
        <w:t>2</w:t>
      </w:r>
      <w:r w:rsidRPr="000F3B93">
        <w:rPr>
          <w:b/>
          <w:color w:val="FF0000"/>
        </w:rPr>
        <w:t xml:space="preserve"> + z</w:t>
      </w:r>
      <w:r w:rsidRPr="000F3B93">
        <w:rPr>
          <w:b/>
          <w:color w:val="FF0000"/>
          <w:vertAlign w:val="subscript"/>
        </w:rPr>
        <w:t xml:space="preserve">2 </w:t>
      </w:r>
      <w:r w:rsidRPr="000F3B93">
        <w:rPr>
          <w:color w:val="FF0000"/>
        </w:rPr>
        <w:t>(</w:t>
      </w:r>
      <w:r w:rsidR="000F3B93" w:rsidRPr="000F3B93">
        <w:rPr>
          <w:color w:val="FF0000"/>
        </w:rPr>
        <w:t>час роботи екскаваторів однаковий</w:t>
      </w:r>
      <w:r w:rsidRPr="000F3B93">
        <w:rPr>
          <w:color w:val="FF0000"/>
        </w:rPr>
        <w:t>)</w:t>
      </w:r>
    </w:p>
    <w:p w:rsidR="000F3B93" w:rsidRPr="000F3B93" w:rsidRDefault="000F3B93" w:rsidP="000F3B93">
      <w:pPr>
        <w:pStyle w:val="usual"/>
        <w:rPr>
          <w:color w:val="FF0000"/>
        </w:rPr>
      </w:pPr>
      <w:r w:rsidRPr="000F3B93">
        <w:rPr>
          <w:b/>
          <w:color w:val="FF0000"/>
        </w:rPr>
        <w:t>x</w:t>
      </w:r>
      <w:r w:rsidRPr="000F3B93">
        <w:rPr>
          <w:b/>
          <w:color w:val="FF0000"/>
          <w:vertAlign w:val="subscript"/>
        </w:rPr>
        <w:t>2</w:t>
      </w:r>
      <w:r w:rsidRPr="000F3B93">
        <w:rPr>
          <w:b/>
          <w:color w:val="FF0000"/>
        </w:rPr>
        <w:t xml:space="preserve"> + y</w:t>
      </w:r>
      <w:r w:rsidRPr="000F3B93">
        <w:rPr>
          <w:b/>
          <w:color w:val="FF0000"/>
          <w:vertAlign w:val="subscript"/>
        </w:rPr>
        <w:t>2</w:t>
      </w:r>
      <w:r w:rsidRPr="000F3B93">
        <w:rPr>
          <w:b/>
          <w:color w:val="FF0000"/>
        </w:rPr>
        <w:t xml:space="preserve"> + z</w:t>
      </w:r>
      <w:r w:rsidRPr="000F3B93">
        <w:rPr>
          <w:b/>
          <w:color w:val="FF0000"/>
          <w:vertAlign w:val="subscript"/>
        </w:rPr>
        <w:t xml:space="preserve">2 </w:t>
      </w:r>
      <w:r w:rsidRPr="000F3B93">
        <w:rPr>
          <w:b/>
          <w:color w:val="FF0000"/>
        </w:rPr>
        <w:t>= x</w:t>
      </w:r>
      <w:r w:rsidRPr="000F3B93">
        <w:rPr>
          <w:b/>
          <w:color w:val="FF0000"/>
          <w:vertAlign w:val="subscript"/>
        </w:rPr>
        <w:t>3</w:t>
      </w:r>
      <w:r w:rsidRPr="000F3B93">
        <w:rPr>
          <w:b/>
          <w:color w:val="FF0000"/>
        </w:rPr>
        <w:t xml:space="preserve"> + y</w:t>
      </w:r>
      <w:r w:rsidRPr="000F3B93">
        <w:rPr>
          <w:b/>
          <w:color w:val="FF0000"/>
          <w:vertAlign w:val="subscript"/>
        </w:rPr>
        <w:t>3</w:t>
      </w:r>
      <w:r w:rsidRPr="000F3B93">
        <w:rPr>
          <w:b/>
          <w:color w:val="FF0000"/>
        </w:rPr>
        <w:t xml:space="preserve"> + z</w:t>
      </w:r>
      <w:r w:rsidRPr="000F3B93">
        <w:rPr>
          <w:b/>
          <w:color w:val="FF0000"/>
          <w:vertAlign w:val="subscript"/>
        </w:rPr>
        <w:t xml:space="preserve">3 </w:t>
      </w:r>
      <w:r w:rsidRPr="000F3B93">
        <w:rPr>
          <w:color w:val="FF0000"/>
        </w:rPr>
        <w:t>(час роботи екскаваторів однаковий)</w:t>
      </w:r>
    </w:p>
    <w:p w:rsidR="000F3B93" w:rsidRDefault="000F3B93">
      <w:pPr>
        <w:pStyle w:val="usual"/>
      </w:pPr>
    </w:p>
    <w:p w:rsidR="001B51B3" w:rsidRDefault="007F388E">
      <w:pPr>
        <w:pStyle w:val="usual"/>
      </w:pPr>
      <w:r>
        <w:rPr>
          <w:b/>
        </w:rPr>
        <w:t>x</w:t>
      </w:r>
      <w:r>
        <w:rPr>
          <w:b/>
          <w:vertAlign w:val="subscript"/>
        </w:rPr>
        <w:t>1</w:t>
      </w:r>
      <w:r>
        <w:rPr>
          <w:b/>
        </w:rPr>
        <w:t>,</w:t>
      </w:r>
      <w:r>
        <w:rPr>
          <w:b/>
          <w:vertAlign w:val="subscript"/>
        </w:rPr>
        <w:t xml:space="preserve"> </w:t>
      </w:r>
      <w:r>
        <w:rPr>
          <w:b/>
        </w:rPr>
        <w:t>y</w:t>
      </w:r>
      <w:r>
        <w:rPr>
          <w:b/>
          <w:vertAlign w:val="subscript"/>
        </w:rPr>
        <w:t>1</w:t>
      </w:r>
      <w:r>
        <w:rPr>
          <w:b/>
        </w:rPr>
        <w:t>, z</w:t>
      </w:r>
      <w:r>
        <w:rPr>
          <w:b/>
          <w:vertAlign w:val="subscript"/>
        </w:rPr>
        <w:t>1</w:t>
      </w:r>
      <w:r>
        <w:rPr>
          <w:b/>
        </w:rPr>
        <w:t>,</w:t>
      </w:r>
      <w:r>
        <w:rPr>
          <w:b/>
          <w:vertAlign w:val="subscript"/>
        </w:rPr>
        <w:t xml:space="preserve"> </w:t>
      </w:r>
      <w:r>
        <w:rPr>
          <w:b/>
        </w:rPr>
        <w:t>x</w:t>
      </w:r>
      <w:r>
        <w:rPr>
          <w:b/>
          <w:vertAlign w:val="subscript"/>
        </w:rPr>
        <w:t>2</w:t>
      </w:r>
      <w:r>
        <w:rPr>
          <w:b/>
        </w:rPr>
        <w:t>, y</w:t>
      </w:r>
      <w:r>
        <w:rPr>
          <w:b/>
          <w:vertAlign w:val="subscript"/>
        </w:rPr>
        <w:t>2</w:t>
      </w:r>
      <w:r>
        <w:rPr>
          <w:b/>
        </w:rPr>
        <w:t>, z</w:t>
      </w:r>
      <w:r>
        <w:rPr>
          <w:b/>
          <w:vertAlign w:val="subscript"/>
        </w:rPr>
        <w:t>2</w:t>
      </w:r>
      <w:r>
        <w:rPr>
          <w:b/>
        </w:rPr>
        <w:t>, x</w:t>
      </w:r>
      <w:r>
        <w:rPr>
          <w:b/>
          <w:vertAlign w:val="subscript"/>
        </w:rPr>
        <w:t>3</w:t>
      </w:r>
      <w:r>
        <w:rPr>
          <w:b/>
        </w:rPr>
        <w:t>, y</w:t>
      </w:r>
      <w:r>
        <w:rPr>
          <w:b/>
          <w:vertAlign w:val="subscript"/>
        </w:rPr>
        <w:t>3</w:t>
      </w:r>
      <w:r>
        <w:rPr>
          <w:b/>
        </w:rPr>
        <w:t>, z</w:t>
      </w:r>
      <w:r>
        <w:rPr>
          <w:b/>
          <w:vertAlign w:val="subscript"/>
        </w:rPr>
        <w:t>3</w:t>
      </w:r>
      <w:r>
        <w:rPr>
          <w:b/>
        </w:rPr>
        <w:t>&gt;= 0</w:t>
      </w:r>
      <w:r>
        <w:t xml:space="preserve"> (час роботи</w:t>
      </w:r>
      <w:r w:rsidR="003C55A5">
        <w:t xml:space="preserve"> не</w:t>
      </w:r>
      <w:r>
        <w:t xml:space="preserve"> повинен бути </w:t>
      </w:r>
      <w:r w:rsidR="003C55A5">
        <w:t>від’ємним</w:t>
      </w:r>
      <w:r>
        <w:t>)</w:t>
      </w:r>
    </w:p>
    <w:p w:rsidR="001B51B3" w:rsidRDefault="001B51B3">
      <w:pPr>
        <w:pStyle w:val="usual"/>
        <w:shd w:val="clear" w:color="auto" w:fill="FFFFFF"/>
        <w:ind w:firstLine="709"/>
        <w:jc w:val="center"/>
      </w:pPr>
    </w:p>
    <w:p w:rsidR="001B51B3" w:rsidRDefault="007F388E">
      <w:pPr>
        <w:pStyle w:val="usual"/>
      </w:pPr>
      <w:r>
        <w:t>Задача може бути вирішена за допомогою спеціального програмного забезпечення, такого як LiberOffice Calc(аналог «MS Excel»), яке має вбудовані інструменти розв'язування задач лінійного програмування.</w:t>
      </w:r>
    </w:p>
    <w:p w:rsidR="001B51B3" w:rsidRPr="00AD15C4" w:rsidRDefault="007F388E">
      <w:pPr>
        <w:pStyle w:val="usual"/>
        <w:rPr>
          <w:color w:val="FF0000"/>
        </w:rPr>
      </w:pPr>
      <w:r w:rsidRPr="00AD15C4">
        <w:rPr>
          <w:color w:val="FF0000"/>
          <w:sz w:val="24"/>
        </w:rPr>
        <w:t>Вносимо вхідні дані</w:t>
      </w:r>
    </w:p>
    <w:p w:rsidR="001B51B3" w:rsidRDefault="00AD15C4">
      <w:pPr>
        <w:pStyle w:val="usual"/>
      </w:pPr>
      <w:r w:rsidRPr="00AD15C4">
        <w:drawing>
          <wp:inline distT="0" distB="0" distL="0" distR="0" wp14:anchorId="7F2022BE" wp14:editId="04C05887">
            <wp:extent cx="6119495" cy="3164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B3" w:rsidRDefault="007F388E">
      <w:pPr>
        <w:pStyle w:val="usual"/>
      </w:pPr>
      <w:r>
        <w:br w:type="page"/>
      </w:r>
    </w:p>
    <w:p w:rsidR="001B51B3" w:rsidRPr="00AD15C4" w:rsidRDefault="007F388E">
      <w:pPr>
        <w:pStyle w:val="usual"/>
        <w:rPr>
          <w:color w:val="FF0000"/>
        </w:rPr>
      </w:pPr>
      <w:r w:rsidRPr="00AD15C4">
        <w:rPr>
          <w:color w:val="FF0000"/>
        </w:rPr>
        <w:lastRenderedPageBreak/>
        <w:t>Запускаємо вирішувач</w:t>
      </w:r>
    </w:p>
    <w:p w:rsidR="001B51B3" w:rsidRDefault="001B51B3">
      <w:pPr>
        <w:shd w:val="clear" w:color="auto" w:fill="FFFFFF"/>
        <w:ind w:firstLine="709"/>
        <w:jc w:val="center"/>
        <w:rPr>
          <w:lang w:val="uk-UA"/>
        </w:rPr>
      </w:pPr>
    </w:p>
    <w:p w:rsidR="001B51B3" w:rsidRDefault="007F388E">
      <w:pPr>
        <w:pStyle w:val="usual"/>
      </w:pPr>
      <w:r>
        <w:rPr>
          <w:noProof/>
          <w:lang w:val="en-US" w:eastAsia="en-US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20865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1B3" w:rsidRDefault="00AD15C4">
      <w:pPr>
        <w:pStyle w:val="usual"/>
        <w:rPr>
          <w:b/>
          <w:sz w:val="24"/>
          <w:szCs w:val="24"/>
        </w:rPr>
      </w:pPr>
      <w:r w:rsidRPr="00AD15C4">
        <w:lastRenderedPageBreak/>
        <w:drawing>
          <wp:inline distT="0" distB="0" distL="0" distR="0" wp14:anchorId="403B3B56" wp14:editId="35C6FAA9">
            <wp:extent cx="5819775" cy="8467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88E">
        <w:br w:type="page"/>
      </w:r>
    </w:p>
    <w:p w:rsidR="001B51B3" w:rsidRPr="00AD15C4" w:rsidRDefault="007F388E">
      <w:pPr>
        <w:pStyle w:val="usual"/>
        <w:rPr>
          <w:color w:val="FF0000"/>
        </w:rPr>
      </w:pPr>
      <w:r w:rsidRPr="00AD15C4">
        <w:rPr>
          <w:color w:val="FF0000"/>
        </w:rPr>
        <w:lastRenderedPageBreak/>
        <w:t>Результати вирішення</w:t>
      </w:r>
    </w:p>
    <w:p w:rsidR="001B51B3" w:rsidRDefault="00A6263D">
      <w:pPr>
        <w:jc w:val="center"/>
        <w:rPr>
          <w:b/>
          <w:sz w:val="24"/>
          <w:szCs w:val="24"/>
          <w:lang w:val="uk-UA"/>
        </w:rPr>
      </w:pPr>
      <w:r w:rsidRPr="00A6263D">
        <w:rPr>
          <w:b/>
          <w:sz w:val="24"/>
          <w:szCs w:val="24"/>
          <w:lang w:val="uk-UA"/>
        </w:rPr>
        <w:drawing>
          <wp:inline distT="0" distB="0" distL="0" distR="0" wp14:anchorId="792F0151" wp14:editId="1A6868B9">
            <wp:extent cx="6119495" cy="3186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51B3" w:rsidRDefault="007F388E">
      <w:pPr>
        <w:pStyle w:val="usual"/>
      </w:pPr>
      <w:r>
        <w:br w:type="page"/>
      </w:r>
    </w:p>
    <w:p w:rsidR="001B51B3" w:rsidRDefault="007F388E">
      <w:pPr>
        <w:jc w:val="center"/>
        <w:rPr>
          <w:lang w:val="uk-UA"/>
        </w:rPr>
      </w:pPr>
      <w:r>
        <w:rPr>
          <w:b/>
          <w:sz w:val="24"/>
          <w:szCs w:val="24"/>
          <w:lang w:val="uk-UA"/>
        </w:rPr>
        <w:lastRenderedPageBreak/>
        <w:t>ВИСНОВКИ</w:t>
      </w:r>
    </w:p>
    <w:p w:rsidR="001B51B3" w:rsidRDefault="007F388E">
      <w:pPr>
        <w:pStyle w:val="usual"/>
      </w:pPr>
      <w:r>
        <w:rPr>
          <w:rStyle w:val="Strong"/>
          <w:szCs w:val="28"/>
        </w:rPr>
        <w:t>В результаті виконаної лабораторної роботи було розглянуто один з методів математичного програмування - лінійне програмування, а також вирішенні задачі оптимізаціїї.</w:t>
      </w:r>
    </w:p>
    <w:p w:rsidR="001B51B3" w:rsidRDefault="007F388E">
      <w:pPr>
        <w:pStyle w:val="usual"/>
      </w:pPr>
      <w:r>
        <w:rPr>
          <w:rStyle w:val="Strong"/>
          <w:szCs w:val="28"/>
        </w:rPr>
        <w:t xml:space="preserve">Усі матеріали викладенні у репозіторії GitHub, за посиланням </w:t>
      </w:r>
      <w:hyperlink r:id="rId21">
        <w:r>
          <w:rPr>
            <w:rStyle w:val="Hyperlink"/>
            <w:b/>
            <w:bCs/>
            <w:szCs w:val="28"/>
          </w:rPr>
          <w:t>https://github.com/Max11mus/Mathematical-Modeling-Lenear-Programming-Lab1.git</w:t>
        </w:r>
      </w:hyperlink>
      <w:r>
        <w:rPr>
          <w:rStyle w:val="Strong"/>
          <w:szCs w:val="28"/>
        </w:rPr>
        <w:t>.</w:t>
      </w:r>
    </w:p>
    <w:p w:rsidR="001B51B3" w:rsidRDefault="001B51B3">
      <w:pPr>
        <w:pStyle w:val="usual"/>
        <w:rPr>
          <w:szCs w:val="28"/>
        </w:rPr>
      </w:pPr>
    </w:p>
    <w:p w:rsidR="001B51B3" w:rsidRDefault="001B51B3">
      <w:pPr>
        <w:pStyle w:val="Style3"/>
      </w:pPr>
    </w:p>
    <w:p w:rsidR="001B51B3" w:rsidRDefault="001B51B3">
      <w:pPr>
        <w:pStyle w:val="Style3"/>
      </w:pPr>
    </w:p>
    <w:sectPr w:rsidR="001B51B3">
      <w:footerReference w:type="even" r:id="rId22"/>
      <w:footerReference w:type="default" r:id="rId23"/>
      <w:pgSz w:w="11906" w:h="16838"/>
      <w:pgMar w:top="907" w:right="851" w:bottom="907" w:left="1418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314" w:rsidRDefault="00856314">
      <w:r>
        <w:separator/>
      </w:r>
    </w:p>
  </w:endnote>
  <w:endnote w:type="continuationSeparator" w:id="0">
    <w:p w:rsidR="00856314" w:rsidRDefault="00856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Liberation Serif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altName w:val="Arial Unicode MS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panose1 w:val="020B0600000000000000"/>
    <w:charset w:val="00"/>
    <w:family w:val="swiss"/>
    <w:pitch w:val="variable"/>
    <w:sig w:usb0="80008023" w:usb1="00002042" w:usb2="00000000" w:usb3="00000000" w:csb0="00000001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mbri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51B3" w:rsidRDefault="007F388E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4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1B51B3" w:rsidRDefault="007F388E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.15pt;height:1.15pt;z-index:25165824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4BSLsAEAAGQDAAAOAAAAZHJzL2Uyb0RvYy54bWysU81u2zAMvg/YOwi6L3aKrhiMOMW2wsOA YRvQ7gFkWY4FSKJAqonz9qPkOC222zAfJP7pIz+S3t3P3omjQbIQWrnd1FKYoGGw4dDKX0/duw9S UFJhUA6CaeXZkLzfv32zO8XG3MAEbjAoGCRQc4qtnFKKTVWRnoxXtIFoAjtHQK8Sq3ioBlQnRveu uqnru+oEOEQEbYjY+rA45b7gj6PR6cc4kknCtZJrS+XEcvb5rPY71RxQxcnqSxnqH6rwygZOeoV6 UEmJZ7R/QXmrEQjGtNHgKxhHq03hwGy29R9sHicVTeHCzaF4bRP9P1j9/fgThR14drdSBOV5Rh3y tc2tOUVqOOIxckyaP8HMYaud2JgZzyP6fDMXwX5u8vnaWDMnofOj27v6vRSaPYvI2NXL04iUvhjw IgutRJ5aaaY6fqO0hK4hOROBs0NnnSsKHvrPDsVR8YS78i1vXZzUYi1T5nS0hJbUrzCqzHJhk6U0 9/OFeg/DmZm7r4E7nrdnFXAV+lVQQU/Ae7UUTvHjc4LOluIz6ILEmbPCoyw1XNYu78prvUS9/Bz7 3wAAAP//AwBQSwMEFAAGAAgAAAAhAKFoGqfUAAAA/gAAAA8AAABkcnMvZG93bnJldi54bWxMj0tP AzEMhO+V+h8i32mWghCsNlshpJWoQDwK3N3E7K6aOKskffDvcU9wssZjzXxuVqfg1YFSHiMbuFxU oIhtdCP3Bj4/uotbULkgO/SRycAPZVi181mDtYtHfqfDpvRKQjjXaGAoZaq1znaggHkRJ2LxvmMK WESmXruERwkPXi+r6kYHHFkaBpzoYSC72+yDgdzt8uvLfXp8+7rz3Nn18zo+WWPmM1CFTuXvEs7s wg2tAG3jnl1W3oB8Uc5bJd7yCtRWxjXottH/sdtfAAAA//8DAFBLAQItABQABgAIAAAAIQC2gziS /gAAAOEBAAATAAAAAAAAAAAAAAAAAAAAAABbQ29udGVudF9UeXBlc10ueG1sUEsBAi0AFAAGAAgA AAAhADj9If/WAAAAlAEAAAsAAAAAAAAAAAAAAAAALwEAAF9yZWxzLy5yZWxzUEsBAi0AFAAGAAgA AAAhAEDgFIuwAQAAZAMAAA4AAAAAAAAAAAAAAAAALgIAAGRycy9lMm9Eb2MueG1sUEsBAi0AFAAG AAgAAAAhAKFoGqfUAAAA/gAAAA8AAAAAAAAAAAAAAAAACgQAAGRycy9kb3ducmV2LnhtbFBLBQYA AAAABAAEAPMAAAALBQAAAAA= " stroked="f">
              <v:fill opacity="0"/>
              <v:textbox style="mso-fit-shape-to-text:t" inset="0,0,0,0">
                <w:txbxContent>
                  <w:p w:rsidR="001B51B3" w:rsidRDefault="007F388E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:rsidR="001B51B3" w:rsidRDefault="001B51B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51B3" w:rsidRDefault="007F388E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7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27635" cy="146685"/>
              <wp:effectExtent l="0" t="0" r="0" b="0"/>
              <wp:wrapSquare wrapText="bothSides"/>
              <wp:docPr id="15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635" cy="1466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1B51B3" w:rsidRDefault="007F388E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A6263D">
                            <w:rPr>
                              <w:rStyle w:val="PageNumber"/>
                              <w:noProof/>
                            </w:rPr>
                            <w:t>8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margin-left:0;margin-top:.05pt;width:10.05pt;height:11.55pt;z-index:17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x3sPtwEAAG0DAAAOAAAAZHJzL2Uyb0RvYy54bWysU1GP0zAMfkfiP0R5Z90GN07TuhNwKkJC gHTwA9I0XSMlcWTn1u7f46TX3QneEH1I7MT57O+ze7ibvBNng2Qh1HKzWkthgobOhlMtf/1s3txK QUmFTjkIppYXQ/Lu+PrVYYx7s4UBXGdQMEig/RhrOaQU91VFejBe0QqiCXzZA3qV2MVT1aEaGd27 arte76oRsIsI2hDx6f18KY8Fv++NTt/7nkwSrpZcWyorlrXNa3U8qP0JVRysfipD/UMVXtnASa9Q 9yop8Yj2LyhvNQJBn1YafAV9b7UpHJjNZv0Hm4dBRVO4sDgUrzLR/4PV384/UNiOe3cjRVCee9Qg b9sszRhpzxEPkWPS9BEmDlvOiQ8z46lHn3fmIvieRb5chTVTEjo/2r7fvWV8zVebd7vd7U1GqZ4f R6T02YAX2aglct+KnOr8ldIcuoTkXATOdo11rjh4aj85FGfFPW7KN791cVDzaekzp6M5tKR+gVFl njOfbKWpnWZJFq4tdBeWwH0JLH0eo8XAxWgXQwU9AA/YXD/FD48JGls4ZOwZiQvIDve0lPI0f3lo Xvol6vkvOf4GAAD//wMAUEsDBBQABgAIAAAAIQDnLLx31AAAAAABAAAPAAAAZHJzL2Rvd25yZXYu eG1sTI/NasMwEITvgbyD2Hsj14HSGsshBAwJLU2btHdF2tom0spIyt/bd3NqT8PuLLPf1Iurd+KM MQ2BFDzOChBIJtiBOgVf+/bhGUTKmqx2gVDBDRMsmumk1pUNF/rE8y53gkMoVVpBn/NYSZlMj16n WRiR2PsJ0evMY+ykjfrC4d7JsiiepNcD8Ydej7jq0Rx3J68gtce0fV/G9cf3i6PWbN424dUoNZ2A yHjNf5dwZ2duaBjoEE5kk3AKuEW+bwV7ZcF6YJ2XIJta/gdvfgEAAP//AwBQSwECLQAUAAYACAAA ACEAtoM4kv4AAADhAQAAEwAAAAAAAAAAAAAAAAAAAAAAW0NvbnRlbnRfVHlwZXNdLnhtbFBLAQIt ABQABgAIAAAAIQA4/SH/1gAAAJQBAAALAAAAAAAAAAAAAAAAAC8BAABfcmVscy8ucmVsc1BLAQIt ABQABgAIAAAAIQBFx3sPtwEAAG0DAAAOAAAAAAAAAAAAAAAAAC4CAABkcnMvZTJvRG9jLnhtbFBL AQItABQABgAIAAAAIQDnLLx31AAAAAABAAAPAAAAAAAAAAAAAAAAABEEAABkcnMvZG93bnJldi54 bWxQSwUGAAAAAAQABADzAAAAEgUAAAAA " o:allowincell="f" stroked="f">
              <v:fill opacity="0"/>
              <v:textbox style="mso-fit-shape-to-text:t" inset="0,0,0,0">
                <w:txbxContent>
                  <w:p w:rsidR="001B51B3" w:rsidRDefault="007F388E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A6263D">
                      <w:rPr>
                        <w:rStyle w:val="PageNumber"/>
                        <w:noProof/>
                      </w:rPr>
                      <w:t>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:rsidR="001B51B3" w:rsidRDefault="001B51B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314" w:rsidRDefault="00856314">
      <w:r>
        <w:separator/>
      </w:r>
    </w:p>
  </w:footnote>
  <w:footnote w:type="continuationSeparator" w:id="0">
    <w:p w:rsidR="00856314" w:rsidRDefault="00856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670DA"/>
    <w:multiLevelType w:val="multilevel"/>
    <w:tmpl w:val="6B8C35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EBD444A"/>
    <w:multiLevelType w:val="multilevel"/>
    <w:tmpl w:val="09C639A2"/>
    <w:lvl w:ilvl="0">
      <w:start w:val="1"/>
      <w:numFmt w:val="bullet"/>
      <w:lvlText w:val=""/>
      <w:lvlJc w:val="left"/>
      <w:pPr>
        <w:tabs>
          <w:tab w:val="num" w:pos="0"/>
        </w:tabs>
        <w:ind w:left="1296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6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1B3"/>
    <w:rsid w:val="000F3B93"/>
    <w:rsid w:val="001B51B3"/>
    <w:rsid w:val="003C55A5"/>
    <w:rsid w:val="00455AE0"/>
    <w:rsid w:val="004A51A2"/>
    <w:rsid w:val="007F388E"/>
    <w:rsid w:val="00856314"/>
    <w:rsid w:val="00A6263D"/>
    <w:rsid w:val="00AD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F81C06F-D2C9-42CD-B3DC-4AFEA496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FE2"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4D7FE2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D7FE2"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4D7FE2"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Normal"/>
    <w:next w:val="Normal"/>
    <w:link w:val="Heading4Char"/>
    <w:qFormat/>
    <w:rsid w:val="004D7FE2"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4D7FE2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4D7FE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qFormat/>
    <w:rsid w:val="004D7FE2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qFormat/>
    <w:rsid w:val="004D7FE2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link w:val="Heading4"/>
    <w:qFormat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qFormat/>
    <w:rsid w:val="004D7FE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link w:val="Title"/>
    <w:qFormat/>
    <w:rsid w:val="004D7FE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link w:val="BodyTextIndent3"/>
    <w:qFormat/>
    <w:rsid w:val="004D7FE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qFormat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qFormat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qFormat/>
    <w:rsid w:val="004D7FE2"/>
  </w:style>
  <w:style w:type="character" w:customStyle="1" w:styleId="BodyTextIndent2Char">
    <w:name w:val="Body Text Indent 2 Char"/>
    <w:basedOn w:val="DefaultParagraphFont"/>
    <w:link w:val="BodyTextIndent2"/>
    <w:qFormat/>
    <w:rsid w:val="004D7F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">
    <w:name w:val="Обычный1 Знак"/>
    <w:link w:val="10"/>
    <w:qFormat/>
    <w:rsid w:val="004D7FE2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7FE2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D3569C"/>
    <w:rPr>
      <w:color w:val="808080"/>
    </w:rPr>
  </w:style>
  <w:style w:type="character" w:customStyle="1" w:styleId="Style1Char">
    <w:name w:val="Style1 Char"/>
    <w:basedOn w:val="DefaultParagraphFont"/>
    <w:link w:val="Style1"/>
    <w:qFormat/>
    <w:rsid w:val="008463E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tyle2Char">
    <w:name w:val="Style2 Char"/>
    <w:basedOn w:val="DefaultParagraphFont"/>
    <w:link w:val="Style2"/>
    <w:qFormat/>
    <w:rsid w:val="00AA32B7"/>
    <w:rPr>
      <w:rFonts w:ascii="Times New Roman" w:eastAsia="Times New Roman" w:hAnsi="Times New Roman" w:cs="Times New Roman"/>
      <w:b/>
      <w:sz w:val="24"/>
      <w:szCs w:val="24"/>
      <w:lang w:val="uk-UA" w:eastAsia="ru-RU"/>
    </w:rPr>
  </w:style>
  <w:style w:type="character" w:styleId="Hyperlink">
    <w:name w:val="Hyperlink"/>
    <w:basedOn w:val="DefaultParagraphFont"/>
    <w:uiPriority w:val="99"/>
    <w:semiHidden/>
    <w:unhideWhenUsed/>
    <w:rsid w:val="00AA32B7"/>
    <w:rPr>
      <w:color w:val="0000FF"/>
      <w:u w:val="single"/>
    </w:rPr>
  </w:style>
  <w:style w:type="character" w:customStyle="1" w:styleId="Style3Char">
    <w:name w:val="Style3 Char"/>
    <w:basedOn w:val="DefaultParagraphFont"/>
    <w:link w:val="Style3"/>
    <w:qFormat/>
    <w:rsid w:val="00AA32B7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usualChar">
    <w:name w:val="usual Char"/>
    <w:basedOn w:val="DefaultParagraphFont"/>
    <w:link w:val="usual"/>
    <w:qFormat/>
    <w:rsid w:val="008B1788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D4617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qFormat/>
    <w:rsid w:val="000D46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B4641"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rsid w:val="004D7FE2"/>
    <w:pPr>
      <w:widowControl/>
      <w:jc w:val="center"/>
    </w:pPr>
    <w:rPr>
      <w:b/>
      <w:sz w:val="24"/>
    </w:rPr>
  </w:style>
  <w:style w:type="paragraph" w:styleId="BodyTextIndent3">
    <w:name w:val="Body Text Indent 3"/>
    <w:basedOn w:val="Normal"/>
    <w:link w:val="BodyTextIndent3Char"/>
    <w:qFormat/>
    <w:rsid w:val="004D7FE2"/>
    <w:pPr>
      <w:widowControl/>
      <w:ind w:firstLine="748"/>
      <w:jc w:val="both"/>
    </w:pPr>
    <w:rPr>
      <w:sz w:val="24"/>
      <w:szCs w:val="24"/>
      <w:lang w:val="uk-UA"/>
    </w:rPr>
  </w:style>
  <w:style w:type="paragraph" w:styleId="BodyTextIndent">
    <w:name w:val="Body Text Indent"/>
    <w:basedOn w:val="Normal"/>
    <w:link w:val="BodyTextIndentChar"/>
    <w:rsid w:val="004D7FE2"/>
    <w:pPr>
      <w:spacing w:after="120"/>
      <w:ind w:left="283"/>
    </w:pPr>
  </w:style>
  <w:style w:type="paragraph" w:customStyle="1" w:styleId="10">
    <w:name w:val="Обычный1"/>
    <w:link w:val="1"/>
    <w:qFormat/>
    <w:rsid w:val="004D7FE2"/>
    <w:pPr>
      <w:widowControl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rsid w:val="004D7FE2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Normal"/>
    <w:link w:val="BodyTextIndent2Char"/>
    <w:qFormat/>
    <w:rsid w:val="004D7FE2"/>
    <w:pPr>
      <w:spacing w:after="120" w:line="480" w:lineRule="auto"/>
      <w:ind w:left="360"/>
    </w:pPr>
  </w:style>
  <w:style w:type="paragraph" w:styleId="NormalWeb">
    <w:name w:val="Normal (Web)"/>
    <w:basedOn w:val="Normal"/>
    <w:uiPriority w:val="99"/>
    <w:qFormat/>
    <w:rsid w:val="004D7FE2"/>
    <w:pPr>
      <w:widowControl/>
      <w:spacing w:beforeAutospacing="1" w:afterAutospacing="1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7F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10F9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8463E2"/>
    <w:rPr>
      <w:sz w:val="28"/>
      <w:szCs w:val="28"/>
    </w:rPr>
  </w:style>
  <w:style w:type="paragraph" w:customStyle="1" w:styleId="Style2">
    <w:name w:val="Style2"/>
    <w:basedOn w:val="Normal"/>
    <w:link w:val="Style2Char"/>
    <w:qFormat/>
    <w:rsid w:val="00AA32B7"/>
    <w:pPr>
      <w:ind w:firstLine="567"/>
    </w:pPr>
    <w:rPr>
      <w:b/>
      <w:sz w:val="24"/>
      <w:szCs w:val="24"/>
      <w:lang w:val="uk-UA"/>
    </w:rPr>
  </w:style>
  <w:style w:type="paragraph" w:customStyle="1" w:styleId="Style3">
    <w:name w:val="Style3"/>
    <w:basedOn w:val="Normal"/>
    <w:link w:val="Style3Char"/>
    <w:qFormat/>
    <w:rsid w:val="00AA32B7"/>
    <w:pPr>
      <w:ind w:firstLine="567"/>
    </w:pPr>
    <w:rPr>
      <w:sz w:val="24"/>
      <w:szCs w:val="24"/>
      <w:lang w:val="uk-UA"/>
    </w:rPr>
  </w:style>
  <w:style w:type="paragraph" w:customStyle="1" w:styleId="usual">
    <w:name w:val="usual"/>
    <w:basedOn w:val="Normal"/>
    <w:link w:val="usualChar"/>
    <w:qFormat/>
    <w:rsid w:val="008B1788"/>
    <w:pPr>
      <w:ind w:firstLine="576"/>
      <w:jc w:val="both"/>
    </w:pPr>
    <w:rPr>
      <w:sz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D46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paragraph" w:customStyle="1" w:styleId="FrameContents">
    <w:name w:val="Frame Contents"/>
    <w:basedOn w:val="Normal"/>
    <w:qFormat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779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Max11mus/Mathematical-Modeling-Lenear-Programming-Lab1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22FF4-92C9-4680-B4EA-A0616E0DB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max11mus</cp:lastModifiedBy>
  <cp:revision>4</cp:revision>
  <cp:lastPrinted>2023-04-10T09:59:00Z</cp:lastPrinted>
  <dcterms:created xsi:type="dcterms:W3CDTF">2023-05-20T17:33:00Z</dcterms:created>
  <dcterms:modified xsi:type="dcterms:W3CDTF">2023-05-21T05:02:00Z</dcterms:modified>
  <dc:language>en-US</dc:language>
</cp:coreProperties>
</file>