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AF" w:rsidRDefault="00BF77B2">
      <w:pPr>
        <w:jc w:val="center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 xml:space="preserve">Сверстать блок </w:t>
      </w:r>
      <w:proofErr w:type="spellStart"/>
      <w:r>
        <w:rPr>
          <w:rFonts w:ascii="Ubuntu" w:eastAsia="Ubuntu" w:hAnsi="Ubuntu" w:cs="Ubuntu"/>
          <w:b/>
          <w:sz w:val="26"/>
          <w:szCs w:val="26"/>
        </w:rPr>
        <w:t>Get</w:t>
      </w:r>
      <w:proofErr w:type="spellEnd"/>
      <w:r>
        <w:rPr>
          <w:rFonts w:ascii="Ubuntu" w:eastAsia="Ubuntu" w:hAnsi="Ubuntu" w:cs="Ubuntu"/>
          <w:b/>
          <w:sz w:val="26"/>
          <w:szCs w:val="26"/>
        </w:rPr>
        <w:t xml:space="preserve"> </w:t>
      </w:r>
      <w:proofErr w:type="spellStart"/>
      <w:r>
        <w:rPr>
          <w:rFonts w:ascii="Ubuntu" w:eastAsia="Ubuntu" w:hAnsi="Ubuntu" w:cs="Ubuntu"/>
          <w:b/>
          <w:sz w:val="26"/>
          <w:szCs w:val="26"/>
        </w:rPr>
        <w:t>started</w:t>
      </w:r>
      <w:proofErr w:type="spellEnd"/>
    </w:p>
    <w:p w:rsidR="003A3CAF" w:rsidRDefault="003A3CAF">
      <w:pPr>
        <w:jc w:val="center"/>
        <w:rPr>
          <w:rFonts w:ascii="Ubuntu" w:eastAsia="Ubuntu" w:hAnsi="Ubuntu" w:cs="Ubuntu"/>
          <w:b/>
          <w:sz w:val="26"/>
          <w:szCs w:val="26"/>
        </w:rPr>
      </w:pPr>
    </w:p>
    <w:p w:rsidR="003A3CAF" w:rsidRDefault="00BF77B2">
      <w:pPr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noProof/>
          <w:sz w:val="26"/>
          <w:szCs w:val="26"/>
          <w:lang w:val="ru-RU"/>
        </w:rPr>
        <w:drawing>
          <wp:inline distT="114300" distB="114300" distL="114300" distR="114300">
            <wp:extent cx="5731200" cy="184150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A3CAF" w:rsidRDefault="003A3CAF">
      <w:pPr>
        <w:rPr>
          <w:rFonts w:ascii="Ubuntu" w:eastAsia="Ubuntu" w:hAnsi="Ubuntu" w:cs="Ubuntu"/>
          <w:b/>
          <w:sz w:val="26"/>
          <w:szCs w:val="26"/>
        </w:rPr>
      </w:pPr>
    </w:p>
    <w:p w:rsidR="003A3CAF" w:rsidRDefault="00BF77B2">
      <w:pPr>
        <w:numPr>
          <w:ilvl w:val="0"/>
          <w:numId w:val="1"/>
        </w:numPr>
        <w:rPr>
          <w:rFonts w:ascii="Ubuntu" w:eastAsia="Ubuntu" w:hAnsi="Ubuntu" w:cs="Ubuntu"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 xml:space="preserve">Сверстать блок </w:t>
      </w:r>
      <w:proofErr w:type="spellStart"/>
      <w:r>
        <w:rPr>
          <w:rFonts w:ascii="Ubuntu" w:eastAsia="Ubuntu" w:hAnsi="Ubuntu" w:cs="Ubuntu"/>
          <w:b/>
          <w:sz w:val="26"/>
          <w:szCs w:val="26"/>
        </w:rPr>
        <w:t>Get</w:t>
      </w:r>
      <w:proofErr w:type="spellEnd"/>
      <w:r>
        <w:rPr>
          <w:rFonts w:ascii="Ubuntu" w:eastAsia="Ubuntu" w:hAnsi="Ubuntu" w:cs="Ubuntu"/>
          <w:b/>
          <w:sz w:val="26"/>
          <w:szCs w:val="26"/>
        </w:rPr>
        <w:t xml:space="preserve"> </w:t>
      </w:r>
      <w:proofErr w:type="spellStart"/>
      <w:r>
        <w:rPr>
          <w:rFonts w:ascii="Ubuntu" w:eastAsia="Ubuntu" w:hAnsi="Ubuntu" w:cs="Ubuntu"/>
          <w:b/>
          <w:sz w:val="26"/>
          <w:szCs w:val="26"/>
        </w:rPr>
        <w:t>started</w:t>
      </w:r>
      <w:proofErr w:type="spellEnd"/>
    </w:p>
    <w:p w:rsidR="003A3CAF" w:rsidRDefault="00BF77B2">
      <w:pPr>
        <w:numPr>
          <w:ilvl w:val="0"/>
          <w:numId w:val="1"/>
        </w:numPr>
        <w:rPr>
          <w:rFonts w:ascii="Ubuntu" w:eastAsia="Ubuntu" w:hAnsi="Ubuntu" w:cs="Ubuntu"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>Кнопки в нижней части блока являются ссылками.</w:t>
      </w:r>
      <w:r>
        <w:rPr>
          <w:rFonts w:ascii="Ubuntu" w:eastAsia="Ubuntu" w:hAnsi="Ubuntu" w:cs="Ubuntu"/>
          <w:sz w:val="26"/>
          <w:szCs w:val="26"/>
        </w:rPr>
        <w:br/>
      </w:r>
      <w:r>
        <w:rPr>
          <w:rFonts w:ascii="Ubuntu" w:eastAsia="Ubuntu" w:hAnsi="Ubuntu" w:cs="Ubuntu"/>
          <w:sz w:val="26"/>
          <w:szCs w:val="26"/>
        </w:rPr>
        <w:t xml:space="preserve">Слева </w:t>
      </w:r>
      <w:r>
        <w:rPr>
          <w:rFonts w:ascii="Ubuntu" w:eastAsia="Ubuntu" w:hAnsi="Ubuntu" w:cs="Ubuntu"/>
          <w:sz w:val="26"/>
          <w:szCs w:val="26"/>
        </w:rPr>
        <w:t>- вид ссылки в обычном состоянии.</w:t>
      </w:r>
      <w:r>
        <w:rPr>
          <w:rFonts w:ascii="Ubuntu" w:eastAsia="Ubuntu" w:hAnsi="Ubuntu" w:cs="Ubuntu"/>
          <w:sz w:val="26"/>
          <w:szCs w:val="26"/>
        </w:rPr>
        <w:br/>
      </w:r>
      <w:r>
        <w:rPr>
          <w:rFonts w:ascii="Ubuntu" w:eastAsia="Ubuntu" w:hAnsi="Ubuntu" w:cs="Ubuntu"/>
          <w:sz w:val="26"/>
          <w:szCs w:val="26"/>
        </w:rPr>
        <w:t>Справа</w:t>
      </w:r>
      <w:r>
        <w:rPr>
          <w:rFonts w:ascii="Ubuntu" w:eastAsia="Ubuntu" w:hAnsi="Ubuntu" w:cs="Ubuntu"/>
          <w:sz w:val="26"/>
          <w:szCs w:val="26"/>
        </w:rPr>
        <w:t xml:space="preserve"> </w:t>
      </w:r>
      <w:bookmarkStart w:id="0" w:name="_GoBack"/>
      <w:bookmarkEnd w:id="0"/>
      <w:r>
        <w:rPr>
          <w:rFonts w:ascii="Ubuntu" w:eastAsia="Ubuntu" w:hAnsi="Ubuntu" w:cs="Ubuntu"/>
          <w:sz w:val="26"/>
          <w:szCs w:val="26"/>
        </w:rPr>
        <w:t>- вид ссылки при наведении курсора мыши.</w:t>
      </w:r>
    </w:p>
    <w:p w:rsidR="003A3CAF" w:rsidRDefault="00BF77B2">
      <w:pPr>
        <w:rPr>
          <w:rFonts w:ascii="Ubuntu" w:eastAsia="Ubuntu" w:hAnsi="Ubuntu" w:cs="Ubuntu"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 xml:space="preserve"> </w:t>
      </w:r>
    </w:p>
    <w:p w:rsidR="003A3CAF" w:rsidRDefault="00BF77B2">
      <w:pPr>
        <w:rPr>
          <w:rFonts w:ascii="Ubuntu" w:eastAsia="Ubuntu" w:hAnsi="Ubuntu" w:cs="Ubuntu"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 xml:space="preserve">           </w:t>
      </w:r>
    </w:p>
    <w:p w:rsidR="003A3CAF" w:rsidRDefault="003A3CAF">
      <w:pPr>
        <w:rPr>
          <w:rFonts w:ascii="Ubuntu" w:eastAsia="Ubuntu" w:hAnsi="Ubuntu" w:cs="Ubuntu"/>
          <w:sz w:val="26"/>
          <w:szCs w:val="26"/>
        </w:rPr>
      </w:pPr>
    </w:p>
    <w:p w:rsidR="003A3CAF" w:rsidRDefault="003A3CAF">
      <w:pPr>
        <w:rPr>
          <w:rFonts w:ascii="Ubuntu" w:eastAsia="Ubuntu" w:hAnsi="Ubuntu" w:cs="Ubuntu"/>
          <w:sz w:val="26"/>
          <w:szCs w:val="26"/>
        </w:rPr>
      </w:pPr>
    </w:p>
    <w:p w:rsidR="003A3CAF" w:rsidRDefault="003A3CAF">
      <w:pPr>
        <w:rPr>
          <w:rFonts w:ascii="Ubuntu" w:eastAsia="Ubuntu" w:hAnsi="Ubuntu" w:cs="Ubuntu"/>
          <w:sz w:val="26"/>
          <w:szCs w:val="26"/>
        </w:rPr>
      </w:pPr>
    </w:p>
    <w:sectPr w:rsidR="003A3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83D8D"/>
    <w:multiLevelType w:val="multilevel"/>
    <w:tmpl w:val="39500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AF"/>
    <w:rsid w:val="003A3CAF"/>
    <w:rsid w:val="00B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144CF2-4EEC-40C1-B17B-A7ED668E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2021-03-03T19:43:00Z</dcterms:created>
  <dcterms:modified xsi:type="dcterms:W3CDTF">2021-03-03T19:48:00Z</dcterms:modified>
</cp:coreProperties>
</file>