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pPr w:leftFromText="180" w:rightFromText="180" w:topFromText="0" w:bottomFromText="0" w:vertAnchor="text" w:horzAnchor="page" w:tblpX="2087" w:tblpY="281"/>
        <w:tblOverlap w:val="never"/>
        <w:tblW w:w="827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1500"/>
        <w:gridCol w:w="1425"/>
        <w:gridCol w:w="1018"/>
        <w:gridCol w:w="1554"/>
        <w:gridCol w:w="1762"/>
      </w:tblGrid>
      <w:tr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大学生职业问卷调查表分数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学习动机自我诊断测试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大学生职业问卷调查表分数</w:t>
            </w: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学习动机自我诊断测试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李文博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张科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84</w:t>
            </w: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陆路遥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何兵兵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103</w:t>
            </w: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白文娟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许娜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</w:t>
            </w: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周骊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李宜璇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</w:t>
            </w: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樊泽正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韩小汇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</w:t>
            </w: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刘嘉辉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86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高潇潇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</w:t>
            </w: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姜雅雯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103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宋明明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</w:t>
            </w: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李睿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杨向荣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</w:t>
            </w: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史原玉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姜郇波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</w:t>
            </w: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胡国家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向成城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</w:t>
            </w: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张红霞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张峡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袁心怡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李延伟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</w:t>
            </w: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汝玥淳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韩佳彤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莫娇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邓团团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104</w:t>
            </w: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阮雯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张强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94</w:t>
            </w: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张敏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蔡若淼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</w:t>
            </w: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吴瑞萍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姜</w:t>
            </w:r>
            <w:r>
              <w:rPr>
                <w:rFonts w:hint="eastAsia"/>
                <w:vertAlign w:val="baseline"/>
                <w:lang w:val="en-US" w:eastAsia="zh-CN"/>
              </w:rPr>
              <w:t>雪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</w:t>
            </w: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董婉琳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79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姚凯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</w:t>
            </w: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王若楠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</w:t>
            </w:r>
            <w:r>
              <w:rPr>
                <w:rFonts w:hint="eastAsia"/>
                <w:vertAlign w:val="baseline"/>
                <w:lang w:val="en-US" w:eastAsia="zh-CN"/>
              </w:rPr>
              <w:t>洁</w:t>
            </w:r>
            <w:r>
              <w:rPr>
                <w:rFonts w:hint="eastAsia"/>
                <w:vertAlign w:val="baseline"/>
                <w:lang w:val="en-US" w:eastAsia="zh-CN"/>
              </w:rPr>
              <w:t>晨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</w:t>
            </w: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赵嘉伟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103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常天亮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</w:t>
            </w: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张润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曹延婷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94</w:t>
            </w: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蔺祯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杨冰芸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郭晓龙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李芳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</w:t>
            </w: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李志强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vertAlign w:val="baseline"/>
              </w:rPr>
            </w:pP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连珂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谭康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79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李雅茹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</w:t>
            </w: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吕源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86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宋炜豪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</w:t>
            </w: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王靖雯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蕲一诺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</w:t>
            </w: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杜毅涛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86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林松叶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赵杨阳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刘广欣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陈辰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韩雨薇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</w:t>
            </w: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钱</w:t>
            </w:r>
            <w:r>
              <w:rPr>
                <w:rFonts w:hint="eastAsia"/>
                <w:vertAlign w:val="baseline"/>
                <w:lang w:val="en-US" w:eastAsia="zh-CN"/>
              </w:rPr>
              <w:t>昱</w:t>
            </w:r>
            <w:r>
              <w:rPr>
                <w:rFonts w:hint="eastAsia"/>
                <w:vertAlign w:val="baseline"/>
                <w:lang w:val="en-US" w:eastAsia="zh-CN"/>
              </w:rPr>
              <w:t>琪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李克孟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</w:t>
            </w: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张若男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李冰瑶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106</w:t>
            </w: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徐瑶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84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俎玉萌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86</w:t>
            </w: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/>
        <w:trPr>
          <w:trHeight w:val="90" w:hRule="atLeast"/>
        </w:trPr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王玉玺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赵玉婷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</w:t>
            </w: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樊秦凯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曹元青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</w:t>
            </w: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王研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钱万杰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孙烨文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张男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</w:t>
            </w: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张佳琪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曹瑞钰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/>
        <w:trPr>
          <w:trHeight w:val="90" w:hRule="atLeast"/>
        </w:trPr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钟远哲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郑宗维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</w:t>
            </w: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刘天芃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冯佳兴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84</w:t>
            </w: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大学生职业问卷调查表分数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学习动机自我诊断测试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大学生职业问卷调查表分数</w:t>
            </w: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学习动机自我诊断测试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陈曦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韩欢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84</w:t>
            </w: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王潇倩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李曼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</w:t>
            </w: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vertAlign w:val="baseline"/>
              </w:rPr>
            </w:pP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任园萍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81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葛颖曦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</w:t>
            </w: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荆甜蕊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程思航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</w:t>
            </w: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卞乾笑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</w:t>
            </w:r>
            <w:r>
              <w:rPr>
                <w:rFonts w:hint="eastAsia"/>
                <w:vertAlign w:val="baseline"/>
                <w:lang w:val="en-US" w:eastAsia="zh-CN"/>
              </w:rPr>
              <w:t>露悦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霍船船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</w:t>
            </w:r>
            <w:bookmarkStart w:id="0" w:name="_GoBack"/>
            <w:bookmarkEnd w:id="0"/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谢菲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</w:t>
            </w: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/>
        <w:trPr>
          <w:trHeight w:val="313" w:hRule="atLeast"/>
        </w:trPr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谢飞艳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夏雯洁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魏浩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李文燕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曹珂青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马春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彭春喜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刘佳琪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vertAlign w:val="baseline"/>
              </w:rPr>
            </w:pP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刘明辉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孙欢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vertAlign w:val="baseline"/>
              </w:rPr>
            </w:pP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吕赵</w:t>
            </w:r>
            <w:r>
              <w:rPr>
                <w:rFonts w:hint="eastAsia"/>
                <w:vertAlign w:val="baseline"/>
                <w:lang w:val="en-US" w:eastAsia="zh-CN"/>
              </w:rPr>
              <w:t>劼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</w:t>
            </w: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张雪馨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vertAlign w:val="baseline"/>
              </w:rPr>
            </w:pP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张香莉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王天舒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vertAlign w:val="baseline"/>
              </w:rPr>
            </w:pP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程明阳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汶</w:t>
            </w:r>
            <w:r>
              <w:rPr>
                <w:rFonts w:hint="eastAsia"/>
                <w:vertAlign w:val="baseline"/>
                <w:lang w:val="en-US" w:eastAsia="zh-CN"/>
              </w:rPr>
              <w:t>晨曦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vertAlign w:val="baseline"/>
              </w:rPr>
            </w:pP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晁晓婷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袁圣钧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vertAlign w:val="baseline"/>
              </w:rPr>
            </w:pP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张彬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韩亮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vertAlign w:val="baseline"/>
              </w:rPr>
            </w:pP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孙孟妍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武帅帅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vertAlign w:val="baseline"/>
              </w:rPr>
            </w:pP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雷姣姣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刘美鹏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vertAlign w:val="baseline"/>
              </w:rPr>
            </w:pP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候</w:t>
            </w:r>
            <w:r>
              <w:rPr>
                <w:rFonts w:hint="eastAsia"/>
                <w:vertAlign w:val="baseline"/>
                <w:lang w:val="en-US" w:eastAsia="zh-CN"/>
              </w:rPr>
              <w:t>亚峰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谢登峰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vertAlign w:val="baseline"/>
              </w:rPr>
            </w:pP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索媛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吴昕宇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vertAlign w:val="baseline"/>
              </w:rPr>
            </w:pP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祝泽塬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范铭沁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vertAlign w:val="baseline"/>
              </w:rPr>
            </w:pP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</w:tr>
      <w:tr>
        <w:tblPrEx/>
        <w:trPr/>
        <w:tc>
          <w:tcPr>
            <w:tcW w:w="101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马旷怡</w:t>
            </w:r>
          </w:p>
        </w:tc>
        <w:tc>
          <w:tcPr>
            <w:tcW w:w="1500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01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郑一纯</w:t>
            </w:r>
          </w:p>
        </w:tc>
        <w:tc>
          <w:tcPr>
            <w:tcW w:w="1554" w:type="dxa"/>
            <w:tcBorders/>
          </w:tcPr>
          <w:p>
            <w:pPr>
              <w:pStyle w:val="style0"/>
              <w:jc w:val="center"/>
              <w:rPr>
                <w:vertAlign w:val="baseline"/>
              </w:rPr>
            </w:pPr>
          </w:p>
        </w:tc>
        <w:tc>
          <w:tcPr>
            <w:tcW w:w="1762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</w:tbl>
    <w:p>
      <w:pPr>
        <w:pStyle w:val="style0"/>
        <w:jc w:val="center"/>
        <w:rPr>
          <w:rFonts w:hint="eastAsia"/>
          <w:vertAlign w:val="baseline"/>
          <w:lang w:val="en-US" w:eastAsia="zh-CN"/>
        </w:rPr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default"/>
    <w:sig w:usb0="E00002FF" w:usb1="400004FF" w:usb2="00000000" w:usb3="00000000" w:csb0="2000019F" w:csb1="00000000"/>
  </w:font>
  <w:font w:name="Calibri">
    <w:altName w:val="Calibri"/>
    <w:panose1 w:val="020f0502020000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652</Words>
  <Pages>1</Pages>
  <Characters>767</Characters>
  <Application>WPS Office</Application>
  <DocSecurity>0</DocSecurity>
  <Paragraphs>454</Paragraphs>
  <ScaleCrop>false</ScaleCrop>
  <LinksUpToDate>false</LinksUpToDate>
  <CharactersWithSpaces>767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2017-09-15T09:50:00Z</dcterms:created>
  <dc:creator>Administrator</dc:creator>
  <lastModifiedBy>OPPO R9m</lastModifiedBy>
  <dcterms:modified xsi:type="dcterms:W3CDTF">2017-09-18T08:29:27Z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