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5341" w14:textId="77777777" w:rsidR="00BE0EBF" w:rsidRPr="004D14A4" w:rsidRDefault="00BE0EBF">
      <w:pPr>
        <w:rPr>
          <w:rFonts w:ascii="Times New Roman" w:hAnsi="Times New Roman" w:cs="Times New Roman"/>
          <w:sz w:val="28"/>
          <w:szCs w:val="28"/>
        </w:rPr>
      </w:pPr>
      <w:r w:rsidRPr="004D14A4">
        <w:rPr>
          <w:rFonts w:ascii="Times New Roman" w:hAnsi="Times New Roman" w:cs="Times New Roman"/>
          <w:sz w:val="28"/>
          <w:szCs w:val="28"/>
        </w:rPr>
        <w:t>Описание объекта:</w:t>
      </w:r>
    </w:p>
    <w:p w14:paraId="34232A52" w14:textId="10BE7323" w:rsidR="00BE0EBF" w:rsidRPr="004D14A4" w:rsidRDefault="00BE0EBF">
      <w:pPr>
        <w:rPr>
          <w:rFonts w:ascii="Times New Roman" w:hAnsi="Times New Roman" w:cs="Times New Roman"/>
          <w:sz w:val="28"/>
          <w:szCs w:val="28"/>
        </w:rPr>
      </w:pPr>
      <w:r w:rsidRPr="004D14A4">
        <w:rPr>
          <w:rFonts w:ascii="Times New Roman" w:hAnsi="Times New Roman" w:cs="Times New Roman"/>
          <w:sz w:val="28"/>
          <w:szCs w:val="28"/>
        </w:rPr>
        <w:t>Для начала разработки лабораторного практикума, необходимо понять процесс построения электрических цепей студентами. Нужно отметить распространённые ошибки, сложные в понимании детали, сделать их наиболее понятными и объяснить их как можно просто. В построении домашних заданий и лабораторных работ использовать необходимые элементы, с учетом их особенностей.</w:t>
      </w:r>
    </w:p>
    <w:p w14:paraId="64D2A566" w14:textId="2E88E30E" w:rsidR="00BE0EBF" w:rsidRPr="004D14A4" w:rsidRDefault="00BE0EBF">
      <w:pPr>
        <w:rPr>
          <w:rFonts w:ascii="Times New Roman" w:hAnsi="Times New Roman" w:cs="Times New Roman"/>
          <w:sz w:val="28"/>
          <w:szCs w:val="28"/>
        </w:rPr>
      </w:pPr>
      <w:r w:rsidRPr="004D14A4">
        <w:rPr>
          <w:rFonts w:ascii="Times New Roman" w:hAnsi="Times New Roman" w:cs="Times New Roman"/>
          <w:sz w:val="28"/>
          <w:szCs w:val="28"/>
        </w:rPr>
        <w:t xml:space="preserve"> С приложением напрямую работают два вида пользователя: Обучающийся и Преподаватель.</w:t>
      </w:r>
    </w:p>
    <w:p w14:paraId="547B56E4" w14:textId="138993F9" w:rsidR="00BE0EBF" w:rsidRPr="004D14A4" w:rsidRDefault="00BE0EBF">
      <w:pPr>
        <w:rPr>
          <w:rFonts w:ascii="Times New Roman" w:hAnsi="Times New Roman" w:cs="Times New Roman"/>
          <w:sz w:val="28"/>
          <w:szCs w:val="28"/>
        </w:rPr>
      </w:pPr>
      <w:r w:rsidRPr="004D14A4">
        <w:rPr>
          <w:rFonts w:ascii="Times New Roman" w:hAnsi="Times New Roman" w:cs="Times New Roman"/>
          <w:sz w:val="28"/>
          <w:szCs w:val="28"/>
        </w:rPr>
        <w:t>Именно студент</w:t>
      </w:r>
      <w:r w:rsidR="004D14A4" w:rsidRPr="004D14A4">
        <w:rPr>
          <w:rFonts w:ascii="Times New Roman" w:hAnsi="Times New Roman" w:cs="Times New Roman"/>
          <w:sz w:val="28"/>
          <w:szCs w:val="28"/>
        </w:rPr>
        <w:t>ы</w:t>
      </w:r>
      <w:r w:rsidRPr="004D14A4">
        <w:rPr>
          <w:rFonts w:ascii="Times New Roman" w:hAnsi="Times New Roman" w:cs="Times New Roman"/>
          <w:sz w:val="28"/>
          <w:szCs w:val="28"/>
        </w:rPr>
        <w:t xml:space="preserve"> созд</w:t>
      </w:r>
      <w:r w:rsidR="004D14A4" w:rsidRPr="004D14A4">
        <w:rPr>
          <w:rFonts w:ascii="Times New Roman" w:hAnsi="Times New Roman" w:cs="Times New Roman"/>
          <w:sz w:val="28"/>
          <w:szCs w:val="28"/>
        </w:rPr>
        <w:t>ают</w:t>
      </w:r>
      <w:r w:rsidRPr="004D14A4">
        <w:rPr>
          <w:rFonts w:ascii="Times New Roman" w:hAnsi="Times New Roman" w:cs="Times New Roman"/>
          <w:sz w:val="28"/>
          <w:szCs w:val="28"/>
        </w:rPr>
        <w:t xml:space="preserve"> </w:t>
      </w:r>
      <w:r w:rsidR="004D14A4" w:rsidRPr="004D14A4">
        <w:rPr>
          <w:rFonts w:ascii="Times New Roman" w:hAnsi="Times New Roman" w:cs="Times New Roman"/>
          <w:sz w:val="28"/>
          <w:szCs w:val="28"/>
        </w:rPr>
        <w:t>электрические цепи, и они и является главной целевой аудиторией. Отталкиваясь от их мнения, будет создаваться интерфейс, механики взаимодействия с объектами.</w:t>
      </w:r>
    </w:p>
    <w:p w14:paraId="1FFE7EDE" w14:textId="0329F2F4" w:rsidR="004D14A4" w:rsidRPr="004D14A4" w:rsidRDefault="004D14A4">
      <w:pPr>
        <w:rPr>
          <w:rFonts w:ascii="Times New Roman" w:hAnsi="Times New Roman" w:cs="Times New Roman"/>
          <w:sz w:val="28"/>
          <w:szCs w:val="28"/>
        </w:rPr>
      </w:pPr>
      <w:r w:rsidRPr="004D14A4">
        <w:rPr>
          <w:rFonts w:ascii="Times New Roman" w:hAnsi="Times New Roman" w:cs="Times New Roman"/>
          <w:sz w:val="28"/>
          <w:szCs w:val="28"/>
        </w:rPr>
        <w:t>Опишем процесс работы лабораторного практикума.</w:t>
      </w:r>
    </w:p>
    <w:p w14:paraId="67E93C6A" w14:textId="77777777" w:rsidR="004D14A4" w:rsidRDefault="004D14A4">
      <w:pPr>
        <w:rPr>
          <w:rFonts w:ascii="Times New Roman" w:hAnsi="Times New Roman" w:cs="Times New Roman"/>
          <w:sz w:val="28"/>
          <w:szCs w:val="28"/>
        </w:rPr>
      </w:pPr>
      <w:r w:rsidRPr="004D14A4">
        <w:rPr>
          <w:rFonts w:ascii="Times New Roman" w:hAnsi="Times New Roman" w:cs="Times New Roman"/>
          <w:sz w:val="28"/>
          <w:szCs w:val="28"/>
        </w:rPr>
        <w:t>Опишем первый случай:</w:t>
      </w:r>
    </w:p>
    <w:p w14:paraId="02E4F857" w14:textId="169B8926" w:rsidR="004D14A4" w:rsidRPr="004D14A4" w:rsidRDefault="004D14A4">
      <w:pPr>
        <w:rPr>
          <w:rFonts w:ascii="Times New Roman" w:hAnsi="Times New Roman" w:cs="Times New Roman"/>
          <w:sz w:val="28"/>
          <w:szCs w:val="28"/>
        </w:rPr>
      </w:pPr>
      <w:r w:rsidRPr="004D14A4">
        <w:rPr>
          <w:rFonts w:ascii="Times New Roman" w:hAnsi="Times New Roman" w:cs="Times New Roman"/>
          <w:sz w:val="28"/>
          <w:szCs w:val="28"/>
        </w:rPr>
        <w:t xml:space="preserve"> Студент прослушал первую лекцию, пришёл на первую лабораторную работу, и вместо того, чтобы достать ручку и тетрадку, он устанавливает себе на телефон мобильное приложение. Выбирает в меню: Лабораторная работа 1.</w:t>
      </w:r>
    </w:p>
    <w:p w14:paraId="4B322D03" w14:textId="11117524" w:rsidR="004D14A4" w:rsidRDefault="004D14A4">
      <w:pPr>
        <w:rPr>
          <w:rFonts w:ascii="Times New Roman" w:hAnsi="Times New Roman" w:cs="Times New Roman"/>
          <w:sz w:val="28"/>
          <w:szCs w:val="28"/>
        </w:rPr>
      </w:pPr>
      <w:r w:rsidRPr="004D14A4">
        <w:rPr>
          <w:rFonts w:ascii="Times New Roman" w:hAnsi="Times New Roman" w:cs="Times New Roman"/>
          <w:sz w:val="28"/>
          <w:szCs w:val="28"/>
        </w:rPr>
        <w:t>Создает цепь. Приложение подсказывает студенту, какие элементы в цепи необходимы,</w:t>
      </w:r>
      <w:r>
        <w:rPr>
          <w:rFonts w:ascii="Times New Roman" w:hAnsi="Times New Roman" w:cs="Times New Roman"/>
          <w:sz w:val="28"/>
          <w:szCs w:val="28"/>
        </w:rPr>
        <w:t xml:space="preserve"> за что именно элемент отвечает. Поняв логику элементов и структуру их подключения, обучающемуся не составит труда повторить цепь самому.</w:t>
      </w:r>
    </w:p>
    <w:p w14:paraId="65C7A40B" w14:textId="79BF8A08" w:rsidR="004D14A4" w:rsidRDefault="004D14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 втором 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1F3D0F" w14:textId="5FBEE918" w:rsidR="004D14A4" w:rsidRPr="004D14A4" w:rsidRDefault="004D1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F95C03">
        <w:rPr>
          <w:rFonts w:ascii="Times New Roman" w:hAnsi="Times New Roman" w:cs="Times New Roman"/>
          <w:sz w:val="28"/>
          <w:szCs w:val="28"/>
        </w:rPr>
        <w:t>может выбирать абсолютное любое место и время, для выполнения домашних заданий, так как мобильный телефон не требует определенного пространства и условий. В главном меню выбрал первое домашнее задание и уже самостоятельно с тем же наборов элементов выполнил схожую с задачей, выполненной на лабораторной работе задачу.</w:t>
      </w:r>
      <w:bookmarkStart w:id="0" w:name="_GoBack"/>
      <w:bookmarkEnd w:id="0"/>
    </w:p>
    <w:p w14:paraId="35F8C097" w14:textId="77777777" w:rsidR="004D14A4" w:rsidRPr="004D14A4" w:rsidRDefault="004D14A4">
      <w:pPr>
        <w:rPr>
          <w:rFonts w:ascii="Times New Roman" w:hAnsi="Times New Roman" w:cs="Times New Roman"/>
          <w:sz w:val="28"/>
          <w:szCs w:val="28"/>
        </w:rPr>
      </w:pPr>
    </w:p>
    <w:sectPr w:rsidR="004D14A4" w:rsidRPr="004D1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F9"/>
    <w:rsid w:val="004D14A4"/>
    <w:rsid w:val="00BE0EBF"/>
    <w:rsid w:val="00C04CAA"/>
    <w:rsid w:val="00EA10F9"/>
    <w:rsid w:val="00F9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6570"/>
  <w15:chartTrackingRefBased/>
  <w15:docId w15:val="{85F672F8-1D15-4E38-BD35-468A8837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ANTIPOV</dc:creator>
  <cp:keywords/>
  <dc:description/>
  <cp:lastModifiedBy>ANTIPOV</cp:lastModifiedBy>
  <cp:revision>2</cp:revision>
  <dcterms:created xsi:type="dcterms:W3CDTF">2020-01-03T13:21:00Z</dcterms:created>
  <dcterms:modified xsi:type="dcterms:W3CDTF">2020-01-03T13:48:00Z</dcterms:modified>
</cp:coreProperties>
</file>