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D29" w:rsidRDefault="007757A9">
      <w:pPr>
        <w:ind w:firstLineChars="200" w:firstLine="480"/>
        <w:rPr>
          <w:rFonts w:ascii="微软雅黑" w:eastAsia="微软雅黑" w:hAnsi="微软雅黑"/>
          <w:sz w:val="24"/>
        </w:rPr>
      </w:pPr>
      <w:r>
        <w:rPr>
          <w:rFonts w:ascii="微软雅黑" w:eastAsia="微软雅黑" w:hAnsi="微软雅黑"/>
          <w:sz w:val="24"/>
        </w:rPr>
        <w:pict>
          <v:group id="Group 1584" o:spid="_x0000_s1026" style="position:absolute;left:0;text-align:left;margin-left:-71.25pt;margin-top:-373.8pt;width:945.75pt;height:842.4pt;z-index:251658240" coordsize="13140,16848">
            <v:rect id="Rectangle 2" o:spid="_x0000_s1027" style="position:absolute;left:75;width:11880;height:16848" o:preferrelative="t" strokecolor="white">
              <v:stroke miterlimit="2"/>
            </v:rect>
            <v:rect id="Rectangle 335" o:spid="_x0000_s1028" style="position:absolute;top:5001;width:13140;height:4368" o:preferrelative="t" fillcolor="#00b0f0" strokecolor="#00b0f0">
              <v:stroke miterlimit="2"/>
            </v:rect>
            <v:roundrect id="AutoShape 5" o:spid="_x0000_s1029" style="position:absolute;left:2322;top:5730;width:7203;height:2964" arcsize="10923f" o:preferrelative="t" filled="f" stroked="f">
              <v:textbox>
                <w:txbxContent>
                  <w:p w:rsidR="00630D29" w:rsidRDefault="00B33859">
                    <w:pPr>
                      <w:jc w:val="center"/>
                      <w:rPr>
                        <w:rFonts w:ascii="微软雅黑" w:eastAsia="微软雅黑" w:hAnsi="微软雅黑"/>
                        <w:b/>
                        <w:color w:val="FFFFFF"/>
                        <w:sz w:val="84"/>
                        <w:szCs w:val="84"/>
                      </w:rPr>
                    </w:pPr>
                    <w:r>
                      <w:rPr>
                        <w:rFonts w:ascii="微软雅黑" w:eastAsia="微软雅黑" w:hAnsi="微软雅黑" w:hint="eastAsia"/>
                        <w:b/>
                        <w:color w:val="FFFFFF"/>
                        <w:sz w:val="84"/>
                        <w:szCs w:val="84"/>
                      </w:rPr>
                      <w:t xml:space="preserve">网站建设方案          </w:t>
                    </w:r>
                  </w:p>
                  <w:p w:rsidR="00630D29" w:rsidRDefault="00B33859">
                    <w:pPr>
                      <w:rPr>
                        <w:rFonts w:ascii="宋体" w:hAnsi="宋体" w:cs="宋体"/>
                        <w:kern w:val="0"/>
                        <w:sz w:val="24"/>
                      </w:rPr>
                    </w:pPr>
                    <w:r>
                      <w:rPr>
                        <w:rFonts w:ascii="微软雅黑" w:eastAsia="微软雅黑" w:hAnsi="微软雅黑" w:hint="eastAsia"/>
                        <w:b/>
                        <w:color w:val="FFFFFF"/>
                        <w:sz w:val="30"/>
                        <w:szCs w:val="30"/>
                      </w:rPr>
                      <w:t xml:space="preserve">                               </w:t>
                    </w:r>
                    <w:r>
                      <w:rPr>
                        <w:rFonts w:ascii="微软雅黑" w:eastAsia="微软雅黑" w:hAnsi="微软雅黑" w:hint="eastAsia"/>
                        <w:b/>
                        <w:color w:val="FFFFFF"/>
                        <w:sz w:val="28"/>
                        <w:szCs w:val="28"/>
                      </w:rPr>
                      <w:t>—立学教育培训学校</w:t>
                    </w:r>
                    <w:r>
                      <w:rPr>
                        <w:rFonts w:ascii="宋体" w:hAnsi="宋体" w:cs="宋体"/>
                        <w:kern w:val="0"/>
                        <w:sz w:val="24"/>
                      </w:rPr>
                      <w:t xml:space="preserve"> </w:t>
                    </w:r>
                    <w:r>
                      <w:rPr>
                        <w:rFonts w:ascii="微软雅黑" w:eastAsia="微软雅黑" w:hAnsi="微软雅黑" w:hint="eastAsia"/>
                        <w:b/>
                        <w:sz w:val="36"/>
                        <w:szCs w:val="36"/>
                      </w:rPr>
                      <w:t>官网</w:t>
                    </w:r>
                    <w:r>
                      <w:rPr>
                        <w:rFonts w:ascii="微软雅黑" w:eastAsia="微软雅黑" w:hAnsi="微软雅黑" w:hint="eastAsia"/>
                        <w:b/>
                        <w:color w:val="FFFFFF"/>
                        <w:sz w:val="28"/>
                        <w:szCs w:val="28"/>
                      </w:rPr>
                      <w:t xml:space="preserve">               </w:t>
                    </w:r>
                  </w:p>
                </w:txbxContent>
              </v:textbox>
            </v:round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7" o:spid="_x0000_s1030" type="#_x0000_t65" style="position:absolute;left:795;top:12726;width:5595;height:2616" o:preferrelative="t" adj="21600" stroked="f">
              <v:textbox>
                <w:txbxContent>
                  <w:p w:rsidR="00630D29" w:rsidRDefault="00B33859">
                    <w:pPr>
                      <w:spacing w:line="360" w:lineRule="auto"/>
                      <w:rPr>
                        <w:rFonts w:ascii="华文新魏" w:eastAsia="华文新魏" w:hAnsi="微软雅黑" w:cs="Arial"/>
                        <w:b/>
                        <w:color w:val="000000"/>
                        <w:sz w:val="30"/>
                        <w:szCs w:val="30"/>
                      </w:rPr>
                    </w:pPr>
                    <w:r>
                      <w:rPr>
                        <w:rFonts w:ascii="华文新魏" w:eastAsia="华文新魏" w:hAnsi="微软雅黑" w:cs="Arial" w:hint="eastAsia"/>
                        <w:b/>
                        <w:color w:val="000000"/>
                        <w:sz w:val="30"/>
                        <w:szCs w:val="30"/>
                      </w:rPr>
                      <w:t xml:space="preserve">重庆天度网络信息技术有限公司                    </w:t>
                    </w:r>
                  </w:p>
                  <w:p w:rsidR="00630D29" w:rsidRDefault="00B33859">
                    <w:pPr>
                      <w:rPr>
                        <w:rFonts w:ascii="宋体" w:hAnsi="宋体" w:cs="宋体"/>
                        <w:kern w:val="0"/>
                        <w:sz w:val="24"/>
                      </w:rPr>
                    </w:pPr>
                    <w:r>
                      <w:rPr>
                        <w:rFonts w:ascii="华文新魏" w:eastAsia="华文新魏" w:hAnsi="微软雅黑" w:cs="Arial" w:hint="eastAsia"/>
                        <w:b/>
                        <w:color w:val="000000"/>
                        <w:sz w:val="30"/>
                        <w:szCs w:val="30"/>
                      </w:rPr>
                      <w:t>客户名称：立学教育培训学校</w:t>
                    </w:r>
                  </w:p>
                  <w:p w:rsidR="00630D29" w:rsidRDefault="00B33859">
                    <w:pPr>
                      <w:spacing w:line="360" w:lineRule="auto"/>
                      <w:rPr>
                        <w:rFonts w:ascii="华文新魏" w:eastAsia="华文新魏" w:hAnsi="微软雅黑" w:cs="Arial"/>
                        <w:b/>
                        <w:color w:val="000000"/>
                        <w:sz w:val="30"/>
                        <w:szCs w:val="30"/>
                      </w:rPr>
                    </w:pPr>
                    <w:r>
                      <w:rPr>
                        <w:rFonts w:ascii="华文新魏" w:eastAsia="华文新魏" w:hAnsi="微软雅黑" w:cs="Arial" w:hint="eastAsia"/>
                        <w:b/>
                        <w:color w:val="000000"/>
                        <w:sz w:val="30"/>
                        <w:szCs w:val="30"/>
                      </w:rPr>
                      <w:t xml:space="preserve">方案制作：吴高陞 联系方式：18381655569        </w:t>
                    </w:r>
                  </w:p>
                  <w:p w:rsidR="00630D29" w:rsidRDefault="00B33859">
                    <w:pPr>
                      <w:spacing w:line="360" w:lineRule="auto"/>
                      <w:rPr>
                        <w:rFonts w:ascii="微软雅黑" w:eastAsia="微软雅黑" w:hAnsi="微软雅黑" w:cs="Arial"/>
                        <w:color w:val="008000"/>
                        <w:szCs w:val="21"/>
                      </w:rPr>
                    </w:pPr>
                    <w:r>
                      <w:rPr>
                        <w:rFonts w:ascii="华文新魏" w:eastAsia="华文新魏" w:hAnsi="微软雅黑" w:cs="Arial" w:hint="eastAsia"/>
                        <w:b/>
                        <w:color w:val="000000"/>
                        <w:sz w:val="30"/>
                        <w:szCs w:val="30"/>
                      </w:rPr>
                      <w:t xml:space="preserve">方案审核：技术部    </w:t>
                    </w:r>
                    <w:r>
                      <w:rPr>
                        <w:rFonts w:ascii="华文新魏" w:eastAsia="华文新魏" w:hAnsi="微软雅黑" w:cs="Arial" w:hint="eastAsia"/>
                        <w:b/>
                        <w:color w:val="000000"/>
                        <w:sz w:val="24"/>
                      </w:rPr>
                      <w:t xml:space="preserve"> </w:t>
                    </w:r>
                    <w:r>
                      <w:rPr>
                        <w:rFonts w:ascii="华文新魏" w:eastAsia="华文新魏" w:hAnsi="微软雅黑" w:cs="Arial" w:hint="eastAsia"/>
                        <w:b/>
                        <w:color w:val="A6A6A6"/>
                        <w:sz w:val="24"/>
                      </w:rPr>
                      <w:t xml:space="preserve">  </w:t>
                    </w:r>
                    <w:r>
                      <w:rPr>
                        <w:rFonts w:ascii="微软雅黑" w:eastAsia="微软雅黑" w:hAnsi="微软雅黑" w:cs="Arial" w:hint="eastAsia"/>
                        <w:b/>
                        <w:color w:val="A6A6A6"/>
                        <w:sz w:val="24"/>
                      </w:rPr>
                      <w:t xml:space="preserve">  </w:t>
                    </w:r>
                    <w:r>
                      <w:rPr>
                        <w:rFonts w:ascii="微软雅黑" w:eastAsia="微软雅黑" w:hAnsi="微软雅黑" w:cs="Arial" w:hint="eastAsia"/>
                        <w:color w:val="A6A6A6"/>
                        <w:sz w:val="24"/>
                      </w:rPr>
                      <w:t xml:space="preserve"> </w:t>
                    </w:r>
                    <w:r>
                      <w:rPr>
                        <w:rFonts w:ascii="黑体" w:eastAsia="黑体" w:hAnsi="黑体" w:cs="Arial" w:hint="eastAsia"/>
                        <w:color w:val="A6A6A6"/>
                        <w:sz w:val="24"/>
                      </w:rPr>
                      <w:t xml:space="preserve"> </w:t>
                    </w:r>
                    <w:r>
                      <w:rPr>
                        <w:rFonts w:ascii="黑体" w:eastAsia="黑体" w:hAnsi="黑体" w:cs="Arial" w:hint="eastAsia"/>
                        <w:color w:val="A6A6A6"/>
                        <w:szCs w:val="21"/>
                      </w:rPr>
                      <w:t xml:space="preserve">   </w:t>
                    </w:r>
                    <w:r>
                      <w:rPr>
                        <w:rFonts w:ascii="微软雅黑" w:eastAsia="微软雅黑" w:hAnsi="微软雅黑" w:cs="Arial" w:hint="eastAsia"/>
                        <w:color w:val="A6A6A6"/>
                        <w:szCs w:val="21"/>
                      </w:rPr>
                      <w:t xml:space="preserve">           </w:t>
                    </w:r>
                    <w:r>
                      <w:rPr>
                        <w:rFonts w:ascii="微软雅黑" w:eastAsia="微软雅黑" w:hAnsi="微软雅黑" w:cs="Arial" w:hint="eastAsia"/>
                        <w:color w:val="008000"/>
                        <w:szCs w:val="21"/>
                      </w:rPr>
                      <w:t xml:space="preserve">          </w:t>
                    </w:r>
                  </w:p>
                </w:txbxContent>
              </v:textbox>
            </v:shape>
          </v:group>
        </w:pict>
      </w: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ind w:firstLineChars="200" w:firstLine="480"/>
        <w:rPr>
          <w:rFonts w:ascii="微软雅黑" w:eastAsia="微软雅黑" w:hAnsi="微软雅黑"/>
          <w:sz w:val="24"/>
        </w:rPr>
      </w:pPr>
    </w:p>
    <w:p w:rsidR="00630D29" w:rsidRDefault="00630D29">
      <w:pPr>
        <w:outlineLvl w:val="0"/>
        <w:rPr>
          <w:rFonts w:ascii="微软雅黑" w:eastAsia="微软雅黑" w:hAnsi="微软雅黑"/>
          <w:b/>
          <w:sz w:val="30"/>
          <w:szCs w:val="30"/>
        </w:rPr>
        <w:sectPr w:rsidR="00630D29">
          <w:footerReference w:type="even" r:id="rId8"/>
          <w:footerReference w:type="default" r:id="rId9"/>
          <w:pgSz w:w="16838" w:h="11906" w:orient="landscape"/>
          <w:pgMar w:top="1800" w:right="1440" w:bottom="1800" w:left="1440" w:header="851" w:footer="992" w:gutter="0"/>
          <w:pgBorders>
            <w:top w:val="none" w:sz="0" w:space="1" w:color="auto"/>
            <w:left w:val="none" w:sz="0" w:space="4" w:color="auto"/>
            <w:bottom w:val="none" w:sz="0" w:space="1" w:color="auto"/>
            <w:right w:val="none" w:sz="0" w:space="4" w:color="auto"/>
          </w:pgBorders>
          <w:cols w:space="720"/>
          <w:docGrid w:type="lines" w:linePitch="312"/>
        </w:sectPr>
      </w:pPr>
    </w:p>
    <w:p w:rsidR="00630D29" w:rsidRDefault="007757A9">
      <w:pPr>
        <w:rPr>
          <w:rFonts w:ascii="微软雅黑" w:eastAsia="微软雅黑" w:hAnsi="微软雅黑"/>
          <w:sz w:val="24"/>
        </w:rPr>
      </w:pPr>
      <w:r w:rsidRPr="007757A9">
        <w:rPr>
          <w:sz w:val="24"/>
        </w:rPr>
        <w:lastRenderedPageBreak/>
        <w:pict>
          <v:roundrect id="Rounded Rectangle 27" o:spid="_x0000_s1031" style="position:absolute;left:0;text-align:left;margin-left:552.5pt;margin-top:39.95pt;width:65.3pt;height:23.4pt;z-index:251715584" arcsize="10923f" o:preferrelative="t" strokecolor="#00b0f0">
            <v:stroke miterlimit="2"/>
            <v:shadow on="t" opacity=".5" offset="6pt,-6pt"/>
            <v:textbox>
              <w:txbxContent>
                <w:p w:rsidR="00630D29" w:rsidRDefault="00B33859">
                  <w:pPr>
                    <w:rPr>
                      <w:sz w:val="24"/>
                    </w:rPr>
                  </w:pPr>
                  <w:r>
                    <w:rPr>
                      <w:rFonts w:hint="eastAsia"/>
                      <w:sz w:val="24"/>
                    </w:rPr>
                    <w:t>新浪微博</w:t>
                  </w:r>
                </w:p>
              </w:txbxContent>
            </v:textbox>
          </v:roundrect>
        </w:pict>
      </w:r>
      <w:r w:rsidRPr="007757A9">
        <w:rPr>
          <w:sz w:val="24"/>
        </w:rPr>
        <w:pict>
          <v:line id="Line 40" o:spid="_x0000_s1032" style="position:absolute;left:0;text-align:left;flip:x;z-index:251718656" from="-375.9pt,303.6pt" to="-373.65pt,470pt" o:preferrelative="t" strokecolor="#0cf">
            <v:stroke miterlimit="2"/>
          </v:line>
        </w:pict>
      </w:r>
      <w:r w:rsidRPr="007757A9">
        <w:rPr>
          <w:sz w:val="24"/>
        </w:rPr>
        <w:pict>
          <v:roundrect id="AutoShape 35" o:spid="_x0000_s1033" style="position:absolute;left:0;text-align:left;margin-left:23.9pt;margin-top:160.15pt;width:59.55pt;height:24.05pt;z-index:251670528" arcsize="10923f" o:preferrelative="t" strokecolor="#f06">
            <v:stroke miterlimit="2"/>
            <v:shadow on="t" opacity=".5" offset="6pt,-6pt"/>
            <v:textbox>
              <w:txbxContent>
                <w:p w:rsidR="00630D29" w:rsidRDefault="00B33859">
                  <w:pPr>
                    <w:rPr>
                      <w:rFonts w:ascii="黑体" w:eastAsia="黑体" w:hAnsi="黑体"/>
                      <w:b/>
                      <w:szCs w:val="21"/>
                    </w:rPr>
                  </w:pPr>
                  <w:r>
                    <w:rPr>
                      <w:rFonts w:ascii="黑体" w:eastAsia="黑体" w:hAnsi="黑体" w:hint="eastAsia"/>
                      <w:b/>
                      <w:szCs w:val="21"/>
                    </w:rPr>
                    <w:t>关于我们</w:t>
                  </w:r>
                </w:p>
                <w:p w:rsidR="00630D29" w:rsidRDefault="00630D29">
                  <w:pPr>
                    <w:jc w:val="center"/>
                    <w:rPr>
                      <w:color w:val="0000FF"/>
                      <w:sz w:val="18"/>
                    </w:rPr>
                  </w:pPr>
                </w:p>
              </w:txbxContent>
            </v:textbox>
          </v:roundrect>
        </w:pict>
      </w:r>
      <w:r w:rsidRPr="007757A9">
        <w:rPr>
          <w:sz w:val="24"/>
        </w:rPr>
        <w:pict>
          <v:line id="Line 18" o:spid="_x0000_s1034" style="position:absolute;left:0;text-align:left;z-index:251669504" from="59.6pt,134.65pt" to="59.65pt,158.05pt" o:preferrelative="t" strokecolor="#3cc">
            <v:stroke endarrow="block" miterlimit="2"/>
          </v:line>
        </w:pict>
      </w:r>
      <w:r w:rsidRPr="007757A9">
        <w:rPr>
          <w:sz w:val="24"/>
        </w:rPr>
        <w:pict>
          <v:roundrect id="AutoShape 11" o:spid="_x0000_s1035" style="position:absolute;left:0;text-align:left;margin-left:596.6pt;margin-top:95.65pt;width:62.95pt;height:23.4pt;z-index:251671552" arcsize="10923f" o:preferrelative="t" strokecolor="#f60">
            <v:stroke miterlimit="2"/>
            <v:textbox>
              <w:txbxContent>
                <w:p w:rsidR="00630D29" w:rsidRDefault="00B33859">
                  <w:pPr>
                    <w:rPr>
                      <w:rFonts w:ascii="黑体" w:eastAsia="黑体" w:hAnsi="黑体"/>
                      <w:b/>
                      <w:szCs w:val="21"/>
                    </w:rPr>
                  </w:pPr>
                  <w:r>
                    <w:rPr>
                      <w:rFonts w:ascii="黑体" w:eastAsia="黑体" w:hAnsi="黑体" w:hint="eastAsia"/>
                      <w:b/>
                      <w:szCs w:val="21"/>
                    </w:rPr>
                    <w:t>站内搜索</w:t>
                  </w:r>
                </w:p>
              </w:txbxContent>
            </v:textbox>
          </v:roundrect>
        </w:pict>
      </w:r>
      <w:r w:rsidRPr="007757A9">
        <w:rPr>
          <w:sz w:val="24"/>
        </w:rPr>
        <w:pict>
          <v:line id="Line 29" o:spid="_x0000_s1036" style="position:absolute;left:0;text-align:left;z-index:251673600" from="359.15pt,103.95pt" to="359.2pt,127.35pt" o:preferrelative="t" strokecolor="#3cc">
            <v:stroke endarrow="block" miterlimit="2"/>
          </v:line>
        </w:pict>
      </w:r>
      <w:r w:rsidRPr="007757A9">
        <w:rPr>
          <w:sz w:val="24"/>
        </w:rPr>
        <w:pict>
          <v:line id="Line 30" o:spid="_x0000_s1037" style="position:absolute;left:0;text-align:left;z-index:251672576" from="368.15pt,103.95pt" to="368.2pt,127.35pt" o:preferrelative="t" strokecolor="#3cc">
            <v:stroke endarrow="block" miterlimit="2"/>
          </v:line>
        </w:pict>
      </w:r>
      <w:r w:rsidRPr="007757A9">
        <w:rPr>
          <w:sz w:val="24"/>
        </w:rPr>
        <w:pict>
          <v:line id="Line 19" o:spid="_x0000_s1038" style="position:absolute;left:0;text-align:left;z-index:251668480" from="50.6pt,126.85pt" to="50.65pt,158.05pt" o:preferrelative="t" strokecolor="#3cc">
            <v:stroke endarrow="block" miterlimit="2"/>
          </v:line>
        </w:pict>
      </w:r>
      <w:r w:rsidRPr="007757A9">
        <w:rPr>
          <w:sz w:val="24"/>
        </w:rPr>
        <w:pict>
          <v:line id="Line 17" o:spid="_x0000_s1039" style="position:absolute;left:0;text-align:left;z-index:251664384" from="659.55pt,135.3pt" to="659.6pt,158.7pt" o:preferrelative="t" strokecolor="#3cc">
            <v:stroke endarrow="block" miterlimit="2"/>
          </v:line>
        </w:pict>
      </w:r>
      <w:r w:rsidRPr="007757A9">
        <w:rPr>
          <w:sz w:val="24"/>
        </w:rPr>
        <w:pict>
          <v:line id="Line 16" o:spid="_x0000_s1040" style="position:absolute;left:0;text-align:left;z-index:251663360" from="666.8pt,128.2pt" to="666.85pt,159.4pt" o:preferrelative="t" strokecolor="#3cc">
            <v:stroke endarrow="block" miterlimit="2"/>
          </v:line>
        </w:pict>
      </w:r>
      <w:r w:rsidRPr="007757A9">
        <w:rPr>
          <w:sz w:val="24"/>
        </w:rPr>
        <w:pict>
          <v:line id="Line 15" o:spid="_x0000_s1041" style="position:absolute;left:0;text-align:left;z-index:251662336" from="50.45pt,126.7pt" to="666.8pt,128.2pt" o:preferrelative="t" strokecolor="#3cc">
            <v:stroke miterlimit="2"/>
          </v:line>
        </w:pict>
      </w:r>
      <w:r w:rsidRPr="007757A9">
        <w:rPr>
          <w:sz w:val="24"/>
        </w:rPr>
        <w:pict>
          <v:line id="Line 22" o:spid="_x0000_s1042" style="position:absolute;left:0;text-align:left;flip:y;z-index:251661312" from="58.8pt,134.5pt" to="659.55pt,135.65pt" o:preferrelative="t" strokecolor="#3cc">
            <v:stroke miterlimit="2"/>
          </v:line>
        </w:pict>
      </w:r>
      <w:r w:rsidRPr="007757A9">
        <w:rPr>
          <w:sz w:val="24"/>
        </w:rPr>
        <w:pict>
          <v:shapetype id="_x0000_t109" coordsize="21600,21600" o:spt="109" path="m,l,21600r21600,l21600,xe">
            <v:stroke joinstyle="miter"/>
            <v:path gradientshapeok="t" o:connecttype="rect"/>
          </v:shapetype>
          <v:shape id="AutoShape 1794" o:spid="_x0000_s1043" type="#_x0000_t109" style="position:absolute;left:0;text-align:left;margin-left:630.6pt;margin-top:365.85pt;width:195pt;height:26.85pt;z-index:251660288" o:preferrelative="t" strokecolor="white">
            <v:stroke miterlimit="2"/>
            <v:textbox>
              <w:txbxContent>
                <w:p w:rsidR="00630D29" w:rsidRDefault="00B33859">
                  <w:pPr>
                    <w:spacing w:line="0" w:lineRule="atLeast"/>
                    <w:jc w:val="center"/>
                    <w:rPr>
                      <w:rFonts w:ascii="黑体" w:eastAsia="黑体" w:hAnsi="黑体"/>
                      <w:b/>
                      <w:color w:val="215868"/>
                      <w:sz w:val="24"/>
                    </w:rPr>
                  </w:pPr>
                  <w:r>
                    <w:rPr>
                      <w:rFonts w:ascii="微软雅黑" w:eastAsia="微软雅黑" w:hAnsi="微软雅黑" w:hint="eastAsia"/>
                      <w:b/>
                      <w:color w:val="215868"/>
                      <w:szCs w:val="21"/>
                      <w:u w:val="thick"/>
                    </w:rPr>
                    <w:t>友情链接</w:t>
                  </w:r>
                  <w:r>
                    <w:rPr>
                      <w:rFonts w:ascii="微软雅黑" w:eastAsia="微软雅黑" w:hAnsi="微软雅黑" w:hint="eastAsia"/>
                      <w:b/>
                      <w:color w:val="595959"/>
                      <w:szCs w:val="21"/>
                    </w:rPr>
                    <w:t xml:space="preserve">   </w:t>
                  </w:r>
                  <w:r>
                    <w:rPr>
                      <w:rFonts w:ascii="微软雅黑" w:eastAsia="微软雅黑" w:hAnsi="微软雅黑" w:hint="eastAsia"/>
                      <w:b/>
                      <w:color w:val="215868"/>
                      <w:szCs w:val="21"/>
                      <w:u w:val="thick"/>
                    </w:rPr>
                    <w:t>网站地图</w:t>
                  </w:r>
                  <w:r>
                    <w:rPr>
                      <w:rFonts w:ascii="微软雅黑" w:eastAsia="微软雅黑" w:hAnsi="微软雅黑" w:hint="eastAsia"/>
                      <w:b/>
                      <w:color w:val="215868"/>
                      <w:szCs w:val="21"/>
                    </w:rPr>
                    <w:t xml:space="preserve">  </w:t>
                  </w:r>
                  <w:r>
                    <w:rPr>
                      <w:rFonts w:ascii="黑体" w:eastAsia="黑体" w:hAnsi="黑体" w:hint="eastAsia"/>
                      <w:b/>
                      <w:color w:val="215868"/>
                      <w:sz w:val="24"/>
                    </w:rPr>
                    <w:t xml:space="preserve">       </w:t>
                  </w:r>
                </w:p>
              </w:txbxContent>
            </v:textbox>
          </v:shape>
        </w:pict>
      </w:r>
      <w:r>
        <w:rPr>
          <w:rFonts w:ascii="微软雅黑" w:eastAsia="微软雅黑" w:hAnsi="微软雅黑"/>
          <w:sz w:val="24"/>
        </w:rPr>
        <w:pict>
          <v:rect id="Rectangle 1617" o:spid="_x0000_s1044" style="position:absolute;left:0;text-align:left;margin-left:1.45pt;margin-top:1.15pt;width:399.05pt;height:42.75pt;z-index:251659264" o:preferrelative="t" stroked="f">
            <v:textbox>
              <w:txbxContent>
                <w:p w:rsidR="00630D29" w:rsidRDefault="00B33859">
                  <w:r>
                    <w:rPr>
                      <w:rFonts w:ascii="微软雅黑" w:eastAsia="微软雅黑" w:hAnsi="微软雅黑" w:hint="eastAsia"/>
                      <w:b/>
                      <w:sz w:val="36"/>
                      <w:szCs w:val="36"/>
                    </w:rPr>
                    <w:t>立学教育培训学校框架图</w:t>
                  </w:r>
                  <w:r>
                    <w:rPr>
                      <w:rFonts w:hint="eastAsia"/>
                    </w:rPr>
                    <w:t xml:space="preserve">                                        </w:t>
                  </w:r>
                </w:p>
              </w:txbxContent>
            </v:textbox>
          </v:rect>
        </w:pict>
      </w:r>
      <w:proofErr w:type="spellStart"/>
      <w:r w:rsidR="00B33859">
        <w:rPr>
          <w:rFonts w:ascii="微软雅黑" w:eastAsia="微软雅黑" w:hAnsi="微软雅黑" w:hint="eastAsia"/>
          <w:sz w:val="24"/>
        </w:rPr>
        <w:t>ef</w:t>
      </w:r>
      <w:proofErr w:type="spellEnd"/>
      <w:r w:rsidR="00B33859">
        <w:rPr>
          <w:rFonts w:ascii="微软雅黑" w:eastAsia="微软雅黑" w:hAnsi="微软雅黑" w:hint="eastAsia"/>
          <w:sz w:val="24"/>
        </w:rPr>
        <w:t xml:space="preserve">+ </w:t>
      </w:r>
    </w:p>
    <w:p w:rsidR="00630D29" w:rsidRDefault="00630D29"/>
    <w:p w:rsidR="00630D29" w:rsidRDefault="00630D29"/>
    <w:p w:rsidR="00630D29" w:rsidRDefault="007757A9">
      <w:r w:rsidRPr="007757A9">
        <w:rPr>
          <w:sz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4" o:spid="_x0000_s1045" type="#_x0000_t176" style="position:absolute;left:0;text-align:left;margin-left:302.25pt;margin-top:13.15pt;width:142.6pt;height:28.4pt;z-index:251667456" o:preferrelative="t" filled="f" fillcolor="#cff" strokecolor="#739cc3" strokeweight="1.25pt">
            <v:fill color2="#bbd5f0"/>
            <v:stroke miterlimit="2"/>
            <v:textbox>
              <w:txbxContent>
                <w:p w:rsidR="00630D29" w:rsidRDefault="00B33859">
                  <w:pPr>
                    <w:rPr>
                      <w:b/>
                      <w:sz w:val="24"/>
                    </w:rPr>
                  </w:pPr>
                  <w:r>
                    <w:rPr>
                      <w:rFonts w:hint="eastAsia"/>
                      <w:b/>
                      <w:sz w:val="24"/>
                    </w:rPr>
                    <w:t>立学教育培训学校首页</w:t>
                  </w:r>
                </w:p>
              </w:txbxContent>
            </v:textbox>
          </v:shape>
        </w:pict>
      </w:r>
    </w:p>
    <w:p w:rsidR="00630D29" w:rsidRDefault="00630D29"/>
    <w:p w:rsidR="00630D29" w:rsidRDefault="00630D29">
      <w:bookmarkStart w:id="0" w:name="_GoBack"/>
      <w:bookmarkEnd w:id="0"/>
    </w:p>
    <w:p w:rsidR="00630D29" w:rsidRDefault="00630D29"/>
    <w:p w:rsidR="00630D29" w:rsidRDefault="003129E6">
      <w:r>
        <w:rPr>
          <w:noProof/>
          <w:sz w:val="24"/>
        </w:rPr>
        <w:pict>
          <v:shapetype id="_x0000_t32" coordsize="21600,21600" o:spt="32" o:oned="t" path="m,l21600,21600e" filled="f">
            <v:path arrowok="t" fillok="f" o:connecttype="none"/>
            <o:lock v:ext="edit" shapetype="t"/>
          </v:shapetype>
          <v:shape id="_x0000_s1172" type="#_x0000_t32" style="position:absolute;left:0;text-align:left;margin-left:424.15pt;margin-top:11.85pt;width:.65pt;height:17.05pt;z-index:251773952" o:connectortype="straight" strokecolor="#739cc3" strokeweight="1.25pt">
            <v:stroke endarrow="block" miterlimit="2"/>
          </v:shape>
        </w:pict>
      </w:r>
      <w:r>
        <w:rPr>
          <w:noProof/>
          <w:sz w:val="24"/>
        </w:rPr>
        <w:pict>
          <v:shape id="_x0000_s1169" type="#_x0000_t32" style="position:absolute;left:0;text-align:left;margin-left:411.65pt;margin-top:11.85pt;width:.65pt;height:17.05pt;z-index:251772928" o:connectortype="straight" strokecolor="#739cc3" strokeweight="1.25pt">
            <v:stroke endarrow="block" miterlimit="2"/>
          </v:shape>
        </w:pict>
      </w:r>
      <w:r w:rsidRPr="007757A9">
        <w:rPr>
          <w:sz w:val="24"/>
        </w:rPr>
        <w:pict>
          <v:line id="箭头 122" o:spid="_x0000_s1048" style="position:absolute;left:0;text-align:left;z-index:251724800" from="326.3pt,10.5pt" to="326.9pt,34.85pt" o:preferrelative="t" fillcolor="#9cbee0" strokecolor="#739cc3" strokeweight="1.25pt">
            <v:fill color2="#bbd5f0" type="gradient">
              <o:fill v:ext="view" type="gradientUnscaled"/>
            </v:fill>
            <v:stroke endarrow="block" miterlimit="2"/>
          </v:line>
        </w:pict>
      </w:r>
      <w:r w:rsidRPr="007757A9">
        <w:rPr>
          <w:sz w:val="24"/>
        </w:rPr>
        <w:pict>
          <v:line id="Line 23" o:spid="_x0000_s1049" style="position:absolute;left:0;text-align:left;z-index:251695104" from="250.7pt,10.1pt" to="250.75pt,33.5pt" o:preferrelative="t" strokecolor="#3cc">
            <v:stroke endarrow="block" miterlimit="2"/>
          </v:line>
        </w:pict>
      </w:r>
      <w:r w:rsidRPr="007757A9">
        <w:rPr>
          <w:sz w:val="24"/>
        </w:rPr>
        <w:pict>
          <v:line id="Line 24" o:spid="_x0000_s1050" style="position:absolute;left:0;text-align:left;z-index:251696128" from="237.05pt,10.1pt" to="237.1pt,33.5pt" o:preferrelative="t" strokecolor="#3cc">
            <v:stroke endarrow="block" miterlimit="2"/>
          </v:line>
        </w:pict>
      </w:r>
      <w:r w:rsidRPr="007757A9">
        <w:rPr>
          <w:sz w:val="24"/>
        </w:rPr>
        <w:pict>
          <v:line id="Line 62" o:spid="_x0000_s1053" style="position:absolute;left:0;text-align:left;z-index:251687936" from="153pt,11pt" to="153.05pt,34.4pt" o:preferrelative="t" strokecolor="#3cc">
            <v:stroke endarrow="block" miterlimit="2"/>
          </v:line>
        </w:pict>
      </w:r>
      <w:r w:rsidRPr="007757A9">
        <w:rPr>
          <w:sz w:val="24"/>
        </w:rPr>
        <w:pict>
          <v:line id="Line 61" o:spid="_x0000_s1054" style="position:absolute;left:0;text-align:left;z-index:251685888" from="136.45pt,11pt" to="136.5pt,34.4pt" o:preferrelative="t" strokecolor="#3cc">
            <v:stroke endarrow="block" miterlimit="2"/>
          </v:line>
        </w:pict>
      </w:r>
      <w:r w:rsidR="007757A9" w:rsidRPr="007757A9">
        <w:rPr>
          <w:sz w:val="24"/>
        </w:rPr>
        <w:pict>
          <v:line id="Line 66" o:spid="_x0000_s1047" style="position:absolute;left:0;text-align:left;z-index:251692032" from="482.8pt,11.6pt" to="482.85pt,35pt" o:preferrelative="t" strokecolor="#3cc">
            <v:stroke endarrow="block" miterlimit="2"/>
          </v:line>
        </w:pict>
      </w:r>
      <w:r w:rsidR="007757A9" w:rsidRPr="007757A9">
        <w:rPr>
          <w:sz w:val="24"/>
        </w:rPr>
        <w:pict>
          <v:line id="Line 65" o:spid="_x0000_s1046" style="position:absolute;left:0;text-align:left;z-index:251691008" from="493.3pt,11.85pt" to="493.35pt,35.25pt" o:preferrelative="t" strokecolor="#3cc">
            <v:stroke endarrow="block" miterlimit="2"/>
          </v:line>
        </w:pict>
      </w:r>
      <w:r w:rsidR="007757A9" w:rsidRPr="007757A9">
        <w:rPr>
          <w:sz w:val="24"/>
        </w:rPr>
        <w:pict>
          <v:line id="_x0000_s1052" style="position:absolute;left:0;text-align:left;z-index:251704320" from="573.85pt,9.5pt" to="573.9pt,32.9pt" o:preferrelative="t" strokecolor="#3cc">
            <v:stroke endarrow="block" miterlimit="2"/>
          </v:line>
        </w:pict>
      </w:r>
      <w:r w:rsidR="007757A9" w:rsidRPr="007757A9">
        <w:rPr>
          <w:sz w:val="24"/>
        </w:rPr>
        <w:pict>
          <v:line id="_x0000_s1051" style="position:absolute;left:0;text-align:left;z-index:251705344" from="586.65pt,9.5pt" to="586.7pt,32.9pt" o:preferrelative="t" strokecolor="#3cc">
            <v:stroke endarrow="block" miterlimit="2"/>
          </v:line>
        </w:pict>
      </w:r>
    </w:p>
    <w:p w:rsidR="00630D29" w:rsidRDefault="00630D29"/>
    <w:p w:rsidR="00630D29" w:rsidRDefault="003129E6">
      <w:r w:rsidRPr="003129E6">
        <w:rPr>
          <w:noProof/>
          <w:sz w:val="24"/>
        </w:rPr>
        <w:pict>
          <v:shapetype id="_x0000_t202" coordsize="21600,21600" o:spt="202" path="m,l,21600r21600,l21600,xe">
            <v:stroke joinstyle="miter"/>
            <v:path gradientshapeok="t" o:connecttype="rect"/>
          </v:shapetype>
          <v:shape id="_x0000_s1168" type="#_x0000_t202" style="position:absolute;left:0;text-align:left;margin-left:384.5pt;margin-top:.8pt;width:64.9pt;height:21.5pt;z-index:251771904;mso-width-relative:margin;mso-height-relative:margin">
            <v:textbox>
              <w:txbxContent>
                <w:p w:rsidR="003129E6" w:rsidRDefault="003129E6">
                  <w:r>
                    <w:rPr>
                      <w:rFonts w:hint="eastAsia"/>
                    </w:rPr>
                    <w:t>在线报名</w:t>
                  </w:r>
                </w:p>
              </w:txbxContent>
            </v:textbox>
          </v:shape>
        </w:pict>
      </w:r>
      <w:r w:rsidRPr="007757A9">
        <w:rPr>
          <w:sz w:val="24"/>
        </w:rPr>
        <w:pict>
          <v:shape id="文本框 123" o:spid="_x0000_s1056" type="#_x0000_t202" style="position:absolute;left:0;text-align:left;margin-left:306.9pt;margin-top:3.7pt;width:58.1pt;height:23.15pt;z-index:251725824" o:preferrelative="t" strokecolor="#f06">
            <v:stroke miterlimit="2"/>
            <v:shadow on="t" opacity=".5" offset="6pt,-6pt"/>
            <v:textbox>
              <w:txbxContent>
                <w:p w:rsidR="00630D29" w:rsidRDefault="003129E6">
                  <w:pPr>
                    <w:rPr>
                      <w:rFonts w:ascii="黑体" w:eastAsia="黑体" w:hAnsi="黑体"/>
                      <w:b/>
                      <w:szCs w:val="21"/>
                    </w:rPr>
                  </w:pPr>
                  <w:r>
                    <w:rPr>
                      <w:rFonts w:hint="eastAsia"/>
                      <w:b/>
                      <w:bCs/>
                      <w:color w:val="000000"/>
                    </w:rPr>
                    <w:t>招生简章</w:t>
                  </w:r>
                </w:p>
              </w:txbxContent>
            </v:textbox>
          </v:shape>
        </w:pict>
      </w:r>
      <w:r w:rsidRPr="007757A9">
        <w:rPr>
          <w:sz w:val="24"/>
        </w:rPr>
        <w:pict>
          <v:roundrect id="Rounded Rectangle 75" o:spid="_x0000_s1057" style="position:absolute;left:0;text-align:left;margin-left:216.65pt;margin-top:4.55pt;width:70.45pt;height:23.4pt;z-index:251701248" arcsize="10923f" o:preferrelative="t" strokecolor="#f06">
            <v:stroke miterlimit="2"/>
            <v:shadow on="t" opacity=".5" offset="6pt,-6pt"/>
            <v:textbox>
              <w:txbxContent>
                <w:p w:rsidR="00630D29" w:rsidRDefault="003129E6">
                  <w:pPr>
                    <w:rPr>
                      <w:sz w:val="18"/>
                      <w:szCs w:val="18"/>
                    </w:rPr>
                  </w:pPr>
                  <w:r>
                    <w:rPr>
                      <w:rFonts w:ascii="黑体" w:eastAsia="黑体" w:hAnsi="黑体" w:hint="eastAsia"/>
                      <w:b/>
                      <w:szCs w:val="21"/>
                    </w:rPr>
                    <w:t>新闻中心</w:t>
                  </w:r>
                </w:p>
              </w:txbxContent>
            </v:textbox>
          </v:roundrect>
        </w:pict>
      </w:r>
      <w:r w:rsidRPr="007757A9">
        <w:rPr>
          <w:sz w:val="24"/>
        </w:rPr>
        <w:pict>
          <v:roundrect id="AutoShape 36" o:spid="_x0000_s1059" style="position:absolute;left:0;text-align:left;margin-left:124.15pt;margin-top:7.45pt;width:73.45pt;height:23.4pt;z-index:251675648" arcsize="10923f" o:preferrelative="t" strokecolor="#f06">
            <v:stroke miterlimit="2"/>
            <v:shadow on="t" opacity=".5" offset="6pt,-6pt"/>
            <v:textbox>
              <w:txbxContent>
                <w:p w:rsidR="00630D29" w:rsidRDefault="003129E6">
                  <w:pPr>
                    <w:rPr>
                      <w:rFonts w:ascii="黑体" w:eastAsia="黑体" w:hAnsi="黑体"/>
                      <w:b/>
                      <w:szCs w:val="21"/>
                    </w:rPr>
                  </w:pPr>
                  <w:r>
                    <w:rPr>
                      <w:rFonts w:ascii="黑体" w:eastAsia="黑体" w:hAnsi="黑体" w:hint="eastAsia"/>
                      <w:b/>
                      <w:szCs w:val="21"/>
                    </w:rPr>
                    <w:t>名师精英</w:t>
                  </w:r>
                </w:p>
              </w:txbxContent>
            </v:textbox>
          </v:roundrect>
        </w:pict>
      </w:r>
      <w:r w:rsidR="007757A9" w:rsidRPr="007757A9">
        <w:rPr>
          <w:sz w:val="24"/>
        </w:rPr>
        <w:pict>
          <v:roundrect id="Rounded Rectangle 73" o:spid="_x0000_s1055" style="position:absolute;left:0;text-align:left;margin-left:456.7pt;margin-top:6.05pt;width:67.95pt;height:23.4pt;z-index:251694080" arcsize="10923f" o:preferrelative="t" strokecolor="#f06">
            <v:stroke miterlimit="2"/>
            <v:shadow on="t" opacity=".5" offset="6pt,-6pt"/>
            <v:textbox>
              <w:txbxContent>
                <w:p w:rsidR="00630D29" w:rsidRDefault="003129E6">
                  <w:pPr>
                    <w:rPr>
                      <w:rFonts w:ascii="黑体" w:eastAsia="黑体" w:hAnsi="黑体"/>
                      <w:b/>
                      <w:szCs w:val="21"/>
                    </w:rPr>
                  </w:pPr>
                  <w:r>
                    <w:rPr>
                      <w:rFonts w:ascii="黑体" w:eastAsia="黑体" w:hAnsi="黑体" w:hint="eastAsia"/>
                      <w:b/>
                      <w:szCs w:val="21"/>
                    </w:rPr>
                    <w:t>合作加盟</w:t>
                  </w:r>
                </w:p>
              </w:txbxContent>
            </v:textbox>
          </v:roundrect>
        </w:pict>
      </w:r>
      <w:r w:rsidR="007757A9" w:rsidRPr="007757A9">
        <w:rPr>
          <w:sz w:val="24"/>
        </w:rPr>
        <w:pict>
          <v:roundrect id="Rounded Rectangle 22" o:spid="_x0000_s1058" style="position:absolute;left:0;text-align:left;margin-left:551.6pt;margin-top:4.8pt;width:67.1pt;height:23.4pt;z-index:251706368" arcsize="10923f" o:preferrelative="t" strokecolor="#f06">
            <v:stroke miterlimit="2"/>
            <v:shadow on="t" opacity=".5" offset="6pt,-6pt"/>
            <v:textbox>
              <w:txbxContent>
                <w:p w:rsidR="00630D29" w:rsidRDefault="00B33859">
                  <w:pPr>
                    <w:rPr>
                      <w:rFonts w:ascii="黑体" w:eastAsia="黑体" w:hAnsi="黑体"/>
                      <w:b/>
                      <w:szCs w:val="21"/>
                    </w:rPr>
                  </w:pPr>
                  <w:r>
                    <w:rPr>
                      <w:rFonts w:ascii="黑体" w:eastAsia="黑体" w:hAnsi="黑体" w:hint="eastAsia"/>
                      <w:b/>
                      <w:szCs w:val="21"/>
                    </w:rPr>
                    <w:t>招贤纳才</w:t>
                  </w:r>
                </w:p>
              </w:txbxContent>
            </v:textbox>
          </v:roundrect>
        </w:pict>
      </w:r>
      <w:r w:rsidR="007757A9" w:rsidRPr="007757A9">
        <w:rPr>
          <w:sz w:val="24"/>
        </w:rPr>
        <w:pict>
          <v:roundrect id="Rounded Rectangle 101" o:spid="_x0000_s1060" style="position:absolute;left:0;text-align:left;margin-left:635.75pt;margin-top:6.05pt;width:75.25pt;height:23.4pt;z-index:251665408" arcsize="10923f" o:preferrelative="t" strokecolor="#f06">
            <v:stroke miterlimit="2"/>
            <v:shadow on="t" opacity=".5" offset="6pt,-6pt"/>
            <v:textbox>
              <w:txbxContent>
                <w:p w:rsidR="00630D29" w:rsidRDefault="003129E6">
                  <w:pPr>
                    <w:rPr>
                      <w:rFonts w:ascii="黑体" w:eastAsia="黑体" w:hAnsi="黑体"/>
                      <w:b/>
                      <w:szCs w:val="21"/>
                    </w:rPr>
                  </w:pPr>
                  <w:r>
                    <w:rPr>
                      <w:rFonts w:ascii="黑体" w:eastAsia="黑体" w:hAnsi="黑体" w:hint="eastAsia"/>
                      <w:b/>
                      <w:szCs w:val="21"/>
                    </w:rPr>
                    <w:t>资料下载</w:t>
                  </w:r>
                </w:p>
              </w:txbxContent>
            </v:textbox>
          </v:roundrect>
        </w:pict>
      </w:r>
    </w:p>
    <w:p w:rsidR="00630D29" w:rsidRDefault="007757A9">
      <w:r w:rsidRPr="007757A9">
        <w:rPr>
          <w:sz w:val="24"/>
        </w:rPr>
        <w:pict>
          <v:line id="箭头 126" o:spid="_x0000_s1061" style="position:absolute;left:0;text-align:left;z-index:251727872" from="308pt,13.3pt" to="308pt,141.65pt" o:preferrelative="t" fillcolor="#9cbee0" strokecolor="#739cc3" strokeweight="1.25pt">
            <v:fill color2="#bbd5f0" type="gradient">
              <o:fill v:ext="view" type="gradientUnscaled"/>
            </v:fill>
            <v:stroke endarrow="block" miterlimit="2"/>
          </v:line>
        </w:pict>
      </w:r>
      <w:r w:rsidRPr="007757A9">
        <w:rPr>
          <w:sz w:val="24"/>
        </w:rPr>
        <w:pict>
          <v:line id="Line 41" o:spid="_x0000_s1063" style="position:absolute;left:0;text-align:left;flip:x;z-index:251707392" from="40.15pt,13.85pt" to="40.9pt,90.35pt" o:preferrelative="t" strokecolor="#3cc">
            <v:stroke miterlimit="2"/>
          </v:line>
        </w:pict>
      </w:r>
    </w:p>
    <w:p w:rsidR="00630D29" w:rsidRDefault="003129E6">
      <w:pPr>
        <w:rPr>
          <w:sz w:val="18"/>
          <w:szCs w:val="18"/>
        </w:rPr>
      </w:pPr>
      <w:r w:rsidRPr="007757A9">
        <w:rPr>
          <w:sz w:val="24"/>
        </w:rPr>
        <w:pict>
          <v:shape id="文本框 132" o:spid="_x0000_s1064" type="#_x0000_t202" style="position:absolute;left:0;text-align:left;margin-left:325.7pt;margin-top:-.3pt;width:60.35pt;height:40.75pt;z-index:251730944" o:preferrelative="t" strokecolor="#00b0f0">
            <v:stroke miterlimit="2"/>
            <v:shadow on="t" opacity=".5" offset="6pt,-6pt"/>
            <v:textbox>
              <w:txbxContent>
                <w:p w:rsidR="00630D29" w:rsidRDefault="003129E6">
                  <w:pPr>
                    <w:pBdr>
                      <w:top w:val="none" w:sz="0" w:space="1" w:color="auto"/>
                      <w:left w:val="none" w:sz="0" w:space="4" w:color="auto"/>
                      <w:bottom w:val="none" w:sz="0" w:space="1" w:color="auto"/>
                      <w:right w:val="none" w:sz="0" w:space="4" w:color="auto"/>
                    </w:pBdr>
                    <w:rPr>
                      <w:b/>
                      <w:bCs/>
                    </w:rPr>
                  </w:pPr>
                  <w:r>
                    <w:rPr>
                      <w:rFonts w:hint="eastAsia"/>
                      <w:b/>
                      <w:bCs/>
                    </w:rPr>
                    <w:t>中小学课程辅导</w:t>
                  </w:r>
                </w:p>
              </w:txbxContent>
            </v:textbox>
          </v:shape>
        </w:pict>
      </w:r>
      <w:r w:rsidRPr="007757A9">
        <w:rPr>
          <w:sz w:val="24"/>
        </w:rPr>
        <w:pict>
          <v:roundrect id="Rounded Rectangle 70" o:spid="_x0000_s1067" style="position:absolute;left:0;text-align:left;margin-left:238.55pt;margin-top:8.85pt;width:52.95pt;height:23.4pt;z-index:251702272" arcsize="10923f" o:preferrelative="t" strokecolor="#00b0f0">
            <v:stroke miterlimit="2"/>
            <v:shadow on="t" opacity=".5" offset="6pt,-6pt"/>
            <v:textbox>
              <w:txbxContent>
                <w:p w:rsidR="00630D29" w:rsidRDefault="003129E6">
                  <w:pPr>
                    <w:rPr>
                      <w:rFonts w:ascii="黑体" w:eastAsia="黑体" w:hAnsi="黑体"/>
                      <w:b/>
                      <w:szCs w:val="21"/>
                    </w:rPr>
                  </w:pPr>
                  <w:r>
                    <w:rPr>
                      <w:rFonts w:hint="eastAsia"/>
                      <w:sz w:val="18"/>
                      <w:szCs w:val="18"/>
                    </w:rPr>
                    <w:t>最新资讯</w:t>
                  </w:r>
                </w:p>
                <w:p w:rsidR="00630D29" w:rsidRDefault="00630D29">
                  <w:pPr>
                    <w:rPr>
                      <w:sz w:val="18"/>
                      <w:szCs w:val="18"/>
                    </w:rPr>
                  </w:pPr>
                </w:p>
              </w:txbxContent>
            </v:textbox>
          </v:roundrect>
        </w:pict>
      </w:r>
      <w:r w:rsidRPr="007757A9">
        <w:rPr>
          <w:sz w:val="24"/>
        </w:rPr>
        <w:pict>
          <v:line id="Line 43" o:spid="_x0000_s1062" style="position:absolute;left:0;text-align:left;z-index:251697152" from="222.7pt,3.65pt" to="222.75pt,34.2pt" o:preferrelative="t" strokecolor="#3cc">
            <v:stroke miterlimit="2"/>
          </v:line>
        </w:pict>
      </w:r>
      <w:r w:rsidRPr="007757A9">
        <w:pict>
          <v:line id="Line 214" o:spid="_x0000_s1070" style="position:absolute;left:0;text-align:left;flip:x;z-index:251722752" from="132.65pt,1.9pt" to="132.7pt,83.95pt" o:preferrelative="t" strokecolor="#3cc">
            <v:stroke miterlimit="2"/>
          </v:line>
        </w:pict>
      </w:r>
      <w:r w:rsidR="007757A9" w:rsidRPr="007757A9">
        <w:rPr>
          <w:sz w:val="24"/>
        </w:rPr>
        <w:pict>
          <v:line id="Line 31" o:spid="_x0000_s1065" style="position:absolute;left:0;text-align:left;flip:x;z-index:251699200" from="455.5pt,12.65pt" to="455.55pt,94.75pt" o:preferrelative="t" strokecolor="#3cc">
            <v:stroke miterlimit="2"/>
          </v:line>
        </w:pict>
      </w:r>
      <w:r w:rsidR="007757A9" w:rsidRPr="007757A9">
        <w:rPr>
          <w:sz w:val="24"/>
        </w:rPr>
        <w:pict>
          <v:roundrect id="Rounded Rectangle 16" o:spid="_x0000_s1066" style="position:absolute;left:0;text-align:left;margin-left:470pt;margin-top:8.1pt;width:52.95pt;height:23.4pt;z-index:251689984" arcsize="10923f" o:preferrelative="t" strokecolor="#00b0f0">
            <v:stroke miterlimit="2"/>
            <v:shadow on="t" opacity=".5" offset="6pt,-6pt"/>
            <v:textbox>
              <w:txbxContent>
                <w:p w:rsidR="00630D29" w:rsidRDefault="00B33859">
                  <w:pPr>
                    <w:rPr>
                      <w:sz w:val="18"/>
                      <w:szCs w:val="18"/>
                    </w:rPr>
                  </w:pPr>
                  <w:r>
                    <w:rPr>
                      <w:rFonts w:hint="eastAsia"/>
                      <w:sz w:val="18"/>
                      <w:szCs w:val="18"/>
                    </w:rPr>
                    <w:t>客服在线</w:t>
                  </w:r>
                </w:p>
                <w:p w:rsidR="00630D29" w:rsidRDefault="00630D29">
                  <w:pPr>
                    <w:rPr>
                      <w:sz w:val="18"/>
                      <w:szCs w:val="18"/>
                    </w:rPr>
                  </w:pPr>
                </w:p>
              </w:txbxContent>
            </v:textbox>
          </v:roundrect>
        </w:pict>
      </w:r>
      <w:r w:rsidR="007757A9" w:rsidRPr="007757A9">
        <w:rPr>
          <w:sz w:val="24"/>
        </w:rPr>
        <w:pict>
          <v:roundrect id="Rounded Rectangle 14" o:spid="_x0000_s1068" style="position:absolute;left:0;text-align:left;margin-left:558.7pt;margin-top:4pt;width:52.95pt;height:23.4pt;z-index:251710464" arcsize="10923f" o:preferrelative="t" strokecolor="#00b0f0">
            <v:stroke miterlimit="2"/>
            <v:shadow on="t" opacity=".5" offset="6pt,-6pt"/>
            <v:textbox>
              <w:txbxContent>
                <w:p w:rsidR="00630D29" w:rsidRDefault="00B33859">
                  <w:pPr>
                    <w:rPr>
                      <w:sz w:val="18"/>
                      <w:szCs w:val="18"/>
                    </w:rPr>
                  </w:pPr>
                  <w:r>
                    <w:rPr>
                      <w:rFonts w:hint="eastAsia"/>
                      <w:sz w:val="18"/>
                      <w:szCs w:val="18"/>
                    </w:rPr>
                    <w:t>招聘信息</w:t>
                  </w:r>
                </w:p>
              </w:txbxContent>
            </v:textbox>
          </v:roundrect>
        </w:pict>
      </w:r>
      <w:r w:rsidR="007757A9" w:rsidRPr="007757A9">
        <w:rPr>
          <w:sz w:val="24"/>
        </w:rPr>
        <w:pict>
          <v:line id="Line 216" o:spid="_x0000_s1069" style="position:absolute;left:0;text-align:left;flip:x;z-index:251723776" from="545.8pt,-.3pt" to="546.55pt,76.15pt" o:preferrelative="t" strokecolor="#3cc">
            <v:stroke miterlimit="2"/>
          </v:line>
        </w:pict>
      </w:r>
      <w:r w:rsidR="007757A9" w:rsidRPr="007757A9">
        <w:rPr>
          <w:sz w:val="24"/>
        </w:rPr>
        <w:pict>
          <v:roundrect id="AutoShape 87" o:spid="_x0000_s1071" style="position:absolute;left:0;text-align:left;margin-left:703.9pt;margin-top:6.8pt;width:30.2pt;height:73.35pt;z-index:251666432" arcsize="10923f" o:preferrelative="t" strokecolor="#f60">
            <v:stroke miterlimit="2"/>
            <v:textbox>
              <w:txbxContent>
                <w:p w:rsidR="00630D29" w:rsidRDefault="00B33859">
                  <w:pPr>
                    <w:rPr>
                      <w:rFonts w:ascii="黑体" w:eastAsia="黑体" w:hAnsi="黑体"/>
                      <w:b/>
                      <w:szCs w:val="21"/>
                    </w:rPr>
                  </w:pPr>
                  <w:r>
                    <w:rPr>
                      <w:rFonts w:ascii="黑体" w:eastAsia="黑体" w:hAnsi="黑体" w:hint="eastAsia"/>
                      <w:b/>
                      <w:szCs w:val="21"/>
                    </w:rPr>
                    <w:t>在线客服</w:t>
                  </w:r>
                </w:p>
              </w:txbxContent>
            </v:textbox>
          </v:roundrect>
        </w:pict>
      </w:r>
      <w:r w:rsidR="007757A9" w:rsidRPr="007757A9">
        <w:rPr>
          <w:sz w:val="24"/>
        </w:rPr>
        <w:pict>
          <v:roundrect id="Rounded Rectangle 55" o:spid="_x0000_s1072" style="position:absolute;left:0;text-align:left;margin-left:50.65pt;margin-top:8.1pt;width:54.1pt;height:23.4pt;flip:x;z-index:251682816" arcsize="10923f" o:preferrelative="t" strokecolor="#00b0f0">
            <v:stroke miterlimit="2"/>
            <v:shadow on="t" opacity=".5" offset="6pt,-6pt"/>
            <v:textbox>
              <w:txbxContent>
                <w:p w:rsidR="00630D29" w:rsidRDefault="00B33859">
                  <w:pPr>
                    <w:rPr>
                      <w:sz w:val="18"/>
                      <w:szCs w:val="18"/>
                    </w:rPr>
                  </w:pPr>
                  <w:r>
                    <w:rPr>
                      <w:rFonts w:hint="eastAsia"/>
                      <w:sz w:val="18"/>
                      <w:szCs w:val="18"/>
                    </w:rPr>
                    <w:t>学校简介</w:t>
                  </w:r>
                </w:p>
                <w:p w:rsidR="00630D29" w:rsidRDefault="00630D29">
                  <w:pPr>
                    <w:rPr>
                      <w:sz w:val="18"/>
                      <w:szCs w:val="18"/>
                    </w:rPr>
                  </w:pPr>
                </w:p>
              </w:txbxContent>
            </v:textbox>
          </v:roundrect>
        </w:pict>
      </w:r>
      <w:r w:rsidR="00B33859">
        <w:rPr>
          <w:rFonts w:hint="eastAsia"/>
        </w:rPr>
        <w:tab/>
      </w:r>
    </w:p>
    <w:p w:rsidR="00630D29" w:rsidRDefault="003129E6">
      <w:pPr>
        <w:rPr>
          <w:sz w:val="18"/>
          <w:szCs w:val="18"/>
        </w:rPr>
      </w:pPr>
      <w:r>
        <w:rPr>
          <w:sz w:val="18"/>
          <w:szCs w:val="18"/>
        </w:rPr>
        <w:pict>
          <v:line id="箭头 129" o:spid="_x0000_s1074" style="position:absolute;left:0;text-align:left;flip:y;z-index:251728896" from="311.15pt,1.65pt" to="321.15pt,2.25pt" o:preferrelative="t" fillcolor="#9cbee0" strokecolor="#739cc3" strokeweight="1.25pt">
            <v:fill color2="#bbd5f0" type="gradient">
              <o:fill v:ext="view" type="gradientUnscaled"/>
            </v:fill>
            <v:stroke endarrow="block" miterlimit="2"/>
          </v:line>
        </w:pict>
      </w:r>
      <w:r>
        <w:rPr>
          <w:sz w:val="18"/>
          <w:szCs w:val="18"/>
        </w:rPr>
        <w:pict>
          <v:line id="_x0000_s1075" style="position:absolute;left:0;text-align:left;z-index:251717632" from="222.3pt,5.3pt" to="235.15pt,5.35pt" o:preferrelative="t" strokecolor="#3cc">
            <v:stroke endarrow="block" miterlimit="2"/>
          </v:line>
        </w:pict>
      </w:r>
      <w:r w:rsidRPr="007757A9">
        <w:rPr>
          <w:b/>
          <w:bCs/>
        </w:rPr>
        <w:pict>
          <v:roundrect id="AutoShape 61" o:spid="_x0000_s1083" style="position:absolute;left:0;text-align:left;margin-left:148.2pt;margin-top:-.4pt;width:54.8pt;height:23.4pt;z-index:251679744" arcsize="10923f" o:preferrelative="t" strokecolor="#00b0f0">
            <v:stroke miterlimit="2"/>
            <v:shadow on="t" opacity=".5" offset="6pt,-6pt"/>
            <v:textbox>
              <w:txbxContent>
                <w:p w:rsidR="00630D29" w:rsidRDefault="00B33859">
                  <w:pPr>
                    <w:rPr>
                      <w:sz w:val="18"/>
                      <w:szCs w:val="18"/>
                    </w:rPr>
                  </w:pPr>
                  <w:r>
                    <w:rPr>
                      <w:rFonts w:hint="eastAsia"/>
                      <w:sz w:val="18"/>
                      <w:szCs w:val="18"/>
                    </w:rPr>
                    <w:t>教师资料</w:t>
                  </w:r>
                </w:p>
              </w:txbxContent>
            </v:textbox>
          </v:roundrect>
        </w:pict>
      </w:r>
      <w:r w:rsidRPr="007757A9">
        <w:rPr>
          <w:b/>
          <w:bCs/>
        </w:rPr>
        <w:pict>
          <v:line id="Line 59" o:spid="_x0000_s1088" style="position:absolute;left:0;text-align:left;z-index:251677696" from="134.4pt,10.5pt" to="147.1pt,11.6pt" o:preferrelative="t" strokecolor="#3cc">
            <v:stroke endarrow="block" miterlimit="2"/>
          </v:line>
        </w:pict>
      </w:r>
      <w:r w:rsidR="007757A9">
        <w:rPr>
          <w:sz w:val="18"/>
          <w:szCs w:val="18"/>
        </w:rPr>
        <w:pict>
          <v:line id="Line 72" o:spid="_x0000_s1073" style="position:absolute;left:0;text-align:left;z-index:251703296" from="456.65pt,2.85pt" to="470.7pt,2.9pt" o:preferrelative="t" strokecolor="#3cc">
            <v:stroke endarrow="block" miterlimit="2"/>
          </v:line>
        </w:pict>
      </w:r>
      <w:r w:rsidR="007757A9">
        <w:rPr>
          <w:sz w:val="18"/>
          <w:szCs w:val="18"/>
        </w:rPr>
        <w:pict>
          <v:line id="Line 20" o:spid="_x0000_s1076" style="position:absolute;left:0;text-align:left;z-index:251709440" from="546.25pt,.65pt" to="555.25pt,.7pt" o:preferrelative="t" strokecolor="#00b0f0">
            <v:stroke endarrow="block" miterlimit="2"/>
          </v:line>
        </w:pict>
      </w:r>
      <w:r w:rsidR="007757A9">
        <w:rPr>
          <w:sz w:val="18"/>
          <w:szCs w:val="18"/>
        </w:rPr>
        <w:pict>
          <v:line id="箭头 144" o:spid="_x0000_s1077" style="position:absolute;left:0;text-align:left;z-index:251683840" from="42.4pt,5.25pt" to="50.65pt,5.3pt" o:preferrelative="t" strokecolor="#3cc">
            <v:stroke endarrow="block" endarrowwidth="narrow" endarrowlength="short" miterlimit="2"/>
          </v:line>
        </w:pict>
      </w:r>
    </w:p>
    <w:p w:rsidR="00630D29" w:rsidRDefault="003129E6" w:rsidP="003129E6">
      <w:pPr>
        <w:pBdr>
          <w:top w:val="none" w:sz="0" w:space="1" w:color="auto"/>
          <w:left w:val="none" w:sz="0" w:space="4" w:color="auto"/>
          <w:right w:val="none" w:sz="0" w:space="4" w:color="auto"/>
        </w:pBdr>
        <w:rPr>
          <w:b/>
          <w:bCs/>
        </w:rPr>
      </w:pPr>
      <w:r>
        <w:rPr>
          <w:b/>
          <w:bCs/>
        </w:rPr>
        <w:pict>
          <v:roundrect id="Rounded Rectangle 30" o:spid="_x0000_s1090" style="position:absolute;left:0;text-align:left;margin-left:471.2pt;margin-top:14.75pt;width:52.95pt;height:23.4pt;z-index:251719680" arcsize="10923f" o:preferrelative="t" strokecolor="#00b0f0">
            <v:stroke miterlimit="2"/>
            <v:shadow on="t" opacity=".5" offset="6pt,-6pt"/>
            <v:textbox>
              <w:txbxContent>
                <w:p w:rsidR="00630D29" w:rsidRDefault="00B33859">
                  <w:pPr>
                    <w:rPr>
                      <w:sz w:val="18"/>
                      <w:szCs w:val="18"/>
                    </w:rPr>
                  </w:pPr>
                  <w:r>
                    <w:rPr>
                      <w:rFonts w:hint="eastAsia"/>
                      <w:sz w:val="18"/>
                      <w:szCs w:val="18"/>
                    </w:rPr>
                    <w:t>留言板</w:t>
                  </w:r>
                </w:p>
                <w:p w:rsidR="00630D29" w:rsidRDefault="00630D29">
                  <w:pPr>
                    <w:rPr>
                      <w:sz w:val="18"/>
                      <w:szCs w:val="18"/>
                    </w:rPr>
                  </w:pPr>
                </w:p>
              </w:txbxContent>
            </v:textbox>
          </v:roundrect>
        </w:pict>
      </w:r>
      <w:r w:rsidR="007757A9">
        <w:rPr>
          <w:b/>
          <w:bCs/>
        </w:rPr>
        <w:pict>
          <v:roundrect id="Rounded Rectangle 13" o:spid="_x0000_s1081" style="position:absolute;left:0;text-align:left;margin-left:558.7pt;margin-top:3pt;width:52.95pt;height:23.4pt;z-index:251711488" arcsize="10923f" o:preferrelative="t" strokecolor="#00b0f0">
            <v:stroke miterlimit="2"/>
            <v:shadow on="t" opacity=".5" offset="6pt,-6pt"/>
            <v:textbox>
              <w:txbxContent>
                <w:p w:rsidR="00630D29" w:rsidRDefault="00B33859">
                  <w:pPr>
                    <w:rPr>
                      <w:sz w:val="18"/>
                      <w:szCs w:val="18"/>
                    </w:rPr>
                  </w:pPr>
                  <w:r>
                    <w:rPr>
                      <w:rFonts w:hint="eastAsia"/>
                      <w:sz w:val="18"/>
                      <w:szCs w:val="18"/>
                    </w:rPr>
                    <w:t>交通指南</w:t>
                  </w:r>
                </w:p>
              </w:txbxContent>
            </v:textbox>
          </v:roundrect>
        </w:pict>
      </w:r>
      <w:r w:rsidR="007757A9">
        <w:rPr>
          <w:b/>
          <w:bCs/>
        </w:rPr>
        <w:pict>
          <v:line id="Line 21" o:spid="_x0000_s1082" style="position:absolute;left:0;text-align:left;z-index:251708416" from="546.55pt,15pt" to="555.55pt,15.05pt" o:preferrelative="t" strokecolor="#00b0f0">
            <v:stroke endarrow="block" miterlimit="2"/>
          </v:line>
        </w:pict>
      </w:r>
      <w:r w:rsidR="007757A9">
        <w:rPr>
          <w:b/>
          <w:bCs/>
        </w:rPr>
        <w:pict>
          <v:roundrect id="Rounded Rectangle 48" o:spid="_x0000_s1084" style="position:absolute;left:0;text-align:left;margin-left:50.65pt;margin-top:6.9pt;width:52.95pt;height:23.4pt;z-index:251681792" arcsize="10923f" o:preferrelative="t" strokecolor="#00b0f0">
            <v:stroke miterlimit="2"/>
            <v:shadow on="t" opacity=".5" offset="6pt,-6pt"/>
            <v:textbox>
              <w:txbxContent>
                <w:p w:rsidR="00630D29" w:rsidRDefault="00B33859">
                  <w:pPr>
                    <w:rPr>
                      <w:sz w:val="18"/>
                      <w:szCs w:val="18"/>
                    </w:rPr>
                  </w:pPr>
                  <w:r>
                    <w:rPr>
                      <w:rFonts w:hint="eastAsia"/>
                      <w:sz w:val="18"/>
                      <w:szCs w:val="18"/>
                    </w:rPr>
                    <w:t>服务体系</w:t>
                  </w:r>
                </w:p>
                <w:p w:rsidR="00630D29" w:rsidRDefault="00630D29">
                  <w:pPr>
                    <w:rPr>
                      <w:sz w:val="18"/>
                      <w:szCs w:val="18"/>
                    </w:rPr>
                  </w:pPr>
                </w:p>
              </w:txbxContent>
            </v:textbox>
          </v:roundrect>
        </w:pict>
      </w:r>
    </w:p>
    <w:p w:rsidR="00630D29" w:rsidRDefault="003129E6" w:rsidP="003129E6">
      <w:pPr>
        <w:pBdr>
          <w:top w:val="none" w:sz="0" w:space="1" w:color="auto"/>
          <w:left w:val="none" w:sz="0" w:space="4" w:color="auto"/>
          <w:right w:val="none" w:sz="0" w:space="4" w:color="auto"/>
        </w:pBdr>
        <w:rPr>
          <w:b/>
          <w:bCs/>
        </w:rPr>
      </w:pPr>
      <w:r>
        <w:rPr>
          <w:b/>
          <w:bCs/>
        </w:rPr>
        <w:pict>
          <v:shape id="文本框 134" o:spid="_x0000_s1078" type="#_x0000_t202" style="position:absolute;left:0;text-align:left;margin-left:327pt;margin-top:.15pt;width:56.2pt;height:34.75pt;z-index:251731968" o:preferrelative="t" strokecolor="#00b0f0">
            <v:stroke miterlimit="2"/>
            <v:shadow on="t" opacity=".5" offset="6pt,-6pt"/>
            <v:textbox>
              <w:txbxContent>
                <w:p w:rsidR="00630D29" w:rsidRDefault="003129E6">
                  <w:pPr>
                    <w:pBdr>
                      <w:top w:val="none" w:sz="0" w:space="1" w:color="auto"/>
                      <w:left w:val="none" w:sz="0" w:space="4" w:color="auto"/>
                      <w:bottom w:val="none" w:sz="0" w:space="1" w:color="auto"/>
                      <w:right w:val="none" w:sz="0" w:space="4" w:color="auto"/>
                    </w:pBdr>
                    <w:rPr>
                      <w:b/>
                      <w:bCs/>
                    </w:rPr>
                  </w:pPr>
                  <w:r>
                    <w:rPr>
                      <w:rFonts w:hint="eastAsia"/>
                      <w:b/>
                      <w:bCs/>
                    </w:rPr>
                    <w:t>学历教育</w:t>
                  </w:r>
                </w:p>
              </w:txbxContent>
            </v:textbox>
          </v:shape>
        </w:pict>
      </w:r>
      <w:r>
        <w:rPr>
          <w:b/>
          <w:bCs/>
        </w:rPr>
        <w:pict>
          <v:line id="箭头 131" o:spid="_x0000_s1086" style="position:absolute;left:0;text-align:left;z-index:251729920" from="313.7pt,5.45pt" to="323.1pt,6.05pt" o:preferrelative="t" fillcolor="#9cbee0" strokecolor="#739cc3" strokeweight="1.25pt">
            <v:fill color2="#bbd5f0" type="gradient">
              <o:fill v:ext="view" type="gradientUnscaled"/>
            </v:fill>
            <v:stroke endarrow="block" miterlimit="2"/>
          </v:line>
        </w:pict>
      </w:r>
      <w:r>
        <w:rPr>
          <w:b/>
          <w:bCs/>
        </w:rPr>
        <w:pict>
          <v:roundrect id="AutoShape 73" o:spid="_x0000_s1093" style="position:absolute;left:0;text-align:left;margin-left:148pt;margin-top:11.5pt;width:55.55pt;height:23.4pt;z-index:251678720" arcsize="10923f" o:preferrelative="t" strokecolor="#00b0f0">
            <v:stroke miterlimit="2"/>
            <v:shadow on="t" opacity=".5" offset="6pt,-6pt"/>
            <v:textbox>
              <w:txbxContent>
                <w:p w:rsidR="00630D29" w:rsidRDefault="00B33859">
                  <w:pPr>
                    <w:rPr>
                      <w:sz w:val="18"/>
                      <w:szCs w:val="18"/>
                    </w:rPr>
                  </w:pPr>
                  <w:r>
                    <w:rPr>
                      <w:rFonts w:hint="eastAsia"/>
                      <w:sz w:val="18"/>
                      <w:szCs w:val="18"/>
                    </w:rPr>
                    <w:t>更多</w:t>
                  </w:r>
                  <w:r>
                    <w:rPr>
                      <w:sz w:val="18"/>
                      <w:szCs w:val="18"/>
                    </w:rPr>
                    <w:t>……</w:t>
                  </w:r>
                </w:p>
              </w:txbxContent>
            </v:textbox>
          </v:roundrect>
        </w:pict>
      </w:r>
      <w:r>
        <w:rPr>
          <w:b/>
          <w:bCs/>
        </w:rPr>
        <w:pict>
          <v:line id="_x0000_s1096" style="position:absolute;left:0;text-align:left;z-index:251720704" from="456.95pt,10.5pt" to="470.15pt,11.3pt" o:preferrelative="t" strokecolor="#3cc">
            <v:stroke endarrow="block" miterlimit="2"/>
          </v:line>
        </w:pict>
      </w:r>
      <w:r w:rsidR="007757A9">
        <w:rPr>
          <w:b/>
          <w:bCs/>
        </w:rPr>
        <w:pict>
          <v:line id="箭头 149" o:spid="_x0000_s1089" style="position:absolute;left:0;text-align:left;z-index:251684864" from="41.45pt,4.75pt" to="50.45pt,4.8pt" o:preferrelative="t" strokecolor="#3cc">
            <v:stroke endarrow="block" endarrowwidth="narrow" endarrowlength="short" miterlimit="2"/>
          </v:line>
        </w:pict>
      </w:r>
    </w:p>
    <w:p w:rsidR="00630D29" w:rsidRDefault="007757A9" w:rsidP="003129E6">
      <w:pPr>
        <w:pBdr>
          <w:top w:val="none" w:sz="0" w:space="1" w:color="auto"/>
          <w:left w:val="none" w:sz="0" w:space="4" w:color="auto"/>
          <w:right w:val="none" w:sz="0" w:space="4" w:color="auto"/>
        </w:pBdr>
        <w:rPr>
          <w:b/>
          <w:bCs/>
        </w:rPr>
      </w:pPr>
      <w:r>
        <w:rPr>
          <w:b/>
          <w:bCs/>
        </w:rPr>
        <w:pict>
          <v:line id="Line 71" o:spid="_x0000_s1097" style="position:absolute;left:0;text-align:left;z-index:251680768" from="134.55pt,10.45pt" to="147.15pt,10.5pt" o:preferrelative="t" strokecolor="#3cc">
            <v:stroke endarrow="block" miterlimit="2"/>
          </v:line>
        </w:pict>
      </w:r>
      <w:r>
        <w:rPr>
          <w:b/>
          <w:bCs/>
        </w:rPr>
        <w:pict>
          <v:roundrect id="Rounded Rectangle 18" o:spid="_x0000_s1091" style="position:absolute;left:0;text-align:left;margin-left:559.35pt;margin-top:1.45pt;width:52.95pt;height:23.4pt;z-index:251712512" arcsize="10923f" o:preferrelative="t" strokecolor="#00b0f0">
            <v:stroke miterlimit="2"/>
            <v:shadow on="t" opacity=".5" offset="6pt,-6pt"/>
            <v:textbox>
              <w:txbxContent>
                <w:p w:rsidR="00630D29" w:rsidRDefault="00B33859">
                  <w:pPr>
                    <w:rPr>
                      <w:sz w:val="18"/>
                      <w:szCs w:val="18"/>
                    </w:rPr>
                  </w:pPr>
                  <w:r>
                    <w:rPr>
                      <w:rFonts w:hint="eastAsia"/>
                      <w:sz w:val="18"/>
                      <w:szCs w:val="18"/>
                    </w:rPr>
                    <w:tab/>
                  </w:r>
                </w:p>
              </w:txbxContent>
            </v:textbox>
          </v:roundrect>
        </w:pict>
      </w:r>
      <w:r>
        <w:rPr>
          <w:b/>
          <w:bCs/>
        </w:rPr>
        <w:pict>
          <v:line id="_x0000_s1092" style="position:absolute;left:0;text-align:left;z-index:251713536" from="546.55pt,13.45pt" to="555.55pt,13.5pt" o:preferrelative="t" strokecolor="#00b0f0">
            <v:stroke endarrow="block" miterlimit="2"/>
          </v:line>
        </w:pict>
      </w:r>
      <w:r>
        <w:rPr>
          <w:b/>
          <w:bCs/>
        </w:rPr>
        <w:pict>
          <v:line id="Line 50" o:spid="_x0000_s1094" style="position:absolute;left:0;text-align:left;flip:y;z-index:251714560" from="39.75pt,12.75pt" to="51.9pt,12.8pt" o:preferrelative="t" strokecolor="#3cc">
            <v:stroke endarrow="block" endarrowwidth="narrow" endarrowlength="short" miterlimit="2"/>
          </v:line>
        </w:pict>
      </w:r>
      <w:r>
        <w:rPr>
          <w:b/>
          <w:bCs/>
        </w:rPr>
        <w:pict>
          <v:roundrect id="Rounded Rectangle 47" o:spid="_x0000_s1095" style="position:absolute;left:0;text-align:left;margin-left:50.65pt;margin-top:6pt;width:52.95pt;height:23.4pt;z-index:251688960" arcsize="10923f" o:preferrelative="t" strokecolor="#00b0f0">
            <v:stroke miterlimit="2"/>
            <v:shadow on="t" opacity=".5" offset="6pt,-6pt"/>
            <v:textbox>
              <w:txbxContent>
                <w:p w:rsidR="00630D29" w:rsidRDefault="00B33859">
                  <w:pPr>
                    <w:rPr>
                      <w:sz w:val="18"/>
                      <w:szCs w:val="18"/>
                    </w:rPr>
                  </w:pPr>
                  <w:r>
                    <w:rPr>
                      <w:rFonts w:hint="eastAsia"/>
                      <w:sz w:val="18"/>
                      <w:szCs w:val="18"/>
                    </w:rPr>
                    <w:t>周边环境</w:t>
                  </w:r>
                </w:p>
              </w:txbxContent>
            </v:textbox>
          </v:roundrect>
        </w:pict>
      </w:r>
    </w:p>
    <w:p w:rsidR="00630D29" w:rsidRDefault="00630D29" w:rsidP="003129E6">
      <w:pPr>
        <w:pBdr>
          <w:top w:val="none" w:sz="0" w:space="1" w:color="auto"/>
          <w:left w:val="none" w:sz="0" w:space="4" w:color="auto"/>
          <w:right w:val="none" w:sz="0" w:space="4" w:color="auto"/>
        </w:pBdr>
        <w:rPr>
          <w:b/>
          <w:bCs/>
        </w:rPr>
      </w:pPr>
    </w:p>
    <w:p w:rsidR="00630D29" w:rsidRDefault="003129E6">
      <w:pPr>
        <w:rPr>
          <w:sz w:val="18"/>
          <w:szCs w:val="18"/>
        </w:rPr>
      </w:pPr>
      <w:r w:rsidRPr="007757A9">
        <w:rPr>
          <w:noProof/>
        </w:rPr>
        <w:pict>
          <v:shape id="_x0000_s1103" type="#_x0000_t202" style="position:absolute;left:0;text-align:left;margin-left:328.05pt;margin-top:4.95pt;width:63.2pt;height:40pt;z-index:251735040;mso-width-relative:margin;mso-height-relative:margin">
            <v:textbox>
              <w:txbxContent>
                <w:p w:rsidR="00C4466E" w:rsidRDefault="003129E6">
                  <w:r>
                    <w:rPr>
                      <w:rFonts w:hint="eastAsia"/>
                    </w:rPr>
                    <w:t>职业资格证培训</w:t>
                  </w:r>
                </w:p>
              </w:txbxContent>
            </v:textbox>
          </v:shape>
        </w:pict>
      </w:r>
      <w:r>
        <w:rPr>
          <w:noProof/>
          <w:sz w:val="18"/>
          <w:szCs w:val="18"/>
        </w:rPr>
        <w:pict>
          <v:shape id="_x0000_s1102" type="#_x0000_t32" style="position:absolute;left:0;text-align:left;margin-left:313.75pt;margin-top:12.75pt;width:10pt;height:0;z-index:251732992" o:connectortype="straight" strokecolor="#739cc3" strokeweight="1.25pt">
            <v:stroke endarrow="block" miterlimit="2"/>
          </v:shape>
        </w:pict>
      </w:r>
    </w:p>
    <w:p w:rsidR="00630D29" w:rsidRDefault="003129E6">
      <w:r>
        <w:rPr>
          <w:noProof/>
          <w:sz w:val="18"/>
          <w:szCs w:val="18"/>
        </w:rPr>
        <w:pict>
          <v:shape id="_x0000_s1162" type="#_x0000_t32" style="position:absolute;left:0;text-align:left;margin-left:440pt;margin-top:8.7pt;width:.05pt;height:93.3pt;flip:x;z-index:251765760" o:connectortype="straight" strokecolor="#739cc3" strokeweight="1.25pt">
            <v:stroke endarrow="block" miterlimit="2"/>
          </v:shape>
        </w:pict>
      </w:r>
    </w:p>
    <w:p w:rsidR="00630D29" w:rsidRDefault="003129E6">
      <w:pPr>
        <w:rPr>
          <w:sz w:val="18"/>
          <w:szCs w:val="18"/>
        </w:rPr>
      </w:pPr>
      <w:r w:rsidRPr="003129E6">
        <w:rPr>
          <w:noProof/>
          <w:sz w:val="18"/>
          <w:szCs w:val="18"/>
        </w:rPr>
        <w:pict>
          <v:shape id="_x0000_s1161" type="#_x0000_t202" style="position:absolute;left:0;text-align:left;margin-left:474.6pt;margin-top:2.5pt;width:89.1pt;height:24.15pt;z-index:251764736;mso-width-relative:margin;mso-height-relative:margin">
            <v:textbox>
              <w:txbxContent>
                <w:p w:rsidR="003129E6" w:rsidRDefault="003129E6">
                  <w:r>
                    <w:rPr>
                      <w:rFonts w:hint="eastAsia"/>
                    </w:rPr>
                    <w:t>教师资格证培训</w:t>
                  </w:r>
                </w:p>
              </w:txbxContent>
            </v:textbox>
          </v:shape>
        </w:pict>
      </w:r>
      <w:r>
        <w:rPr>
          <w:noProof/>
          <w:sz w:val="18"/>
          <w:szCs w:val="18"/>
        </w:rPr>
        <w:pict>
          <v:shape id="_x0000_s1163" type="#_x0000_t32" style="position:absolute;left:0;text-align:left;margin-left:444.75pt;margin-top:13.75pt;width:24.9pt;height:0;z-index:251766784" o:connectortype="straight" strokecolor="#739cc3" strokeweight="1.25pt">
            <v:stroke endarrow="block" miterlimit="2"/>
          </v:shape>
        </w:pict>
      </w:r>
      <w:r>
        <w:rPr>
          <w:noProof/>
          <w:sz w:val="18"/>
          <w:szCs w:val="18"/>
        </w:rPr>
        <w:pict>
          <v:shape id="_x0000_s1160" type="#_x0000_t32" style="position:absolute;left:0;text-align:left;margin-left:398.95pt;margin-top:2.5pt;width:37.8pt;height:0;z-index:251762688" o:connectortype="straight" strokecolor="#739cc3" strokeweight="1.25pt">
            <v:stroke endarrow="block" miterlimit="2"/>
          </v:shape>
        </w:pict>
      </w:r>
    </w:p>
    <w:p w:rsidR="00630D29" w:rsidRDefault="00630D29"/>
    <w:p w:rsidR="00630D29" w:rsidRDefault="003129E6">
      <w:r>
        <w:rPr>
          <w:noProof/>
        </w:rPr>
        <w:pict>
          <v:shape id="_x0000_s1165" type="#_x0000_t202" style="position:absolute;left:0;text-align:left;margin-left:476.55pt;margin-top:11pt;width:89.1pt;height:36.5pt;z-index:251768832;mso-width-relative:margin;mso-height-relative:margin">
            <v:textbox>
              <w:txbxContent>
                <w:p w:rsidR="003129E6" w:rsidRDefault="003129E6">
                  <w:r>
                    <w:rPr>
                      <w:rFonts w:hint="eastAsia"/>
                    </w:rPr>
                    <w:t>会计从业资格证培训</w:t>
                  </w:r>
                </w:p>
              </w:txbxContent>
            </v:textbox>
          </v:shape>
        </w:pict>
      </w:r>
    </w:p>
    <w:p w:rsidR="00630D29" w:rsidRDefault="003129E6">
      <w:pPr>
        <w:tabs>
          <w:tab w:val="left" w:pos="6727"/>
        </w:tabs>
        <w:jc w:val="left"/>
        <w:sectPr w:rsidR="00630D29">
          <w:pgSz w:w="16838" w:h="11906" w:orient="landscape"/>
          <w:pgMar w:top="720" w:right="720" w:bottom="720" w:left="720" w:header="851" w:footer="992" w:gutter="0"/>
          <w:pgBorders>
            <w:top w:val="none" w:sz="0" w:space="1" w:color="auto"/>
            <w:left w:val="none" w:sz="0" w:space="4" w:color="auto"/>
            <w:bottom w:val="none" w:sz="0" w:space="1" w:color="auto"/>
            <w:right w:val="none" w:sz="0" w:space="4" w:color="auto"/>
          </w:pgBorders>
          <w:cols w:space="720"/>
          <w:docGrid w:type="lines" w:linePitch="312"/>
        </w:sectPr>
      </w:pPr>
      <w:r>
        <w:rPr>
          <w:rFonts w:hint="eastAsia"/>
          <w:noProof/>
        </w:rPr>
        <w:pict>
          <v:shape id="_x0000_s1166" type="#_x0000_t32" style="position:absolute;margin-left:446.05pt;margin-top:12.05pt;width:20.05pt;height:.6pt;flip:y;z-index:251769856" o:connectortype="straight" strokecolor="#739cc3" strokeweight="1.25pt">
            <v:stroke endarrow="block" miterlimit="2"/>
          </v:shape>
        </w:pict>
      </w:r>
      <w:r w:rsidR="00B33859">
        <w:rPr>
          <w:rFonts w:hint="eastAsia"/>
        </w:rPr>
        <w:tab/>
      </w:r>
    </w:p>
    <w:p w:rsidR="00B33859" w:rsidRDefault="007757A9">
      <w:pPr>
        <w:outlineLvl w:val="0"/>
        <w:rPr>
          <w:rFonts w:ascii="微软雅黑" w:eastAsia="微软雅黑" w:hAnsi="微软雅黑"/>
          <w:b/>
          <w:sz w:val="30"/>
          <w:szCs w:val="30"/>
        </w:rPr>
      </w:pPr>
      <w:r>
        <w:rPr>
          <w:rFonts w:ascii="微软雅黑" w:eastAsia="微软雅黑" w:hAnsi="微软雅黑"/>
          <w:b/>
          <w:noProof/>
          <w:sz w:val="30"/>
          <w:szCs w:val="30"/>
        </w:rPr>
        <w:lastRenderedPageBreak/>
        <w:pict>
          <v:shape id="_x0000_s1154" type="#_x0000_t202" style="position:absolute;left:0;text-align:left;margin-left:-7.9pt;margin-top:23.25pt;width:303pt;height:23.4pt;z-index:251761664">
            <v:textbox style="mso-next-textbox:#_x0000_s1154">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客户提出建站意向，根据客户需求，做出《网站建设方案》。</w:t>
                  </w:r>
                </w:p>
                <w:p w:rsidR="00B33859" w:rsidRPr="00236D04" w:rsidRDefault="00B33859" w:rsidP="00B33859">
                  <w:pPr>
                    <w:rPr>
                      <w:rFonts w:ascii="宋体" w:cs="宋体"/>
                      <w:sz w:val="18"/>
                      <w:szCs w:val="18"/>
                    </w:rPr>
                  </w:pPr>
                </w:p>
              </w:txbxContent>
            </v:textbox>
          </v:shape>
        </w:pict>
      </w:r>
      <w:r>
        <w:rPr>
          <w:rFonts w:ascii="微软雅黑" w:eastAsia="微软雅黑" w:hAnsi="微软雅黑"/>
          <w:b/>
          <w:noProof/>
          <w:sz w:val="30"/>
          <w:szCs w:val="30"/>
        </w:rPr>
        <w:pict>
          <v:oval id="_x0000_s1153" style="position:absolute;left:0;text-align:left;margin-left:181.1pt;margin-top:336.05pt;width:89.95pt;height:23.4pt;z-index:251760640">
            <v:textbox style="mso-next-textbox:#_x0000_s1153">
              <w:txbxContent>
                <w:p w:rsidR="00B33859" w:rsidRPr="00236D04" w:rsidRDefault="00B33859" w:rsidP="00B33859">
                  <w:pPr>
                    <w:rPr>
                      <w:rFonts w:ascii="宋体" w:cs="宋体"/>
                      <w:position w:val="10"/>
                      <w:sz w:val="18"/>
                      <w:szCs w:val="18"/>
                    </w:rPr>
                  </w:pPr>
                  <w:r w:rsidRPr="00236D04">
                    <w:rPr>
                      <w:rFonts w:ascii="宋体" w:hAnsi="宋体" w:cs="宋体" w:hint="eastAsia"/>
                      <w:position w:val="10"/>
                      <w:sz w:val="18"/>
                      <w:szCs w:val="18"/>
                    </w:rPr>
                    <w:t>客户反馈</w:t>
                  </w:r>
                </w:p>
              </w:txbxContent>
            </v:textbox>
          </v:oval>
        </w:pict>
      </w:r>
      <w:r>
        <w:rPr>
          <w:rFonts w:ascii="微软雅黑" w:eastAsia="微软雅黑" w:hAnsi="微软雅黑"/>
          <w:b/>
          <w:noProof/>
          <w:sz w:val="30"/>
          <w:szCs w:val="30"/>
        </w:rPr>
        <w:pict>
          <v:line id="_x0000_s1152" style="position:absolute;left:0;text-align:left;flip:x y;z-index:251759616" from="307.1pt,304.85pt" to="307.15pt,367.25pt">
            <v:stroke endarrow="block"/>
          </v:line>
        </w:pict>
      </w:r>
      <w:r>
        <w:rPr>
          <w:rFonts w:ascii="微软雅黑" w:eastAsia="微软雅黑" w:hAnsi="微软雅黑"/>
          <w:b/>
          <w:noProof/>
          <w:sz w:val="30"/>
          <w:szCs w:val="30"/>
        </w:rPr>
        <w:pict>
          <v:line id="_x0000_s1151" style="position:absolute;left:0;text-align:left;z-index:251758592" from="127.1pt,367.25pt" to="307.1pt,367.3pt"/>
        </w:pict>
      </w:r>
      <w:r>
        <w:rPr>
          <w:rFonts w:ascii="微软雅黑" w:eastAsia="微软雅黑" w:hAnsi="微软雅黑"/>
          <w:b/>
          <w:noProof/>
          <w:sz w:val="30"/>
          <w:szCs w:val="30"/>
        </w:rPr>
        <w:pict>
          <v:roundrect id="_x0000_s1150" style="position:absolute;left:0;text-align:left;margin-left:109.1pt;margin-top:398.45pt;width:54.05pt;height:23.35pt;z-index:251757568" arcsize="10923f">
            <v:textbox style="mso-next-textbox:#_x0000_s1150">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通过</w:t>
                  </w:r>
                </w:p>
              </w:txbxContent>
            </v:textbox>
          </v:roundrect>
        </w:pict>
      </w:r>
      <w:r>
        <w:rPr>
          <w:rFonts w:ascii="微软雅黑" w:eastAsia="微软雅黑" w:hAnsi="微软雅黑"/>
          <w:b/>
          <w:noProof/>
          <w:sz w:val="30"/>
          <w:szCs w:val="30"/>
        </w:rPr>
        <w:pict>
          <v:line id="_x0000_s1149" style="position:absolute;left:0;text-align:left;z-index:251756544" from="91.1pt,453.05pt" to="91.15pt,523.25pt">
            <v:stroke endarrow="block"/>
          </v:line>
        </w:pict>
      </w:r>
      <w:r>
        <w:rPr>
          <w:rFonts w:ascii="微软雅黑" w:eastAsia="微软雅黑" w:hAnsi="微软雅黑"/>
          <w:b/>
          <w:noProof/>
          <w:sz w:val="30"/>
          <w:szCs w:val="30"/>
        </w:rPr>
        <w:pict>
          <v:line id="_x0000_s1148" style="position:absolute;left:0;text-align:left;z-index:251755520" from="91.1pt,375.05pt" to="91.15pt,429.65pt">
            <v:stroke endarrow="block"/>
          </v:line>
        </w:pict>
      </w:r>
      <w:r>
        <w:rPr>
          <w:rFonts w:ascii="微软雅黑" w:eastAsia="微软雅黑" w:hAnsi="微软雅黑"/>
          <w:b/>
          <w:noProof/>
          <w:sz w:val="30"/>
          <w:szCs w:val="30"/>
        </w:rPr>
        <w:pict>
          <v:line id="_x0000_s1147" style="position:absolute;left:0;text-align:left;z-index:251754496" from="91.1pt,312.65pt" to="91.15pt,351.65pt">
            <v:stroke endarrow="block"/>
          </v:line>
        </w:pict>
      </w:r>
      <w:r>
        <w:rPr>
          <w:rFonts w:ascii="微软雅黑" w:eastAsia="微软雅黑" w:hAnsi="微软雅黑"/>
          <w:b/>
          <w:noProof/>
          <w:sz w:val="30"/>
          <w:szCs w:val="30"/>
        </w:rPr>
        <w:pict>
          <v:line id="_x0000_s1146" style="position:absolute;left:0;text-align:left;flip:x;z-index:251753472" from="190.1pt,292.25pt" to="244.1pt,292.3pt">
            <v:stroke endarrow="block"/>
          </v:line>
        </w:pict>
      </w:r>
      <w:r>
        <w:rPr>
          <w:rFonts w:ascii="微软雅黑" w:eastAsia="微软雅黑" w:hAnsi="微软雅黑"/>
          <w:b/>
          <w:noProof/>
          <w:sz w:val="30"/>
          <w:szCs w:val="30"/>
        </w:rPr>
        <w:pict>
          <v:line id="_x0000_s1145" style="position:absolute;left:0;text-align:left;z-index:251752448" from="136.1pt,211.25pt" to="136.15pt,273.65pt">
            <v:stroke endarrow="block"/>
          </v:line>
        </w:pict>
      </w:r>
      <w:r>
        <w:rPr>
          <w:rFonts w:ascii="微软雅黑" w:eastAsia="微软雅黑" w:hAnsi="微软雅黑"/>
          <w:b/>
          <w:noProof/>
          <w:sz w:val="30"/>
          <w:szCs w:val="30"/>
        </w:rPr>
        <w:pict>
          <v:line id="_x0000_s1144" style="position:absolute;left:0;text-align:left;flip:x y;z-index:251751424" from="307.1pt,164.45pt" to="307.15pt,211.25pt">
            <v:stroke endarrow="block"/>
          </v:line>
        </w:pict>
      </w:r>
      <w:r>
        <w:rPr>
          <w:rFonts w:ascii="微软雅黑" w:eastAsia="微软雅黑" w:hAnsi="微软雅黑"/>
          <w:b/>
          <w:noProof/>
          <w:sz w:val="30"/>
          <w:szCs w:val="30"/>
        </w:rPr>
        <w:pict>
          <v:line id="_x0000_s1143" style="position:absolute;left:0;text-align:left;z-index:251750400" from="127.1pt,211.25pt" to="307.1pt,211.25pt"/>
        </w:pict>
      </w:r>
      <w:r>
        <w:rPr>
          <w:rFonts w:ascii="微软雅黑" w:eastAsia="微软雅黑" w:hAnsi="微软雅黑"/>
          <w:b/>
          <w:noProof/>
          <w:sz w:val="30"/>
          <w:szCs w:val="30"/>
        </w:rPr>
        <w:pict>
          <v:line id="_x0000_s1142" style="position:absolute;left:0;text-align:left;z-index:251749376" from="91.1pt,164.45pt" to="91.15pt,203.45pt">
            <v:stroke endarrow="block"/>
          </v:line>
        </w:pict>
      </w:r>
      <w:r>
        <w:rPr>
          <w:rFonts w:ascii="微软雅黑" w:eastAsia="微软雅黑" w:hAnsi="微软雅黑"/>
          <w:b/>
          <w:noProof/>
          <w:sz w:val="30"/>
          <w:szCs w:val="30"/>
        </w:rPr>
        <w:pict>
          <v:line id="_x0000_s1141" style="position:absolute;left:0;text-align:left;flip:x;z-index:251748352" from="181.1pt,148.85pt" to="235.1pt,148.9pt">
            <v:stroke endarrow="block"/>
          </v:line>
        </w:pict>
      </w:r>
      <w:r>
        <w:rPr>
          <w:rFonts w:ascii="微软雅黑" w:eastAsia="微软雅黑" w:hAnsi="微软雅黑"/>
          <w:b/>
          <w:noProof/>
          <w:sz w:val="30"/>
          <w:szCs w:val="30"/>
        </w:rPr>
        <w:pict>
          <v:line id="_x0000_s1140" style="position:absolute;left:0;text-align:left;z-index:251747328" from="154.1pt,94.25pt" to="154.15pt,133.25pt">
            <v:stroke endarrow="block"/>
          </v:line>
        </w:pict>
      </w:r>
      <w:r>
        <w:rPr>
          <w:rFonts w:ascii="微软雅黑" w:eastAsia="微软雅黑" w:hAnsi="微软雅黑"/>
          <w:b/>
          <w:noProof/>
          <w:sz w:val="30"/>
          <w:szCs w:val="30"/>
        </w:rPr>
        <w:pict>
          <v:line id="_x0000_s1139" style="position:absolute;left:0;text-align:left;z-index:251746304" from="91.1pt,81.2pt" to="118.1pt,81.3pt">
            <v:stroke endarrow="block"/>
          </v:line>
        </w:pict>
      </w:r>
      <w:r>
        <w:rPr>
          <w:rFonts w:ascii="微软雅黑" w:eastAsia="微软雅黑" w:hAnsi="微软雅黑"/>
          <w:b/>
          <w:noProof/>
          <w:sz w:val="30"/>
          <w:szCs w:val="30"/>
        </w:rPr>
        <w:pict>
          <v:line id="_x0000_s1138" style="position:absolute;left:0;text-align:left;z-index:251745280" from="46.1pt,47.45pt" to="46.1pt,70.85pt">
            <v:stroke endarrow="block"/>
          </v:line>
        </w:pict>
      </w:r>
      <w:r>
        <w:rPr>
          <w:rFonts w:ascii="微软雅黑" w:eastAsia="微软雅黑" w:hAnsi="微软雅黑"/>
          <w:b/>
          <w:noProof/>
          <w:sz w:val="30"/>
          <w:szCs w:val="30"/>
        </w:rPr>
        <w:pict>
          <v:roundrect id="_x0000_s1137" style="position:absolute;left:0;text-align:left;margin-left:46.1pt;margin-top:429.65pt;width:108pt;height:23.35pt;z-index:251744256" arcsize="10923f">
            <v:textbox style="mso-next-textbox:#_x0000_s1137">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站点发布</w:t>
                  </w:r>
                  <w:r w:rsidRPr="00236D04">
                    <w:rPr>
                      <w:rFonts w:ascii="宋体" w:hAnsi="宋体" w:cs="宋体"/>
                      <w:sz w:val="18"/>
                      <w:szCs w:val="18"/>
                    </w:rPr>
                    <w:t xml:space="preserve"> </w:t>
                  </w:r>
                  <w:r w:rsidRPr="00236D04">
                    <w:rPr>
                      <w:rFonts w:ascii="宋体" w:hAnsi="宋体" w:cs="宋体" w:hint="eastAsia"/>
                      <w:sz w:val="18"/>
                      <w:szCs w:val="18"/>
                    </w:rPr>
                    <w:t>投入运行</w:t>
                  </w:r>
                </w:p>
              </w:txbxContent>
            </v:textbox>
          </v:roundrect>
        </w:pict>
      </w:r>
      <w:r>
        <w:rPr>
          <w:rFonts w:ascii="微软雅黑" w:eastAsia="微软雅黑" w:hAnsi="微软雅黑"/>
          <w:b/>
          <w:noProof/>
          <w:sz w:val="30"/>
          <w:szCs w:val="30"/>
        </w:rPr>
        <w:pict>
          <v:rect id="_x0000_s1136" style="position:absolute;left:0;text-align:left;margin-left:46.1pt;margin-top:351.65pt;width:81.05pt;height:23.35pt;z-index:251743232">
            <v:textbox style="mso-next-textbox:#_x0000_s1136">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客户验收</w:t>
                  </w:r>
                </w:p>
              </w:txbxContent>
            </v:textbox>
          </v:rect>
        </w:pict>
      </w:r>
      <w:r>
        <w:rPr>
          <w:rFonts w:ascii="微软雅黑" w:eastAsia="微软雅黑" w:hAnsi="微软雅黑"/>
          <w:b/>
          <w:noProof/>
          <w:sz w:val="30"/>
          <w:szCs w:val="30"/>
        </w:rPr>
        <w:pict>
          <v:roundrect id="_x0000_s1135" style="position:absolute;left:0;text-align:left;margin-left:163.05pt;margin-top:226.9pt;width:54.05pt;height:23.35pt;z-index:251742208" arcsize="10923f">
            <v:textbox style="mso-next-textbox:#_x0000_s1135">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通过</w:t>
                  </w:r>
                </w:p>
              </w:txbxContent>
            </v:textbox>
          </v:roundrect>
        </w:pict>
      </w:r>
      <w:r>
        <w:rPr>
          <w:rFonts w:ascii="微软雅黑" w:eastAsia="微软雅黑" w:hAnsi="微软雅黑"/>
          <w:b/>
          <w:noProof/>
          <w:sz w:val="30"/>
          <w:szCs w:val="30"/>
        </w:rPr>
        <w:pict>
          <v:rect id="_x0000_s1134" style="position:absolute;left:0;text-align:left;margin-left:10.1pt;margin-top:273.65pt;width:180pt;height:39pt;z-index:251741184">
            <v:textbox style="mso-next-textbox:#_x0000_s1134">
              <w:txbxContent>
                <w:p w:rsidR="00B33859" w:rsidRPr="00236D04" w:rsidRDefault="00B33859" w:rsidP="00B33859">
                  <w:pPr>
                    <w:jc w:val="center"/>
                    <w:rPr>
                      <w:rFonts w:ascii="宋体" w:cs="宋体"/>
                      <w:sz w:val="18"/>
                      <w:szCs w:val="18"/>
                    </w:rPr>
                  </w:pPr>
                  <w:r w:rsidRPr="00236D04">
                    <w:rPr>
                      <w:rFonts w:ascii="宋体" w:hAnsi="宋体" w:cs="宋体"/>
                      <w:sz w:val="18"/>
                      <w:szCs w:val="18"/>
                    </w:rPr>
                    <w:t xml:space="preserve">   </w:t>
                  </w:r>
                  <w:r w:rsidRPr="00236D04">
                    <w:rPr>
                      <w:rFonts w:ascii="宋体" w:hAnsi="宋体" w:cs="宋体" w:hint="eastAsia"/>
                      <w:sz w:val="18"/>
                      <w:szCs w:val="18"/>
                    </w:rPr>
                    <w:t>网页内容编辑、网页设计制作、程序及数据库开发、系统设置和测试</w:t>
                  </w:r>
                </w:p>
              </w:txbxContent>
            </v:textbox>
          </v:rect>
        </w:pict>
      </w:r>
      <w:r>
        <w:rPr>
          <w:rFonts w:ascii="微软雅黑" w:eastAsia="微软雅黑" w:hAnsi="微软雅黑"/>
          <w:b/>
          <w:noProof/>
          <w:sz w:val="30"/>
          <w:szCs w:val="30"/>
        </w:rPr>
        <w:pict>
          <v:oval id="_x0000_s1133" style="position:absolute;left:0;text-align:left;margin-left:199.1pt;margin-top:180.05pt;width:89.95pt;height:23.4pt;z-index:251740160">
            <v:textbox style="mso-next-textbox:#_x0000_s1133">
              <w:txbxContent>
                <w:p w:rsidR="00B33859" w:rsidRPr="00236D04" w:rsidRDefault="00B33859" w:rsidP="00B33859">
                  <w:pPr>
                    <w:rPr>
                      <w:rFonts w:ascii="宋体" w:cs="宋体"/>
                      <w:position w:val="10"/>
                      <w:sz w:val="18"/>
                      <w:szCs w:val="18"/>
                    </w:rPr>
                  </w:pPr>
                  <w:r w:rsidRPr="00236D04">
                    <w:rPr>
                      <w:rFonts w:ascii="宋体" w:hAnsi="宋体" w:cs="宋体" w:hint="eastAsia"/>
                      <w:position w:val="10"/>
                      <w:sz w:val="18"/>
                      <w:szCs w:val="18"/>
                    </w:rPr>
                    <w:t>客户反馈</w:t>
                  </w:r>
                </w:p>
              </w:txbxContent>
            </v:textbox>
          </v:oval>
        </w:pict>
      </w:r>
      <w:r>
        <w:rPr>
          <w:rFonts w:ascii="微软雅黑" w:eastAsia="微软雅黑" w:hAnsi="微软雅黑"/>
          <w:b/>
          <w:noProof/>
          <w:sz w:val="30"/>
          <w:szCs w:val="30"/>
        </w:rPr>
        <w:pict>
          <v:rect id="_x0000_s1132" style="position:absolute;left:0;text-align:left;margin-left:46.1pt;margin-top:203.45pt;width:81.05pt;height:23.35pt;z-index:251739136">
            <v:textbox style="mso-next-textbox:#_x0000_s1132">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客户审核</w:t>
                  </w:r>
                </w:p>
              </w:txbxContent>
            </v:textbox>
          </v:rect>
        </w:pict>
      </w:r>
      <w:r>
        <w:rPr>
          <w:rFonts w:ascii="微软雅黑" w:eastAsia="微软雅黑" w:hAnsi="微软雅黑"/>
          <w:b/>
          <w:noProof/>
          <w:sz w:val="30"/>
          <w:szCs w:val="30"/>
        </w:rPr>
        <w:pict>
          <v:rect id="_x0000_s1131" style="position:absolute;left:0;text-align:left;margin-left:10.1pt;margin-top:133.25pt;width:171.05pt;height:31.15pt;z-index:251738112">
            <v:textbox style="mso-next-textbox:#_x0000_s1131">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网站美术风格设计</w:t>
                  </w:r>
                </w:p>
              </w:txbxContent>
            </v:textbox>
          </v:rect>
        </w:pict>
      </w:r>
      <w:r>
        <w:rPr>
          <w:rFonts w:ascii="微软雅黑" w:eastAsia="微软雅黑" w:hAnsi="微软雅黑"/>
          <w:b/>
          <w:noProof/>
          <w:sz w:val="30"/>
          <w:szCs w:val="30"/>
        </w:rPr>
        <w:pict>
          <v:rect id="_x0000_s1130" style="position:absolute;left:0;text-align:left;margin-left:118.1pt;margin-top:70.85pt;width:81.05pt;height:23.35pt;z-index:251737088">
            <v:textbox style="mso-next-textbox:#_x0000_s1130">
              <w:txbxContent>
                <w:p w:rsidR="00B33859" w:rsidRPr="00236D04" w:rsidRDefault="00B33859" w:rsidP="00B33859">
                  <w:pPr>
                    <w:jc w:val="center"/>
                    <w:rPr>
                      <w:rFonts w:ascii="宋体" w:cs="宋体"/>
                      <w:sz w:val="18"/>
                      <w:szCs w:val="18"/>
                    </w:rPr>
                  </w:pPr>
                  <w:r w:rsidRPr="00236D04">
                    <w:rPr>
                      <w:rFonts w:ascii="宋体" w:hAnsi="宋体" w:cs="宋体" w:hint="eastAsia"/>
                      <w:sz w:val="18"/>
                      <w:szCs w:val="18"/>
                    </w:rPr>
                    <w:t>支付款项</w:t>
                  </w:r>
                </w:p>
              </w:txbxContent>
            </v:textbox>
          </v:rect>
        </w:pict>
      </w:r>
      <w:r>
        <w:rPr>
          <w:rFonts w:ascii="微软雅黑" w:eastAsia="微软雅黑" w:hAnsi="微软雅黑"/>
          <w:b/>
          <w:noProof/>
          <w:sz w:val="30"/>
          <w:szCs w:val="30"/>
        </w:rPr>
        <w:pict>
          <v:rect id="_x0000_s1129" style="position:absolute;left:0;text-align:left;margin-left:-7.85pt;margin-top:70.85pt;width:98.95pt;height:23.35pt;z-index:251736064">
            <v:textbox style="mso-next-textbox:#_x0000_s1129">
              <w:txbxContent>
                <w:p w:rsidR="00B33859" w:rsidRPr="00236D04" w:rsidRDefault="00B33859" w:rsidP="00B33859">
                  <w:pPr>
                    <w:jc w:val="center"/>
                    <w:rPr>
                      <w:rFonts w:ascii="宋体" w:cs="宋体"/>
                      <w:sz w:val="18"/>
                      <w:szCs w:val="18"/>
                    </w:rPr>
                  </w:pPr>
                  <w:r>
                    <w:rPr>
                      <w:rFonts w:ascii="宋体" w:hAnsi="宋体" w:cs="宋体" w:hint="eastAsia"/>
                      <w:sz w:val="18"/>
                      <w:szCs w:val="18"/>
                    </w:rPr>
                    <w:t>签订</w:t>
                  </w:r>
                  <w:r w:rsidRPr="00236D04">
                    <w:rPr>
                      <w:rFonts w:ascii="宋体" w:hAnsi="宋体" w:cs="宋体" w:hint="eastAsia"/>
                      <w:sz w:val="18"/>
                      <w:szCs w:val="18"/>
                    </w:rPr>
                    <w:t>合同</w:t>
                  </w:r>
                </w:p>
              </w:txbxContent>
            </v:textbox>
          </v:rect>
        </w:pict>
      </w: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B33859" w:rsidRDefault="00B33859">
      <w:pPr>
        <w:outlineLvl w:val="0"/>
        <w:rPr>
          <w:rFonts w:ascii="微软雅黑" w:eastAsia="微软雅黑" w:hAnsi="微软雅黑"/>
          <w:b/>
          <w:sz w:val="30"/>
          <w:szCs w:val="30"/>
        </w:rPr>
      </w:pPr>
    </w:p>
    <w:p w:rsidR="00630D29" w:rsidRDefault="00B33859">
      <w:pPr>
        <w:outlineLvl w:val="0"/>
        <w:rPr>
          <w:rFonts w:ascii="微软雅黑" w:eastAsia="微软雅黑" w:hAnsi="微软雅黑"/>
          <w:b/>
          <w:sz w:val="30"/>
          <w:szCs w:val="30"/>
        </w:rPr>
      </w:pPr>
      <w:r>
        <w:rPr>
          <w:rFonts w:ascii="微软雅黑" w:eastAsia="微软雅黑" w:hAnsi="微软雅黑" w:hint="eastAsia"/>
          <w:b/>
          <w:sz w:val="30"/>
          <w:szCs w:val="30"/>
        </w:rPr>
        <w:t>一、开发模式</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我们采用DIV+CSS结构化代码，严格执行</w:t>
      </w:r>
      <w:proofErr w:type="spellStart"/>
      <w:r>
        <w:rPr>
          <w:rFonts w:ascii="微软雅黑" w:eastAsia="微软雅黑" w:hAnsi="微软雅黑" w:hint="eastAsia"/>
          <w:sz w:val="24"/>
        </w:rPr>
        <w:t>Xhtml</w:t>
      </w:r>
      <w:proofErr w:type="spellEnd"/>
      <w:r>
        <w:rPr>
          <w:rFonts w:ascii="微软雅黑" w:eastAsia="微软雅黑" w:hAnsi="微软雅黑" w:hint="eastAsia"/>
          <w:sz w:val="24"/>
        </w:rPr>
        <w:t xml:space="preserve"> 1.0规范，并符合W3C国际万维网联盟的标准。通过合理的Ajax运用，在不占用网络带宽和减少服务器压力的前提</w:t>
      </w:r>
      <w:r>
        <w:rPr>
          <w:rFonts w:ascii="微软雅黑" w:eastAsia="微软雅黑" w:hAnsi="微软雅黑" w:hint="eastAsia"/>
          <w:sz w:val="24"/>
        </w:rPr>
        <w:lastRenderedPageBreak/>
        <w:t>下，实现用户、网站的实时交互，大大的提高人性化程度和用户体验感。</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1.采用DIV+CSS布局，网站代码和表现分离</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DIV+CSS使网站信息结构清晰、内容与表现相分离。使用DIV+CSS布局，页面代码精简，而且表现和代码分离，使网站代码具备较强的语义结构，在方便维护更新的同时，还能获得更好的搜索引擎表现力。</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各大搜索引擎蜘蛛/机器人更喜欢采用DIV+CSS布局的网站。</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2.</w:t>
      </w:r>
      <w:r>
        <w:rPr>
          <w:rFonts w:ascii="微软雅黑" w:eastAsia="微软雅黑" w:hAnsi="微软雅黑" w:hint="eastAsia"/>
          <w:b/>
          <w:sz w:val="24"/>
        </w:rPr>
        <w:tab/>
        <w:t>合理运用Ajax技术，提高网站实时交互能力</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运用Ajax，无刷新更新页面，按照每个用户的所需进行数据加载，减少用户实际和心理等待时间，给用户带来流畅而友好的体验，提高网站对用户的友好性和交互能力，而且减少了冗余请求和响影对服务器造成的负担，提高服务器和带宽效率并减少成本。</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3.严格执行</w:t>
      </w:r>
      <w:proofErr w:type="spellStart"/>
      <w:r>
        <w:rPr>
          <w:rFonts w:ascii="微软雅黑" w:eastAsia="微软雅黑" w:hAnsi="微软雅黑" w:hint="eastAsia"/>
          <w:b/>
          <w:sz w:val="24"/>
        </w:rPr>
        <w:t>Xhtml</w:t>
      </w:r>
      <w:proofErr w:type="spellEnd"/>
      <w:r>
        <w:rPr>
          <w:rFonts w:ascii="微软雅黑" w:eastAsia="微软雅黑" w:hAnsi="微软雅黑" w:hint="eastAsia"/>
          <w:b/>
          <w:sz w:val="24"/>
        </w:rPr>
        <w:t xml:space="preserve"> 1.0标准，符合W3C国际规范</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XHTML 1.0是一种在HTML 4.0基础上优化和改进的的新语言，它的可扩展性和灵活性适应现在以及未来网络应用更多的需求。</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严格执行</w:t>
      </w:r>
      <w:proofErr w:type="spellStart"/>
      <w:r>
        <w:rPr>
          <w:rFonts w:ascii="微软雅黑" w:eastAsia="微软雅黑" w:hAnsi="微软雅黑" w:hint="eastAsia"/>
          <w:sz w:val="24"/>
        </w:rPr>
        <w:t>Xhtml</w:t>
      </w:r>
      <w:proofErr w:type="spellEnd"/>
      <w:r>
        <w:rPr>
          <w:rFonts w:ascii="微软雅黑" w:eastAsia="微软雅黑" w:hAnsi="微软雅黑" w:hint="eastAsia"/>
          <w:sz w:val="24"/>
        </w:rPr>
        <w:t>标准，并符合W3C规范的网站将获得好多智能设备/浏览器的支持和兼容，使用XTHML架构的网站排名状况一般都很好。</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4.</w:t>
      </w:r>
      <w:r>
        <w:rPr>
          <w:rFonts w:ascii="微软雅黑" w:eastAsia="微软雅黑" w:hAnsi="微软雅黑" w:hint="eastAsia"/>
          <w:b/>
          <w:sz w:val="24"/>
        </w:rPr>
        <w:tab/>
        <w:t>融合SEO搜索引擎优化，让更多用户知道和访问您的网站</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通过合理的搜索引擎优化(SEO优化)能让搜索引擎更好的收录网站，通过对网站结构的调整、网站内容的组织、内部链接与外部互交等策略的优化，从而提高网站在搜索引擎上的自然排名，让更多的浏览者通过关键词搜索到网站 ，从而达到搜索引擎营销的目的，使网站具有更大的商业竞争优势！</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5.提高VI视觉形象和网站表现力，增强用户信赖感</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lastRenderedPageBreak/>
        <w:t>网站VI视觉形象的定位与设计将直接影响着企业在网络电子商务应用推广中的成败。 如果一家知名企业的网站设计定位很差，这不仅会严重损坏这个企业原本在人们心中的形象，而且对于其在网上扩大知名度和推广都是相当不利的。合理的VI视觉形象设计和良好的网站表现力，将获得更多用户的关注和信任，在这个前提之下，我们的一切网络营销和电子商务活动才有实施的空间。</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6.改善UE用户体验感，提高网站效益转化率</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不管如何，网站最终面向的是我们的用户，所以用户的体验感和对我们的评价对于一个网站来说是极为重要的。因为网站针对的用户群不一样，浏览者的习惯也总会不一样。我们总需要不断的是分析和挖掘，这样做出来的网站才能符合更多用户的习惯。</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7.基于N层数据库开发，方便操作、管理及维护</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 xml:space="preserve">官网整体解决方案基于三层/N层结构体系、应用组件技术及多种开放性的标准规范、面向国际互联网(Internet)、为客户的实际需求度身定造，使客户获得： </w:t>
      </w:r>
    </w:p>
    <w:p w:rsidR="00630D29" w:rsidRDefault="00B33859">
      <w:pPr>
        <w:spacing w:line="360" w:lineRule="auto"/>
        <w:rPr>
          <w:rFonts w:ascii="微软雅黑" w:eastAsia="微软雅黑" w:hAnsi="微软雅黑"/>
          <w:sz w:val="24"/>
        </w:rPr>
      </w:pPr>
      <w:r>
        <w:rPr>
          <w:rFonts w:eastAsia="微软雅黑"/>
          <w:sz w:val="24"/>
        </w:rPr>
        <w:t>♣</w:t>
      </w:r>
      <w:r>
        <w:rPr>
          <w:rFonts w:ascii="微软雅黑" w:eastAsia="微软雅黑" w:hAnsi="微软雅黑" w:cs="宋体" w:hint="eastAsia"/>
          <w:sz w:val="24"/>
        </w:rPr>
        <w:t xml:space="preserve"> </w:t>
      </w:r>
      <w:r>
        <w:rPr>
          <w:rFonts w:ascii="微软雅黑" w:eastAsia="微软雅黑" w:hAnsi="微软雅黑" w:hint="eastAsia"/>
          <w:sz w:val="24"/>
        </w:rPr>
        <w:t>更方便的管理和维护功能</w:t>
      </w:r>
    </w:p>
    <w:p w:rsidR="00630D29" w:rsidRDefault="00B33859">
      <w:pPr>
        <w:spacing w:line="360" w:lineRule="auto"/>
        <w:rPr>
          <w:rFonts w:ascii="微软雅黑" w:eastAsia="微软雅黑" w:hAnsi="微软雅黑"/>
          <w:sz w:val="24"/>
        </w:rPr>
      </w:pPr>
      <w:r>
        <w:rPr>
          <w:rFonts w:eastAsia="微软雅黑"/>
          <w:sz w:val="24"/>
        </w:rPr>
        <w:t>♣</w:t>
      </w:r>
      <w:r>
        <w:rPr>
          <w:rFonts w:ascii="微软雅黑" w:eastAsia="微软雅黑" w:hAnsi="微软雅黑" w:cs="宋体" w:hint="eastAsia"/>
          <w:sz w:val="24"/>
        </w:rPr>
        <w:t xml:space="preserve"> </w:t>
      </w:r>
      <w:r>
        <w:rPr>
          <w:rFonts w:ascii="微软雅黑" w:eastAsia="微软雅黑" w:hAnsi="微软雅黑" w:hint="eastAsia"/>
          <w:sz w:val="24"/>
        </w:rPr>
        <w:t>更短的项目开发周期</w:t>
      </w:r>
      <w:r>
        <w:rPr>
          <w:rFonts w:ascii="微软雅黑" w:eastAsia="微软雅黑" w:hAnsi="微软雅黑"/>
          <w:sz w:val="24"/>
        </w:rPr>
        <w:t xml:space="preserve"> </w:t>
      </w:r>
    </w:p>
    <w:p w:rsidR="00630D29" w:rsidRDefault="00B33859">
      <w:pPr>
        <w:spacing w:line="360" w:lineRule="auto"/>
        <w:rPr>
          <w:rFonts w:ascii="微软雅黑" w:eastAsia="微软雅黑" w:hAnsi="微软雅黑"/>
          <w:sz w:val="24"/>
        </w:rPr>
      </w:pPr>
      <w:r>
        <w:rPr>
          <w:rFonts w:eastAsia="微软雅黑"/>
          <w:sz w:val="24"/>
        </w:rPr>
        <w:t>♣</w:t>
      </w:r>
      <w:r>
        <w:rPr>
          <w:rFonts w:ascii="微软雅黑" w:eastAsia="微软雅黑" w:hAnsi="微软雅黑" w:cs="宋体" w:hint="eastAsia"/>
          <w:sz w:val="24"/>
        </w:rPr>
        <w:t xml:space="preserve"> </w:t>
      </w:r>
      <w:r>
        <w:rPr>
          <w:rFonts w:ascii="微软雅黑" w:eastAsia="微软雅黑" w:hAnsi="微软雅黑" w:hint="eastAsia"/>
          <w:sz w:val="24"/>
        </w:rPr>
        <w:t>高度灵活的可定制化能力</w:t>
      </w:r>
    </w:p>
    <w:p w:rsidR="00630D29" w:rsidRDefault="00B33859">
      <w:pPr>
        <w:spacing w:line="360" w:lineRule="auto"/>
        <w:rPr>
          <w:rFonts w:ascii="微软雅黑" w:eastAsia="微软雅黑" w:hAnsi="微软雅黑"/>
          <w:sz w:val="24"/>
        </w:rPr>
      </w:pPr>
      <w:r>
        <w:rPr>
          <w:rFonts w:eastAsia="微软雅黑"/>
          <w:sz w:val="24"/>
        </w:rPr>
        <w:t>♣</w:t>
      </w:r>
      <w:r>
        <w:rPr>
          <w:rFonts w:ascii="微软雅黑" w:eastAsia="微软雅黑" w:hAnsi="微软雅黑" w:cs="宋体" w:hint="eastAsia"/>
          <w:sz w:val="24"/>
        </w:rPr>
        <w:t xml:space="preserve"> </w:t>
      </w:r>
      <w:r>
        <w:rPr>
          <w:rFonts w:ascii="微软雅黑" w:eastAsia="微软雅黑" w:hAnsi="微软雅黑" w:hint="eastAsia"/>
          <w:sz w:val="24"/>
        </w:rPr>
        <w:t>高度可伸缩的潜力</w:t>
      </w:r>
    </w:p>
    <w:p w:rsidR="00630D29" w:rsidRDefault="00B33859">
      <w:pPr>
        <w:spacing w:line="360" w:lineRule="auto"/>
        <w:rPr>
          <w:rFonts w:ascii="微软雅黑" w:eastAsia="微软雅黑" w:hAnsi="微软雅黑"/>
          <w:sz w:val="24"/>
        </w:rPr>
      </w:pPr>
      <w:r>
        <w:rPr>
          <w:rFonts w:eastAsia="微软雅黑"/>
          <w:sz w:val="24"/>
        </w:rPr>
        <w:t>♣</w:t>
      </w:r>
      <w:r>
        <w:rPr>
          <w:rFonts w:ascii="微软雅黑" w:eastAsia="微软雅黑" w:hAnsi="微软雅黑" w:cs="宋体" w:hint="eastAsia"/>
          <w:sz w:val="24"/>
        </w:rPr>
        <w:t xml:space="preserve"> </w:t>
      </w:r>
      <w:r>
        <w:rPr>
          <w:rFonts w:ascii="微软雅黑" w:eastAsia="微软雅黑" w:hAnsi="微软雅黑" w:hint="eastAsia"/>
          <w:sz w:val="24"/>
        </w:rPr>
        <w:t>高度开放性及混合平台的集成方案</w:t>
      </w:r>
    </w:p>
    <w:p w:rsidR="00630D29" w:rsidRDefault="00B33859">
      <w:pPr>
        <w:spacing w:line="360" w:lineRule="auto"/>
        <w:rPr>
          <w:rFonts w:ascii="微软雅黑" w:eastAsia="微软雅黑" w:hAnsi="微软雅黑"/>
          <w:sz w:val="24"/>
        </w:rPr>
      </w:pPr>
      <w:r>
        <w:rPr>
          <w:rFonts w:eastAsia="微软雅黑"/>
          <w:sz w:val="24"/>
        </w:rPr>
        <w:t>♣</w:t>
      </w:r>
      <w:r>
        <w:rPr>
          <w:rFonts w:ascii="微软雅黑" w:eastAsia="微软雅黑" w:hAnsi="微软雅黑" w:cs="宋体" w:hint="eastAsia"/>
          <w:sz w:val="24"/>
        </w:rPr>
        <w:t xml:space="preserve"> </w:t>
      </w:r>
      <w:r>
        <w:rPr>
          <w:rFonts w:ascii="微软雅黑" w:eastAsia="微软雅黑" w:hAnsi="微软雅黑" w:hint="eastAsia"/>
          <w:sz w:val="24"/>
        </w:rPr>
        <w:t>内延外伸，打破时空限制</w:t>
      </w:r>
    </w:p>
    <w:p w:rsidR="00630D29" w:rsidRDefault="00B33859">
      <w:pPr>
        <w:outlineLvl w:val="0"/>
        <w:rPr>
          <w:rFonts w:ascii="微软雅黑" w:eastAsia="微软雅黑" w:hAnsi="微软雅黑"/>
          <w:b/>
          <w:sz w:val="30"/>
          <w:szCs w:val="30"/>
        </w:rPr>
      </w:pPr>
      <w:r>
        <w:rPr>
          <w:rFonts w:ascii="微软雅黑" w:eastAsia="微软雅黑" w:hAnsi="微软雅黑" w:hint="eastAsia"/>
          <w:b/>
          <w:sz w:val="30"/>
          <w:szCs w:val="30"/>
        </w:rPr>
        <w:t>二、开发语言及环境</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1、开发语言</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Microsoft</w:t>
      </w:r>
      <w:r>
        <w:rPr>
          <w:rFonts w:ascii="微软雅黑" w:eastAsia="微软雅黑" w:hAnsi="微软雅黑" w:hint="eastAsia"/>
          <w:sz w:val="24"/>
        </w:rPr>
        <w:t xml:space="preserve"> </w:t>
      </w:r>
      <w:proofErr w:type="spellStart"/>
      <w:r>
        <w:rPr>
          <w:rFonts w:ascii="微软雅黑" w:eastAsia="微软雅黑" w:hAnsi="微软雅黑" w:hint="eastAsia"/>
          <w:sz w:val="24"/>
        </w:rPr>
        <w:t>Asp.Net+MS</w:t>
      </w:r>
      <w:proofErr w:type="spellEnd"/>
      <w:r>
        <w:rPr>
          <w:rFonts w:ascii="微软雅黑" w:eastAsia="微软雅黑" w:hAnsi="微软雅黑" w:hint="eastAsia"/>
          <w:sz w:val="24"/>
        </w:rPr>
        <w:t xml:space="preserve"> SQL</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lastRenderedPageBreak/>
        <w:t>2、开发环境:</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Microsoft Windows</w:t>
      </w:r>
      <w:r>
        <w:rPr>
          <w:rFonts w:ascii="微软雅黑" w:eastAsia="微软雅黑" w:hAnsi="微软雅黑" w:hint="eastAsia"/>
          <w:sz w:val="24"/>
        </w:rPr>
        <w:t>7/</w:t>
      </w:r>
      <w:r>
        <w:rPr>
          <w:rFonts w:ascii="微软雅黑" w:eastAsia="微软雅黑" w:hAnsi="微软雅黑"/>
          <w:sz w:val="24"/>
        </w:rPr>
        <w:t xml:space="preserve"> Microsoft Windows</w:t>
      </w:r>
      <w:r>
        <w:rPr>
          <w:rFonts w:ascii="微软雅黑" w:eastAsia="微软雅黑" w:hAnsi="微软雅黑" w:hint="eastAsia"/>
          <w:sz w:val="24"/>
        </w:rPr>
        <w:t xml:space="preserve"> XP</w:t>
      </w:r>
      <w:r>
        <w:rPr>
          <w:rFonts w:ascii="微软雅黑" w:eastAsia="微软雅黑" w:hAnsi="微软雅黑"/>
          <w:sz w:val="24"/>
        </w:rPr>
        <w:t xml:space="preserve"> </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 xml:space="preserve">Microsoft SQL Server 2008 </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Active Server Page 3.0</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 xml:space="preserve">VBScript 6.0 </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3、开发工具</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Microsoft Visual Studio 2008/2010</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 xml:space="preserve">Macromedia Flash </w:t>
      </w:r>
      <w:proofErr w:type="spellStart"/>
      <w:r>
        <w:rPr>
          <w:rFonts w:ascii="微软雅黑" w:eastAsia="微软雅黑" w:hAnsi="微软雅黑"/>
          <w:sz w:val="24"/>
        </w:rPr>
        <w:t>cs</w:t>
      </w:r>
      <w:proofErr w:type="spellEnd"/>
      <w:r>
        <w:rPr>
          <w:rFonts w:ascii="微软雅黑" w:eastAsia="微软雅黑" w:hAnsi="微软雅黑"/>
          <w:sz w:val="24"/>
        </w:rPr>
        <w:t xml:space="preserve"> 5.0 </w:t>
      </w:r>
    </w:p>
    <w:p w:rsidR="00630D29" w:rsidRDefault="00B33859">
      <w:pPr>
        <w:spacing w:line="360" w:lineRule="auto"/>
        <w:ind w:firstLineChars="150" w:firstLine="360"/>
        <w:rPr>
          <w:rFonts w:ascii="微软雅黑" w:eastAsia="微软雅黑" w:hAnsi="微软雅黑"/>
          <w:sz w:val="24"/>
        </w:rPr>
      </w:pPr>
      <w:r>
        <w:rPr>
          <w:rFonts w:ascii="微软雅黑" w:eastAsia="微软雅黑" w:hAnsi="微软雅黑"/>
          <w:sz w:val="24"/>
        </w:rPr>
        <w:t>Adobe Photoshop CS 5.0</w:t>
      </w:r>
    </w:p>
    <w:p w:rsidR="00630D29" w:rsidRDefault="007757A9">
      <w:pPr>
        <w:rPr>
          <w:rFonts w:ascii="微软雅黑" w:eastAsia="微软雅黑" w:hAnsi="微软雅黑"/>
          <w:b/>
          <w:sz w:val="30"/>
          <w:szCs w:val="30"/>
        </w:rPr>
      </w:pPr>
      <w:r w:rsidRPr="007757A9">
        <w:rPr>
          <w:rFonts w:ascii="微软雅黑" w:eastAsia="微软雅黑" w:hAnsi="微软雅黑"/>
          <w:b/>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3.25pt;height:65.25pt">
            <v:imagedata r:id="rId10" o:title=""/>
          </v:shape>
        </w:pict>
      </w:r>
      <w:r w:rsidR="00B33859">
        <w:rPr>
          <w:rFonts w:ascii="微软雅黑" w:eastAsia="微软雅黑" w:hAnsi="微软雅黑" w:hint="eastAsia"/>
          <w:b/>
          <w:sz w:val="30"/>
          <w:szCs w:val="30"/>
        </w:rPr>
        <w:t xml:space="preserve"> </w:t>
      </w:r>
      <w:r w:rsidRPr="007757A9">
        <w:rPr>
          <w:rFonts w:ascii="微软雅黑" w:eastAsia="微软雅黑" w:hAnsi="微软雅黑"/>
          <w:b/>
          <w:sz w:val="30"/>
          <w:szCs w:val="30"/>
        </w:rPr>
        <w:pict>
          <v:shape id="Picture 2" o:spid="_x0000_i1026" type="#_x0000_t75" style="width:188.25pt;height:73.5pt">
            <v:imagedata r:id="rId11" o:title=""/>
          </v:shape>
        </w:pict>
      </w:r>
      <w:r w:rsidR="00B33859">
        <w:rPr>
          <w:rFonts w:ascii="微软雅黑" w:eastAsia="微软雅黑" w:hAnsi="微软雅黑" w:hint="eastAsia"/>
          <w:b/>
          <w:sz w:val="30"/>
          <w:szCs w:val="30"/>
        </w:rPr>
        <w:t xml:space="preserve"> </w:t>
      </w:r>
      <w:r w:rsidRPr="007757A9">
        <w:rPr>
          <w:rFonts w:ascii="微软雅黑" w:eastAsia="微软雅黑" w:hAnsi="微软雅黑"/>
          <w:b/>
          <w:sz w:val="30"/>
          <w:szCs w:val="30"/>
        </w:rPr>
        <w:pict>
          <v:shape id="Picture 3" o:spid="_x0000_i1027" type="#_x0000_t75" style="width:96pt;height:50.25pt">
            <v:imagedata r:id="rId12" o:title=""/>
          </v:shape>
        </w:pict>
      </w:r>
      <w:r w:rsidR="00B33859">
        <w:rPr>
          <w:rFonts w:ascii="微软雅黑" w:eastAsia="微软雅黑" w:hAnsi="微软雅黑" w:hint="eastAsia"/>
          <w:b/>
          <w:sz w:val="30"/>
          <w:szCs w:val="30"/>
        </w:rPr>
        <w:t xml:space="preserve"> </w:t>
      </w:r>
    </w:p>
    <w:p w:rsidR="00630D29" w:rsidRDefault="00630D29">
      <w:pPr>
        <w:rPr>
          <w:rFonts w:ascii="微软雅黑" w:eastAsia="微软雅黑" w:hAnsi="微软雅黑"/>
          <w:b/>
          <w:sz w:val="30"/>
          <w:szCs w:val="30"/>
        </w:rPr>
      </w:pPr>
    </w:p>
    <w:p w:rsidR="00630D29" w:rsidRDefault="00630D29">
      <w:pPr>
        <w:rPr>
          <w:rFonts w:ascii="微软雅黑" w:eastAsia="微软雅黑" w:hAnsi="微软雅黑"/>
          <w:b/>
          <w:sz w:val="30"/>
          <w:szCs w:val="30"/>
        </w:rPr>
      </w:pPr>
    </w:p>
    <w:p w:rsidR="00630D29" w:rsidRDefault="00630D29">
      <w:pPr>
        <w:rPr>
          <w:rFonts w:ascii="微软雅黑" w:eastAsia="微软雅黑" w:hAnsi="微软雅黑"/>
          <w:b/>
          <w:sz w:val="30"/>
          <w:szCs w:val="30"/>
        </w:rPr>
      </w:pPr>
    </w:p>
    <w:p w:rsidR="00630D29" w:rsidRDefault="00630D29">
      <w:pPr>
        <w:rPr>
          <w:rFonts w:ascii="微软雅黑" w:eastAsia="微软雅黑" w:hAnsi="微软雅黑"/>
          <w:b/>
          <w:sz w:val="30"/>
          <w:szCs w:val="30"/>
        </w:rPr>
      </w:pPr>
    </w:p>
    <w:p w:rsidR="00630D29" w:rsidRDefault="00630D29">
      <w:pPr>
        <w:rPr>
          <w:rFonts w:ascii="微软雅黑" w:eastAsia="微软雅黑" w:hAnsi="微软雅黑"/>
          <w:b/>
          <w:sz w:val="30"/>
          <w:szCs w:val="30"/>
        </w:rPr>
      </w:pPr>
    </w:p>
    <w:p w:rsidR="00630D29" w:rsidRDefault="00630D29">
      <w:pPr>
        <w:rPr>
          <w:rFonts w:ascii="微软雅黑" w:eastAsia="微软雅黑" w:hAnsi="微软雅黑"/>
          <w:b/>
          <w:sz w:val="30"/>
          <w:szCs w:val="30"/>
        </w:rPr>
      </w:pPr>
    </w:p>
    <w:p w:rsidR="00630D29" w:rsidRDefault="00B33859">
      <w:pPr>
        <w:outlineLvl w:val="0"/>
        <w:rPr>
          <w:rFonts w:ascii="微软雅黑" w:eastAsia="微软雅黑" w:hAnsi="微软雅黑"/>
          <w:b/>
          <w:sz w:val="30"/>
          <w:szCs w:val="30"/>
        </w:rPr>
      </w:pPr>
      <w:r>
        <w:rPr>
          <w:rFonts w:ascii="微软雅黑" w:eastAsia="微软雅黑" w:hAnsi="微软雅黑" w:hint="eastAsia"/>
          <w:b/>
          <w:sz w:val="30"/>
          <w:szCs w:val="30"/>
        </w:rPr>
        <w:t>三、域名虚拟空间</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1、虚拟主机： 200M虚拟主机，首年赠送，次年续费，续费费用为780元/年。</w:t>
      </w:r>
    </w:p>
    <w:p w:rsidR="00630D29" w:rsidRDefault="00B33859">
      <w:pPr>
        <w:spacing w:line="360" w:lineRule="auto"/>
        <w:outlineLvl w:val="0"/>
        <w:rPr>
          <w:rFonts w:ascii="微软雅黑" w:eastAsia="微软雅黑" w:hAnsi="微软雅黑"/>
          <w:b/>
          <w:sz w:val="30"/>
          <w:szCs w:val="30"/>
        </w:rPr>
      </w:pPr>
      <w:r>
        <w:rPr>
          <w:rFonts w:ascii="微软雅黑" w:eastAsia="微软雅黑" w:hAnsi="微软雅黑" w:hint="eastAsia"/>
          <w:b/>
          <w:sz w:val="30"/>
          <w:szCs w:val="30"/>
        </w:rPr>
        <w:t>四、首页设计</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结合感知孵化园的元素、企业性质和企业的要求，对整个网站进行设计、布局以及</w:t>
      </w:r>
      <w:r>
        <w:rPr>
          <w:rFonts w:ascii="微软雅黑" w:eastAsia="微软雅黑" w:hAnsi="微软雅黑" w:hint="eastAsia"/>
          <w:sz w:val="24"/>
        </w:rPr>
        <w:lastRenderedPageBreak/>
        <w:t>色彩搭配，包括首页和内页的设计，以美观丰富、条理清晰、布局合理为主要原则达到以宣传展示为主导，树立良好的公众形象的目的。</w:t>
      </w:r>
    </w:p>
    <w:p w:rsidR="00630D29" w:rsidRDefault="00B33859">
      <w:pPr>
        <w:numPr>
          <w:ilvl w:val="0"/>
          <w:numId w:val="1"/>
        </w:numPr>
        <w:spacing w:line="360" w:lineRule="auto"/>
        <w:outlineLvl w:val="0"/>
        <w:rPr>
          <w:rFonts w:ascii="微软雅黑" w:eastAsia="微软雅黑" w:hAnsi="微软雅黑"/>
          <w:b/>
          <w:sz w:val="30"/>
          <w:szCs w:val="30"/>
        </w:rPr>
      </w:pPr>
      <w:r>
        <w:rPr>
          <w:rFonts w:ascii="微软雅黑" w:eastAsia="微软雅黑" w:hAnsi="微软雅黑" w:hint="eastAsia"/>
          <w:b/>
          <w:sz w:val="30"/>
          <w:szCs w:val="30"/>
        </w:rPr>
        <w:t>栏目页设计</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针对产品展示栏目、信息展示栏目进行针对性设计，为访客提供便捷的浏览模式。</w:t>
      </w:r>
    </w:p>
    <w:p w:rsidR="00630D29" w:rsidRDefault="00B33859">
      <w:pPr>
        <w:numPr>
          <w:ilvl w:val="0"/>
          <w:numId w:val="1"/>
        </w:numPr>
        <w:spacing w:line="360" w:lineRule="auto"/>
        <w:outlineLvl w:val="0"/>
        <w:rPr>
          <w:rFonts w:ascii="微软雅黑" w:eastAsia="微软雅黑" w:hAnsi="微软雅黑"/>
          <w:b/>
          <w:sz w:val="30"/>
          <w:szCs w:val="30"/>
        </w:rPr>
      </w:pPr>
      <w:r>
        <w:rPr>
          <w:rFonts w:ascii="微软雅黑" w:eastAsia="微软雅黑" w:hAnsi="微软雅黑" w:hint="eastAsia"/>
          <w:b/>
          <w:sz w:val="30"/>
          <w:szCs w:val="30"/>
        </w:rPr>
        <w:t>功能设计</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1．增强型新闻信息发布及管理系统</w:t>
      </w:r>
    </w:p>
    <w:p w:rsidR="00630D29" w:rsidRDefault="00B33859">
      <w:pPr>
        <w:spacing w:line="360" w:lineRule="auto"/>
        <w:ind w:firstLineChars="191" w:firstLine="458"/>
        <w:jc w:val="left"/>
        <w:rPr>
          <w:rFonts w:ascii="微软雅黑" w:eastAsia="微软雅黑" w:hAnsi="微软雅黑"/>
          <w:color w:val="000000"/>
          <w:sz w:val="24"/>
        </w:rPr>
      </w:pPr>
      <w:r>
        <w:rPr>
          <w:rFonts w:ascii="微软雅黑" w:eastAsia="微软雅黑" w:hAnsi="微软雅黑" w:hint="eastAsia"/>
          <w:b/>
          <w:sz w:val="24"/>
        </w:rPr>
        <w:t>系统描述：</w:t>
      </w:r>
      <w:r>
        <w:rPr>
          <w:rFonts w:ascii="微软雅黑" w:eastAsia="微软雅黑" w:hAnsi="微软雅黑" w:hint="eastAsia"/>
          <w:sz w:val="24"/>
        </w:rPr>
        <w:t>利用增强型新闻信息发布系统，网站可以分类编辑、发布、管理信息，能够实现对上述模块等新闻信息发布类栏目进行自主管理维护，能够在前台通过类别、关键字检索查询信息，系统自动标识新闻信息的发布日期。栏目可自行增加、修改和删除二级及以下级栏目。</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模块特点：</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（1</w:t>
      </w:r>
      <w:r>
        <w:rPr>
          <w:rFonts w:ascii="微软雅黑" w:eastAsia="微软雅黑" w:hAnsi="微软雅黑"/>
          <w:sz w:val="24"/>
        </w:rPr>
        <w:t>）</w:t>
      </w:r>
      <w:r>
        <w:rPr>
          <w:rFonts w:ascii="微软雅黑" w:eastAsia="微软雅黑" w:hAnsi="微软雅黑" w:hint="eastAsia"/>
          <w:sz w:val="24"/>
        </w:rPr>
        <w:t>系统自动为添加的信息标记发布日期；</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sz w:val="24"/>
        </w:rPr>
        <w:t>）</w:t>
      </w:r>
      <w:r>
        <w:rPr>
          <w:rFonts w:ascii="微软雅黑" w:eastAsia="微软雅黑" w:hAnsi="微软雅黑" w:hint="eastAsia"/>
          <w:sz w:val="24"/>
        </w:rPr>
        <w:t>前台有新闻目录列表，每列表页显示10-15条信息，列表页底端有分页导航，带图片的信息目录名称后添加小图片标记，能够定义推荐信息，被定义的信息能够始终在首页或目录的最前端显示。</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（3</w:t>
      </w:r>
      <w:r>
        <w:rPr>
          <w:rFonts w:ascii="微软雅黑" w:eastAsia="微软雅黑" w:hAnsi="微软雅黑"/>
          <w:sz w:val="24"/>
        </w:rPr>
        <w:t>）</w:t>
      </w:r>
      <w:r>
        <w:rPr>
          <w:rFonts w:ascii="微软雅黑" w:eastAsia="微软雅黑" w:hAnsi="微软雅黑" w:hint="eastAsia"/>
          <w:sz w:val="24"/>
        </w:rPr>
        <w:t>提供</w:t>
      </w:r>
      <w:r>
        <w:rPr>
          <w:rFonts w:ascii="微软雅黑" w:eastAsia="微软雅黑" w:hAnsi="微软雅黑"/>
          <w:sz w:val="24"/>
        </w:rPr>
        <w:t>HTML</w:t>
      </w:r>
      <w:r>
        <w:rPr>
          <w:rFonts w:ascii="微软雅黑" w:eastAsia="微软雅黑" w:hAnsi="微软雅黑" w:hint="eastAsia"/>
          <w:sz w:val="24"/>
        </w:rPr>
        <w:t>编辑器，可方便的编辑新闻内容的字体、颜色，一片新闻文章可以发布图片、图表、图片等内容，也可以直接复制粘贴WORD文本内容。</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（4</w:t>
      </w:r>
      <w:r>
        <w:rPr>
          <w:rFonts w:ascii="微软雅黑" w:eastAsia="微软雅黑" w:hAnsi="微软雅黑"/>
          <w:sz w:val="24"/>
        </w:rPr>
        <w:t>）</w:t>
      </w:r>
      <w:r>
        <w:rPr>
          <w:rFonts w:ascii="微软雅黑" w:eastAsia="微软雅黑" w:hAnsi="微软雅黑" w:hint="eastAsia"/>
          <w:sz w:val="24"/>
        </w:rPr>
        <w:t>后台可按前台类别进行信息更新和维护，支持信息的批量管理，如删除、状态修改操作，新闻信息隐藏后前台不显示，管理方便简单。</w:t>
      </w:r>
    </w:p>
    <w:p w:rsidR="00630D29" w:rsidRDefault="00630D29">
      <w:pPr>
        <w:spacing w:line="360" w:lineRule="auto"/>
        <w:ind w:firstLineChars="100" w:firstLine="240"/>
        <w:rPr>
          <w:rFonts w:ascii="微软雅黑" w:eastAsia="微软雅黑" w:hAnsi="微软雅黑"/>
          <w:b/>
          <w:sz w:val="24"/>
        </w:rPr>
      </w:pP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2．图片展示及管理系统</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lastRenderedPageBreak/>
        <w:t>描述：图片展示及管理系统是将网页上图片作特别展示和更新进行集中管理并分类别、系统化、标准化的发布到网站上的一种网站应用程序。</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前台用户可通过图片类别(如老仓醋小锅米线)进行浏览查询，后台管理可以管理相关图片的介绍、样图等多类信息。</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前台页面可对相关图片进行分类，各分类下的图片可以配有文字说明，以缩略图展示，列表低端有分页导航，浏览方便。浏览者点击某图片后进入图片展示页面，用户可以滚动浏览，方便且表现效果好。</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后台的管理栏目与前台一一对应，可以非常方便的对每个栏目下的图片进行添加、删除、排序等操作。后台更新，前台即可实时显现。</w:t>
      </w:r>
    </w:p>
    <w:p w:rsidR="00630D29" w:rsidRDefault="00B33859">
      <w:pPr>
        <w:spacing w:line="360" w:lineRule="auto"/>
        <w:ind w:firstLineChars="200" w:firstLine="480"/>
        <w:rPr>
          <w:rFonts w:ascii="微软雅黑" w:eastAsia="微软雅黑" w:hAnsi="微软雅黑"/>
          <w:b/>
          <w:sz w:val="24"/>
        </w:rPr>
      </w:pPr>
      <w:r>
        <w:rPr>
          <w:rFonts w:ascii="微软雅黑" w:eastAsia="微软雅黑" w:hAnsi="微软雅黑" w:hint="eastAsia"/>
          <w:b/>
          <w:sz w:val="24"/>
        </w:rPr>
        <w:t>3．视频展示及管理系统</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1）列表：支持分类图文列表排列。</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2）视频展示：在某个分类的视频列表页，点击视频后，进入视频展示页面。</w:t>
      </w:r>
    </w:p>
    <w:p w:rsidR="00630D29" w:rsidRDefault="00630D29">
      <w:pPr>
        <w:spacing w:line="360" w:lineRule="auto"/>
        <w:ind w:firstLineChars="200" w:firstLine="480"/>
        <w:rPr>
          <w:rFonts w:ascii="微软雅黑" w:eastAsia="微软雅黑" w:hAnsi="微软雅黑"/>
          <w:sz w:val="24"/>
        </w:rPr>
        <w:sectPr w:rsidR="00630D29">
          <w:pgSz w:w="11906" w:h="16838" w:orient="landscape"/>
          <w:pgMar w:top="1418" w:right="1418" w:bottom="1134" w:left="1418" w:header="851" w:footer="992" w:gutter="0"/>
          <w:pgBorders>
            <w:top w:val="none" w:sz="0" w:space="1" w:color="auto"/>
            <w:left w:val="none" w:sz="0" w:space="4" w:color="auto"/>
            <w:bottom w:val="none" w:sz="0" w:space="1" w:color="auto"/>
            <w:right w:val="none" w:sz="0" w:space="4" w:color="auto"/>
          </w:pgBorders>
          <w:cols w:space="720"/>
          <w:docGrid w:type="lines" w:linePitch="312"/>
        </w:sectPr>
      </w:pP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lastRenderedPageBreak/>
        <w:t>4 . 招聘管理系统</w:t>
      </w:r>
    </w:p>
    <w:p w:rsidR="00630D29" w:rsidRDefault="00B33859">
      <w:pPr>
        <w:spacing w:line="360" w:lineRule="auto"/>
        <w:ind w:firstLineChars="200" w:firstLine="480"/>
        <w:rPr>
          <w:rFonts w:ascii="微软雅黑" w:eastAsia="微软雅黑" w:hAnsi="微软雅黑"/>
          <w:sz w:val="24"/>
        </w:rPr>
      </w:pPr>
      <w:r>
        <w:rPr>
          <w:rFonts w:ascii="微软雅黑" w:eastAsia="微软雅黑" w:hAnsi="微软雅黑" w:hint="eastAsia"/>
          <w:sz w:val="24"/>
        </w:rPr>
        <w:t>通过在线招聘方式，提供广大求职者对贵公司各部门岗位需要，实现对优质人才的纳入，及时填补岗位空缺，对贵公司发展壮大起到非常重要的作用。</w:t>
      </w:r>
    </w:p>
    <w:p w:rsidR="00630D29" w:rsidRDefault="00B33859">
      <w:pPr>
        <w:spacing w:line="360" w:lineRule="auto"/>
      </w:pPr>
      <w:r>
        <w:rPr>
          <w:rFonts w:ascii="微软雅黑" w:eastAsia="微软雅黑" w:hAnsi="微软雅黑" w:hint="eastAsia"/>
          <w:b/>
          <w:sz w:val="24"/>
        </w:rPr>
        <w:t>5．在线咨询----</w:t>
      </w:r>
      <w:r>
        <w:rPr>
          <w:rFonts w:ascii="微软雅黑" w:eastAsia="微软雅黑" w:hAnsi="微软雅黑" w:hint="eastAsia"/>
          <w:sz w:val="24"/>
        </w:rPr>
        <w:t>描述：网站在线咨询系统提供网站与用户建立一种沟通渠道，能及时在一定程度上解答用户的疑问或给出解决方法。</w:t>
      </w:r>
      <w:r>
        <w:rPr>
          <w:rFonts w:hint="eastAsia"/>
        </w:rPr>
        <w:t xml:space="preserve"> </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6 . 浮动QQ客服</w:t>
      </w:r>
    </w:p>
    <w:p w:rsidR="00630D29" w:rsidRDefault="00B33859">
      <w:pPr>
        <w:autoSpaceDE w:val="0"/>
        <w:autoSpaceDN w:val="0"/>
        <w:adjustRightInd w:val="0"/>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描述：简易在线客服系统，前台页面左侧或者右侧设有浮动客服框，可随页面上下移动而移动，QQ号可按沟通功能设定分类。</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7 . 流量统计系统</w:t>
      </w:r>
    </w:p>
    <w:p w:rsidR="00630D29" w:rsidRDefault="00B33859">
      <w:pPr>
        <w:autoSpaceDE w:val="0"/>
        <w:autoSpaceDN w:val="0"/>
        <w:adjustRightInd w:val="0"/>
        <w:spacing w:line="360" w:lineRule="auto"/>
        <w:ind w:firstLineChars="200" w:firstLine="360"/>
        <w:jc w:val="left"/>
        <w:rPr>
          <w:rFonts w:ascii="微软雅黑" w:eastAsia="微软雅黑" w:hAnsi="微软雅黑"/>
          <w:sz w:val="24"/>
        </w:rPr>
      </w:pPr>
      <w:r>
        <w:rPr>
          <w:rFonts w:ascii="宋体" w:hAnsi="宋体" w:cs="Arial" w:hint="eastAsia"/>
          <w:kern w:val="0"/>
          <w:sz w:val="18"/>
          <w:szCs w:val="18"/>
        </w:rPr>
        <w:t xml:space="preserve"> </w:t>
      </w:r>
      <w:r>
        <w:rPr>
          <w:rFonts w:ascii="微软雅黑" w:eastAsia="微软雅黑" w:hAnsi="微软雅黑" w:hint="eastAsia"/>
          <w:sz w:val="24"/>
        </w:rPr>
        <w:t>网站流量分析系统对整个网站乃至任意页面的访问流量进行数据分析，生成统计报告，从而使单位可随时了解网站乃至任意页面的流量动向和受欢迎程度。网站流量分析系统对数据进行分析以便您根据分析结果来制作网站及做出相应商业决策，按小时、日、月、年时间段显示访问人数等信息。分析得出最多访问地区、最高访问人数日期、最多搜索引擎及其关键字来源、最多操作系统、浏览器、分辨率、颜色位数、上网方式等数据，也可进一步分析网站回访人数，回访率及网站注册用户转化率，并通过各种图表曲线和饼图形象展示网站访问的起伏高低。并配有高级搜索引擎来按条件组合进行搜索分析网站数据。</w:t>
      </w: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t>8. 后台管理系统</w:t>
      </w:r>
    </w:p>
    <w:p w:rsidR="00630D29" w:rsidRDefault="00B33859">
      <w:pPr>
        <w:autoSpaceDE w:val="0"/>
        <w:autoSpaceDN w:val="0"/>
        <w:adjustRightInd w:val="0"/>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 xml:space="preserve"> 网站后台管理系统是本系统的核心之一，管理员可以进行后台信息管理（删除、修改、增加）、网站信息关系等等操作，本系统与以上系统结合使用。</w:t>
      </w:r>
    </w:p>
    <w:p w:rsidR="00630D29" w:rsidRDefault="00630D29">
      <w:pPr>
        <w:autoSpaceDE w:val="0"/>
        <w:autoSpaceDN w:val="0"/>
        <w:adjustRightInd w:val="0"/>
        <w:spacing w:line="360" w:lineRule="auto"/>
        <w:ind w:firstLineChars="200" w:firstLine="480"/>
        <w:jc w:val="left"/>
        <w:rPr>
          <w:rFonts w:ascii="微软雅黑" w:eastAsia="微软雅黑" w:hAnsi="微软雅黑"/>
          <w:sz w:val="24"/>
        </w:rPr>
      </w:pPr>
    </w:p>
    <w:p w:rsidR="00630D29" w:rsidRDefault="00B33859">
      <w:pPr>
        <w:spacing w:line="360" w:lineRule="auto"/>
        <w:rPr>
          <w:rFonts w:ascii="微软雅黑" w:eastAsia="微软雅黑" w:hAnsi="微软雅黑"/>
          <w:b/>
          <w:sz w:val="24"/>
        </w:rPr>
      </w:pPr>
      <w:r>
        <w:rPr>
          <w:rFonts w:ascii="微软雅黑" w:eastAsia="微软雅黑" w:hAnsi="微软雅黑" w:hint="eastAsia"/>
          <w:b/>
          <w:sz w:val="24"/>
        </w:rPr>
        <w:lastRenderedPageBreak/>
        <w:t>9 . SEO优化</w:t>
      </w:r>
    </w:p>
    <w:p w:rsidR="00630D29" w:rsidRDefault="00B33859">
      <w:pPr>
        <w:autoSpaceDE w:val="0"/>
        <w:autoSpaceDN w:val="0"/>
        <w:adjustRightInd w:val="0"/>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 xml:space="preserve">网站优化也叫搜索引擎优化（SEO是Search Engine Optimization的缩写）或自然排名。 </w:t>
      </w:r>
    </w:p>
    <w:p w:rsidR="00630D29" w:rsidRDefault="00B33859">
      <w:pPr>
        <w:autoSpaceDE w:val="0"/>
        <w:autoSpaceDN w:val="0"/>
        <w:adjustRightInd w:val="0"/>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网站优化任务就是研究Google排名，一个网站针对Google进行优化后，其在百度、雅虎、搜狐等搜索引擎中通常也会排在前面。一个没有人知道的网站做的再好也没用，故现在企业越来越看重网站优化。</w:t>
      </w:r>
    </w:p>
    <w:p w:rsidR="00630D29" w:rsidRDefault="00B33859">
      <w:pPr>
        <w:autoSpaceDE w:val="0"/>
        <w:autoSpaceDN w:val="0"/>
        <w:adjustRightInd w:val="0"/>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 xml:space="preserve">网站结构在代码优化中起着关键性的作用。在搜索引擎中任何检索信息都是通过输入关键词来实现的。正确地选择关键词，是网站建设过程中最基本、最重要也是应该最考虑的步骤，是之后进行其他优化的基础。因此怎么强调其重要性都不过分。　</w:t>
      </w:r>
    </w:p>
    <w:p w:rsidR="00630D29" w:rsidRDefault="00B33859">
      <w:pPr>
        <w:autoSpaceDE w:val="0"/>
        <w:autoSpaceDN w:val="0"/>
        <w:adjustRightInd w:val="0"/>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关键词的选定，要根据网站提供的内容出手，通过仔细揣摩目标访问者的心理，设想他们在查询与你有关的信息时最可能使用的关键词。有时候，分析一下竞争对手的网站，看看他们使用的是哪些关键词，分析一下，可以起到事半功倍的作用。</w:t>
      </w:r>
    </w:p>
    <w:p w:rsidR="00630D29" w:rsidRDefault="00B33859">
      <w:pPr>
        <w:numPr>
          <w:ilvl w:val="0"/>
          <w:numId w:val="2"/>
        </w:numPr>
        <w:autoSpaceDE w:val="0"/>
        <w:autoSpaceDN w:val="0"/>
        <w:adjustRightInd w:val="0"/>
        <w:spacing w:line="360" w:lineRule="auto"/>
        <w:jc w:val="left"/>
        <w:rPr>
          <w:rFonts w:ascii="微软雅黑" w:eastAsia="微软雅黑" w:hAnsi="微软雅黑"/>
          <w:sz w:val="24"/>
        </w:rPr>
      </w:pPr>
      <w:r>
        <w:rPr>
          <w:rFonts w:ascii="微软雅黑" w:eastAsia="微软雅黑" w:hAnsi="微软雅黑" w:hint="eastAsia"/>
          <w:sz w:val="24"/>
        </w:rPr>
        <w:t>我们的目的是真正做到顾问的作用，使客户真正能够从中受誉</w:t>
      </w:r>
    </w:p>
    <w:p w:rsidR="00630D29" w:rsidRDefault="00B33859">
      <w:pPr>
        <w:numPr>
          <w:ilvl w:val="0"/>
          <w:numId w:val="3"/>
        </w:numPr>
        <w:autoSpaceDE w:val="0"/>
        <w:autoSpaceDN w:val="0"/>
        <w:adjustRightInd w:val="0"/>
        <w:spacing w:line="360" w:lineRule="auto"/>
        <w:jc w:val="left"/>
        <w:rPr>
          <w:rFonts w:ascii="微软雅黑" w:eastAsia="微软雅黑" w:hAnsi="微软雅黑"/>
          <w:sz w:val="24"/>
        </w:rPr>
      </w:pPr>
      <w:r>
        <w:rPr>
          <w:rFonts w:ascii="微软雅黑" w:eastAsia="微软雅黑" w:hAnsi="微软雅黑" w:hint="eastAsia"/>
          <w:sz w:val="24"/>
        </w:rPr>
        <w:t>为后期网站的流量打下良好的基础，提升网站的人气以及访问量</w:t>
      </w:r>
    </w:p>
    <w:p w:rsidR="00630D29" w:rsidRDefault="00630D29">
      <w:pPr>
        <w:spacing w:line="360" w:lineRule="auto"/>
        <w:rPr>
          <w:rFonts w:ascii="微软雅黑" w:eastAsia="微软雅黑" w:hAnsi="微软雅黑"/>
          <w:b/>
          <w:sz w:val="30"/>
          <w:szCs w:val="30"/>
        </w:rPr>
      </w:pPr>
    </w:p>
    <w:p w:rsidR="00630D29" w:rsidRDefault="00630D29">
      <w:pPr>
        <w:spacing w:line="360" w:lineRule="auto"/>
        <w:rPr>
          <w:rFonts w:ascii="微软雅黑" w:eastAsia="微软雅黑" w:hAnsi="微软雅黑"/>
          <w:b/>
          <w:sz w:val="30"/>
          <w:szCs w:val="30"/>
        </w:rPr>
      </w:pPr>
    </w:p>
    <w:p w:rsidR="00630D29" w:rsidRDefault="00630D29">
      <w:pPr>
        <w:spacing w:line="360" w:lineRule="auto"/>
        <w:rPr>
          <w:rFonts w:ascii="微软雅黑" w:eastAsia="微软雅黑" w:hAnsi="微软雅黑"/>
          <w:b/>
          <w:sz w:val="30"/>
          <w:szCs w:val="30"/>
        </w:rPr>
      </w:pPr>
    </w:p>
    <w:p w:rsidR="00630D29" w:rsidRDefault="00630D29">
      <w:pPr>
        <w:spacing w:line="360" w:lineRule="auto"/>
        <w:rPr>
          <w:rFonts w:ascii="微软雅黑" w:eastAsia="微软雅黑" w:hAnsi="微软雅黑"/>
          <w:b/>
          <w:sz w:val="30"/>
          <w:szCs w:val="30"/>
        </w:rPr>
      </w:pPr>
    </w:p>
    <w:p w:rsidR="00630D29" w:rsidRDefault="00630D29">
      <w:pPr>
        <w:spacing w:line="360" w:lineRule="auto"/>
        <w:rPr>
          <w:rFonts w:ascii="微软雅黑" w:eastAsia="微软雅黑" w:hAnsi="微软雅黑"/>
          <w:b/>
          <w:color w:val="000000"/>
          <w:sz w:val="30"/>
          <w:szCs w:val="30"/>
        </w:rPr>
      </w:pPr>
    </w:p>
    <w:p w:rsidR="00630D29" w:rsidRDefault="00630D29">
      <w:pPr>
        <w:pStyle w:val="3"/>
        <w:rPr>
          <w:rFonts w:ascii="宋体" w:hAnsi="宋体"/>
        </w:rPr>
      </w:pPr>
    </w:p>
    <w:p w:rsidR="00630D29" w:rsidRDefault="00630D29">
      <w:pPr>
        <w:autoSpaceDE w:val="0"/>
        <w:autoSpaceDN w:val="0"/>
        <w:adjustRightInd w:val="0"/>
        <w:spacing w:line="360" w:lineRule="auto"/>
        <w:jc w:val="left"/>
        <w:rPr>
          <w:rFonts w:ascii="微软雅黑" w:eastAsia="微软雅黑" w:hAnsi="微软雅黑" w:cs="Arial"/>
          <w:color w:val="000000"/>
          <w:sz w:val="24"/>
        </w:rPr>
      </w:pPr>
    </w:p>
    <w:p w:rsidR="00630D29" w:rsidRDefault="00630D29">
      <w:pPr>
        <w:autoSpaceDE w:val="0"/>
        <w:autoSpaceDN w:val="0"/>
        <w:adjustRightInd w:val="0"/>
        <w:spacing w:line="360" w:lineRule="auto"/>
        <w:jc w:val="left"/>
        <w:rPr>
          <w:rFonts w:ascii="微软雅黑" w:eastAsia="微软雅黑" w:hAnsi="微软雅黑" w:cs="Arial"/>
          <w:color w:val="000000"/>
          <w:sz w:val="24"/>
        </w:rPr>
      </w:pPr>
    </w:p>
    <w:p w:rsidR="00630D29" w:rsidRDefault="00630D29">
      <w:pPr>
        <w:autoSpaceDE w:val="0"/>
        <w:autoSpaceDN w:val="0"/>
        <w:adjustRightInd w:val="0"/>
        <w:spacing w:line="360" w:lineRule="auto"/>
        <w:jc w:val="left"/>
        <w:rPr>
          <w:rFonts w:ascii="微软雅黑" w:eastAsia="微软雅黑" w:hAnsi="微软雅黑" w:cs="Arial"/>
          <w:color w:val="000000"/>
          <w:sz w:val="24"/>
        </w:rPr>
      </w:pPr>
    </w:p>
    <w:p w:rsidR="00630D29" w:rsidRDefault="00630D29">
      <w:pPr>
        <w:autoSpaceDE w:val="0"/>
        <w:autoSpaceDN w:val="0"/>
        <w:adjustRightInd w:val="0"/>
        <w:spacing w:line="360" w:lineRule="auto"/>
        <w:jc w:val="left"/>
        <w:rPr>
          <w:rFonts w:ascii="微软雅黑" w:eastAsia="微软雅黑" w:hAnsi="微软雅黑" w:cs="Arial"/>
          <w:color w:val="000000"/>
          <w:sz w:val="24"/>
        </w:rPr>
      </w:pPr>
    </w:p>
    <w:p w:rsidR="00630D29" w:rsidRDefault="00630D29">
      <w:pPr>
        <w:autoSpaceDE w:val="0"/>
        <w:autoSpaceDN w:val="0"/>
        <w:adjustRightInd w:val="0"/>
        <w:spacing w:line="360" w:lineRule="auto"/>
        <w:jc w:val="left"/>
        <w:rPr>
          <w:rFonts w:ascii="微软雅黑" w:eastAsia="微软雅黑" w:hAnsi="微软雅黑" w:cs="Arial"/>
          <w:color w:val="000000"/>
          <w:sz w:val="24"/>
        </w:rPr>
      </w:pPr>
    </w:p>
    <w:p w:rsidR="00630D29" w:rsidRDefault="00630D29">
      <w:pPr>
        <w:autoSpaceDE w:val="0"/>
        <w:autoSpaceDN w:val="0"/>
        <w:adjustRightInd w:val="0"/>
        <w:spacing w:line="360" w:lineRule="auto"/>
        <w:jc w:val="left"/>
        <w:rPr>
          <w:rFonts w:ascii="微软雅黑" w:eastAsia="微软雅黑" w:hAnsi="微软雅黑" w:cs="Arial"/>
          <w:color w:val="000000"/>
          <w:sz w:val="36"/>
          <w:szCs w:val="36"/>
        </w:rPr>
      </w:pPr>
    </w:p>
    <w:sectPr w:rsidR="00630D29" w:rsidSect="00630D29">
      <w:pgSz w:w="11906" w:h="16838"/>
      <w:pgMar w:top="1418" w:right="1418" w:bottom="1418" w:left="1418" w:header="851" w:footer="992" w:gutter="0"/>
      <w:pgBorders>
        <w:top w:val="none" w:sz="0" w:space="1" w:color="auto"/>
        <w:left w:val="none" w:sz="0" w:space="4" w:color="auto"/>
        <w:bottom w:val="none" w:sz="0" w:space="1" w:color="auto"/>
        <w:right w:val="none" w:sz="0" w:space="4" w:color="auto"/>
      </w:pgBorders>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D29" w:rsidRDefault="00630D29" w:rsidP="00630D29">
      <w:r>
        <w:separator/>
      </w:r>
    </w:p>
  </w:endnote>
  <w:endnote w:type="continuationSeparator" w:id="0">
    <w:p w:rsidR="00630D29" w:rsidRDefault="00630D29" w:rsidP="00630D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新魏">
    <w:altName w:val="微软雅黑"/>
    <w:charset w:val="86"/>
    <w:family w:val="auto"/>
    <w:pitch w:val="default"/>
    <w:sig w:usb0="00000000" w:usb1="080F0000" w:usb2="00000010" w:usb3="00000000" w:csb0="00040000" w:csb1="00000000"/>
  </w:font>
  <w:font w:name="汉鼎简中等线">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D29" w:rsidRDefault="007757A9">
    <w:pPr>
      <w:pStyle w:val="a6"/>
      <w:framePr w:wrap="around" w:vAnchor="text" w:hAnchor="margin" w:xAlign="right" w:y="1"/>
      <w:rPr>
        <w:rStyle w:val="a9"/>
      </w:rPr>
    </w:pPr>
    <w:r>
      <w:fldChar w:fldCharType="begin"/>
    </w:r>
    <w:r w:rsidR="00B33859">
      <w:rPr>
        <w:rStyle w:val="a9"/>
      </w:rPr>
      <w:instrText xml:space="preserve">PAGE  </w:instrText>
    </w:r>
    <w:r>
      <w:fldChar w:fldCharType="end"/>
    </w:r>
  </w:p>
  <w:p w:rsidR="00630D29" w:rsidRDefault="00630D29">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D29" w:rsidRDefault="007757A9">
    <w:pPr>
      <w:pStyle w:val="a6"/>
      <w:framePr w:wrap="around" w:vAnchor="text" w:hAnchor="margin" w:xAlign="right" w:y="1"/>
      <w:rPr>
        <w:rStyle w:val="a9"/>
      </w:rPr>
    </w:pPr>
    <w:r>
      <w:fldChar w:fldCharType="begin"/>
    </w:r>
    <w:r w:rsidR="00B33859">
      <w:rPr>
        <w:rStyle w:val="a9"/>
      </w:rPr>
      <w:instrText xml:space="preserve">PAGE  </w:instrText>
    </w:r>
    <w:r>
      <w:fldChar w:fldCharType="separate"/>
    </w:r>
    <w:r w:rsidR="003129E6">
      <w:rPr>
        <w:rStyle w:val="a9"/>
        <w:noProof/>
      </w:rPr>
      <w:t>1</w:t>
    </w:r>
    <w:r>
      <w:fldChar w:fldCharType="end"/>
    </w:r>
  </w:p>
  <w:p w:rsidR="00630D29" w:rsidRDefault="00B33859">
    <w:pPr>
      <w:pStyle w:val="a6"/>
      <w:ind w:right="360"/>
      <w:rPr>
        <w:rFonts w:ascii="Arial" w:eastAsia="汉鼎简中等线" w:hAnsi="Arial" w:cs="Arial"/>
        <w:i/>
      </w:rPr>
    </w:pPr>
    <w:r>
      <w:rPr>
        <w:rFonts w:ascii="Arial" w:eastAsia="汉鼎简中等线" w:hAnsi="Arial" w:cs="Arial" w:hint="eastAsia"/>
        <w:i/>
      </w:rPr>
      <w:t>----------------------------------------------------------------------------------------------------------------------------------------------------------------------------------------------------------------------------------</w:t>
    </w:r>
  </w:p>
  <w:p w:rsidR="00630D29" w:rsidRDefault="00B33859">
    <w:pPr>
      <w:rPr>
        <w:b/>
        <w:color w:val="000000"/>
        <w:sz w:val="18"/>
        <w:szCs w:val="18"/>
      </w:rPr>
    </w:pPr>
    <w:r>
      <w:rPr>
        <w:rFonts w:hint="eastAsia"/>
        <w:b/>
        <w:color w:val="000000"/>
        <w:sz w:val="18"/>
        <w:szCs w:val="18"/>
      </w:rPr>
      <w:t>全国免费服务热线：</w:t>
    </w:r>
    <w:r>
      <w:rPr>
        <w:rFonts w:hint="eastAsia"/>
        <w:b/>
        <w:color w:val="000000"/>
        <w:sz w:val="18"/>
        <w:szCs w:val="18"/>
      </w:rPr>
      <w:t>400-739-1200</w:t>
    </w:r>
  </w:p>
  <w:p w:rsidR="00630D29" w:rsidRDefault="00B33859">
    <w:pPr>
      <w:rPr>
        <w:color w:val="000000"/>
        <w:sz w:val="18"/>
        <w:szCs w:val="18"/>
      </w:rPr>
    </w:pPr>
    <w:r>
      <w:rPr>
        <w:rFonts w:hint="eastAsia"/>
        <w:color w:val="000000"/>
        <w:sz w:val="18"/>
        <w:szCs w:val="18"/>
      </w:rPr>
      <w:t>地址：重庆渝北区黄泥磅黄龙路</w:t>
    </w:r>
    <w:r>
      <w:rPr>
        <w:rFonts w:hint="eastAsia"/>
        <w:color w:val="000000"/>
        <w:sz w:val="18"/>
        <w:szCs w:val="18"/>
      </w:rPr>
      <w:t>28</w:t>
    </w:r>
    <w:r>
      <w:rPr>
        <w:rFonts w:hint="eastAsia"/>
        <w:color w:val="000000"/>
        <w:sz w:val="18"/>
        <w:szCs w:val="18"/>
      </w:rPr>
      <w:t>号感知孵化园</w:t>
    </w:r>
    <w:r>
      <w:rPr>
        <w:rFonts w:hint="eastAsia"/>
        <w:color w:val="000000"/>
        <w:sz w:val="18"/>
        <w:szCs w:val="18"/>
      </w:rPr>
      <w:t>5</w:t>
    </w:r>
    <w:r>
      <w:rPr>
        <w:rFonts w:hint="eastAsia"/>
        <w:color w:val="000000"/>
        <w:sz w:val="18"/>
        <w:szCs w:val="18"/>
      </w:rPr>
      <w:t>层</w:t>
    </w:r>
  </w:p>
  <w:p w:rsidR="00630D29" w:rsidRDefault="00B33859">
    <w:pPr>
      <w:rPr>
        <w:color w:val="000000"/>
        <w:sz w:val="18"/>
        <w:szCs w:val="18"/>
      </w:rPr>
    </w:pPr>
    <w:r>
      <w:rPr>
        <w:rFonts w:hint="eastAsia"/>
        <w:color w:val="000000"/>
        <w:sz w:val="18"/>
        <w:szCs w:val="18"/>
      </w:rPr>
      <w:t>传真：</w:t>
    </w:r>
    <w:r>
      <w:rPr>
        <w:color w:val="000000"/>
        <w:sz w:val="18"/>
        <w:szCs w:val="18"/>
      </w:rPr>
      <w:t>0</w:t>
    </w:r>
    <w:r>
      <w:rPr>
        <w:rFonts w:hint="eastAsia"/>
        <w:color w:val="000000"/>
        <w:sz w:val="18"/>
        <w:szCs w:val="18"/>
      </w:rPr>
      <w:t>23</w:t>
    </w:r>
    <w:r>
      <w:rPr>
        <w:color w:val="000000"/>
        <w:sz w:val="18"/>
        <w:szCs w:val="18"/>
      </w:rPr>
      <w:t>-67064380</w:t>
    </w:r>
    <w:r>
      <w:rPr>
        <w:rFonts w:hint="eastAsia"/>
        <w:color w:val="000000"/>
        <w:sz w:val="18"/>
        <w:szCs w:val="18"/>
      </w:rPr>
      <w:t xml:space="preserve">        </w:t>
    </w:r>
    <w:r>
      <w:rPr>
        <w:rFonts w:hint="eastAsia"/>
        <w:color w:val="000000"/>
        <w:sz w:val="18"/>
        <w:szCs w:val="18"/>
      </w:rPr>
      <w:t>网址：</w:t>
    </w:r>
    <w:hyperlink r:id="rId1" w:history="1">
      <w:r>
        <w:rPr>
          <w:rStyle w:val="ab"/>
          <w:rFonts w:hint="eastAsia"/>
          <w:color w:val="000000"/>
          <w:sz w:val="18"/>
          <w:szCs w:val="18"/>
        </w:rPr>
        <w:t>http://www.ynyes.com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D29" w:rsidRDefault="00630D29" w:rsidP="00630D29">
      <w:r>
        <w:separator/>
      </w:r>
    </w:p>
  </w:footnote>
  <w:footnote w:type="continuationSeparator" w:id="0">
    <w:p w:rsidR="00630D29" w:rsidRDefault="00630D29" w:rsidP="00630D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6411"/>
    <w:multiLevelType w:val="singleLevel"/>
    <w:tmpl w:val="544C6411"/>
    <w:lvl w:ilvl="0">
      <w:start w:val="4"/>
      <w:numFmt w:val="chineseCounting"/>
      <w:suff w:val="nothing"/>
      <w:lvlText w:val="%1、"/>
      <w:lvlJc w:val="left"/>
    </w:lvl>
  </w:abstractNum>
  <w:abstractNum w:abstractNumId="1">
    <w:nsid w:val="544C6F1A"/>
    <w:multiLevelType w:val="singleLevel"/>
    <w:tmpl w:val="544C6F1A"/>
    <w:lvl w:ilvl="0">
      <w:start w:val="1"/>
      <w:numFmt w:val="bullet"/>
      <w:lvlText w:val=""/>
      <w:lvlJc w:val="left"/>
      <w:pPr>
        <w:tabs>
          <w:tab w:val="left" w:pos="420"/>
        </w:tabs>
        <w:ind w:left="420" w:hanging="420"/>
      </w:pPr>
      <w:rPr>
        <w:rFonts w:ascii="Wingdings" w:hAnsi="Wingdings" w:hint="default"/>
      </w:rPr>
    </w:lvl>
  </w:abstractNum>
  <w:abstractNum w:abstractNumId="2">
    <w:nsid w:val="544C6F31"/>
    <w:multiLevelType w:val="singleLevel"/>
    <w:tmpl w:val="544C6F3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3D3B"/>
    <w:rsid w:val="00035D2E"/>
    <w:rsid w:val="00045542"/>
    <w:rsid w:val="00072037"/>
    <w:rsid w:val="000D7F6A"/>
    <w:rsid w:val="000E0446"/>
    <w:rsid w:val="00143714"/>
    <w:rsid w:val="00172A27"/>
    <w:rsid w:val="001962DC"/>
    <w:rsid w:val="001B4959"/>
    <w:rsid w:val="001D15FD"/>
    <w:rsid w:val="001D6641"/>
    <w:rsid w:val="001F2BF5"/>
    <w:rsid w:val="001F568E"/>
    <w:rsid w:val="00212492"/>
    <w:rsid w:val="0022055F"/>
    <w:rsid w:val="002410DA"/>
    <w:rsid w:val="00275A9F"/>
    <w:rsid w:val="002B34A6"/>
    <w:rsid w:val="003129E6"/>
    <w:rsid w:val="003263F5"/>
    <w:rsid w:val="00376593"/>
    <w:rsid w:val="003A427A"/>
    <w:rsid w:val="003E536B"/>
    <w:rsid w:val="00405F36"/>
    <w:rsid w:val="0041174D"/>
    <w:rsid w:val="0044244A"/>
    <w:rsid w:val="0046212B"/>
    <w:rsid w:val="00464ECA"/>
    <w:rsid w:val="00503A7B"/>
    <w:rsid w:val="0051195E"/>
    <w:rsid w:val="00555D5E"/>
    <w:rsid w:val="00556BE1"/>
    <w:rsid w:val="00565B65"/>
    <w:rsid w:val="005A526B"/>
    <w:rsid w:val="005B22A5"/>
    <w:rsid w:val="005E46BB"/>
    <w:rsid w:val="00630D29"/>
    <w:rsid w:val="006343D4"/>
    <w:rsid w:val="006411DC"/>
    <w:rsid w:val="00651351"/>
    <w:rsid w:val="006630E9"/>
    <w:rsid w:val="00676ECF"/>
    <w:rsid w:val="00695166"/>
    <w:rsid w:val="006B0F8B"/>
    <w:rsid w:val="006B5859"/>
    <w:rsid w:val="006C7102"/>
    <w:rsid w:val="006E017D"/>
    <w:rsid w:val="006E45E0"/>
    <w:rsid w:val="006F29E9"/>
    <w:rsid w:val="006F69BD"/>
    <w:rsid w:val="006F6D9B"/>
    <w:rsid w:val="007668E2"/>
    <w:rsid w:val="007757A9"/>
    <w:rsid w:val="00776A3A"/>
    <w:rsid w:val="0078311C"/>
    <w:rsid w:val="007A07AA"/>
    <w:rsid w:val="007F77BC"/>
    <w:rsid w:val="00801A2B"/>
    <w:rsid w:val="00810DFB"/>
    <w:rsid w:val="00825222"/>
    <w:rsid w:val="0083623F"/>
    <w:rsid w:val="0086448D"/>
    <w:rsid w:val="008727A2"/>
    <w:rsid w:val="008807CB"/>
    <w:rsid w:val="008E6955"/>
    <w:rsid w:val="0090582D"/>
    <w:rsid w:val="00907B5E"/>
    <w:rsid w:val="00910BB8"/>
    <w:rsid w:val="00911AD5"/>
    <w:rsid w:val="009367BE"/>
    <w:rsid w:val="0099567F"/>
    <w:rsid w:val="009A100A"/>
    <w:rsid w:val="009C1BBC"/>
    <w:rsid w:val="009E2109"/>
    <w:rsid w:val="009E7DA2"/>
    <w:rsid w:val="00A22E6F"/>
    <w:rsid w:val="00A57CDD"/>
    <w:rsid w:val="00AA5047"/>
    <w:rsid w:val="00AB538D"/>
    <w:rsid w:val="00AC366E"/>
    <w:rsid w:val="00AE7B96"/>
    <w:rsid w:val="00B322EA"/>
    <w:rsid w:val="00B33859"/>
    <w:rsid w:val="00B35ED7"/>
    <w:rsid w:val="00B66ACD"/>
    <w:rsid w:val="00B73EDC"/>
    <w:rsid w:val="00B770EA"/>
    <w:rsid w:val="00BB0EBE"/>
    <w:rsid w:val="00BB7C06"/>
    <w:rsid w:val="00BF6E0A"/>
    <w:rsid w:val="00C13AD7"/>
    <w:rsid w:val="00C4466E"/>
    <w:rsid w:val="00C723B4"/>
    <w:rsid w:val="00CA031A"/>
    <w:rsid w:val="00CD34F2"/>
    <w:rsid w:val="00D06EC6"/>
    <w:rsid w:val="00D30FE1"/>
    <w:rsid w:val="00D36F00"/>
    <w:rsid w:val="00D43F39"/>
    <w:rsid w:val="00DF10FD"/>
    <w:rsid w:val="00E21A7D"/>
    <w:rsid w:val="00E27FE0"/>
    <w:rsid w:val="00E7720D"/>
    <w:rsid w:val="00EA6EF7"/>
    <w:rsid w:val="00EC46AD"/>
    <w:rsid w:val="00EF52FD"/>
    <w:rsid w:val="00F5232A"/>
    <w:rsid w:val="00F81351"/>
    <w:rsid w:val="00F912E5"/>
    <w:rsid w:val="00F93FB2"/>
    <w:rsid w:val="00FD296B"/>
    <w:rsid w:val="00FD3CBB"/>
    <w:rsid w:val="00FF0890"/>
    <w:rsid w:val="01C32272"/>
    <w:rsid w:val="02515359"/>
    <w:rsid w:val="02574CE3"/>
    <w:rsid w:val="02867DB1"/>
    <w:rsid w:val="087D00BB"/>
    <w:rsid w:val="08AD5922"/>
    <w:rsid w:val="08CA2A7A"/>
    <w:rsid w:val="0A5D2E90"/>
    <w:rsid w:val="0C3C7EA2"/>
    <w:rsid w:val="0C4D233B"/>
    <w:rsid w:val="0C6D4563"/>
    <w:rsid w:val="0CA17BC7"/>
    <w:rsid w:val="0DA53BF1"/>
    <w:rsid w:val="0E4D7882"/>
    <w:rsid w:val="101E3381"/>
    <w:rsid w:val="10293910"/>
    <w:rsid w:val="10B0706C"/>
    <w:rsid w:val="140A6DEE"/>
    <w:rsid w:val="155C2F18"/>
    <w:rsid w:val="16BC4771"/>
    <w:rsid w:val="16F72CB9"/>
    <w:rsid w:val="17841624"/>
    <w:rsid w:val="18293A56"/>
    <w:rsid w:val="18F3507E"/>
    <w:rsid w:val="194B570C"/>
    <w:rsid w:val="1A1815DD"/>
    <w:rsid w:val="1F086D63"/>
    <w:rsid w:val="1F8F03D5"/>
    <w:rsid w:val="22690B02"/>
    <w:rsid w:val="2316449E"/>
    <w:rsid w:val="24A37128"/>
    <w:rsid w:val="2747517D"/>
    <w:rsid w:val="28D45AE4"/>
    <w:rsid w:val="29D71FB3"/>
    <w:rsid w:val="29E3323B"/>
    <w:rsid w:val="2A2777B4"/>
    <w:rsid w:val="2A5833C3"/>
    <w:rsid w:val="2AA81007"/>
    <w:rsid w:val="2BA47406"/>
    <w:rsid w:val="2BCB58E6"/>
    <w:rsid w:val="2C3A399C"/>
    <w:rsid w:val="2CFE6F5D"/>
    <w:rsid w:val="2E5F36A1"/>
    <w:rsid w:val="2FA22A33"/>
    <w:rsid w:val="301607F4"/>
    <w:rsid w:val="30622E72"/>
    <w:rsid w:val="306308F3"/>
    <w:rsid w:val="30956B44"/>
    <w:rsid w:val="30C65115"/>
    <w:rsid w:val="31FE2893"/>
    <w:rsid w:val="34DD524A"/>
    <w:rsid w:val="355E0C9B"/>
    <w:rsid w:val="37164F30"/>
    <w:rsid w:val="37A03513"/>
    <w:rsid w:val="37D33C22"/>
    <w:rsid w:val="393A5AF3"/>
    <w:rsid w:val="396543B9"/>
    <w:rsid w:val="39AD47AD"/>
    <w:rsid w:val="39F13F9D"/>
    <w:rsid w:val="39FB232E"/>
    <w:rsid w:val="3A912821"/>
    <w:rsid w:val="3B8B1B40"/>
    <w:rsid w:val="3BF7789C"/>
    <w:rsid w:val="3D3E4A09"/>
    <w:rsid w:val="3E2A7B0A"/>
    <w:rsid w:val="3E6F05FE"/>
    <w:rsid w:val="3EA27FD1"/>
    <w:rsid w:val="3F2548AA"/>
    <w:rsid w:val="3FB10C0A"/>
    <w:rsid w:val="40E1219E"/>
    <w:rsid w:val="41B8355E"/>
    <w:rsid w:val="41C041EE"/>
    <w:rsid w:val="42363E2C"/>
    <w:rsid w:val="42895E35"/>
    <w:rsid w:val="43546802"/>
    <w:rsid w:val="437D79C7"/>
    <w:rsid w:val="4389705D"/>
    <w:rsid w:val="4535259B"/>
    <w:rsid w:val="4666070F"/>
    <w:rsid w:val="46C832BD"/>
    <w:rsid w:val="471C49BA"/>
    <w:rsid w:val="471D463A"/>
    <w:rsid w:val="481F76E0"/>
    <w:rsid w:val="4828256E"/>
    <w:rsid w:val="48E829AC"/>
    <w:rsid w:val="48F467BF"/>
    <w:rsid w:val="49146CF3"/>
    <w:rsid w:val="4B32706E"/>
    <w:rsid w:val="4C012BBE"/>
    <w:rsid w:val="4DB14B03"/>
    <w:rsid w:val="4DF2336E"/>
    <w:rsid w:val="4E3C24E9"/>
    <w:rsid w:val="4E543413"/>
    <w:rsid w:val="4E6A1D33"/>
    <w:rsid w:val="4F522031"/>
    <w:rsid w:val="505C5D66"/>
    <w:rsid w:val="50CB601A"/>
    <w:rsid w:val="52185CBC"/>
    <w:rsid w:val="548670BA"/>
    <w:rsid w:val="54E41652"/>
    <w:rsid w:val="54E9135D"/>
    <w:rsid w:val="55BD4BB9"/>
    <w:rsid w:val="58545AF7"/>
    <w:rsid w:val="59AA3EAA"/>
    <w:rsid w:val="59AB60A8"/>
    <w:rsid w:val="5AE503AE"/>
    <w:rsid w:val="5AEB5017"/>
    <w:rsid w:val="5B8A0B3C"/>
    <w:rsid w:val="5BA416E6"/>
    <w:rsid w:val="5BB43EFF"/>
    <w:rsid w:val="5C0D3694"/>
    <w:rsid w:val="5C350FD5"/>
    <w:rsid w:val="5C510905"/>
    <w:rsid w:val="5C9D30FF"/>
    <w:rsid w:val="5D5418FE"/>
    <w:rsid w:val="5D5D42BA"/>
    <w:rsid w:val="5DEE3BA9"/>
    <w:rsid w:val="5E1501E6"/>
    <w:rsid w:val="5EC97746"/>
    <w:rsid w:val="5F1F779F"/>
    <w:rsid w:val="5F4B3AE6"/>
    <w:rsid w:val="5F7F5239"/>
    <w:rsid w:val="5FE21A13"/>
    <w:rsid w:val="60503394"/>
    <w:rsid w:val="60D34866"/>
    <w:rsid w:val="61870E92"/>
    <w:rsid w:val="61F71146"/>
    <w:rsid w:val="627F6C32"/>
    <w:rsid w:val="62D21DAE"/>
    <w:rsid w:val="630E1F93"/>
    <w:rsid w:val="644F5E22"/>
    <w:rsid w:val="652B69C4"/>
    <w:rsid w:val="652B6A8A"/>
    <w:rsid w:val="658F2F2B"/>
    <w:rsid w:val="659342C4"/>
    <w:rsid w:val="65BE2C69"/>
    <w:rsid w:val="65F364D3"/>
    <w:rsid w:val="670C6867"/>
    <w:rsid w:val="677274D5"/>
    <w:rsid w:val="678F3CF5"/>
    <w:rsid w:val="67AD0D27"/>
    <w:rsid w:val="682B3B74"/>
    <w:rsid w:val="690D25FD"/>
    <w:rsid w:val="69E90652"/>
    <w:rsid w:val="6AFE4916"/>
    <w:rsid w:val="6B1E73CA"/>
    <w:rsid w:val="6C01543E"/>
    <w:rsid w:val="6DA1296C"/>
    <w:rsid w:val="6E6A45B3"/>
    <w:rsid w:val="6F421950"/>
    <w:rsid w:val="6F501BE6"/>
    <w:rsid w:val="6F96629E"/>
    <w:rsid w:val="720F34AF"/>
    <w:rsid w:val="72AC0DAF"/>
    <w:rsid w:val="730F3052"/>
    <w:rsid w:val="74B54A08"/>
    <w:rsid w:val="752A6BC5"/>
    <w:rsid w:val="759407F3"/>
    <w:rsid w:val="75E33DF5"/>
    <w:rsid w:val="761558C9"/>
    <w:rsid w:val="785A227F"/>
    <w:rsid w:val="79731FBB"/>
    <w:rsid w:val="797D10DD"/>
    <w:rsid w:val="7A3B6018"/>
    <w:rsid w:val="7A676ADC"/>
    <w:rsid w:val="7B3B2338"/>
    <w:rsid w:val="7CA14209"/>
    <w:rsid w:val="7CF84C17"/>
    <w:rsid w:val="7D002024"/>
    <w:rsid w:val="7D087430"/>
    <w:rsid w:val="7DD47A7D"/>
    <w:rsid w:val="7E5747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rules v:ext="edit">
        <o:r id="V:Rule2" type="connector" idref="#_x0000_s1102"/>
        <o:r id="V:Rule4" type="connector" idref="#_x0000_s1159"/>
        <o:r id="V:Rule6" type="connector" idref="#_x0000_s1160"/>
        <o:r id="V:Rule8" type="connector" idref="#_x0000_s1162"/>
        <o:r id="V:Rule10" type="connector" idref="#_x0000_s1163"/>
        <o:r id="V:Rule12" type="connector" idref="#_x0000_s1164"/>
        <o:r id="V:Rule14" type="connector" idref="#_x0000_s1166"/>
        <o:r id="V:Rule16" type="connector" idref="#_x0000_s1167"/>
        <o:r id="V:Rule18" type="connector" idref="#_x0000_s1169"/>
        <o:r id="V:Rule20" type="connector" idref="#_x0000_s1170"/>
        <o:r id="V:Rule22" type="connector" idref="#_x0000_s1171"/>
        <o:r id="V:Rule24" type="connector" idref="#_x0000_s11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0D29"/>
    <w:pPr>
      <w:widowControl w:val="0"/>
      <w:jc w:val="both"/>
    </w:pPr>
    <w:rPr>
      <w:kern w:val="2"/>
      <w:sz w:val="21"/>
      <w:szCs w:val="24"/>
    </w:rPr>
  </w:style>
  <w:style w:type="paragraph" w:styleId="1">
    <w:name w:val="heading 1"/>
    <w:basedOn w:val="a"/>
    <w:next w:val="a"/>
    <w:qFormat/>
    <w:rsid w:val="00630D29"/>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630D2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30D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rsid w:val="00630D29"/>
    <w:pPr>
      <w:ind w:firstLine="420"/>
    </w:pPr>
    <w:rPr>
      <w:szCs w:val="20"/>
    </w:rPr>
  </w:style>
  <w:style w:type="paragraph" w:styleId="a4">
    <w:name w:val="Document Map"/>
    <w:basedOn w:val="a"/>
    <w:semiHidden/>
    <w:rsid w:val="00630D29"/>
    <w:pPr>
      <w:shd w:val="clear" w:color="auto" w:fill="000080"/>
    </w:pPr>
  </w:style>
  <w:style w:type="paragraph" w:styleId="a5">
    <w:name w:val="Balloon Text"/>
    <w:basedOn w:val="a"/>
    <w:link w:val="Char0"/>
    <w:rsid w:val="00630D29"/>
    <w:rPr>
      <w:sz w:val="18"/>
      <w:szCs w:val="18"/>
    </w:rPr>
  </w:style>
  <w:style w:type="paragraph" w:styleId="a6">
    <w:name w:val="footer"/>
    <w:basedOn w:val="a"/>
    <w:link w:val="Char1"/>
    <w:rsid w:val="00630D29"/>
    <w:pPr>
      <w:tabs>
        <w:tab w:val="center" w:pos="4153"/>
        <w:tab w:val="right" w:pos="8306"/>
      </w:tabs>
      <w:snapToGrid w:val="0"/>
      <w:jc w:val="left"/>
    </w:pPr>
    <w:rPr>
      <w:sz w:val="18"/>
      <w:szCs w:val="18"/>
    </w:rPr>
  </w:style>
  <w:style w:type="paragraph" w:styleId="a7">
    <w:name w:val="header"/>
    <w:basedOn w:val="a"/>
    <w:rsid w:val="00630D29"/>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sid w:val="00630D29"/>
    <w:pPr>
      <w:spacing w:line="360" w:lineRule="auto"/>
      <w:jc w:val="center"/>
    </w:pPr>
    <w:rPr>
      <w:rFonts w:ascii="宋体" w:hAnsi="宋体"/>
      <w:szCs w:val="21"/>
    </w:rPr>
  </w:style>
  <w:style w:type="character" w:styleId="a8">
    <w:name w:val="Strong"/>
    <w:basedOn w:val="a0"/>
    <w:qFormat/>
    <w:rsid w:val="00630D29"/>
    <w:rPr>
      <w:b/>
      <w:bCs/>
    </w:rPr>
  </w:style>
  <w:style w:type="character" w:styleId="a9">
    <w:name w:val="page number"/>
    <w:basedOn w:val="a0"/>
    <w:rsid w:val="00630D29"/>
  </w:style>
  <w:style w:type="character" w:styleId="aa">
    <w:name w:val="FollowedHyperlink"/>
    <w:basedOn w:val="a0"/>
    <w:rsid w:val="00630D29"/>
    <w:rPr>
      <w:color w:val="800080"/>
      <w:u w:val="single"/>
    </w:rPr>
  </w:style>
  <w:style w:type="character" w:styleId="ab">
    <w:name w:val="Hyperlink"/>
    <w:basedOn w:val="a0"/>
    <w:rsid w:val="00630D29"/>
    <w:rPr>
      <w:color w:val="0000FF"/>
      <w:u w:val="single"/>
    </w:rPr>
  </w:style>
  <w:style w:type="paragraph" w:customStyle="1" w:styleId="pa-13">
    <w:name w:val="pa-13"/>
    <w:basedOn w:val="a"/>
    <w:rsid w:val="00630D29"/>
    <w:pPr>
      <w:widowControl/>
      <w:spacing w:before="150" w:after="150"/>
      <w:jc w:val="left"/>
    </w:pPr>
    <w:rPr>
      <w:rFonts w:ascii="宋体" w:hAnsi="宋体" w:cs="宋体"/>
      <w:kern w:val="0"/>
      <w:sz w:val="24"/>
    </w:rPr>
  </w:style>
  <w:style w:type="character" w:customStyle="1" w:styleId="Char">
    <w:name w:val="正文缩进 Char"/>
    <w:basedOn w:val="a0"/>
    <w:link w:val="a3"/>
    <w:rsid w:val="00630D29"/>
    <w:rPr>
      <w:kern w:val="2"/>
      <w:sz w:val="21"/>
    </w:rPr>
  </w:style>
  <w:style w:type="character" w:customStyle="1" w:styleId="Char1">
    <w:name w:val="页脚 Char"/>
    <w:basedOn w:val="a0"/>
    <w:link w:val="a6"/>
    <w:uiPriority w:val="99"/>
    <w:rsid w:val="00630D29"/>
    <w:rPr>
      <w:kern w:val="2"/>
      <w:sz w:val="18"/>
      <w:szCs w:val="18"/>
    </w:rPr>
  </w:style>
  <w:style w:type="character" w:customStyle="1" w:styleId="ca-9">
    <w:name w:val="ca-9"/>
    <w:basedOn w:val="a0"/>
    <w:rsid w:val="00630D29"/>
  </w:style>
  <w:style w:type="character" w:customStyle="1" w:styleId="ca-10">
    <w:name w:val="ca-10"/>
    <w:basedOn w:val="a0"/>
    <w:rsid w:val="00630D29"/>
  </w:style>
  <w:style w:type="character" w:customStyle="1" w:styleId="ca-7">
    <w:name w:val="ca-7"/>
    <w:basedOn w:val="a0"/>
    <w:rsid w:val="00630D29"/>
  </w:style>
  <w:style w:type="character" w:customStyle="1" w:styleId="Char0">
    <w:name w:val="批注框文本 Char"/>
    <w:basedOn w:val="a0"/>
    <w:link w:val="a5"/>
    <w:rsid w:val="00630D29"/>
    <w:rPr>
      <w:kern w:val="2"/>
      <w:sz w:val="18"/>
      <w:szCs w:val="18"/>
    </w:rPr>
  </w:style>
  <w:style w:type="character" w:customStyle="1" w:styleId="2Char">
    <w:name w:val="标题 2 Char"/>
    <w:basedOn w:val="a0"/>
    <w:link w:val="2"/>
    <w:rsid w:val="00630D29"/>
    <w:rPr>
      <w:rFonts w:ascii="Arial" w:eastAsia="黑体" w:hAnsi="Arial"/>
      <w:b/>
      <w:bCs/>
      <w:kern w:val="2"/>
      <w:sz w:val="32"/>
      <w:szCs w:val="32"/>
    </w:rPr>
  </w:style>
  <w:style w:type="character" w:customStyle="1" w:styleId="3Char">
    <w:name w:val="标题 3 Char"/>
    <w:basedOn w:val="a0"/>
    <w:link w:val="3"/>
    <w:rsid w:val="00630D29"/>
    <w:rPr>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yny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云南广信康越科技发展有限公司官网建设方案</dc:title>
  <dc:subject>云南广信康越科技发展有限公司官网</dc:subject>
  <dc:creator>昆明天度网络信息技术有限公司</dc:creator>
  <cp:lastModifiedBy>Administrator</cp:lastModifiedBy>
  <cp:revision>3</cp:revision>
  <dcterms:created xsi:type="dcterms:W3CDTF">2015-02-09T02:53:00Z</dcterms:created>
  <dcterms:modified xsi:type="dcterms:W3CDTF">2015-08-11T07:20:00Z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