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fa97550c4d45c7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jc w:val="center"/>
      </w:pPr>
      <w:r>
        <w:rPr>
          <w:lang w:val="ru-RU"/>
          <w:color w:val="33BB5E"/>
          <w:sz w:val="72"/>
          <w:szCs w:val="72"/>
          <w:b/>
        </w:rPr>
        <w:t>Интернет-Магазин</w:t>
      </w:r>
    </w:p>
    <w:p>
      <w:pPr/>
    </w:p>
    <w:p>
      <w:pPr/>
    </w:p>
    <w:p>
      <w:pPr>
        <w:jc w:val="left"/>
      </w:pPr>
      <w:r>
        <w:rPr>
          <w:lang w:val="ru-RU"/>
          <w:sz w:val="20"/>
          <w:szCs w:val="20"/>
          <w:b/>
        </w:rPr>
        <w:t xml:space="preserve">Общая стоимость: </w:t>
      </w:r>
    </w:p>
    <w:tbl>
      <w:tblPr>
        <w:tblStyle w:val="TableGrid"/>
        <w:tblW w:w="5000" w:type="auto"/>
        <w:tblLook w:val="04A0"/>
        <w:jc w:val="center"/>
      </w:tblPr>
      <w:tblGrid>
        <w:gridCol w:w="1503.3333333333335"/>
        <w:gridCol w:w="1503.3333333333335"/>
        <w:gridCol w:w="1503.3333333333335"/>
        <w:gridCol w:w="1503.3333333333335"/>
        <w:gridCol w:w="1503.3333333333335"/>
        <w:gridCol w:w="1503.3333333333335"/>
      </w:tblGrid>
      <w:tr>
        <w:tc>
          <w:tcPr>
            <w:tcW w:w="1503.3333333333335" w:type="dxa"/>
            <w:shd w:val="clear" w:color="auto" w:fill="33BB5E"/>
          </w:tcPr>
          <w:p>
            <w:pPr/>
            <w:r>
              <w:rPr>
                <w:color w:val="FFFFFF"/>
                <w:b/>
              </w:rPr>
              <w:t>Номер заказа</w:t>
            </w:r>
          </w:p>
        </w:tc>
        <w:tc>
          <w:tcPr>
            <w:tcW w:w="1503.3333333333335" w:type="dxa"/>
            <w:shd w:val="clear" w:color="auto" w:fill="33BB5E"/>
          </w:tcPr>
          <w:p>
            <w:pPr/>
            <w:r>
              <w:rPr>
                <w:color w:val="FFFFFF"/>
                <w:b/>
              </w:rPr>
              <w:t>Дата</w:t>
            </w:r>
          </w:p>
        </w:tc>
        <w:tc>
          <w:tcPr>
            <w:tcW w:w="1503.3333333333335" w:type="dxa"/>
            <w:shd w:val="clear" w:color="auto" w:fill="33BB5E"/>
          </w:tcPr>
          <w:p>
            <w:pPr/>
            <w:r>
              <w:rPr>
                <w:color w:val="FFFFFF"/>
                <w:b/>
              </w:rPr>
              <w:t>Стоимость</w:t>
            </w:r>
          </w:p>
        </w:tc>
        <w:tc>
          <w:tcPr>
            <w:tcW w:w="1503.3333333333335" w:type="dxa"/>
            <w:shd w:val="clear" w:color="auto" w:fill="33BB5E"/>
          </w:tcPr>
          <w:p>
            <w:pPr/>
            <w:r>
              <w:rPr>
                <w:color w:val="FFFFFF"/>
                <w:b/>
              </w:rPr>
              <w:t>Количество</w:t>
            </w:r>
          </w:p>
        </w:tc>
        <w:tc>
          <w:tcPr>
            <w:tcW w:w="1503.3333333333335" w:type="dxa"/>
            <w:shd w:val="clear" w:color="auto" w:fill="33BB5E"/>
          </w:tcPr>
          <w:p>
            <w:pPr/>
            <w:r>
              <w:rPr>
                <w:color w:val="FFFFFF"/>
                <w:b/>
              </w:rPr>
              <w:t>Название продукта</w:t>
            </w:r>
          </w:p>
        </w:tc>
        <w:tc>
          <w:tcPr>
            <w:tcW w:w="1503.3333333333335" w:type="dxa"/>
            <w:shd w:val="clear" w:color="auto" w:fill="33BB5E"/>
          </w:tcPr>
          <w:p>
            <w:pPr/>
            <w:r>
              <w:rPr>
                <w:color w:val="FFFFFF"/>
                <w:b/>
              </w:rPr>
              <w:t>Категория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14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05.06.2024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350,00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1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Авокадо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Овощи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18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06.06.2024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400,00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1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Куриное филе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Мясо, Птица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17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06.06.2024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400,00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1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Вода без газа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Напитики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16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05.06.2024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770,00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22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Банан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Фрукты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19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06.06.2024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400,00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1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Говяжье мясо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Мясо, Птица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20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06.06.2024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350,00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1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Клубника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Фрукты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21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06.06.2024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25,00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1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Арбуз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Фрукты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22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06.06.2024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400,00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1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Сок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Напитики</w:t>
            </w:r>
          </w:p>
        </w:tc>
      </w:tr>
    </w:tbl>
    <w:p>
      <w:pPr/>
    </w:p>
    <w:p>
      <w:pPr>
        <w:jc w:val="center"/>
      </w:pPr>
      <w:r>
        <w:rPr>
          <w:lang w:val="ru-RU"/>
          <w:sz w:val="36"/>
          <w:szCs w:val="36"/>
        </w:rPr>
        <w:t>Информация о всех заказах, которые были оформлены и выполнены в нашем интернет-магазине.</w:t>
      </w:r>
    </w:p>
    <w:p>
      <w:pPr/>
    </w:p>
    <w:p>
      <w:pPr/>
    </w:p>
    <w:p>
      <w:pPr>
        <w:spacing w:after="400"/>
      </w:pPr>
      <w:r>
        <w:rPr>
          <w:b/>
          <w:sz w:val="24"/>
          <w:szCs w:val="24"/>
        </w:rPr>
        <w:t xml:space="preserve">Генеральный директор: </w:t>
      </w:r>
      <w:r>
        <w:rPr>
          <w:sz w:val="24"/>
          <w:szCs w:val="24"/>
        </w:rPr>
        <w:t>Макаров М.Ю.</w:t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762000" cy="762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5d466d4af37d4e4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</w:p>
    <w:p>
      <w:pPr/>
      <w:r>
        <w:rPr>
          <w:b/>
          <w:sz w:val="24"/>
          <w:szCs w:val="24"/>
        </w:rPr>
        <w:t xml:space="preserve">Генеральный бухгалтер: </w:t>
      </w:r>
      <w:r>
        <w:rPr>
          <w:sz w:val="24"/>
          <w:szCs w:val="24"/>
        </w:rPr>
        <w:t>Макарова А.Ю.</w:t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762000" cy="762000"/>
            <wp:effectExtent l="0" t="0" r="0" b="0"/>
            <wp:docPr id="2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5d466d4af37d4e4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right"/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1905000" cy="1905000"/>
            <wp:effectExtent l="0" t="0" r="0" b="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753a24da534e4e3e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86f8f8bf20e4e5a" /><Relationship Type="http://schemas.openxmlformats.org/officeDocument/2006/relationships/numbering" Target="/word/numbering.xml" Id="R6c0341a4df1046e6" /><Relationship Type="http://schemas.openxmlformats.org/officeDocument/2006/relationships/settings" Target="/word/settings.xml" Id="R4d09b116f9db4864" /><Relationship Type="http://schemas.openxmlformats.org/officeDocument/2006/relationships/image" Target="/word/media/93269ce4-da2b-4a55-8168-75d3d5136f56.png" Id="R753a24da534e4e3e" /><Relationship Type="http://schemas.openxmlformats.org/officeDocument/2006/relationships/image" Target="/word/media/a9b7b96b-7309-4995-9536-8a81a6089482.png" Id="R5d466d4af37d4e46" /></Relationships>
</file>