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CB1F19" w14:textId="77777777" w:rsidR="001F71F6" w:rsidRDefault="001F71F6" w:rsidP="00565E5E">
      <w:pPr>
        <w:spacing w:line="276" w:lineRule="auto"/>
      </w:pPr>
    </w:p>
    <w:p w14:paraId="36C6B72A" w14:textId="77777777" w:rsidR="001F71F6" w:rsidRDefault="001F71F6" w:rsidP="00565E5E">
      <w:pPr>
        <w:spacing w:line="276" w:lineRule="auto"/>
      </w:pPr>
    </w:p>
    <w:p w14:paraId="0881324F" w14:textId="77777777" w:rsidR="001F71F6" w:rsidRDefault="001F71F6" w:rsidP="00565E5E">
      <w:pPr>
        <w:spacing w:line="276" w:lineRule="auto"/>
      </w:pPr>
    </w:p>
    <w:p w14:paraId="766C2D27" w14:textId="77777777" w:rsidR="001F71F6" w:rsidRDefault="001F71F6" w:rsidP="00565E5E">
      <w:pPr>
        <w:spacing w:line="276" w:lineRule="auto"/>
      </w:pPr>
    </w:p>
    <w:p w14:paraId="28D573B4" w14:textId="77777777" w:rsidR="001F71F6" w:rsidRDefault="001F71F6" w:rsidP="00565E5E">
      <w:pPr>
        <w:spacing w:line="276" w:lineRule="auto"/>
      </w:pPr>
    </w:p>
    <w:p w14:paraId="5471BA33" w14:textId="77777777" w:rsidR="001F71F6" w:rsidRDefault="001F71F6" w:rsidP="00565E5E">
      <w:pPr>
        <w:spacing w:line="276" w:lineRule="auto"/>
      </w:pPr>
    </w:p>
    <w:p w14:paraId="0739882D" w14:textId="77777777" w:rsidR="001F71F6" w:rsidRDefault="001F71F6" w:rsidP="00565E5E">
      <w:pPr>
        <w:spacing w:line="276" w:lineRule="auto"/>
      </w:pPr>
    </w:p>
    <w:p w14:paraId="7187E5F8" w14:textId="77777777" w:rsidR="001F71F6" w:rsidRDefault="001F71F6" w:rsidP="00565E5E">
      <w:pPr>
        <w:spacing w:line="276" w:lineRule="auto"/>
      </w:pPr>
    </w:p>
    <w:p w14:paraId="3E96C3B5" w14:textId="77777777" w:rsidR="001F71F6" w:rsidRDefault="001F71F6" w:rsidP="00565E5E">
      <w:pPr>
        <w:spacing w:line="276" w:lineRule="auto"/>
      </w:pPr>
    </w:p>
    <w:p w14:paraId="4EE8FA53" w14:textId="77777777" w:rsidR="001F71F6" w:rsidRDefault="001F71F6" w:rsidP="00565E5E">
      <w:pPr>
        <w:spacing w:line="276" w:lineRule="auto"/>
      </w:pPr>
    </w:p>
    <w:p w14:paraId="3532706F" w14:textId="77777777" w:rsidR="00717217" w:rsidRDefault="00717217" w:rsidP="00565E5E">
      <w:pPr>
        <w:spacing w:line="276" w:lineRule="auto"/>
      </w:pPr>
    </w:p>
    <w:p w14:paraId="66A0773F" w14:textId="77777777" w:rsidR="00717217" w:rsidRDefault="00717217" w:rsidP="00565E5E">
      <w:pPr>
        <w:spacing w:line="276" w:lineRule="auto"/>
      </w:pPr>
    </w:p>
    <w:p w14:paraId="14A6F93E" w14:textId="77777777" w:rsidR="001F71F6" w:rsidRPr="001F71F6" w:rsidRDefault="001F71F6" w:rsidP="00565E5E">
      <w:pPr>
        <w:spacing w:line="276" w:lineRule="auto"/>
      </w:pPr>
    </w:p>
    <w:p w14:paraId="35CE5B60" w14:textId="7D9FCE62" w:rsidR="001F71F6" w:rsidRDefault="00717217" w:rsidP="00565E5E">
      <w:pPr>
        <w:pStyle w:val="Titrepagedegarde"/>
        <w:spacing w:line="276" w:lineRule="auto"/>
      </w:pPr>
      <w:r>
        <w:t>Rapport SAE51</w:t>
      </w:r>
    </w:p>
    <w:p w14:paraId="696FFFA8" w14:textId="77777777" w:rsidR="001F71F6" w:rsidRDefault="001F71F6" w:rsidP="00565E5E">
      <w:pPr>
        <w:pStyle w:val="Normal1"/>
        <w:spacing w:line="276" w:lineRule="auto"/>
      </w:pPr>
    </w:p>
    <w:p w14:paraId="4F2AD540" w14:textId="77777777" w:rsidR="001F71F6" w:rsidRDefault="001F71F6" w:rsidP="00565E5E">
      <w:pPr>
        <w:pStyle w:val="Normal1"/>
        <w:spacing w:line="276" w:lineRule="auto"/>
      </w:pPr>
    </w:p>
    <w:p w14:paraId="7B7D7B67" w14:textId="77777777" w:rsidR="001F71F6" w:rsidRDefault="001F71F6" w:rsidP="00565E5E">
      <w:pPr>
        <w:pStyle w:val="Normal1"/>
        <w:spacing w:line="276" w:lineRule="auto"/>
      </w:pPr>
    </w:p>
    <w:p w14:paraId="08846B54" w14:textId="77777777" w:rsidR="001F71F6" w:rsidRDefault="001F71F6" w:rsidP="00565E5E">
      <w:pPr>
        <w:pStyle w:val="Normal1"/>
        <w:spacing w:line="276" w:lineRule="auto"/>
      </w:pPr>
    </w:p>
    <w:p w14:paraId="79DC64B6" w14:textId="77777777" w:rsidR="001F71F6" w:rsidRDefault="001F71F6" w:rsidP="00565E5E">
      <w:pPr>
        <w:pStyle w:val="Normal1"/>
        <w:spacing w:line="276" w:lineRule="auto"/>
      </w:pPr>
    </w:p>
    <w:p w14:paraId="74479EBC" w14:textId="77777777" w:rsidR="001F71F6" w:rsidRDefault="001F71F6" w:rsidP="00565E5E">
      <w:pPr>
        <w:pStyle w:val="Normal1"/>
        <w:spacing w:line="276" w:lineRule="auto"/>
      </w:pPr>
    </w:p>
    <w:p w14:paraId="237B2A74" w14:textId="77777777" w:rsidR="001F71F6" w:rsidRDefault="001F71F6" w:rsidP="00565E5E">
      <w:pPr>
        <w:pStyle w:val="Normal1"/>
        <w:spacing w:line="276" w:lineRule="auto"/>
      </w:pPr>
    </w:p>
    <w:p w14:paraId="0E8C7B8D" w14:textId="77777777" w:rsidR="001F71F6" w:rsidRDefault="001F71F6" w:rsidP="00565E5E">
      <w:pPr>
        <w:pStyle w:val="Normal1"/>
        <w:spacing w:line="276" w:lineRule="auto"/>
      </w:pPr>
    </w:p>
    <w:p w14:paraId="67AE5189" w14:textId="77777777" w:rsidR="001F71F6" w:rsidRDefault="001F71F6" w:rsidP="00565E5E">
      <w:pPr>
        <w:pStyle w:val="Normal1"/>
        <w:spacing w:line="276" w:lineRule="auto"/>
      </w:pPr>
    </w:p>
    <w:p w14:paraId="78E6C832" w14:textId="77777777" w:rsidR="001F71F6" w:rsidRDefault="001F71F6" w:rsidP="00565E5E">
      <w:pPr>
        <w:pStyle w:val="Normal1"/>
        <w:spacing w:line="276" w:lineRule="auto"/>
      </w:pPr>
    </w:p>
    <w:p w14:paraId="4414DCB0" w14:textId="77777777" w:rsidR="00717217" w:rsidRDefault="001F71F6" w:rsidP="00565E5E">
      <w:pPr>
        <w:pStyle w:val="Normal1"/>
        <w:spacing w:line="276" w:lineRule="auto"/>
        <w:rPr>
          <w:sz w:val="28"/>
          <w:szCs w:val="28"/>
        </w:rPr>
      </w:pPr>
      <w:r w:rsidRPr="001F71F6">
        <w:rPr>
          <w:sz w:val="28"/>
          <w:szCs w:val="28"/>
        </w:rPr>
        <w:t>Rédigé par</w:t>
      </w:r>
      <w:r w:rsidR="00717217">
        <w:rPr>
          <w:sz w:val="28"/>
          <w:szCs w:val="28"/>
        </w:rPr>
        <w:t> :</w:t>
      </w:r>
    </w:p>
    <w:p w14:paraId="665F8835" w14:textId="77777777" w:rsidR="00717217" w:rsidRDefault="001F71F6" w:rsidP="00717217">
      <w:pPr>
        <w:pStyle w:val="Normal1"/>
        <w:numPr>
          <w:ilvl w:val="0"/>
          <w:numId w:val="5"/>
        </w:numPr>
        <w:spacing w:line="276" w:lineRule="auto"/>
        <w:rPr>
          <w:sz w:val="28"/>
          <w:szCs w:val="28"/>
        </w:rPr>
      </w:pPr>
      <w:r w:rsidRPr="001F71F6">
        <w:rPr>
          <w:sz w:val="28"/>
          <w:szCs w:val="28"/>
        </w:rPr>
        <w:t>Maxime VALLET</w:t>
      </w:r>
    </w:p>
    <w:p w14:paraId="197F2703" w14:textId="77777777" w:rsidR="00717217" w:rsidRDefault="00717217" w:rsidP="00717217">
      <w:pPr>
        <w:pStyle w:val="Normal1"/>
        <w:numPr>
          <w:ilvl w:val="0"/>
          <w:numId w:val="5"/>
        </w:numPr>
        <w:spacing w:line="276" w:lineRule="auto"/>
        <w:rPr>
          <w:sz w:val="28"/>
          <w:szCs w:val="28"/>
        </w:rPr>
      </w:pPr>
      <w:proofErr w:type="spellStart"/>
      <w:r>
        <w:rPr>
          <w:sz w:val="28"/>
          <w:szCs w:val="28"/>
        </w:rPr>
        <w:t>Erwann</w:t>
      </w:r>
      <w:proofErr w:type="spellEnd"/>
      <w:r>
        <w:rPr>
          <w:sz w:val="28"/>
          <w:szCs w:val="28"/>
        </w:rPr>
        <w:t xml:space="preserve"> MADEC</w:t>
      </w:r>
    </w:p>
    <w:p w14:paraId="74006EB8" w14:textId="3134E76D" w:rsidR="0097290B" w:rsidRDefault="00717217" w:rsidP="00717217">
      <w:pPr>
        <w:pStyle w:val="Normal1"/>
        <w:numPr>
          <w:ilvl w:val="0"/>
          <w:numId w:val="5"/>
        </w:numPr>
        <w:spacing w:line="276" w:lineRule="auto"/>
        <w:rPr>
          <w:sz w:val="28"/>
          <w:szCs w:val="28"/>
        </w:rPr>
      </w:pPr>
      <w:r>
        <w:rPr>
          <w:sz w:val="28"/>
          <w:szCs w:val="28"/>
        </w:rPr>
        <w:t>Gabin PETITCOLAS</w:t>
      </w:r>
      <w:r w:rsidR="00C414FA">
        <w:rPr>
          <w:sz w:val="28"/>
          <w:szCs w:val="28"/>
        </w:rPr>
        <w:br w:type="page"/>
      </w:r>
    </w:p>
    <w:sdt>
      <w:sdtPr>
        <w:rPr>
          <w:rFonts w:asciiTheme="minorHAnsi" w:eastAsiaTheme="minorHAnsi" w:hAnsiTheme="minorHAnsi" w:cstheme="minorBidi"/>
          <w:color w:val="auto"/>
          <w:kern w:val="2"/>
          <w:sz w:val="22"/>
          <w:szCs w:val="22"/>
          <w:lang w:eastAsia="en-US"/>
          <w14:ligatures w14:val="standardContextual"/>
        </w:rPr>
        <w:id w:val="-63654665"/>
        <w:docPartObj>
          <w:docPartGallery w:val="Table of Contents"/>
          <w:docPartUnique/>
        </w:docPartObj>
      </w:sdtPr>
      <w:sdtEndPr>
        <w:rPr>
          <w:b/>
          <w:bCs/>
        </w:rPr>
      </w:sdtEndPr>
      <w:sdtContent>
        <w:p w14:paraId="7B0D6071" w14:textId="197C9CFD" w:rsidR="00565E5E" w:rsidRPr="00565E5E" w:rsidRDefault="0097290B" w:rsidP="00565E5E">
          <w:pPr>
            <w:pStyle w:val="En-ttedetabledesmatires"/>
            <w:spacing w:line="276" w:lineRule="auto"/>
            <w:rPr>
              <w:b/>
              <w:bCs/>
              <w:color w:val="000000" w:themeColor="text1"/>
            </w:rPr>
          </w:pPr>
          <w:r w:rsidRPr="00565E5E">
            <w:rPr>
              <w:b/>
              <w:bCs/>
              <w:color w:val="000000" w:themeColor="text1"/>
            </w:rPr>
            <w:t>Sommaire</w:t>
          </w:r>
        </w:p>
        <w:p w14:paraId="1A5F3927" w14:textId="0437DD96" w:rsidR="00C32DAF" w:rsidRDefault="0097290B">
          <w:pPr>
            <w:pStyle w:val="TM1"/>
            <w:tabs>
              <w:tab w:val="right" w:leader="dot" w:pos="9062"/>
            </w:tabs>
            <w:rPr>
              <w:rFonts w:eastAsiaTheme="minorEastAsia"/>
              <w:noProof/>
              <w:sz w:val="24"/>
              <w:szCs w:val="24"/>
              <w:lang w:eastAsia="fr-FR"/>
            </w:rPr>
          </w:pPr>
          <w:r>
            <w:fldChar w:fldCharType="begin"/>
          </w:r>
          <w:r>
            <w:instrText xml:space="preserve"> TOC \o "1-3" \h \z \u </w:instrText>
          </w:r>
          <w:r>
            <w:fldChar w:fldCharType="separate"/>
          </w:r>
          <w:hyperlink w:anchor="_Toc188555877" w:history="1">
            <w:r w:rsidR="00C32DAF" w:rsidRPr="00C556E7">
              <w:rPr>
                <w:rStyle w:val="Lienhypertexte"/>
                <w:noProof/>
              </w:rPr>
              <w:t>I) Contexte</w:t>
            </w:r>
            <w:r w:rsidR="00C32DAF">
              <w:rPr>
                <w:noProof/>
                <w:webHidden/>
              </w:rPr>
              <w:tab/>
            </w:r>
            <w:r w:rsidR="00C32DAF">
              <w:rPr>
                <w:noProof/>
                <w:webHidden/>
              </w:rPr>
              <w:fldChar w:fldCharType="begin"/>
            </w:r>
            <w:r w:rsidR="00C32DAF">
              <w:rPr>
                <w:noProof/>
                <w:webHidden/>
              </w:rPr>
              <w:instrText xml:space="preserve"> PAGEREF _Toc188555877 \h </w:instrText>
            </w:r>
            <w:r w:rsidR="00C32DAF">
              <w:rPr>
                <w:noProof/>
                <w:webHidden/>
              </w:rPr>
            </w:r>
            <w:r w:rsidR="00C32DAF">
              <w:rPr>
                <w:noProof/>
                <w:webHidden/>
              </w:rPr>
              <w:fldChar w:fldCharType="separate"/>
            </w:r>
            <w:r w:rsidR="00C32DAF">
              <w:rPr>
                <w:noProof/>
                <w:webHidden/>
              </w:rPr>
              <w:t>3</w:t>
            </w:r>
            <w:r w:rsidR="00C32DAF">
              <w:rPr>
                <w:noProof/>
                <w:webHidden/>
              </w:rPr>
              <w:fldChar w:fldCharType="end"/>
            </w:r>
          </w:hyperlink>
        </w:p>
        <w:p w14:paraId="52204EBB" w14:textId="3DE38C86" w:rsidR="00C32DAF" w:rsidRDefault="00C32DAF">
          <w:pPr>
            <w:pStyle w:val="TM2"/>
            <w:tabs>
              <w:tab w:val="right" w:leader="dot" w:pos="9062"/>
            </w:tabs>
            <w:rPr>
              <w:rFonts w:eastAsiaTheme="minorEastAsia"/>
              <w:noProof/>
              <w:sz w:val="24"/>
              <w:szCs w:val="24"/>
              <w:lang w:eastAsia="fr-FR"/>
            </w:rPr>
          </w:pPr>
          <w:hyperlink w:anchor="_Toc188555878" w:history="1">
            <w:r w:rsidRPr="00C556E7">
              <w:rPr>
                <w:rStyle w:val="Lienhypertexte"/>
                <w:noProof/>
              </w:rPr>
              <w:t>A) Importance de la supervision des serveurs</w:t>
            </w:r>
            <w:r>
              <w:rPr>
                <w:noProof/>
                <w:webHidden/>
              </w:rPr>
              <w:tab/>
            </w:r>
            <w:r>
              <w:rPr>
                <w:noProof/>
                <w:webHidden/>
              </w:rPr>
              <w:fldChar w:fldCharType="begin"/>
            </w:r>
            <w:r>
              <w:rPr>
                <w:noProof/>
                <w:webHidden/>
              </w:rPr>
              <w:instrText xml:space="preserve"> PAGEREF _Toc188555878 \h </w:instrText>
            </w:r>
            <w:r>
              <w:rPr>
                <w:noProof/>
                <w:webHidden/>
              </w:rPr>
            </w:r>
            <w:r>
              <w:rPr>
                <w:noProof/>
                <w:webHidden/>
              </w:rPr>
              <w:fldChar w:fldCharType="separate"/>
            </w:r>
            <w:r>
              <w:rPr>
                <w:noProof/>
                <w:webHidden/>
              </w:rPr>
              <w:t>3</w:t>
            </w:r>
            <w:r>
              <w:rPr>
                <w:noProof/>
                <w:webHidden/>
              </w:rPr>
              <w:fldChar w:fldCharType="end"/>
            </w:r>
          </w:hyperlink>
        </w:p>
        <w:p w14:paraId="3C79334D" w14:textId="42355D61" w:rsidR="00C32DAF" w:rsidRDefault="00C32DAF">
          <w:pPr>
            <w:pStyle w:val="TM2"/>
            <w:tabs>
              <w:tab w:val="right" w:leader="dot" w:pos="9062"/>
            </w:tabs>
            <w:rPr>
              <w:rFonts w:eastAsiaTheme="minorEastAsia"/>
              <w:noProof/>
              <w:sz w:val="24"/>
              <w:szCs w:val="24"/>
              <w:lang w:eastAsia="fr-FR"/>
            </w:rPr>
          </w:pPr>
          <w:hyperlink w:anchor="_Toc188555879" w:history="1">
            <w:r w:rsidRPr="00C556E7">
              <w:rPr>
                <w:rStyle w:val="Lienhypertexte"/>
                <w:noProof/>
              </w:rPr>
              <w:t>B) Avantages de la supervision</w:t>
            </w:r>
            <w:r>
              <w:rPr>
                <w:noProof/>
                <w:webHidden/>
              </w:rPr>
              <w:tab/>
            </w:r>
            <w:r>
              <w:rPr>
                <w:noProof/>
                <w:webHidden/>
              </w:rPr>
              <w:fldChar w:fldCharType="begin"/>
            </w:r>
            <w:r>
              <w:rPr>
                <w:noProof/>
                <w:webHidden/>
              </w:rPr>
              <w:instrText xml:space="preserve"> PAGEREF _Toc188555879 \h </w:instrText>
            </w:r>
            <w:r>
              <w:rPr>
                <w:noProof/>
                <w:webHidden/>
              </w:rPr>
            </w:r>
            <w:r>
              <w:rPr>
                <w:noProof/>
                <w:webHidden/>
              </w:rPr>
              <w:fldChar w:fldCharType="separate"/>
            </w:r>
            <w:r>
              <w:rPr>
                <w:noProof/>
                <w:webHidden/>
              </w:rPr>
              <w:t>3</w:t>
            </w:r>
            <w:r>
              <w:rPr>
                <w:noProof/>
                <w:webHidden/>
              </w:rPr>
              <w:fldChar w:fldCharType="end"/>
            </w:r>
          </w:hyperlink>
        </w:p>
        <w:p w14:paraId="10B1E2DF" w14:textId="705AE0EC" w:rsidR="00C32DAF" w:rsidRDefault="00C32DAF">
          <w:pPr>
            <w:pStyle w:val="TM2"/>
            <w:tabs>
              <w:tab w:val="right" w:leader="dot" w:pos="9062"/>
            </w:tabs>
            <w:rPr>
              <w:rFonts w:eastAsiaTheme="minorEastAsia"/>
              <w:noProof/>
              <w:sz w:val="24"/>
              <w:szCs w:val="24"/>
              <w:lang w:eastAsia="fr-FR"/>
            </w:rPr>
          </w:pPr>
          <w:hyperlink w:anchor="_Toc188555880" w:history="1">
            <w:r w:rsidRPr="00C556E7">
              <w:rPr>
                <w:rStyle w:val="Lienhypertexte"/>
                <w:noProof/>
              </w:rPr>
              <w:t>C) Solution proposée</w:t>
            </w:r>
            <w:r>
              <w:rPr>
                <w:noProof/>
                <w:webHidden/>
              </w:rPr>
              <w:tab/>
            </w:r>
            <w:r>
              <w:rPr>
                <w:noProof/>
                <w:webHidden/>
              </w:rPr>
              <w:fldChar w:fldCharType="begin"/>
            </w:r>
            <w:r>
              <w:rPr>
                <w:noProof/>
                <w:webHidden/>
              </w:rPr>
              <w:instrText xml:space="preserve"> PAGEREF _Toc188555880 \h </w:instrText>
            </w:r>
            <w:r>
              <w:rPr>
                <w:noProof/>
                <w:webHidden/>
              </w:rPr>
            </w:r>
            <w:r>
              <w:rPr>
                <w:noProof/>
                <w:webHidden/>
              </w:rPr>
              <w:fldChar w:fldCharType="separate"/>
            </w:r>
            <w:r>
              <w:rPr>
                <w:noProof/>
                <w:webHidden/>
              </w:rPr>
              <w:t>3</w:t>
            </w:r>
            <w:r>
              <w:rPr>
                <w:noProof/>
                <w:webHidden/>
              </w:rPr>
              <w:fldChar w:fldCharType="end"/>
            </w:r>
          </w:hyperlink>
        </w:p>
        <w:p w14:paraId="13594CF2" w14:textId="6DD37EB6" w:rsidR="00C32DAF" w:rsidRDefault="00C32DAF">
          <w:pPr>
            <w:pStyle w:val="TM2"/>
            <w:tabs>
              <w:tab w:val="right" w:leader="dot" w:pos="9062"/>
            </w:tabs>
            <w:rPr>
              <w:rFonts w:eastAsiaTheme="minorEastAsia"/>
              <w:noProof/>
              <w:sz w:val="24"/>
              <w:szCs w:val="24"/>
              <w:lang w:eastAsia="fr-FR"/>
            </w:rPr>
          </w:pPr>
          <w:hyperlink w:anchor="_Toc188555881" w:history="1">
            <w:r w:rsidRPr="00C556E7">
              <w:rPr>
                <w:rStyle w:val="Lienhypertexte"/>
                <w:noProof/>
              </w:rPr>
              <w:t>D) Solutions similaires</w:t>
            </w:r>
            <w:r>
              <w:rPr>
                <w:noProof/>
                <w:webHidden/>
              </w:rPr>
              <w:tab/>
            </w:r>
            <w:r>
              <w:rPr>
                <w:noProof/>
                <w:webHidden/>
              </w:rPr>
              <w:fldChar w:fldCharType="begin"/>
            </w:r>
            <w:r>
              <w:rPr>
                <w:noProof/>
                <w:webHidden/>
              </w:rPr>
              <w:instrText xml:space="preserve"> PAGEREF _Toc188555881 \h </w:instrText>
            </w:r>
            <w:r>
              <w:rPr>
                <w:noProof/>
                <w:webHidden/>
              </w:rPr>
            </w:r>
            <w:r>
              <w:rPr>
                <w:noProof/>
                <w:webHidden/>
              </w:rPr>
              <w:fldChar w:fldCharType="separate"/>
            </w:r>
            <w:r>
              <w:rPr>
                <w:noProof/>
                <w:webHidden/>
              </w:rPr>
              <w:t>3</w:t>
            </w:r>
            <w:r>
              <w:rPr>
                <w:noProof/>
                <w:webHidden/>
              </w:rPr>
              <w:fldChar w:fldCharType="end"/>
            </w:r>
          </w:hyperlink>
        </w:p>
        <w:p w14:paraId="63E9A1C6" w14:textId="6CC2C175" w:rsidR="00C32DAF" w:rsidRDefault="00C32DAF">
          <w:pPr>
            <w:pStyle w:val="TM1"/>
            <w:tabs>
              <w:tab w:val="right" w:leader="dot" w:pos="9062"/>
            </w:tabs>
            <w:rPr>
              <w:rFonts w:eastAsiaTheme="minorEastAsia"/>
              <w:noProof/>
              <w:sz w:val="24"/>
              <w:szCs w:val="24"/>
              <w:lang w:eastAsia="fr-FR"/>
            </w:rPr>
          </w:pPr>
          <w:hyperlink w:anchor="_Toc188555882" w:history="1">
            <w:r w:rsidRPr="00C556E7">
              <w:rPr>
                <w:rStyle w:val="Lienhypertexte"/>
                <w:noProof/>
              </w:rPr>
              <w:t>II) Solution développée</w:t>
            </w:r>
            <w:r>
              <w:rPr>
                <w:noProof/>
                <w:webHidden/>
              </w:rPr>
              <w:tab/>
            </w:r>
            <w:r>
              <w:rPr>
                <w:noProof/>
                <w:webHidden/>
              </w:rPr>
              <w:fldChar w:fldCharType="begin"/>
            </w:r>
            <w:r>
              <w:rPr>
                <w:noProof/>
                <w:webHidden/>
              </w:rPr>
              <w:instrText xml:space="preserve"> PAGEREF _Toc188555882 \h </w:instrText>
            </w:r>
            <w:r>
              <w:rPr>
                <w:noProof/>
                <w:webHidden/>
              </w:rPr>
            </w:r>
            <w:r>
              <w:rPr>
                <w:noProof/>
                <w:webHidden/>
              </w:rPr>
              <w:fldChar w:fldCharType="separate"/>
            </w:r>
            <w:r>
              <w:rPr>
                <w:noProof/>
                <w:webHidden/>
              </w:rPr>
              <w:t>4</w:t>
            </w:r>
            <w:r>
              <w:rPr>
                <w:noProof/>
                <w:webHidden/>
              </w:rPr>
              <w:fldChar w:fldCharType="end"/>
            </w:r>
          </w:hyperlink>
        </w:p>
        <w:p w14:paraId="14F01C2C" w14:textId="72423B89" w:rsidR="00C32DAF" w:rsidRDefault="00C32DAF">
          <w:pPr>
            <w:pStyle w:val="TM2"/>
            <w:tabs>
              <w:tab w:val="right" w:leader="dot" w:pos="9062"/>
            </w:tabs>
            <w:rPr>
              <w:rFonts w:eastAsiaTheme="minorEastAsia"/>
              <w:noProof/>
              <w:sz w:val="24"/>
              <w:szCs w:val="24"/>
              <w:lang w:eastAsia="fr-FR"/>
            </w:rPr>
          </w:pPr>
          <w:hyperlink w:anchor="_Toc188555883" w:history="1">
            <w:r w:rsidRPr="00C556E7">
              <w:rPr>
                <w:rStyle w:val="Lienhypertexte"/>
                <w:noProof/>
              </w:rPr>
              <w:t>A) Outils utilisés</w:t>
            </w:r>
            <w:r>
              <w:rPr>
                <w:noProof/>
                <w:webHidden/>
              </w:rPr>
              <w:tab/>
            </w:r>
            <w:r>
              <w:rPr>
                <w:noProof/>
                <w:webHidden/>
              </w:rPr>
              <w:fldChar w:fldCharType="begin"/>
            </w:r>
            <w:r>
              <w:rPr>
                <w:noProof/>
                <w:webHidden/>
              </w:rPr>
              <w:instrText xml:space="preserve"> PAGEREF _Toc188555883 \h </w:instrText>
            </w:r>
            <w:r>
              <w:rPr>
                <w:noProof/>
                <w:webHidden/>
              </w:rPr>
            </w:r>
            <w:r>
              <w:rPr>
                <w:noProof/>
                <w:webHidden/>
              </w:rPr>
              <w:fldChar w:fldCharType="separate"/>
            </w:r>
            <w:r>
              <w:rPr>
                <w:noProof/>
                <w:webHidden/>
              </w:rPr>
              <w:t>4</w:t>
            </w:r>
            <w:r>
              <w:rPr>
                <w:noProof/>
                <w:webHidden/>
              </w:rPr>
              <w:fldChar w:fldCharType="end"/>
            </w:r>
          </w:hyperlink>
        </w:p>
        <w:p w14:paraId="5A758565" w14:textId="6B0C3BB6" w:rsidR="00C32DAF" w:rsidRDefault="00C32DAF">
          <w:pPr>
            <w:pStyle w:val="TM3"/>
            <w:tabs>
              <w:tab w:val="right" w:leader="dot" w:pos="9062"/>
            </w:tabs>
            <w:rPr>
              <w:rFonts w:eastAsiaTheme="minorEastAsia"/>
              <w:noProof/>
              <w:sz w:val="24"/>
              <w:szCs w:val="24"/>
              <w:lang w:eastAsia="fr-FR"/>
            </w:rPr>
          </w:pPr>
          <w:hyperlink w:anchor="_Toc188555884" w:history="1">
            <w:r w:rsidRPr="00C556E7">
              <w:rPr>
                <w:rStyle w:val="Lienhypertexte"/>
                <w:noProof/>
              </w:rPr>
              <w:t>1) Environnement de développement</w:t>
            </w:r>
            <w:r>
              <w:rPr>
                <w:noProof/>
                <w:webHidden/>
              </w:rPr>
              <w:tab/>
            </w:r>
            <w:r>
              <w:rPr>
                <w:noProof/>
                <w:webHidden/>
              </w:rPr>
              <w:fldChar w:fldCharType="begin"/>
            </w:r>
            <w:r>
              <w:rPr>
                <w:noProof/>
                <w:webHidden/>
              </w:rPr>
              <w:instrText xml:space="preserve"> PAGEREF _Toc188555884 \h </w:instrText>
            </w:r>
            <w:r>
              <w:rPr>
                <w:noProof/>
                <w:webHidden/>
              </w:rPr>
            </w:r>
            <w:r>
              <w:rPr>
                <w:noProof/>
                <w:webHidden/>
              </w:rPr>
              <w:fldChar w:fldCharType="separate"/>
            </w:r>
            <w:r>
              <w:rPr>
                <w:noProof/>
                <w:webHidden/>
              </w:rPr>
              <w:t>4</w:t>
            </w:r>
            <w:r>
              <w:rPr>
                <w:noProof/>
                <w:webHidden/>
              </w:rPr>
              <w:fldChar w:fldCharType="end"/>
            </w:r>
          </w:hyperlink>
        </w:p>
        <w:p w14:paraId="698B637B" w14:textId="16A68115" w:rsidR="00C32DAF" w:rsidRDefault="00C32DAF">
          <w:pPr>
            <w:pStyle w:val="TM3"/>
            <w:tabs>
              <w:tab w:val="right" w:leader="dot" w:pos="9062"/>
            </w:tabs>
            <w:rPr>
              <w:rFonts w:eastAsiaTheme="minorEastAsia"/>
              <w:noProof/>
              <w:sz w:val="24"/>
              <w:szCs w:val="24"/>
              <w:lang w:eastAsia="fr-FR"/>
            </w:rPr>
          </w:pPr>
          <w:hyperlink w:anchor="_Toc188555885" w:history="1">
            <w:r w:rsidRPr="00C556E7">
              <w:rPr>
                <w:rStyle w:val="Lienhypertexte"/>
                <w:noProof/>
              </w:rPr>
              <w:t>2) Interface utilisateur</w:t>
            </w:r>
            <w:r>
              <w:rPr>
                <w:noProof/>
                <w:webHidden/>
              </w:rPr>
              <w:tab/>
            </w:r>
            <w:r>
              <w:rPr>
                <w:noProof/>
                <w:webHidden/>
              </w:rPr>
              <w:fldChar w:fldCharType="begin"/>
            </w:r>
            <w:r>
              <w:rPr>
                <w:noProof/>
                <w:webHidden/>
              </w:rPr>
              <w:instrText xml:space="preserve"> PAGEREF _Toc188555885 \h </w:instrText>
            </w:r>
            <w:r>
              <w:rPr>
                <w:noProof/>
                <w:webHidden/>
              </w:rPr>
            </w:r>
            <w:r>
              <w:rPr>
                <w:noProof/>
                <w:webHidden/>
              </w:rPr>
              <w:fldChar w:fldCharType="separate"/>
            </w:r>
            <w:r>
              <w:rPr>
                <w:noProof/>
                <w:webHidden/>
              </w:rPr>
              <w:t>4</w:t>
            </w:r>
            <w:r>
              <w:rPr>
                <w:noProof/>
                <w:webHidden/>
              </w:rPr>
              <w:fldChar w:fldCharType="end"/>
            </w:r>
          </w:hyperlink>
        </w:p>
        <w:p w14:paraId="23746630" w14:textId="3E9B2A2E" w:rsidR="00C32DAF" w:rsidRDefault="00C32DAF">
          <w:pPr>
            <w:pStyle w:val="TM3"/>
            <w:tabs>
              <w:tab w:val="right" w:leader="dot" w:pos="9062"/>
            </w:tabs>
            <w:rPr>
              <w:rFonts w:eastAsiaTheme="minorEastAsia"/>
              <w:noProof/>
              <w:sz w:val="24"/>
              <w:szCs w:val="24"/>
              <w:lang w:eastAsia="fr-FR"/>
            </w:rPr>
          </w:pPr>
          <w:hyperlink w:anchor="_Toc188555886" w:history="1">
            <w:r w:rsidRPr="00C556E7">
              <w:rPr>
                <w:rStyle w:val="Lienhypertexte"/>
                <w:noProof/>
              </w:rPr>
              <w:t>3) Serveur</w:t>
            </w:r>
            <w:r>
              <w:rPr>
                <w:noProof/>
                <w:webHidden/>
              </w:rPr>
              <w:tab/>
            </w:r>
            <w:r>
              <w:rPr>
                <w:noProof/>
                <w:webHidden/>
              </w:rPr>
              <w:fldChar w:fldCharType="begin"/>
            </w:r>
            <w:r>
              <w:rPr>
                <w:noProof/>
                <w:webHidden/>
              </w:rPr>
              <w:instrText xml:space="preserve"> PAGEREF _Toc188555886 \h </w:instrText>
            </w:r>
            <w:r>
              <w:rPr>
                <w:noProof/>
                <w:webHidden/>
              </w:rPr>
            </w:r>
            <w:r>
              <w:rPr>
                <w:noProof/>
                <w:webHidden/>
              </w:rPr>
              <w:fldChar w:fldCharType="separate"/>
            </w:r>
            <w:r>
              <w:rPr>
                <w:noProof/>
                <w:webHidden/>
              </w:rPr>
              <w:t>4</w:t>
            </w:r>
            <w:r>
              <w:rPr>
                <w:noProof/>
                <w:webHidden/>
              </w:rPr>
              <w:fldChar w:fldCharType="end"/>
            </w:r>
          </w:hyperlink>
        </w:p>
        <w:p w14:paraId="4381069F" w14:textId="434A1F02" w:rsidR="00C32DAF" w:rsidRDefault="00C32DAF">
          <w:pPr>
            <w:pStyle w:val="TM3"/>
            <w:tabs>
              <w:tab w:val="right" w:leader="dot" w:pos="9062"/>
            </w:tabs>
            <w:rPr>
              <w:rFonts w:eastAsiaTheme="minorEastAsia"/>
              <w:noProof/>
              <w:sz w:val="24"/>
              <w:szCs w:val="24"/>
              <w:lang w:eastAsia="fr-FR"/>
            </w:rPr>
          </w:pPr>
          <w:hyperlink w:anchor="_Toc188555887" w:history="1">
            <w:r w:rsidRPr="00C556E7">
              <w:rPr>
                <w:rStyle w:val="Lienhypertexte"/>
                <w:noProof/>
              </w:rPr>
              <w:t>4) Client</w:t>
            </w:r>
            <w:r>
              <w:rPr>
                <w:noProof/>
                <w:webHidden/>
              </w:rPr>
              <w:tab/>
            </w:r>
            <w:r>
              <w:rPr>
                <w:noProof/>
                <w:webHidden/>
              </w:rPr>
              <w:fldChar w:fldCharType="begin"/>
            </w:r>
            <w:r>
              <w:rPr>
                <w:noProof/>
                <w:webHidden/>
              </w:rPr>
              <w:instrText xml:space="preserve"> PAGEREF _Toc188555887 \h </w:instrText>
            </w:r>
            <w:r>
              <w:rPr>
                <w:noProof/>
                <w:webHidden/>
              </w:rPr>
            </w:r>
            <w:r>
              <w:rPr>
                <w:noProof/>
                <w:webHidden/>
              </w:rPr>
              <w:fldChar w:fldCharType="separate"/>
            </w:r>
            <w:r>
              <w:rPr>
                <w:noProof/>
                <w:webHidden/>
              </w:rPr>
              <w:t>4</w:t>
            </w:r>
            <w:r>
              <w:rPr>
                <w:noProof/>
                <w:webHidden/>
              </w:rPr>
              <w:fldChar w:fldCharType="end"/>
            </w:r>
          </w:hyperlink>
        </w:p>
        <w:p w14:paraId="47E7CAAB" w14:textId="6030CBCB" w:rsidR="00C32DAF" w:rsidRDefault="00C32DAF">
          <w:pPr>
            <w:pStyle w:val="TM3"/>
            <w:tabs>
              <w:tab w:val="right" w:leader="dot" w:pos="9062"/>
            </w:tabs>
            <w:rPr>
              <w:rFonts w:eastAsiaTheme="minorEastAsia"/>
              <w:noProof/>
              <w:sz w:val="24"/>
              <w:szCs w:val="24"/>
              <w:lang w:eastAsia="fr-FR"/>
            </w:rPr>
          </w:pPr>
          <w:hyperlink w:anchor="_Toc188555888" w:history="1">
            <w:r w:rsidRPr="00C556E7">
              <w:rPr>
                <w:rStyle w:val="Lienhypertexte"/>
                <w:noProof/>
              </w:rPr>
              <w:t>5) Déploiement</w:t>
            </w:r>
            <w:r>
              <w:rPr>
                <w:noProof/>
                <w:webHidden/>
              </w:rPr>
              <w:tab/>
            </w:r>
            <w:r>
              <w:rPr>
                <w:noProof/>
                <w:webHidden/>
              </w:rPr>
              <w:fldChar w:fldCharType="begin"/>
            </w:r>
            <w:r>
              <w:rPr>
                <w:noProof/>
                <w:webHidden/>
              </w:rPr>
              <w:instrText xml:space="preserve"> PAGEREF _Toc188555888 \h </w:instrText>
            </w:r>
            <w:r>
              <w:rPr>
                <w:noProof/>
                <w:webHidden/>
              </w:rPr>
            </w:r>
            <w:r>
              <w:rPr>
                <w:noProof/>
                <w:webHidden/>
              </w:rPr>
              <w:fldChar w:fldCharType="separate"/>
            </w:r>
            <w:r>
              <w:rPr>
                <w:noProof/>
                <w:webHidden/>
              </w:rPr>
              <w:t>4</w:t>
            </w:r>
            <w:r>
              <w:rPr>
                <w:noProof/>
                <w:webHidden/>
              </w:rPr>
              <w:fldChar w:fldCharType="end"/>
            </w:r>
          </w:hyperlink>
        </w:p>
        <w:p w14:paraId="2256D1D9" w14:textId="79E9C2E8" w:rsidR="00C32DAF" w:rsidRDefault="00C32DAF">
          <w:pPr>
            <w:pStyle w:val="TM3"/>
            <w:tabs>
              <w:tab w:val="right" w:leader="dot" w:pos="9062"/>
            </w:tabs>
            <w:rPr>
              <w:rFonts w:eastAsiaTheme="minorEastAsia"/>
              <w:noProof/>
              <w:sz w:val="24"/>
              <w:szCs w:val="24"/>
              <w:lang w:eastAsia="fr-FR"/>
            </w:rPr>
          </w:pPr>
          <w:hyperlink w:anchor="_Toc188555889" w:history="1">
            <w:r w:rsidRPr="00C556E7">
              <w:rPr>
                <w:rStyle w:val="Lienhypertexte"/>
                <w:noProof/>
              </w:rPr>
              <w:t>6) Tests de fonctionnement</w:t>
            </w:r>
            <w:r>
              <w:rPr>
                <w:noProof/>
                <w:webHidden/>
              </w:rPr>
              <w:tab/>
            </w:r>
            <w:r>
              <w:rPr>
                <w:noProof/>
                <w:webHidden/>
              </w:rPr>
              <w:fldChar w:fldCharType="begin"/>
            </w:r>
            <w:r>
              <w:rPr>
                <w:noProof/>
                <w:webHidden/>
              </w:rPr>
              <w:instrText xml:space="preserve"> PAGEREF _Toc188555889 \h </w:instrText>
            </w:r>
            <w:r>
              <w:rPr>
                <w:noProof/>
                <w:webHidden/>
              </w:rPr>
            </w:r>
            <w:r>
              <w:rPr>
                <w:noProof/>
                <w:webHidden/>
              </w:rPr>
              <w:fldChar w:fldCharType="separate"/>
            </w:r>
            <w:r>
              <w:rPr>
                <w:noProof/>
                <w:webHidden/>
              </w:rPr>
              <w:t>4</w:t>
            </w:r>
            <w:r>
              <w:rPr>
                <w:noProof/>
                <w:webHidden/>
              </w:rPr>
              <w:fldChar w:fldCharType="end"/>
            </w:r>
          </w:hyperlink>
        </w:p>
        <w:p w14:paraId="77BD2F7F" w14:textId="269C0A65" w:rsidR="00C32DAF" w:rsidRDefault="00C32DAF">
          <w:pPr>
            <w:pStyle w:val="TM2"/>
            <w:tabs>
              <w:tab w:val="right" w:leader="dot" w:pos="9062"/>
            </w:tabs>
            <w:rPr>
              <w:rFonts w:eastAsiaTheme="minorEastAsia"/>
              <w:noProof/>
              <w:sz w:val="24"/>
              <w:szCs w:val="24"/>
              <w:lang w:eastAsia="fr-FR"/>
            </w:rPr>
          </w:pPr>
          <w:hyperlink w:anchor="_Toc188555890" w:history="1">
            <w:r w:rsidRPr="00C556E7">
              <w:rPr>
                <w:rStyle w:val="Lienhypertexte"/>
                <w:noProof/>
              </w:rPr>
              <w:t>B) Estimation du travail à réaliser</w:t>
            </w:r>
            <w:r>
              <w:rPr>
                <w:noProof/>
                <w:webHidden/>
              </w:rPr>
              <w:tab/>
            </w:r>
            <w:r>
              <w:rPr>
                <w:noProof/>
                <w:webHidden/>
              </w:rPr>
              <w:fldChar w:fldCharType="begin"/>
            </w:r>
            <w:r>
              <w:rPr>
                <w:noProof/>
                <w:webHidden/>
              </w:rPr>
              <w:instrText xml:space="preserve"> PAGEREF _Toc188555890 \h </w:instrText>
            </w:r>
            <w:r>
              <w:rPr>
                <w:noProof/>
                <w:webHidden/>
              </w:rPr>
            </w:r>
            <w:r>
              <w:rPr>
                <w:noProof/>
                <w:webHidden/>
              </w:rPr>
              <w:fldChar w:fldCharType="separate"/>
            </w:r>
            <w:r>
              <w:rPr>
                <w:noProof/>
                <w:webHidden/>
              </w:rPr>
              <w:t>4</w:t>
            </w:r>
            <w:r>
              <w:rPr>
                <w:noProof/>
                <w:webHidden/>
              </w:rPr>
              <w:fldChar w:fldCharType="end"/>
            </w:r>
          </w:hyperlink>
        </w:p>
        <w:p w14:paraId="2FD407C9" w14:textId="1BF30C04" w:rsidR="00C32DAF" w:rsidRDefault="00C32DAF">
          <w:pPr>
            <w:pStyle w:val="TM3"/>
            <w:tabs>
              <w:tab w:val="right" w:leader="dot" w:pos="9062"/>
            </w:tabs>
            <w:rPr>
              <w:rFonts w:eastAsiaTheme="minorEastAsia"/>
              <w:noProof/>
              <w:sz w:val="24"/>
              <w:szCs w:val="24"/>
              <w:lang w:eastAsia="fr-FR"/>
            </w:rPr>
          </w:pPr>
          <w:hyperlink w:anchor="_Toc188555891" w:history="1">
            <w:r w:rsidRPr="00C556E7">
              <w:rPr>
                <w:rStyle w:val="Lienhypertexte"/>
                <w:noProof/>
              </w:rPr>
              <w:t>1) Méthode d’estimation du temps requis</w:t>
            </w:r>
            <w:r>
              <w:rPr>
                <w:noProof/>
                <w:webHidden/>
              </w:rPr>
              <w:tab/>
            </w:r>
            <w:r>
              <w:rPr>
                <w:noProof/>
                <w:webHidden/>
              </w:rPr>
              <w:fldChar w:fldCharType="begin"/>
            </w:r>
            <w:r>
              <w:rPr>
                <w:noProof/>
                <w:webHidden/>
              </w:rPr>
              <w:instrText xml:space="preserve"> PAGEREF _Toc188555891 \h </w:instrText>
            </w:r>
            <w:r>
              <w:rPr>
                <w:noProof/>
                <w:webHidden/>
              </w:rPr>
            </w:r>
            <w:r>
              <w:rPr>
                <w:noProof/>
                <w:webHidden/>
              </w:rPr>
              <w:fldChar w:fldCharType="separate"/>
            </w:r>
            <w:r>
              <w:rPr>
                <w:noProof/>
                <w:webHidden/>
              </w:rPr>
              <w:t>4</w:t>
            </w:r>
            <w:r>
              <w:rPr>
                <w:noProof/>
                <w:webHidden/>
              </w:rPr>
              <w:fldChar w:fldCharType="end"/>
            </w:r>
          </w:hyperlink>
        </w:p>
        <w:p w14:paraId="743B6C2E" w14:textId="0626C895" w:rsidR="00C32DAF" w:rsidRDefault="00C32DAF">
          <w:pPr>
            <w:pStyle w:val="TM3"/>
            <w:tabs>
              <w:tab w:val="right" w:leader="dot" w:pos="9062"/>
            </w:tabs>
            <w:rPr>
              <w:rFonts w:eastAsiaTheme="minorEastAsia"/>
              <w:noProof/>
              <w:sz w:val="24"/>
              <w:szCs w:val="24"/>
              <w:lang w:eastAsia="fr-FR"/>
            </w:rPr>
          </w:pPr>
          <w:hyperlink w:anchor="_Toc188555892" w:history="1">
            <w:r w:rsidRPr="00C556E7">
              <w:rPr>
                <w:rStyle w:val="Lienhypertexte"/>
                <w:noProof/>
              </w:rPr>
              <w:t>2) Estimation du temps requis</w:t>
            </w:r>
            <w:r>
              <w:rPr>
                <w:noProof/>
                <w:webHidden/>
              </w:rPr>
              <w:tab/>
            </w:r>
            <w:r>
              <w:rPr>
                <w:noProof/>
                <w:webHidden/>
              </w:rPr>
              <w:fldChar w:fldCharType="begin"/>
            </w:r>
            <w:r>
              <w:rPr>
                <w:noProof/>
                <w:webHidden/>
              </w:rPr>
              <w:instrText xml:space="preserve"> PAGEREF _Toc188555892 \h </w:instrText>
            </w:r>
            <w:r>
              <w:rPr>
                <w:noProof/>
                <w:webHidden/>
              </w:rPr>
            </w:r>
            <w:r>
              <w:rPr>
                <w:noProof/>
                <w:webHidden/>
              </w:rPr>
              <w:fldChar w:fldCharType="separate"/>
            </w:r>
            <w:r>
              <w:rPr>
                <w:noProof/>
                <w:webHidden/>
              </w:rPr>
              <w:t>4</w:t>
            </w:r>
            <w:r>
              <w:rPr>
                <w:noProof/>
                <w:webHidden/>
              </w:rPr>
              <w:fldChar w:fldCharType="end"/>
            </w:r>
          </w:hyperlink>
        </w:p>
        <w:p w14:paraId="26B20976" w14:textId="6F439DAC" w:rsidR="00C32DAF" w:rsidRDefault="00C32DAF">
          <w:pPr>
            <w:pStyle w:val="TM1"/>
            <w:tabs>
              <w:tab w:val="right" w:leader="dot" w:pos="9062"/>
            </w:tabs>
            <w:rPr>
              <w:rFonts w:eastAsiaTheme="minorEastAsia"/>
              <w:noProof/>
              <w:sz w:val="24"/>
              <w:szCs w:val="24"/>
              <w:lang w:eastAsia="fr-FR"/>
            </w:rPr>
          </w:pPr>
          <w:hyperlink w:anchor="_Toc188555893" w:history="1">
            <w:r w:rsidRPr="00C556E7">
              <w:rPr>
                <w:rStyle w:val="Lienhypertexte"/>
                <w:noProof/>
              </w:rPr>
              <w:t>III) Organisation</w:t>
            </w:r>
            <w:r>
              <w:rPr>
                <w:noProof/>
                <w:webHidden/>
              </w:rPr>
              <w:tab/>
            </w:r>
            <w:r>
              <w:rPr>
                <w:noProof/>
                <w:webHidden/>
              </w:rPr>
              <w:fldChar w:fldCharType="begin"/>
            </w:r>
            <w:r>
              <w:rPr>
                <w:noProof/>
                <w:webHidden/>
              </w:rPr>
              <w:instrText xml:space="preserve"> PAGEREF _Toc188555893 \h </w:instrText>
            </w:r>
            <w:r>
              <w:rPr>
                <w:noProof/>
                <w:webHidden/>
              </w:rPr>
            </w:r>
            <w:r>
              <w:rPr>
                <w:noProof/>
                <w:webHidden/>
              </w:rPr>
              <w:fldChar w:fldCharType="separate"/>
            </w:r>
            <w:r>
              <w:rPr>
                <w:noProof/>
                <w:webHidden/>
              </w:rPr>
              <w:t>4</w:t>
            </w:r>
            <w:r>
              <w:rPr>
                <w:noProof/>
                <w:webHidden/>
              </w:rPr>
              <w:fldChar w:fldCharType="end"/>
            </w:r>
          </w:hyperlink>
        </w:p>
        <w:p w14:paraId="1721CB50" w14:textId="534D663A" w:rsidR="00C32DAF" w:rsidRDefault="00C32DAF">
          <w:pPr>
            <w:pStyle w:val="TM1"/>
            <w:tabs>
              <w:tab w:val="right" w:leader="dot" w:pos="9062"/>
            </w:tabs>
            <w:rPr>
              <w:rFonts w:eastAsiaTheme="minorEastAsia"/>
              <w:noProof/>
              <w:sz w:val="24"/>
              <w:szCs w:val="24"/>
              <w:lang w:eastAsia="fr-FR"/>
            </w:rPr>
          </w:pPr>
          <w:hyperlink w:anchor="_Toc188555894" w:history="1">
            <w:r w:rsidRPr="00C556E7">
              <w:rPr>
                <w:rStyle w:val="Lienhypertexte"/>
                <w:noProof/>
              </w:rPr>
              <w:t>IV) Pistes d’amélioration</w:t>
            </w:r>
            <w:r>
              <w:rPr>
                <w:noProof/>
                <w:webHidden/>
              </w:rPr>
              <w:tab/>
            </w:r>
            <w:r>
              <w:rPr>
                <w:noProof/>
                <w:webHidden/>
              </w:rPr>
              <w:fldChar w:fldCharType="begin"/>
            </w:r>
            <w:r>
              <w:rPr>
                <w:noProof/>
                <w:webHidden/>
              </w:rPr>
              <w:instrText xml:space="preserve"> PAGEREF _Toc188555894 \h </w:instrText>
            </w:r>
            <w:r>
              <w:rPr>
                <w:noProof/>
                <w:webHidden/>
              </w:rPr>
            </w:r>
            <w:r>
              <w:rPr>
                <w:noProof/>
                <w:webHidden/>
              </w:rPr>
              <w:fldChar w:fldCharType="separate"/>
            </w:r>
            <w:r>
              <w:rPr>
                <w:noProof/>
                <w:webHidden/>
              </w:rPr>
              <w:t>4</w:t>
            </w:r>
            <w:r>
              <w:rPr>
                <w:noProof/>
                <w:webHidden/>
              </w:rPr>
              <w:fldChar w:fldCharType="end"/>
            </w:r>
          </w:hyperlink>
        </w:p>
        <w:p w14:paraId="74D4526B" w14:textId="06816E91" w:rsidR="0097290B" w:rsidRDefault="0097290B" w:rsidP="00565E5E">
          <w:pPr>
            <w:spacing w:line="276" w:lineRule="auto"/>
          </w:pPr>
          <w:r>
            <w:rPr>
              <w:b/>
              <w:bCs/>
            </w:rPr>
            <w:fldChar w:fldCharType="end"/>
          </w:r>
        </w:p>
      </w:sdtContent>
    </w:sdt>
    <w:p w14:paraId="12FAC64E" w14:textId="29A32CF5" w:rsidR="00C414FA" w:rsidRDefault="00C414FA" w:rsidP="00565E5E">
      <w:pPr>
        <w:spacing w:line="276" w:lineRule="auto"/>
        <w:rPr>
          <w:sz w:val="28"/>
          <w:szCs w:val="28"/>
        </w:rPr>
        <w:sectPr w:rsidR="00C414FA">
          <w:headerReference w:type="default" r:id="rId8"/>
          <w:pgSz w:w="11906" w:h="16838"/>
          <w:pgMar w:top="1417" w:right="1417" w:bottom="1417" w:left="1417" w:header="708" w:footer="708" w:gutter="0"/>
          <w:cols w:space="708"/>
          <w:docGrid w:linePitch="360"/>
        </w:sectPr>
      </w:pPr>
      <w:r>
        <w:rPr>
          <w:sz w:val="28"/>
          <w:szCs w:val="28"/>
        </w:rPr>
        <w:br w:type="page"/>
      </w:r>
    </w:p>
    <w:p w14:paraId="5604B987" w14:textId="20676FEA" w:rsidR="00D80695" w:rsidRPr="00717217" w:rsidRDefault="00717217" w:rsidP="00717217">
      <w:pPr>
        <w:pStyle w:val="T1"/>
      </w:pPr>
      <w:bookmarkStart w:id="0" w:name="_Toc188555877"/>
      <w:r w:rsidRPr="00717217">
        <w:lastRenderedPageBreak/>
        <w:t>I)</w:t>
      </w:r>
      <w:r>
        <w:t xml:space="preserve"> </w:t>
      </w:r>
      <w:r w:rsidRPr="00717217">
        <w:t>Contexte</w:t>
      </w:r>
      <w:bookmarkEnd w:id="0"/>
    </w:p>
    <w:p w14:paraId="6F9A108F" w14:textId="6819496E" w:rsidR="00717217" w:rsidRDefault="00717217" w:rsidP="00717217">
      <w:pPr>
        <w:pStyle w:val="T2"/>
      </w:pPr>
      <w:bookmarkStart w:id="1" w:name="_Toc188555878"/>
      <w:r>
        <w:t>A) Importance de la supervision des serveurs</w:t>
      </w:r>
      <w:bookmarkEnd w:id="1"/>
    </w:p>
    <w:p w14:paraId="4CA0A694" w14:textId="21505228" w:rsidR="00AC2055" w:rsidRDefault="00AC2055" w:rsidP="00AC2055">
      <w:pPr>
        <w:pStyle w:val="Normal1"/>
        <w:ind w:firstLine="284"/>
      </w:pPr>
      <w:r>
        <w:t>Les serveurs occupent une place centrale en entreprise car ils hébergent des données et services critiques à son bon fonctionnement.</w:t>
      </w:r>
      <w:r w:rsidRPr="00AC2055">
        <w:t xml:space="preserve"> </w:t>
      </w:r>
      <w:r>
        <w:t>Il est donc nécessaire de les surveiller afin d’assurer la meilleure qualité de service et d’améliorer leur durée de fonctionnement.</w:t>
      </w:r>
    </w:p>
    <w:p w14:paraId="7B472B8C" w14:textId="77777777" w:rsidR="00AC2055" w:rsidRDefault="00AC2055" w:rsidP="00AC2055">
      <w:pPr>
        <w:pStyle w:val="Normal1"/>
        <w:ind w:firstLine="284"/>
      </w:pPr>
    </w:p>
    <w:p w14:paraId="61F7DC41" w14:textId="711FCE72" w:rsidR="00ED7AEE" w:rsidRDefault="00ED7AEE" w:rsidP="00ED7AEE">
      <w:pPr>
        <w:pStyle w:val="Normal1"/>
        <w:ind w:firstLine="284"/>
      </w:pPr>
      <w:r>
        <w:t>En effet, parmi ce qui peut être hébergé on retrouve :</w:t>
      </w:r>
    </w:p>
    <w:p w14:paraId="6A2AEA8F" w14:textId="771050B6" w:rsidR="00ED7AEE" w:rsidRDefault="00ED7AEE" w:rsidP="00ED7AEE">
      <w:pPr>
        <w:pStyle w:val="Normal1"/>
        <w:numPr>
          <w:ilvl w:val="0"/>
          <w:numId w:val="5"/>
        </w:numPr>
      </w:pPr>
      <w:r>
        <w:t>Active Directory : comprend tous les profils utilisateurs des salariés et peu</w:t>
      </w:r>
      <w:r w:rsidR="00AC2055">
        <w:t>t</w:t>
      </w:r>
      <w:r>
        <w:t xml:space="preserve"> aussi stocker </w:t>
      </w:r>
      <w:r w:rsidR="00AC2055">
        <w:t>une partie variable de leurs</w:t>
      </w:r>
      <w:r>
        <w:t xml:space="preserve"> données</w:t>
      </w:r>
      <w:r w:rsidR="00AC2055">
        <w:t>.</w:t>
      </w:r>
    </w:p>
    <w:p w14:paraId="587F346B" w14:textId="1B1C21FB" w:rsidR="00AC2055" w:rsidRDefault="00AC2055" w:rsidP="00ED7AEE">
      <w:pPr>
        <w:pStyle w:val="Normal1"/>
        <w:numPr>
          <w:ilvl w:val="0"/>
          <w:numId w:val="5"/>
        </w:numPr>
      </w:pPr>
      <w:r>
        <w:t>Outils utilisés en interne : système de pointage, serveurs VPN notamment pour faire du télétravail ou encore des applications métier</w:t>
      </w:r>
    </w:p>
    <w:p w14:paraId="5CF45A95" w14:textId="309885E0" w:rsidR="00AC2055" w:rsidRDefault="00AC2055" w:rsidP="00ED7AEE">
      <w:pPr>
        <w:pStyle w:val="Normal1"/>
        <w:numPr>
          <w:ilvl w:val="0"/>
          <w:numId w:val="5"/>
        </w:numPr>
      </w:pPr>
      <w:r>
        <w:t xml:space="preserve">Site Web de l’entreprise </w:t>
      </w:r>
    </w:p>
    <w:p w14:paraId="08FD64D3" w14:textId="77777777" w:rsidR="00ED7AEE" w:rsidRDefault="00ED7AEE" w:rsidP="00ED7AEE">
      <w:pPr>
        <w:pStyle w:val="Normal1"/>
        <w:ind w:firstLine="284"/>
      </w:pPr>
    </w:p>
    <w:p w14:paraId="691707D8" w14:textId="349FEFEB" w:rsidR="00717217" w:rsidRDefault="00717217" w:rsidP="00717217">
      <w:pPr>
        <w:pStyle w:val="T2"/>
      </w:pPr>
      <w:bookmarkStart w:id="2" w:name="_Toc188555879"/>
      <w:r>
        <w:t>B) Avantages de la supervision</w:t>
      </w:r>
      <w:bookmarkEnd w:id="2"/>
    </w:p>
    <w:p w14:paraId="5BCD51A6" w14:textId="3E6F1EC4" w:rsidR="00017B5C" w:rsidRDefault="00017B5C" w:rsidP="00017B5C">
      <w:pPr>
        <w:pStyle w:val="Normal1"/>
        <w:ind w:firstLine="284"/>
      </w:pPr>
      <w:r>
        <w:t>La supervision permet de surveiller des métriques précises afin de prévenir de futures pannes ou bien d’être informé de problèmes en temps réel.</w:t>
      </w:r>
    </w:p>
    <w:p w14:paraId="30172576" w14:textId="1BF6A2CB" w:rsidR="00017B5C" w:rsidRDefault="00017B5C" w:rsidP="00017B5C">
      <w:pPr>
        <w:pStyle w:val="Normal1"/>
        <w:ind w:firstLine="284"/>
      </w:pPr>
      <w:r>
        <w:t>Par exemple, nous pouvons monitorer la quantité de stockage utilisée afin de pouvoir être prévenu en avance et mettre en place des mesures préventives afin que cela ne se transforme pas en un problème d’une plus grande envergure (impossibilité d’utiliser le serveur sans purger des fichiers manuellement dans ce cas).</w:t>
      </w:r>
    </w:p>
    <w:p w14:paraId="38894FE1" w14:textId="74EB5BA2" w:rsidR="00017B5C" w:rsidRPr="00017B5C" w:rsidRDefault="00017B5C" w:rsidP="00017B5C">
      <w:pPr>
        <w:pStyle w:val="Normal1"/>
        <w:ind w:firstLine="284"/>
      </w:pPr>
      <w:r>
        <w:t>Dans le cas énoncé précédemment, cela laisserait assez de temps pour faire le tri dans ce qui est stocké ou alors de rajouter du stockage.</w:t>
      </w:r>
    </w:p>
    <w:p w14:paraId="534AA678" w14:textId="77777777" w:rsidR="00717217" w:rsidRDefault="00717217" w:rsidP="00717217">
      <w:pPr>
        <w:pStyle w:val="Normal1"/>
      </w:pPr>
    </w:p>
    <w:p w14:paraId="68A58220" w14:textId="61AB4239" w:rsidR="00717217" w:rsidRDefault="00717217" w:rsidP="00717217">
      <w:pPr>
        <w:pStyle w:val="T2"/>
      </w:pPr>
      <w:bookmarkStart w:id="3" w:name="_Toc188555880"/>
      <w:r>
        <w:t>C) Solution proposée</w:t>
      </w:r>
      <w:bookmarkEnd w:id="3"/>
    </w:p>
    <w:p w14:paraId="557A5641" w14:textId="77777777" w:rsidR="003D24BC" w:rsidRDefault="003D24BC" w:rsidP="003D24BC">
      <w:pPr>
        <w:pStyle w:val="Normal1"/>
        <w:ind w:firstLine="284"/>
      </w:pPr>
      <w:r>
        <w:t xml:space="preserve">Nous avons proposé un outil avec lequel on interagit par le biais d’une page Web afin de le rendre facilement accessible. </w:t>
      </w:r>
    </w:p>
    <w:p w14:paraId="7F0C2EB4" w14:textId="7390DB54" w:rsidR="00717217" w:rsidRDefault="003D24BC" w:rsidP="003D24BC">
      <w:pPr>
        <w:pStyle w:val="Normal1"/>
        <w:ind w:firstLine="284"/>
      </w:pPr>
      <w:r>
        <w:t>Il se base sur une architecture Client/serveur, c’est-à-dire qu’il y’a un serveur qui recueille et traite les données recueillies auprès des clients installés sur les machines surveillées.</w:t>
      </w:r>
    </w:p>
    <w:p w14:paraId="521D4149" w14:textId="685E9918" w:rsidR="003D24BC" w:rsidRDefault="003D24BC" w:rsidP="003D24BC">
      <w:pPr>
        <w:pStyle w:val="Normal1"/>
        <w:ind w:firstLine="284"/>
      </w:pPr>
      <w:r>
        <w:t>Elle inclue un système d’authentification et de gestion des droits d’utilisateurs notamment pour fournir un accès granulaire aux machines qui sont supervisées.</w:t>
      </w:r>
    </w:p>
    <w:p w14:paraId="1E638A96" w14:textId="77777777" w:rsidR="00017B5C" w:rsidRDefault="00017B5C" w:rsidP="00717217">
      <w:pPr>
        <w:pStyle w:val="Normal1"/>
      </w:pPr>
    </w:p>
    <w:p w14:paraId="797B5393" w14:textId="061A069A" w:rsidR="00717217" w:rsidRDefault="00717217" w:rsidP="00717217">
      <w:pPr>
        <w:pStyle w:val="T2"/>
      </w:pPr>
      <w:bookmarkStart w:id="4" w:name="_Toc188555881"/>
      <w:r>
        <w:t>D) Solutions similaires</w:t>
      </w:r>
      <w:bookmarkEnd w:id="4"/>
    </w:p>
    <w:p w14:paraId="04655E9A" w14:textId="01D16CD2" w:rsidR="005F296A" w:rsidRDefault="003D24BC" w:rsidP="005F296A">
      <w:pPr>
        <w:pStyle w:val="Normal1"/>
        <w:ind w:firstLine="284"/>
      </w:pPr>
      <w:r>
        <w:t>Parmi les solutions existantes qui réalisent des tâches similaires, on retrouve des outils comme Zabbix</w:t>
      </w:r>
      <w:r w:rsidR="005F296A">
        <w:t xml:space="preserve"> ou OpenNMS.</w:t>
      </w:r>
    </w:p>
    <w:p w14:paraId="26883576" w14:textId="2582C0BC" w:rsidR="005F296A" w:rsidRDefault="005F296A" w:rsidP="005F296A">
      <w:pPr>
        <w:pStyle w:val="Normal1"/>
        <w:ind w:firstLine="284"/>
      </w:pPr>
      <w:r>
        <w:t>La différence majeure entre l’outil que nous avons développé et ceux préexistant réside dans la façon dont il récupère les informations auprès des machines monitorées. En effet, nous utilisons Java (avec la bibliothèque Oshi) contrairement au protocole SNMP.</w:t>
      </w:r>
    </w:p>
    <w:p w14:paraId="6E19DF46" w14:textId="32794CD8" w:rsidR="00717217" w:rsidRDefault="00717217" w:rsidP="000663B4">
      <w:pPr>
        <w:pStyle w:val="T1"/>
      </w:pPr>
      <w:bookmarkStart w:id="5" w:name="_Toc188555882"/>
      <w:r>
        <w:lastRenderedPageBreak/>
        <w:t>II) Solution développée</w:t>
      </w:r>
      <w:bookmarkEnd w:id="5"/>
    </w:p>
    <w:p w14:paraId="58F2BDD8" w14:textId="5EB223D4" w:rsidR="00717217" w:rsidRDefault="00887265" w:rsidP="00887265">
      <w:pPr>
        <w:pStyle w:val="T2"/>
      </w:pPr>
      <w:bookmarkStart w:id="6" w:name="_Toc188555883"/>
      <w:r w:rsidRPr="00887265">
        <w:t>A)</w:t>
      </w:r>
      <w:r>
        <w:t xml:space="preserve"> </w:t>
      </w:r>
      <w:r w:rsidR="00717217">
        <w:t>Outils utilisés</w:t>
      </w:r>
      <w:bookmarkEnd w:id="6"/>
    </w:p>
    <w:p w14:paraId="53D03505" w14:textId="0704D1E0" w:rsidR="00887265" w:rsidRDefault="00887265" w:rsidP="00887265">
      <w:pPr>
        <w:pStyle w:val="T3"/>
      </w:pPr>
      <w:bookmarkStart w:id="7" w:name="_Toc188555884"/>
      <w:r>
        <w:t xml:space="preserve">1) </w:t>
      </w:r>
      <w:r w:rsidR="00C32DAF">
        <w:t>Environnement de d</w:t>
      </w:r>
      <w:r>
        <w:t>éveloppement</w:t>
      </w:r>
      <w:bookmarkEnd w:id="7"/>
    </w:p>
    <w:p w14:paraId="5A0C5FA6" w14:textId="1DEC9C87" w:rsidR="00C32DAF" w:rsidRDefault="00C32DAF" w:rsidP="00C32DAF">
      <w:pPr>
        <w:pStyle w:val="Normal1"/>
      </w:pPr>
      <w:r>
        <w:tab/>
        <w:t>Afin de rendre le développement du projet le plus simple et accessible possible, nous avons opté pour des méthodes de déploiement variées et adaptées pour tous les membres du groupe.</w:t>
      </w:r>
    </w:p>
    <w:p w14:paraId="7F105975" w14:textId="238982F6" w:rsidR="00C32DAF" w:rsidRDefault="00C32DAF" w:rsidP="00C32DAF">
      <w:pPr>
        <w:pStyle w:val="Normal1"/>
      </w:pPr>
      <w:r>
        <w:tab/>
        <w:t>Parmi ces méthodes de déploiement, on retrouve des VM contenant un environnement entièrement configuré, des instructions manuelles mais aussi un script qui installe le projet sans interaction nécessaire.</w:t>
      </w:r>
    </w:p>
    <w:p w14:paraId="08D33350" w14:textId="195A5199" w:rsidR="005D1837" w:rsidRDefault="00C32DAF" w:rsidP="00C32DAF">
      <w:pPr>
        <w:pStyle w:val="Normal1"/>
      </w:pPr>
      <w:r>
        <w:tab/>
        <w:t>Voici le tableau contenu dans la documentation, permettant de guider la personne installant le projet vers la méthode d’installation la plus adaptée au contexte.</w:t>
      </w:r>
    </w:p>
    <w:p w14:paraId="0E793C83" w14:textId="77777777" w:rsidR="00FF4035" w:rsidRDefault="00FF4035" w:rsidP="00C32DAF">
      <w:pPr>
        <w:pStyle w:val="Normal1"/>
      </w:pPr>
    </w:p>
    <w:p w14:paraId="08F3FADC" w14:textId="77777777" w:rsidR="005D1837" w:rsidRDefault="005D1837" w:rsidP="005D1837">
      <w:pPr>
        <w:pStyle w:val="Normal1"/>
        <w:keepNext/>
      </w:pPr>
      <w:r>
        <w:rPr>
          <w:noProof/>
        </w:rPr>
        <w:drawing>
          <wp:inline distT="0" distB="0" distL="0" distR="0" wp14:anchorId="5E202CCF" wp14:editId="4B38E9B9">
            <wp:extent cx="5760720" cy="2741295"/>
            <wp:effectExtent l="0" t="0" r="0" b="1905"/>
            <wp:docPr id="1846124264" name="Image 1" descr="Une image contenant texte, capture d’écran, espa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124264" name="Image 1" descr="Une image contenant texte, capture d’écran, espace, ligne&#10;&#10;Description générée automatiquement"/>
                    <pic:cNvPicPr/>
                  </pic:nvPicPr>
                  <pic:blipFill>
                    <a:blip r:embed="rId9">
                      <a:extLst>
                        <a:ext uri="{28A0092B-C50C-407E-A947-70E740481C1C}">
                          <a14:useLocalDpi xmlns:a14="http://schemas.microsoft.com/office/drawing/2010/main" val="0"/>
                        </a:ext>
                      </a:extLst>
                    </a:blip>
                    <a:stretch>
                      <a:fillRect/>
                    </a:stretch>
                  </pic:blipFill>
                  <pic:spPr>
                    <a:xfrm>
                      <a:off x="0" y="0"/>
                      <a:ext cx="5760720" cy="2741295"/>
                    </a:xfrm>
                    <a:prstGeom prst="rect">
                      <a:avLst/>
                    </a:prstGeom>
                  </pic:spPr>
                </pic:pic>
              </a:graphicData>
            </a:graphic>
          </wp:inline>
        </w:drawing>
      </w:r>
    </w:p>
    <w:p w14:paraId="0E2B2139" w14:textId="2C6083DC" w:rsidR="00C32DAF" w:rsidRPr="00C32DAF" w:rsidRDefault="005D1837" w:rsidP="005D1837">
      <w:pPr>
        <w:pStyle w:val="Lgende"/>
        <w:jc w:val="both"/>
      </w:pPr>
      <w:r>
        <w:t xml:space="preserve">Figure </w:t>
      </w:r>
      <w:r>
        <w:fldChar w:fldCharType="begin"/>
      </w:r>
      <w:r>
        <w:instrText xml:space="preserve"> SEQ Figure \* ARABIC </w:instrText>
      </w:r>
      <w:r>
        <w:fldChar w:fldCharType="separate"/>
      </w:r>
      <w:r>
        <w:rPr>
          <w:noProof/>
        </w:rPr>
        <w:t>1</w:t>
      </w:r>
      <w:r>
        <w:fldChar w:fldCharType="end"/>
      </w:r>
      <w:r>
        <w:t xml:space="preserve"> :</w:t>
      </w:r>
      <w:r>
        <w:rPr>
          <w:noProof/>
        </w:rPr>
        <w:t xml:space="preserve"> Méthodes d'installation</w:t>
      </w:r>
    </w:p>
    <w:p w14:paraId="5B0F0F62" w14:textId="77777777" w:rsidR="00887265" w:rsidRDefault="00887265" w:rsidP="00887265">
      <w:pPr>
        <w:pStyle w:val="Normal1"/>
      </w:pPr>
    </w:p>
    <w:p w14:paraId="5CD818FE" w14:textId="4EEDCF41" w:rsidR="00887265" w:rsidRDefault="00887265" w:rsidP="00887265">
      <w:pPr>
        <w:pStyle w:val="T3"/>
      </w:pPr>
      <w:bookmarkStart w:id="8" w:name="_Toc188555885"/>
      <w:r>
        <w:t>2) Interface utilisateur</w:t>
      </w:r>
      <w:bookmarkEnd w:id="8"/>
    </w:p>
    <w:p w14:paraId="4B91CFEB" w14:textId="6B012A71" w:rsidR="00887265" w:rsidRDefault="005D1837" w:rsidP="005D1837">
      <w:pPr>
        <w:pStyle w:val="Normal1"/>
        <w:ind w:firstLine="567"/>
      </w:pPr>
      <w:r>
        <w:t>L’interface utilisateur a été développée avec les outils suivants : HTML, CSS et JavaScript.</w:t>
      </w:r>
    </w:p>
    <w:p w14:paraId="1751B681" w14:textId="77777777" w:rsidR="005D1837" w:rsidRDefault="005D1837" w:rsidP="00887265">
      <w:pPr>
        <w:pStyle w:val="Normal1"/>
      </w:pPr>
    </w:p>
    <w:p w14:paraId="0D539B48" w14:textId="0273EBCE" w:rsidR="00887265" w:rsidRDefault="00887265" w:rsidP="00887265">
      <w:pPr>
        <w:pStyle w:val="T3"/>
      </w:pPr>
      <w:bookmarkStart w:id="9" w:name="_Toc188555886"/>
      <w:r>
        <w:t>3) Serveur</w:t>
      </w:r>
      <w:bookmarkEnd w:id="9"/>
    </w:p>
    <w:p w14:paraId="4688EDD8" w14:textId="255433F2" w:rsidR="00887265" w:rsidRDefault="005D1837" w:rsidP="009C5583">
      <w:pPr>
        <w:pStyle w:val="Normal1"/>
        <w:ind w:firstLine="567"/>
      </w:pPr>
      <w:r>
        <w:t xml:space="preserve">Le choix qui a été fait côté serveur, a été </w:t>
      </w:r>
      <w:r w:rsidR="009C5583">
        <w:t>d’utiliser des outils que nous avions utilisé lors de TP ou projets précédents afin d’optimiser au mieux le temps requis pour réaliser ce projet.</w:t>
      </w:r>
    </w:p>
    <w:p w14:paraId="474F889F" w14:textId="120917A6" w:rsidR="009C5583" w:rsidRDefault="009C5583" w:rsidP="00FF4035">
      <w:pPr>
        <w:pStyle w:val="Normal1"/>
        <w:ind w:firstLine="567"/>
      </w:pPr>
      <w:r>
        <w:t xml:space="preserve">Pour le serveur Web, nous avons utilisé Nginx, un </w:t>
      </w:r>
      <w:r w:rsidR="00FF4035">
        <w:t>programme très populaire et simple d’utilisation. Sa principale tâche est de distribuer le contenu statique du site Web (HTML, CSS, JS et images).</w:t>
      </w:r>
    </w:p>
    <w:p w14:paraId="63BA886D" w14:textId="77777777" w:rsidR="00FF4035" w:rsidRDefault="00FF4035" w:rsidP="00FF4035">
      <w:pPr>
        <w:pStyle w:val="Normal1"/>
        <w:ind w:firstLine="567"/>
      </w:pPr>
    </w:p>
    <w:p w14:paraId="1337468A" w14:textId="4E58ACDB" w:rsidR="00FF4035" w:rsidRDefault="00FF4035" w:rsidP="00887265">
      <w:pPr>
        <w:pStyle w:val="Normal1"/>
      </w:pPr>
      <w:r>
        <w:lastRenderedPageBreak/>
        <w:t>Afin de pouvoir interagir avec le serveur, nous avons utilisé Tomcat, un serveur Web qui peux faire tourner un projet Java. Son objectif est de faire tourner l’intégralité du serveur (tout est développé en Java) et de permettre de permettre des interactions par le biais du serveur Web grâce à des Servlets.</w:t>
      </w:r>
    </w:p>
    <w:p w14:paraId="10C744B2" w14:textId="7995D5DD" w:rsidR="00FF4035" w:rsidRDefault="00FF4035" w:rsidP="00887265">
      <w:pPr>
        <w:pStyle w:val="Normal1"/>
      </w:pPr>
      <w:r>
        <w:tab/>
        <w:t>Afin de stocker les données (utilisateurs, machines…), nous avons utilisé un serveur PostgreSQL.</w:t>
      </w:r>
    </w:p>
    <w:p w14:paraId="26CE229C" w14:textId="77777777" w:rsidR="005D1837" w:rsidRDefault="005D1837" w:rsidP="00887265">
      <w:pPr>
        <w:pStyle w:val="Normal1"/>
      </w:pPr>
    </w:p>
    <w:p w14:paraId="7A2C0E12" w14:textId="475E0B35" w:rsidR="00887265" w:rsidRDefault="00887265" w:rsidP="00887265">
      <w:pPr>
        <w:pStyle w:val="T3"/>
      </w:pPr>
      <w:bookmarkStart w:id="10" w:name="_Toc188555887"/>
      <w:r>
        <w:t>4) Client</w:t>
      </w:r>
      <w:bookmarkEnd w:id="10"/>
    </w:p>
    <w:p w14:paraId="3692CB6A" w14:textId="041F8802" w:rsidR="00887265" w:rsidRDefault="00297312" w:rsidP="00297312">
      <w:pPr>
        <w:pStyle w:val="Normal1"/>
        <w:ind w:firstLine="567"/>
      </w:pPr>
      <w:r>
        <w:t>Le client se présente sous la forme d’un projet Java qui récupère les métriques ainsi que la configuration du PC grâce à la librairie nommée Oshi.</w:t>
      </w:r>
    </w:p>
    <w:p w14:paraId="41C8DD57" w14:textId="0DA48D56" w:rsidR="00297312" w:rsidRDefault="00297312" w:rsidP="00297312">
      <w:pPr>
        <w:pStyle w:val="Normal1"/>
        <w:ind w:firstLine="567"/>
      </w:pPr>
      <w:r>
        <w:t>Pour les ordinateurs Windows, le programme est lancé par un script PowerShell au démarrage de la machine et pour Linux, il est lancé par Systemd.</w:t>
      </w:r>
    </w:p>
    <w:p w14:paraId="269045AC" w14:textId="77777777" w:rsidR="00297312" w:rsidRDefault="00297312" w:rsidP="00297312">
      <w:pPr>
        <w:pStyle w:val="Normal1"/>
        <w:ind w:firstLine="567"/>
      </w:pPr>
    </w:p>
    <w:p w14:paraId="38555426" w14:textId="77777777" w:rsidR="005F296A" w:rsidRDefault="00887265" w:rsidP="005F296A">
      <w:pPr>
        <w:pStyle w:val="T3"/>
        <w:tabs>
          <w:tab w:val="left" w:pos="3744"/>
        </w:tabs>
      </w:pPr>
      <w:bookmarkStart w:id="11" w:name="_Toc188555888"/>
      <w:r>
        <w:t>5) Déploiement</w:t>
      </w:r>
      <w:bookmarkEnd w:id="11"/>
    </w:p>
    <w:p w14:paraId="1733A25E" w14:textId="3B3ACE16" w:rsidR="005F296A" w:rsidRDefault="00297312" w:rsidP="00297312">
      <w:pPr>
        <w:pStyle w:val="Normal1"/>
        <w:ind w:firstLine="567"/>
      </w:pPr>
      <w:r>
        <w:t>Pour le déploiement, nous avons créé des conteneurs Docker pour chaque serveur.</w:t>
      </w:r>
    </w:p>
    <w:p w14:paraId="36136DAC" w14:textId="77777777" w:rsidR="00297312" w:rsidRDefault="00297312" w:rsidP="00297312">
      <w:pPr>
        <w:pStyle w:val="Normal1"/>
        <w:ind w:firstLine="567"/>
      </w:pPr>
      <w:r>
        <w:t>Docker est un outil qui permet de créer des conteneurs qui contiennent chacun leur environnement ainsi qu’un unique programme sur lequel il s’exécute. L’objectif de Docker est de créer un environnement léger et déployable n’importe où sans problème de compatibilité (à partir du moment où il est possible d’installer Docker, il est possible de faire tourner le projet).</w:t>
      </w:r>
    </w:p>
    <w:p w14:paraId="51A10D96" w14:textId="2F0AEE35" w:rsidR="00297312" w:rsidRDefault="00297312" w:rsidP="00297312">
      <w:pPr>
        <w:pStyle w:val="Normal1"/>
        <w:ind w:firstLine="567"/>
      </w:pPr>
      <w:r>
        <w:t>Un avantage majeur est aussi que les conteneurs Docker peuvent être déployés sur GitHub, rendant le partage du projet très simple.</w:t>
      </w:r>
    </w:p>
    <w:p w14:paraId="38C7598F" w14:textId="54254D4D" w:rsidR="00297312" w:rsidRDefault="00297312" w:rsidP="00297312">
      <w:pPr>
        <w:pStyle w:val="Normal1"/>
        <w:ind w:firstLine="567"/>
      </w:pPr>
      <w:r>
        <w:t xml:space="preserve"> </w:t>
      </w:r>
    </w:p>
    <w:p w14:paraId="6442B1A5" w14:textId="6483D797" w:rsidR="00887265" w:rsidRDefault="005F296A" w:rsidP="005F296A">
      <w:pPr>
        <w:pStyle w:val="T3"/>
        <w:tabs>
          <w:tab w:val="left" w:pos="3744"/>
        </w:tabs>
      </w:pPr>
      <w:bookmarkStart w:id="12" w:name="_Toc188555889"/>
      <w:r>
        <w:t>6) Tests de fonctionnement</w:t>
      </w:r>
      <w:bookmarkEnd w:id="12"/>
      <w:r>
        <w:tab/>
      </w:r>
    </w:p>
    <w:p w14:paraId="190BBD34" w14:textId="77777777" w:rsidR="00887265" w:rsidRDefault="00887265" w:rsidP="00717217">
      <w:pPr>
        <w:pStyle w:val="Normal1"/>
      </w:pPr>
    </w:p>
    <w:p w14:paraId="13C3C74B" w14:textId="0D191933" w:rsidR="00717217" w:rsidRDefault="00717217" w:rsidP="00887265">
      <w:pPr>
        <w:pStyle w:val="T2"/>
      </w:pPr>
      <w:bookmarkStart w:id="13" w:name="_Toc188555890"/>
      <w:r>
        <w:t xml:space="preserve">B) </w:t>
      </w:r>
      <w:r w:rsidR="00887265">
        <w:t>Estimation d</w:t>
      </w:r>
      <w:r w:rsidR="00E77A5E">
        <w:t>u travail à réaliser</w:t>
      </w:r>
      <w:bookmarkEnd w:id="13"/>
    </w:p>
    <w:p w14:paraId="58CCBEEB" w14:textId="38C2226D" w:rsidR="005F296A" w:rsidRDefault="005F296A" w:rsidP="005F296A">
      <w:pPr>
        <w:pStyle w:val="T3"/>
      </w:pPr>
      <w:bookmarkStart w:id="14" w:name="_Toc188555891"/>
      <w:r>
        <w:t>1) Méthode d’estimation du temps requis</w:t>
      </w:r>
      <w:bookmarkEnd w:id="14"/>
    </w:p>
    <w:p w14:paraId="0C2414C2" w14:textId="77777777" w:rsidR="005F296A" w:rsidRDefault="005F296A" w:rsidP="00717217">
      <w:pPr>
        <w:pStyle w:val="Normal1"/>
      </w:pPr>
    </w:p>
    <w:p w14:paraId="44BC1B6A" w14:textId="78BDC0A6" w:rsidR="005F296A" w:rsidRDefault="005F296A" w:rsidP="005F296A">
      <w:pPr>
        <w:pStyle w:val="T3"/>
      </w:pPr>
      <w:bookmarkStart w:id="15" w:name="_Toc188555892"/>
      <w:r>
        <w:t>2) Estimation du temps requis</w:t>
      </w:r>
      <w:bookmarkEnd w:id="15"/>
    </w:p>
    <w:p w14:paraId="6C8F9C1E" w14:textId="77777777" w:rsidR="005F296A" w:rsidRPr="005F296A" w:rsidRDefault="005F296A" w:rsidP="005F296A">
      <w:pPr>
        <w:pStyle w:val="Normal1"/>
      </w:pPr>
    </w:p>
    <w:p w14:paraId="15BB0898" w14:textId="77777777" w:rsidR="00717217" w:rsidRDefault="00717217" w:rsidP="00717217">
      <w:pPr>
        <w:pStyle w:val="T1"/>
      </w:pPr>
      <w:bookmarkStart w:id="16" w:name="_Toc188555893"/>
      <w:r>
        <w:t>III) Organisation</w:t>
      </w:r>
      <w:bookmarkEnd w:id="16"/>
    </w:p>
    <w:p w14:paraId="599FE48C" w14:textId="77777777" w:rsidR="00717217" w:rsidRDefault="00717217" w:rsidP="00717217">
      <w:pPr>
        <w:pStyle w:val="Normal1"/>
      </w:pPr>
    </w:p>
    <w:p w14:paraId="04F5281B" w14:textId="77777777" w:rsidR="00717217" w:rsidRDefault="00717217" w:rsidP="00717217">
      <w:pPr>
        <w:pStyle w:val="Normal1"/>
      </w:pPr>
    </w:p>
    <w:p w14:paraId="37D662DB" w14:textId="7EB61F66" w:rsidR="00E47354" w:rsidRPr="00717217" w:rsidRDefault="00717217" w:rsidP="005D1837">
      <w:pPr>
        <w:pStyle w:val="T1"/>
        <w:rPr>
          <w:b w:val="0"/>
        </w:rPr>
      </w:pPr>
      <w:bookmarkStart w:id="17" w:name="_Toc188555894"/>
      <w:r>
        <w:t xml:space="preserve">IV) </w:t>
      </w:r>
      <w:r w:rsidR="005F296A">
        <w:t>Pistes d’a</w:t>
      </w:r>
      <w:r>
        <w:t>méli</w:t>
      </w:r>
      <w:bookmarkEnd w:id="17"/>
      <w:r w:rsidR="005D1837">
        <w:t>oration</w:t>
      </w:r>
    </w:p>
    <w:sectPr w:rsidR="00E47354" w:rsidRPr="00717217" w:rsidSect="00591A0A">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2A2C90" w14:textId="77777777" w:rsidR="00432141" w:rsidRDefault="00432141" w:rsidP="001F71F6">
      <w:pPr>
        <w:spacing w:after="0" w:line="240" w:lineRule="auto"/>
      </w:pPr>
      <w:r>
        <w:separator/>
      </w:r>
    </w:p>
  </w:endnote>
  <w:endnote w:type="continuationSeparator" w:id="0">
    <w:p w14:paraId="4621768F" w14:textId="77777777" w:rsidR="00432141" w:rsidRDefault="00432141" w:rsidP="001F71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04097113"/>
      <w:docPartObj>
        <w:docPartGallery w:val="Page Numbers (Bottom of Page)"/>
        <w:docPartUnique/>
      </w:docPartObj>
    </w:sdtPr>
    <w:sdtContent>
      <w:p w14:paraId="278B349F" w14:textId="6EB12BDF" w:rsidR="005D1837" w:rsidRDefault="005D1837">
        <w:pPr>
          <w:pStyle w:val="Pieddepage"/>
          <w:jc w:val="right"/>
        </w:pPr>
        <w:r>
          <w:fldChar w:fldCharType="begin"/>
        </w:r>
        <w:r>
          <w:instrText>PAGE   \* MERGEFORMAT</w:instrText>
        </w:r>
        <w:r>
          <w:fldChar w:fldCharType="separate"/>
        </w:r>
        <w:r>
          <w:t>2</w:t>
        </w:r>
        <w:r>
          <w:fldChar w:fldCharType="end"/>
        </w:r>
      </w:p>
    </w:sdtContent>
  </w:sdt>
  <w:p w14:paraId="2C440A1C" w14:textId="334CB449" w:rsidR="00591A0A" w:rsidRDefault="00591A0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DA4412" w14:textId="77777777" w:rsidR="00432141" w:rsidRDefault="00432141" w:rsidP="001F71F6">
      <w:pPr>
        <w:spacing w:after="0" w:line="240" w:lineRule="auto"/>
      </w:pPr>
      <w:r>
        <w:separator/>
      </w:r>
    </w:p>
  </w:footnote>
  <w:footnote w:type="continuationSeparator" w:id="0">
    <w:p w14:paraId="650D0B0F" w14:textId="77777777" w:rsidR="00432141" w:rsidRDefault="00432141" w:rsidP="001F71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674372" w14:textId="015621EA" w:rsidR="0097290B" w:rsidRDefault="0097290B">
    <w:pPr>
      <w:pStyle w:val="En-tte"/>
    </w:pPr>
    <w:r>
      <w:rPr>
        <w:noProof/>
      </w:rPr>
      <w:drawing>
        <wp:anchor distT="0" distB="0" distL="114300" distR="114300" simplePos="0" relativeHeight="251658240" behindDoc="0" locked="0" layoutInCell="1" allowOverlap="1" wp14:anchorId="0A4B7014" wp14:editId="51F657FF">
          <wp:simplePos x="0" y="0"/>
          <wp:positionH relativeFrom="margin">
            <wp:align>right</wp:align>
          </wp:positionH>
          <wp:positionV relativeFrom="paragraph">
            <wp:posOffset>-195580</wp:posOffset>
          </wp:positionV>
          <wp:extent cx="542260" cy="542260"/>
          <wp:effectExtent l="0" t="0" r="0" b="0"/>
          <wp:wrapNone/>
          <wp:docPr id="2061151767" name="Image 1" descr="Une image contenant cercle, Police, symbole,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688335" name="Image 1" descr="Une image contenant cercle, Police, symbole, logo&#10;&#10;Description générée automatiquemen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2260" cy="5422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17217">
      <w:t>SAE51 – Conception, réalisation et présentation d’une solution technique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3CAE4E" w14:textId="77777777" w:rsidR="00591A0A" w:rsidRDefault="00591A0A">
    <w:pPr>
      <w:pStyle w:val="En-tte"/>
    </w:pPr>
    <w:r>
      <w:rPr>
        <w:noProof/>
      </w:rPr>
      <w:drawing>
        <wp:anchor distT="0" distB="0" distL="114300" distR="114300" simplePos="0" relativeHeight="251660288" behindDoc="0" locked="0" layoutInCell="1" allowOverlap="1" wp14:anchorId="3FF7E74A" wp14:editId="2470CC97">
          <wp:simplePos x="0" y="0"/>
          <wp:positionH relativeFrom="margin">
            <wp:align>right</wp:align>
          </wp:positionH>
          <wp:positionV relativeFrom="paragraph">
            <wp:posOffset>-195580</wp:posOffset>
          </wp:positionV>
          <wp:extent cx="542260" cy="542260"/>
          <wp:effectExtent l="0" t="0" r="0" b="0"/>
          <wp:wrapNone/>
          <wp:docPr id="1926060243" name="Image 1" descr="Une image contenant cercle, Police, symbole,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688335" name="Image 1" descr="Une image contenant cercle, Police, symbole, logo&#10;&#10;Description générée automatiquemen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2260" cy="542260"/>
                  </a:xfrm>
                  <a:prstGeom prst="rect">
                    <a:avLst/>
                  </a:prstGeom>
                  <a:noFill/>
                  <a:ln>
                    <a:noFill/>
                  </a:ln>
                </pic:spPr>
              </pic:pic>
            </a:graphicData>
          </a:graphic>
          <wp14:sizeRelH relativeFrom="margin">
            <wp14:pctWidth>0</wp14:pctWidth>
          </wp14:sizeRelH>
          <wp14:sizeRelV relativeFrom="margin">
            <wp14:pctHeight>0</wp14:pctHeight>
          </wp14:sizeRelV>
        </wp:anchor>
      </w:drawing>
    </w:r>
    <w:r>
      <w:t>R507 – projet personnel professionnel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32780"/>
    <w:multiLevelType w:val="hybridMultilevel"/>
    <w:tmpl w:val="2F4031C6"/>
    <w:lvl w:ilvl="0" w:tplc="0410130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6AC335A"/>
    <w:multiLevelType w:val="hybridMultilevel"/>
    <w:tmpl w:val="CE1C7E2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88244E7"/>
    <w:multiLevelType w:val="hybridMultilevel"/>
    <w:tmpl w:val="0E7E7314"/>
    <w:lvl w:ilvl="0" w:tplc="4E9AEC34">
      <w:start w:val="1"/>
      <w:numFmt w:val="upperLetter"/>
      <w:lvlText w:val="%1)"/>
      <w:lvlJc w:val="left"/>
      <w:pPr>
        <w:ind w:left="659" w:hanging="375"/>
      </w:pPr>
      <w:rPr>
        <w:rFonts w:hint="default"/>
      </w:rPr>
    </w:lvl>
    <w:lvl w:ilvl="1" w:tplc="040C0019" w:tentative="1">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abstractNum w:abstractNumId="3" w15:restartNumberingAfterBreak="0">
    <w:nsid w:val="2D332897"/>
    <w:multiLevelType w:val="hybridMultilevel"/>
    <w:tmpl w:val="4A38C878"/>
    <w:lvl w:ilvl="0" w:tplc="D974B438">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F7050E5"/>
    <w:multiLevelType w:val="hybridMultilevel"/>
    <w:tmpl w:val="CE1C7D94"/>
    <w:lvl w:ilvl="0" w:tplc="2920F7F4">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E983A83"/>
    <w:multiLevelType w:val="hybridMultilevel"/>
    <w:tmpl w:val="64CC4C72"/>
    <w:lvl w:ilvl="0" w:tplc="317CD30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5FF2172F"/>
    <w:multiLevelType w:val="hybridMultilevel"/>
    <w:tmpl w:val="ABE4C922"/>
    <w:lvl w:ilvl="0" w:tplc="2A0C7E60">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6974487B"/>
    <w:multiLevelType w:val="hybridMultilevel"/>
    <w:tmpl w:val="B2166852"/>
    <w:lvl w:ilvl="0" w:tplc="A08455DE">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6F241268"/>
    <w:multiLevelType w:val="hybridMultilevel"/>
    <w:tmpl w:val="B262CBC2"/>
    <w:lvl w:ilvl="0" w:tplc="8DF0CFDC">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7FD850E6"/>
    <w:multiLevelType w:val="hybridMultilevel"/>
    <w:tmpl w:val="508094D0"/>
    <w:lvl w:ilvl="0" w:tplc="85603E74">
      <w:start w:val="2"/>
      <w:numFmt w:val="upperRoman"/>
      <w:lvlText w:val="%1)"/>
      <w:lvlJc w:val="left"/>
      <w:pPr>
        <w:ind w:left="1080" w:hanging="720"/>
      </w:pPr>
      <w:rPr>
        <w:rFonts w:eastAsiaTheme="minorHAnsi" w:cstheme="minorBidi" w:hint="default"/>
        <w:b w:val="0"/>
        <w:sz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494295084">
    <w:abstractNumId w:val="5"/>
  </w:num>
  <w:num w:numId="2" w16cid:durableId="639072740">
    <w:abstractNumId w:val="1"/>
  </w:num>
  <w:num w:numId="3" w16cid:durableId="1626694519">
    <w:abstractNumId w:val="2"/>
  </w:num>
  <w:num w:numId="4" w16cid:durableId="1567450837">
    <w:abstractNumId w:val="8"/>
  </w:num>
  <w:num w:numId="5" w16cid:durableId="440342756">
    <w:abstractNumId w:val="4"/>
  </w:num>
  <w:num w:numId="6" w16cid:durableId="292637332">
    <w:abstractNumId w:val="9"/>
  </w:num>
  <w:num w:numId="7" w16cid:durableId="1983849103">
    <w:abstractNumId w:val="0"/>
  </w:num>
  <w:num w:numId="8" w16cid:durableId="1120106303">
    <w:abstractNumId w:val="3"/>
  </w:num>
  <w:num w:numId="9" w16cid:durableId="1315723221">
    <w:abstractNumId w:val="7"/>
  </w:num>
  <w:num w:numId="10" w16cid:durableId="1280178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1F6"/>
    <w:rsid w:val="00017B5C"/>
    <w:rsid w:val="00044918"/>
    <w:rsid w:val="000663B4"/>
    <w:rsid w:val="000A751A"/>
    <w:rsid w:val="00117B71"/>
    <w:rsid w:val="00173CA8"/>
    <w:rsid w:val="001C2A9C"/>
    <w:rsid w:val="001C399C"/>
    <w:rsid w:val="001F71F6"/>
    <w:rsid w:val="00237AF1"/>
    <w:rsid w:val="0024686F"/>
    <w:rsid w:val="00297312"/>
    <w:rsid w:val="00333367"/>
    <w:rsid w:val="003D24BC"/>
    <w:rsid w:val="00432141"/>
    <w:rsid w:val="004D52FA"/>
    <w:rsid w:val="004F7CDA"/>
    <w:rsid w:val="0050233A"/>
    <w:rsid w:val="0051188C"/>
    <w:rsid w:val="00545DB9"/>
    <w:rsid w:val="00565E5E"/>
    <w:rsid w:val="00573E2F"/>
    <w:rsid w:val="00591A0A"/>
    <w:rsid w:val="005D1837"/>
    <w:rsid w:val="005F296A"/>
    <w:rsid w:val="00681332"/>
    <w:rsid w:val="006D1C7B"/>
    <w:rsid w:val="006D4D65"/>
    <w:rsid w:val="00717217"/>
    <w:rsid w:val="00757374"/>
    <w:rsid w:val="007A25FF"/>
    <w:rsid w:val="007A48AF"/>
    <w:rsid w:val="008017F5"/>
    <w:rsid w:val="0081573F"/>
    <w:rsid w:val="00852A5A"/>
    <w:rsid w:val="00887265"/>
    <w:rsid w:val="008C63ED"/>
    <w:rsid w:val="0097290B"/>
    <w:rsid w:val="009C5583"/>
    <w:rsid w:val="00AC2055"/>
    <w:rsid w:val="00B16DA3"/>
    <w:rsid w:val="00B46969"/>
    <w:rsid w:val="00B66100"/>
    <w:rsid w:val="00BC348B"/>
    <w:rsid w:val="00BE1670"/>
    <w:rsid w:val="00C03129"/>
    <w:rsid w:val="00C32DAF"/>
    <w:rsid w:val="00C414FA"/>
    <w:rsid w:val="00C7081C"/>
    <w:rsid w:val="00CD19D7"/>
    <w:rsid w:val="00CD3D07"/>
    <w:rsid w:val="00CF06BA"/>
    <w:rsid w:val="00CF24A8"/>
    <w:rsid w:val="00CF536D"/>
    <w:rsid w:val="00D025A3"/>
    <w:rsid w:val="00D05137"/>
    <w:rsid w:val="00D5404E"/>
    <w:rsid w:val="00D77489"/>
    <w:rsid w:val="00D80695"/>
    <w:rsid w:val="00E47354"/>
    <w:rsid w:val="00E47C90"/>
    <w:rsid w:val="00E64525"/>
    <w:rsid w:val="00E72724"/>
    <w:rsid w:val="00E77A5E"/>
    <w:rsid w:val="00E77B7D"/>
    <w:rsid w:val="00E80EB1"/>
    <w:rsid w:val="00E928D7"/>
    <w:rsid w:val="00EB11F3"/>
    <w:rsid w:val="00ED7AEE"/>
    <w:rsid w:val="00F02D89"/>
    <w:rsid w:val="00F81015"/>
    <w:rsid w:val="00FD1912"/>
    <w:rsid w:val="00FD7B28"/>
    <w:rsid w:val="00FF403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9D2E0F"/>
  <w15:chartTrackingRefBased/>
  <w15:docId w15:val="{FC3C0C4C-02EA-4752-B26D-66A60FCC6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itre1">
    <w:name w:val="heading 1"/>
    <w:basedOn w:val="Normal"/>
    <w:next w:val="Normal"/>
    <w:link w:val="Titre1Car"/>
    <w:uiPriority w:val="9"/>
    <w:rsid w:val="001F71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rsid w:val="001F71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1F71F6"/>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1F71F6"/>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1F71F6"/>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1F71F6"/>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1F71F6"/>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1F71F6"/>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1F71F6"/>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F71F6"/>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1F71F6"/>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1F71F6"/>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1F71F6"/>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1F71F6"/>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1F71F6"/>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1F71F6"/>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1F71F6"/>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1F71F6"/>
    <w:rPr>
      <w:rFonts w:eastAsiaTheme="majorEastAsia" w:cstheme="majorBidi"/>
      <w:color w:val="272727" w:themeColor="text1" w:themeTint="D8"/>
    </w:rPr>
  </w:style>
  <w:style w:type="paragraph" w:styleId="Titre">
    <w:name w:val="Title"/>
    <w:basedOn w:val="Normal"/>
    <w:next w:val="Normal"/>
    <w:link w:val="TitreCar"/>
    <w:uiPriority w:val="10"/>
    <w:rsid w:val="001F71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F71F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rsid w:val="001F71F6"/>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1F71F6"/>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rsid w:val="001F71F6"/>
    <w:pPr>
      <w:spacing w:before="160"/>
      <w:jc w:val="center"/>
    </w:pPr>
    <w:rPr>
      <w:i/>
      <w:iCs/>
      <w:color w:val="404040" w:themeColor="text1" w:themeTint="BF"/>
    </w:rPr>
  </w:style>
  <w:style w:type="character" w:customStyle="1" w:styleId="CitationCar">
    <w:name w:val="Citation Car"/>
    <w:basedOn w:val="Policepardfaut"/>
    <w:link w:val="Citation"/>
    <w:uiPriority w:val="29"/>
    <w:rsid w:val="001F71F6"/>
    <w:rPr>
      <w:i/>
      <w:iCs/>
      <w:color w:val="404040" w:themeColor="text1" w:themeTint="BF"/>
    </w:rPr>
  </w:style>
  <w:style w:type="paragraph" w:styleId="Paragraphedeliste">
    <w:name w:val="List Paragraph"/>
    <w:basedOn w:val="Normal"/>
    <w:uiPriority w:val="34"/>
    <w:rsid w:val="001F71F6"/>
    <w:pPr>
      <w:ind w:left="720"/>
      <w:contextualSpacing/>
    </w:pPr>
  </w:style>
  <w:style w:type="character" w:styleId="Accentuationintense">
    <w:name w:val="Intense Emphasis"/>
    <w:basedOn w:val="Policepardfaut"/>
    <w:uiPriority w:val="21"/>
    <w:rsid w:val="001F71F6"/>
    <w:rPr>
      <w:i/>
      <w:iCs/>
      <w:color w:val="0F4761" w:themeColor="accent1" w:themeShade="BF"/>
    </w:rPr>
  </w:style>
  <w:style w:type="paragraph" w:styleId="Citationintense">
    <w:name w:val="Intense Quote"/>
    <w:basedOn w:val="Normal"/>
    <w:next w:val="Normal"/>
    <w:link w:val="CitationintenseCar"/>
    <w:uiPriority w:val="30"/>
    <w:rsid w:val="001F71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1F71F6"/>
    <w:rPr>
      <w:i/>
      <w:iCs/>
      <w:color w:val="0F4761" w:themeColor="accent1" w:themeShade="BF"/>
    </w:rPr>
  </w:style>
  <w:style w:type="character" w:styleId="Rfrenceintense">
    <w:name w:val="Intense Reference"/>
    <w:basedOn w:val="Policepardfaut"/>
    <w:uiPriority w:val="32"/>
    <w:rsid w:val="001F71F6"/>
    <w:rPr>
      <w:b/>
      <w:bCs/>
      <w:smallCaps/>
      <w:color w:val="0F4761" w:themeColor="accent1" w:themeShade="BF"/>
      <w:spacing w:val="5"/>
    </w:rPr>
  </w:style>
  <w:style w:type="paragraph" w:styleId="Sansinterligne">
    <w:name w:val="No Spacing"/>
    <w:uiPriority w:val="1"/>
    <w:rsid w:val="001F71F6"/>
    <w:pPr>
      <w:spacing w:after="0" w:line="240" w:lineRule="auto"/>
    </w:pPr>
  </w:style>
  <w:style w:type="paragraph" w:customStyle="1" w:styleId="Titrepagedegarde">
    <w:name w:val="Titre_page_de_garde"/>
    <w:basedOn w:val="Titre"/>
    <w:next w:val="Normal1"/>
    <w:link w:val="TitrepagedegardeChar"/>
    <w:qFormat/>
    <w:rsid w:val="00717217"/>
    <w:pPr>
      <w:jc w:val="both"/>
    </w:pPr>
    <w:rPr>
      <w:rFonts w:ascii="Arial" w:hAnsi="Arial"/>
      <w:color w:val="000000" w:themeColor="text1"/>
      <w:sz w:val="96"/>
    </w:rPr>
  </w:style>
  <w:style w:type="character" w:customStyle="1" w:styleId="TitrepagedegardeChar">
    <w:name w:val="Titre_page_de_garde Char"/>
    <w:basedOn w:val="Titre1Car"/>
    <w:link w:val="Titrepagedegarde"/>
    <w:rsid w:val="00717217"/>
    <w:rPr>
      <w:rFonts w:ascii="Arial" w:eastAsiaTheme="majorEastAsia" w:hAnsi="Arial" w:cstheme="majorBidi"/>
      <w:color w:val="000000" w:themeColor="text1"/>
      <w:spacing w:val="-10"/>
      <w:kern w:val="28"/>
      <w:sz w:val="96"/>
      <w:szCs w:val="56"/>
    </w:rPr>
  </w:style>
  <w:style w:type="paragraph" w:customStyle="1" w:styleId="Normal1">
    <w:name w:val="Normal1"/>
    <w:basedOn w:val="Normal"/>
    <w:link w:val="normalChar"/>
    <w:qFormat/>
    <w:rsid w:val="001F71F6"/>
    <w:pPr>
      <w:jc w:val="both"/>
    </w:pPr>
    <w:rPr>
      <w:rFonts w:ascii="Arial" w:hAnsi="Arial"/>
      <w:color w:val="000000" w:themeColor="text1"/>
    </w:rPr>
  </w:style>
  <w:style w:type="character" w:customStyle="1" w:styleId="normalChar">
    <w:name w:val="normal Char"/>
    <w:basedOn w:val="Policepardfaut"/>
    <w:link w:val="Normal1"/>
    <w:rsid w:val="001F71F6"/>
    <w:rPr>
      <w:rFonts w:ascii="Arial" w:hAnsi="Arial"/>
      <w:color w:val="000000" w:themeColor="text1"/>
    </w:rPr>
  </w:style>
  <w:style w:type="paragraph" w:styleId="En-tte">
    <w:name w:val="header"/>
    <w:basedOn w:val="Normal"/>
    <w:link w:val="En-tteCar"/>
    <w:uiPriority w:val="99"/>
    <w:unhideWhenUsed/>
    <w:rsid w:val="001F71F6"/>
    <w:pPr>
      <w:tabs>
        <w:tab w:val="center" w:pos="4536"/>
        <w:tab w:val="right" w:pos="9072"/>
      </w:tabs>
      <w:spacing w:after="0" w:line="240" w:lineRule="auto"/>
    </w:pPr>
  </w:style>
  <w:style w:type="character" w:customStyle="1" w:styleId="En-tteCar">
    <w:name w:val="En-tête Car"/>
    <w:basedOn w:val="Policepardfaut"/>
    <w:link w:val="En-tte"/>
    <w:uiPriority w:val="99"/>
    <w:rsid w:val="001F71F6"/>
  </w:style>
  <w:style w:type="paragraph" w:styleId="Pieddepage">
    <w:name w:val="footer"/>
    <w:basedOn w:val="Normal"/>
    <w:link w:val="PieddepageCar"/>
    <w:uiPriority w:val="99"/>
    <w:unhideWhenUsed/>
    <w:rsid w:val="001F71F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F71F6"/>
  </w:style>
  <w:style w:type="paragraph" w:styleId="En-ttedetabledesmatires">
    <w:name w:val="TOC Heading"/>
    <w:basedOn w:val="Titre1"/>
    <w:next w:val="Normal"/>
    <w:uiPriority w:val="39"/>
    <w:unhideWhenUsed/>
    <w:qFormat/>
    <w:rsid w:val="0097290B"/>
    <w:pPr>
      <w:spacing w:before="240" w:after="0"/>
      <w:outlineLvl w:val="9"/>
    </w:pPr>
    <w:rPr>
      <w:kern w:val="0"/>
      <w:sz w:val="32"/>
      <w:szCs w:val="32"/>
      <w:lang w:eastAsia="fr-FR"/>
      <w14:ligatures w14:val="none"/>
    </w:rPr>
  </w:style>
  <w:style w:type="paragraph" w:customStyle="1" w:styleId="T1">
    <w:name w:val="T1"/>
    <w:basedOn w:val="Titre1"/>
    <w:next w:val="Normal1"/>
    <w:link w:val="T1Car"/>
    <w:qFormat/>
    <w:rsid w:val="00D5404E"/>
    <w:rPr>
      <w:rFonts w:ascii="Arial" w:hAnsi="Arial"/>
      <w:b/>
      <w:color w:val="000000" w:themeColor="text1"/>
      <w:sz w:val="32"/>
      <w:szCs w:val="28"/>
    </w:rPr>
  </w:style>
  <w:style w:type="character" w:customStyle="1" w:styleId="T1Car">
    <w:name w:val="T1 Car"/>
    <w:basedOn w:val="Policepardfaut"/>
    <w:link w:val="T1"/>
    <w:rsid w:val="00D5404E"/>
    <w:rPr>
      <w:rFonts w:ascii="Arial" w:eastAsiaTheme="majorEastAsia" w:hAnsi="Arial" w:cstheme="majorBidi"/>
      <w:b/>
      <w:color w:val="000000" w:themeColor="text1"/>
      <w:sz w:val="32"/>
      <w:szCs w:val="28"/>
    </w:rPr>
  </w:style>
  <w:style w:type="paragraph" w:customStyle="1" w:styleId="T2">
    <w:name w:val="T2"/>
    <w:basedOn w:val="Titre2"/>
    <w:next w:val="Normal1"/>
    <w:link w:val="T2Car"/>
    <w:qFormat/>
    <w:rsid w:val="00333367"/>
    <w:pPr>
      <w:ind w:left="284"/>
    </w:pPr>
    <w:rPr>
      <w:rFonts w:ascii="Arial" w:hAnsi="Arial"/>
      <w:b/>
      <w:color w:val="000000" w:themeColor="text1"/>
      <w:sz w:val="28"/>
    </w:rPr>
  </w:style>
  <w:style w:type="character" w:customStyle="1" w:styleId="T2Car">
    <w:name w:val="T2 Car"/>
    <w:basedOn w:val="normalChar"/>
    <w:link w:val="T2"/>
    <w:rsid w:val="00333367"/>
    <w:rPr>
      <w:rFonts w:ascii="Arial" w:eastAsiaTheme="majorEastAsia" w:hAnsi="Arial" w:cstheme="majorBidi"/>
      <w:b/>
      <w:color w:val="000000" w:themeColor="text1"/>
      <w:sz w:val="28"/>
      <w:szCs w:val="32"/>
    </w:rPr>
  </w:style>
  <w:style w:type="paragraph" w:customStyle="1" w:styleId="T3">
    <w:name w:val="T3"/>
    <w:basedOn w:val="Titre3"/>
    <w:next w:val="Normal1"/>
    <w:link w:val="T3Car"/>
    <w:qFormat/>
    <w:rsid w:val="00333367"/>
    <w:pPr>
      <w:ind w:left="567"/>
    </w:pPr>
    <w:rPr>
      <w:rFonts w:ascii="Arial" w:hAnsi="Arial"/>
      <w:b/>
      <w:color w:val="000000" w:themeColor="text1"/>
      <w:sz w:val="24"/>
    </w:rPr>
  </w:style>
  <w:style w:type="character" w:customStyle="1" w:styleId="T3Car">
    <w:name w:val="T3 Car"/>
    <w:basedOn w:val="normalChar"/>
    <w:link w:val="T3"/>
    <w:rsid w:val="00333367"/>
    <w:rPr>
      <w:rFonts w:ascii="Arial" w:eastAsiaTheme="majorEastAsia" w:hAnsi="Arial" w:cstheme="majorBidi"/>
      <w:b/>
      <w:color w:val="000000" w:themeColor="text1"/>
      <w:sz w:val="24"/>
      <w:szCs w:val="28"/>
    </w:rPr>
  </w:style>
  <w:style w:type="paragraph" w:styleId="TM1">
    <w:name w:val="toc 1"/>
    <w:basedOn w:val="Normal"/>
    <w:next w:val="Normal"/>
    <w:autoRedefine/>
    <w:uiPriority w:val="39"/>
    <w:unhideWhenUsed/>
    <w:rsid w:val="00D025A3"/>
    <w:pPr>
      <w:spacing w:after="100"/>
    </w:pPr>
  </w:style>
  <w:style w:type="paragraph" w:styleId="TM2">
    <w:name w:val="toc 2"/>
    <w:basedOn w:val="Normal"/>
    <w:next w:val="Normal"/>
    <w:autoRedefine/>
    <w:uiPriority w:val="39"/>
    <w:unhideWhenUsed/>
    <w:rsid w:val="00D025A3"/>
    <w:pPr>
      <w:spacing w:after="100"/>
      <w:ind w:left="220"/>
    </w:pPr>
  </w:style>
  <w:style w:type="paragraph" w:styleId="TM3">
    <w:name w:val="toc 3"/>
    <w:basedOn w:val="Normal"/>
    <w:next w:val="Normal"/>
    <w:autoRedefine/>
    <w:uiPriority w:val="39"/>
    <w:unhideWhenUsed/>
    <w:rsid w:val="00D025A3"/>
    <w:pPr>
      <w:spacing w:after="100"/>
      <w:ind w:left="440"/>
    </w:pPr>
  </w:style>
  <w:style w:type="character" w:styleId="Lienhypertexte">
    <w:name w:val="Hyperlink"/>
    <w:basedOn w:val="Policepardfaut"/>
    <w:uiPriority w:val="99"/>
    <w:unhideWhenUsed/>
    <w:rsid w:val="00D025A3"/>
    <w:rPr>
      <w:color w:val="467886" w:themeColor="hyperlink"/>
      <w:u w:val="single"/>
    </w:rPr>
  </w:style>
  <w:style w:type="character" w:styleId="Mentionnonrsolue">
    <w:name w:val="Unresolved Mention"/>
    <w:basedOn w:val="Policepardfaut"/>
    <w:uiPriority w:val="99"/>
    <w:semiHidden/>
    <w:unhideWhenUsed/>
    <w:rsid w:val="00CD19D7"/>
    <w:rPr>
      <w:color w:val="605E5C"/>
      <w:shd w:val="clear" w:color="auto" w:fill="E1DFDD"/>
    </w:rPr>
  </w:style>
  <w:style w:type="paragraph" w:customStyle="1" w:styleId="Biblio">
    <w:name w:val="Biblio"/>
    <w:basedOn w:val="Normal1"/>
    <w:next w:val="Normal1"/>
    <w:link w:val="BiblioCar"/>
    <w:qFormat/>
    <w:rsid w:val="00CD19D7"/>
    <w:pPr>
      <w:jc w:val="left"/>
    </w:pPr>
    <w:rPr>
      <w:sz w:val="18"/>
    </w:rPr>
  </w:style>
  <w:style w:type="character" w:customStyle="1" w:styleId="BiblioCar">
    <w:name w:val="Biblio Car"/>
    <w:basedOn w:val="normalChar"/>
    <w:link w:val="Biblio"/>
    <w:rsid w:val="00CD19D7"/>
    <w:rPr>
      <w:rFonts w:ascii="Arial" w:hAnsi="Arial"/>
      <w:color w:val="000000" w:themeColor="text1"/>
      <w:sz w:val="18"/>
    </w:rPr>
  </w:style>
  <w:style w:type="character" w:styleId="Lienhypertextesuivivisit">
    <w:name w:val="FollowedHyperlink"/>
    <w:basedOn w:val="Policepardfaut"/>
    <w:uiPriority w:val="99"/>
    <w:semiHidden/>
    <w:unhideWhenUsed/>
    <w:rsid w:val="00B46969"/>
    <w:rPr>
      <w:color w:val="96607D" w:themeColor="followedHyperlink"/>
      <w:u w:val="single"/>
    </w:rPr>
  </w:style>
  <w:style w:type="table" w:styleId="Grilledutableau">
    <w:name w:val="Table Grid"/>
    <w:basedOn w:val="TableauNormal"/>
    <w:uiPriority w:val="39"/>
    <w:rsid w:val="00B16D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gende">
    <w:name w:val="caption"/>
    <w:basedOn w:val="Normal"/>
    <w:next w:val="Normal"/>
    <w:uiPriority w:val="35"/>
    <w:unhideWhenUsed/>
    <w:qFormat/>
    <w:rsid w:val="00C03129"/>
    <w:pPr>
      <w:spacing w:after="200" w:line="240" w:lineRule="auto"/>
    </w:pPr>
    <w:rPr>
      <w:i/>
      <w:iCs/>
      <w:color w:val="0E2841" w:themeColor="text2"/>
      <w:sz w:val="18"/>
      <w:szCs w:val="18"/>
    </w:rPr>
  </w:style>
  <w:style w:type="paragraph" w:styleId="Tabledesillustrations">
    <w:name w:val="table of figures"/>
    <w:basedOn w:val="Normal"/>
    <w:next w:val="Normal"/>
    <w:uiPriority w:val="99"/>
    <w:unhideWhenUsed/>
    <w:rsid w:val="00E4735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63103">
      <w:bodyDiv w:val="1"/>
      <w:marLeft w:val="0"/>
      <w:marRight w:val="0"/>
      <w:marTop w:val="0"/>
      <w:marBottom w:val="0"/>
      <w:divBdr>
        <w:top w:val="none" w:sz="0" w:space="0" w:color="auto"/>
        <w:left w:val="none" w:sz="0" w:space="0" w:color="auto"/>
        <w:bottom w:val="none" w:sz="0" w:space="0" w:color="auto"/>
        <w:right w:val="none" w:sz="0" w:space="0" w:color="auto"/>
      </w:divBdr>
    </w:div>
    <w:div w:id="678696408">
      <w:bodyDiv w:val="1"/>
      <w:marLeft w:val="0"/>
      <w:marRight w:val="0"/>
      <w:marTop w:val="0"/>
      <w:marBottom w:val="0"/>
      <w:divBdr>
        <w:top w:val="none" w:sz="0" w:space="0" w:color="auto"/>
        <w:left w:val="none" w:sz="0" w:space="0" w:color="auto"/>
        <w:bottom w:val="none" w:sz="0" w:space="0" w:color="auto"/>
        <w:right w:val="none" w:sz="0" w:space="0" w:color="auto"/>
      </w:divBdr>
    </w:div>
    <w:div w:id="1254237750">
      <w:bodyDiv w:val="1"/>
      <w:marLeft w:val="0"/>
      <w:marRight w:val="0"/>
      <w:marTop w:val="0"/>
      <w:marBottom w:val="0"/>
      <w:divBdr>
        <w:top w:val="none" w:sz="0" w:space="0" w:color="auto"/>
        <w:left w:val="none" w:sz="0" w:space="0" w:color="auto"/>
        <w:bottom w:val="none" w:sz="0" w:space="0" w:color="auto"/>
        <w:right w:val="none" w:sz="0" w:space="0" w:color="auto"/>
      </w:divBdr>
    </w:div>
    <w:div w:id="1631130526">
      <w:bodyDiv w:val="1"/>
      <w:marLeft w:val="0"/>
      <w:marRight w:val="0"/>
      <w:marTop w:val="0"/>
      <w:marBottom w:val="0"/>
      <w:divBdr>
        <w:top w:val="none" w:sz="0" w:space="0" w:color="auto"/>
        <w:left w:val="none" w:sz="0" w:space="0" w:color="auto"/>
        <w:bottom w:val="none" w:sz="0" w:space="0" w:color="auto"/>
        <w:right w:val="none" w:sz="0" w:space="0" w:color="auto"/>
      </w:divBdr>
    </w:div>
    <w:div w:id="1712261110">
      <w:bodyDiv w:val="1"/>
      <w:marLeft w:val="0"/>
      <w:marRight w:val="0"/>
      <w:marTop w:val="0"/>
      <w:marBottom w:val="0"/>
      <w:divBdr>
        <w:top w:val="none" w:sz="0" w:space="0" w:color="auto"/>
        <w:left w:val="none" w:sz="0" w:space="0" w:color="auto"/>
        <w:bottom w:val="none" w:sz="0" w:space="0" w:color="auto"/>
        <w:right w:val="none" w:sz="0" w:space="0" w:color="auto"/>
      </w:divBdr>
    </w:div>
    <w:div w:id="2100560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8ABC87-6C80-45B8-99FC-C041041182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838</TotalTime>
  <Pages>5</Pages>
  <Words>1082</Words>
  <Characters>5589</Characters>
  <Application>Microsoft Office Word</Application>
  <DocSecurity>0</DocSecurity>
  <Lines>698</Lines>
  <Paragraphs>370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VALLET</dc:creator>
  <cp:keywords/>
  <dc:description/>
  <cp:lastModifiedBy>Maxime VALLET</cp:lastModifiedBy>
  <cp:revision>19</cp:revision>
  <cp:lastPrinted>2024-11-29T20:41:00Z</cp:lastPrinted>
  <dcterms:created xsi:type="dcterms:W3CDTF">2024-11-29T09:49:00Z</dcterms:created>
  <dcterms:modified xsi:type="dcterms:W3CDTF">2025-01-23T20:24:00Z</dcterms:modified>
</cp:coreProperties>
</file>