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CB1F19" w14:textId="77777777" w:rsidR="001F71F6" w:rsidRDefault="001F71F6" w:rsidP="00565E5E">
      <w:pPr>
        <w:spacing w:line="276" w:lineRule="auto"/>
      </w:pPr>
    </w:p>
    <w:p w14:paraId="36C6B72A" w14:textId="77777777" w:rsidR="001F71F6" w:rsidRDefault="001F71F6" w:rsidP="00565E5E">
      <w:pPr>
        <w:spacing w:line="276" w:lineRule="auto"/>
      </w:pPr>
    </w:p>
    <w:p w14:paraId="0881324F" w14:textId="77777777" w:rsidR="001F71F6" w:rsidRDefault="001F71F6" w:rsidP="00565E5E">
      <w:pPr>
        <w:spacing w:line="276" w:lineRule="auto"/>
      </w:pPr>
    </w:p>
    <w:p w14:paraId="766C2D27" w14:textId="77777777" w:rsidR="001F71F6" w:rsidRDefault="001F71F6" w:rsidP="00565E5E">
      <w:pPr>
        <w:spacing w:line="276" w:lineRule="auto"/>
      </w:pPr>
    </w:p>
    <w:p w14:paraId="28D573B4" w14:textId="77777777" w:rsidR="001F71F6" w:rsidRDefault="001F71F6" w:rsidP="00565E5E">
      <w:pPr>
        <w:spacing w:line="276" w:lineRule="auto"/>
      </w:pPr>
    </w:p>
    <w:p w14:paraId="5471BA33" w14:textId="77777777" w:rsidR="001F71F6" w:rsidRDefault="001F71F6" w:rsidP="00565E5E">
      <w:pPr>
        <w:spacing w:line="276" w:lineRule="auto"/>
      </w:pPr>
    </w:p>
    <w:p w14:paraId="0739882D" w14:textId="77777777" w:rsidR="001F71F6" w:rsidRDefault="001F71F6" w:rsidP="00565E5E">
      <w:pPr>
        <w:spacing w:line="276" w:lineRule="auto"/>
      </w:pPr>
    </w:p>
    <w:p w14:paraId="7187E5F8" w14:textId="77777777" w:rsidR="001F71F6" w:rsidRDefault="001F71F6" w:rsidP="00565E5E">
      <w:pPr>
        <w:spacing w:line="276" w:lineRule="auto"/>
      </w:pPr>
    </w:p>
    <w:p w14:paraId="3E96C3B5" w14:textId="77777777" w:rsidR="001F71F6" w:rsidRDefault="001F71F6" w:rsidP="00565E5E">
      <w:pPr>
        <w:spacing w:line="276" w:lineRule="auto"/>
      </w:pPr>
    </w:p>
    <w:p w14:paraId="4EE8FA53" w14:textId="77777777" w:rsidR="001F71F6" w:rsidRDefault="001F71F6" w:rsidP="00565E5E">
      <w:pPr>
        <w:spacing w:line="276" w:lineRule="auto"/>
      </w:pPr>
    </w:p>
    <w:p w14:paraId="3532706F" w14:textId="77777777" w:rsidR="00717217" w:rsidRDefault="00717217" w:rsidP="00565E5E">
      <w:pPr>
        <w:spacing w:line="276" w:lineRule="auto"/>
      </w:pPr>
    </w:p>
    <w:p w14:paraId="66A0773F" w14:textId="77777777" w:rsidR="00717217" w:rsidRDefault="00717217" w:rsidP="00565E5E">
      <w:pPr>
        <w:spacing w:line="276" w:lineRule="auto"/>
      </w:pPr>
    </w:p>
    <w:p w14:paraId="14A6F93E" w14:textId="77777777" w:rsidR="001F71F6" w:rsidRPr="001F71F6" w:rsidRDefault="001F71F6" w:rsidP="00565E5E">
      <w:pPr>
        <w:spacing w:line="276" w:lineRule="auto"/>
      </w:pPr>
    </w:p>
    <w:p w14:paraId="35CE5B60" w14:textId="7D9FCE62" w:rsidR="001F71F6" w:rsidRDefault="00717217" w:rsidP="00565E5E">
      <w:pPr>
        <w:pStyle w:val="Titrepagedegarde"/>
        <w:spacing w:line="276" w:lineRule="auto"/>
      </w:pPr>
      <w:r>
        <w:t>Rapport SAE51</w:t>
      </w:r>
    </w:p>
    <w:p w14:paraId="696FFFA8" w14:textId="77777777" w:rsidR="001F71F6" w:rsidRDefault="001F71F6" w:rsidP="00565E5E">
      <w:pPr>
        <w:pStyle w:val="Normal1"/>
        <w:spacing w:line="276" w:lineRule="auto"/>
      </w:pPr>
    </w:p>
    <w:p w14:paraId="4F2AD540" w14:textId="77777777" w:rsidR="001F71F6" w:rsidRDefault="001F71F6" w:rsidP="00565E5E">
      <w:pPr>
        <w:pStyle w:val="Normal1"/>
        <w:spacing w:line="276" w:lineRule="auto"/>
      </w:pPr>
    </w:p>
    <w:p w14:paraId="7B7D7B67" w14:textId="77777777" w:rsidR="001F71F6" w:rsidRDefault="001F71F6" w:rsidP="00565E5E">
      <w:pPr>
        <w:pStyle w:val="Normal1"/>
        <w:spacing w:line="276" w:lineRule="auto"/>
      </w:pPr>
    </w:p>
    <w:p w14:paraId="08846B54" w14:textId="77777777" w:rsidR="001F71F6" w:rsidRDefault="001F71F6" w:rsidP="00565E5E">
      <w:pPr>
        <w:pStyle w:val="Normal1"/>
        <w:spacing w:line="276" w:lineRule="auto"/>
      </w:pPr>
    </w:p>
    <w:p w14:paraId="79DC64B6" w14:textId="77777777" w:rsidR="001F71F6" w:rsidRDefault="001F71F6" w:rsidP="00565E5E">
      <w:pPr>
        <w:pStyle w:val="Normal1"/>
        <w:spacing w:line="276" w:lineRule="auto"/>
      </w:pPr>
    </w:p>
    <w:p w14:paraId="74479EBC" w14:textId="77777777" w:rsidR="001F71F6" w:rsidRDefault="001F71F6" w:rsidP="00565E5E">
      <w:pPr>
        <w:pStyle w:val="Normal1"/>
        <w:spacing w:line="276" w:lineRule="auto"/>
      </w:pPr>
    </w:p>
    <w:p w14:paraId="237B2A74" w14:textId="77777777" w:rsidR="001F71F6" w:rsidRDefault="001F71F6" w:rsidP="00565E5E">
      <w:pPr>
        <w:pStyle w:val="Normal1"/>
        <w:spacing w:line="276" w:lineRule="auto"/>
      </w:pPr>
    </w:p>
    <w:p w14:paraId="0E8C7B8D" w14:textId="77777777" w:rsidR="001F71F6" w:rsidRDefault="001F71F6" w:rsidP="00565E5E">
      <w:pPr>
        <w:pStyle w:val="Normal1"/>
        <w:spacing w:line="276" w:lineRule="auto"/>
      </w:pPr>
    </w:p>
    <w:p w14:paraId="67AE5189" w14:textId="77777777" w:rsidR="001F71F6" w:rsidRDefault="001F71F6" w:rsidP="00565E5E">
      <w:pPr>
        <w:pStyle w:val="Normal1"/>
        <w:spacing w:line="276" w:lineRule="auto"/>
      </w:pPr>
    </w:p>
    <w:p w14:paraId="78E6C832" w14:textId="77777777" w:rsidR="001F71F6" w:rsidRDefault="001F71F6" w:rsidP="00565E5E">
      <w:pPr>
        <w:pStyle w:val="Normal1"/>
        <w:spacing w:line="276" w:lineRule="auto"/>
      </w:pPr>
    </w:p>
    <w:p w14:paraId="4414DCB0" w14:textId="77777777" w:rsidR="00717217" w:rsidRDefault="001F71F6" w:rsidP="00565E5E">
      <w:pPr>
        <w:pStyle w:val="Normal1"/>
        <w:spacing w:line="276" w:lineRule="auto"/>
        <w:rPr>
          <w:sz w:val="28"/>
          <w:szCs w:val="28"/>
        </w:rPr>
      </w:pPr>
      <w:r w:rsidRPr="001F71F6">
        <w:rPr>
          <w:sz w:val="28"/>
          <w:szCs w:val="28"/>
        </w:rPr>
        <w:t>Rédigé par</w:t>
      </w:r>
      <w:r w:rsidR="00717217">
        <w:rPr>
          <w:sz w:val="28"/>
          <w:szCs w:val="28"/>
        </w:rPr>
        <w:t> :</w:t>
      </w:r>
    </w:p>
    <w:p w14:paraId="665F8835" w14:textId="77777777" w:rsidR="00717217" w:rsidRDefault="001F71F6" w:rsidP="00717217">
      <w:pPr>
        <w:pStyle w:val="Normal1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1F71F6">
        <w:rPr>
          <w:sz w:val="28"/>
          <w:szCs w:val="28"/>
        </w:rPr>
        <w:t>Maxime VALLET</w:t>
      </w:r>
    </w:p>
    <w:p w14:paraId="197F2703" w14:textId="77777777" w:rsidR="00717217" w:rsidRDefault="00717217" w:rsidP="00717217">
      <w:pPr>
        <w:pStyle w:val="Normal1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Erwann MADEC</w:t>
      </w:r>
    </w:p>
    <w:p w14:paraId="74006EB8" w14:textId="3134E76D" w:rsidR="0097290B" w:rsidRDefault="00717217" w:rsidP="00717217">
      <w:pPr>
        <w:pStyle w:val="Normal1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Gabin PETITCOLAS</w:t>
      </w:r>
      <w:r w:rsidR="00C414FA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3654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0D6071" w14:textId="197C9CFD" w:rsidR="00565E5E" w:rsidRPr="00565E5E" w:rsidRDefault="0097290B" w:rsidP="00565E5E">
          <w:pPr>
            <w:pStyle w:val="En-ttedetabledesmatires"/>
            <w:spacing w:line="276" w:lineRule="auto"/>
            <w:rPr>
              <w:b/>
              <w:bCs/>
              <w:color w:val="000000" w:themeColor="text1"/>
            </w:rPr>
          </w:pPr>
          <w:r w:rsidRPr="00565E5E">
            <w:rPr>
              <w:b/>
              <w:bCs/>
              <w:color w:val="000000" w:themeColor="text1"/>
            </w:rPr>
            <w:t>Sommaire</w:t>
          </w:r>
        </w:p>
        <w:p w14:paraId="4F6FC627" w14:textId="1B1743F1" w:rsidR="00717217" w:rsidRDefault="0097290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30577" w:history="1">
            <w:r w:rsidR="00717217" w:rsidRPr="00AA33DD">
              <w:rPr>
                <w:rStyle w:val="Lienhypertexte"/>
                <w:noProof/>
              </w:rPr>
              <w:t>I)</w:t>
            </w:r>
            <w:r w:rsidR="00717217">
              <w:rPr>
                <w:noProof/>
                <w:webHidden/>
              </w:rPr>
              <w:tab/>
            </w:r>
            <w:r w:rsidR="00717217">
              <w:rPr>
                <w:noProof/>
                <w:webHidden/>
              </w:rPr>
              <w:fldChar w:fldCharType="begin"/>
            </w:r>
            <w:r w:rsidR="00717217">
              <w:rPr>
                <w:noProof/>
                <w:webHidden/>
              </w:rPr>
              <w:instrText xml:space="preserve"> PAGEREF _Toc188530577 \h </w:instrText>
            </w:r>
            <w:r w:rsidR="00717217">
              <w:rPr>
                <w:noProof/>
                <w:webHidden/>
              </w:rPr>
            </w:r>
            <w:r w:rsidR="00717217">
              <w:rPr>
                <w:noProof/>
                <w:webHidden/>
              </w:rPr>
              <w:fldChar w:fldCharType="separate"/>
            </w:r>
            <w:r w:rsidR="00717217">
              <w:rPr>
                <w:noProof/>
                <w:webHidden/>
              </w:rPr>
              <w:t>3</w:t>
            </w:r>
            <w:r w:rsidR="00717217">
              <w:rPr>
                <w:noProof/>
                <w:webHidden/>
              </w:rPr>
              <w:fldChar w:fldCharType="end"/>
            </w:r>
          </w:hyperlink>
        </w:p>
        <w:p w14:paraId="74D4526B" w14:textId="0E11AD93" w:rsidR="0097290B" w:rsidRDefault="0097290B" w:rsidP="00565E5E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2FAC64E" w14:textId="29A32CF5" w:rsidR="00C414FA" w:rsidRDefault="00C414FA" w:rsidP="00565E5E">
      <w:pPr>
        <w:spacing w:line="276" w:lineRule="auto"/>
        <w:rPr>
          <w:sz w:val="28"/>
          <w:szCs w:val="28"/>
        </w:rPr>
        <w:sectPr w:rsidR="00C414FA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sz w:val="28"/>
          <w:szCs w:val="28"/>
        </w:rPr>
        <w:br w:type="page"/>
      </w:r>
    </w:p>
    <w:p w14:paraId="5604B987" w14:textId="20676FEA" w:rsidR="00D80695" w:rsidRPr="00717217" w:rsidRDefault="00717217" w:rsidP="00717217">
      <w:pPr>
        <w:pStyle w:val="T1"/>
      </w:pPr>
      <w:r w:rsidRPr="00717217">
        <w:lastRenderedPageBreak/>
        <w:t>I)</w:t>
      </w:r>
      <w:r>
        <w:t xml:space="preserve"> </w:t>
      </w:r>
      <w:r w:rsidRPr="00717217">
        <w:t>Contexte</w:t>
      </w:r>
    </w:p>
    <w:p w14:paraId="6F9A108F" w14:textId="6819496E" w:rsidR="00717217" w:rsidRDefault="00717217" w:rsidP="00717217">
      <w:pPr>
        <w:pStyle w:val="T2"/>
      </w:pPr>
      <w:r>
        <w:t>A) Importance de la supervision des serveurs</w:t>
      </w:r>
    </w:p>
    <w:p w14:paraId="30DC079E" w14:textId="77777777" w:rsidR="00717217" w:rsidRDefault="00717217" w:rsidP="00717217">
      <w:pPr>
        <w:pStyle w:val="Normal1"/>
      </w:pPr>
    </w:p>
    <w:p w14:paraId="691707D8" w14:textId="349FEFEB" w:rsidR="00717217" w:rsidRDefault="00717217" w:rsidP="00717217">
      <w:pPr>
        <w:pStyle w:val="T2"/>
      </w:pPr>
      <w:r>
        <w:t>B) Avantages de la supervision</w:t>
      </w:r>
    </w:p>
    <w:p w14:paraId="534AA678" w14:textId="77777777" w:rsidR="00717217" w:rsidRDefault="00717217" w:rsidP="00717217">
      <w:pPr>
        <w:pStyle w:val="Normal1"/>
      </w:pPr>
    </w:p>
    <w:p w14:paraId="68A58220" w14:textId="61AB4239" w:rsidR="00717217" w:rsidRDefault="00717217" w:rsidP="00717217">
      <w:pPr>
        <w:pStyle w:val="T2"/>
      </w:pPr>
      <w:r>
        <w:t>C) Solution proposée</w:t>
      </w:r>
    </w:p>
    <w:p w14:paraId="7F0C2EB4" w14:textId="77777777" w:rsidR="00717217" w:rsidRDefault="00717217" w:rsidP="00717217">
      <w:pPr>
        <w:pStyle w:val="Normal1"/>
      </w:pPr>
    </w:p>
    <w:p w14:paraId="797B5393" w14:textId="061A069A" w:rsidR="00717217" w:rsidRDefault="00717217" w:rsidP="00717217">
      <w:pPr>
        <w:pStyle w:val="T2"/>
      </w:pPr>
      <w:r>
        <w:t>D) Solutions similaires</w:t>
      </w:r>
    </w:p>
    <w:p w14:paraId="602AF5DD" w14:textId="77777777" w:rsidR="00717217" w:rsidRDefault="00717217" w:rsidP="00717217">
      <w:pPr>
        <w:pStyle w:val="Normal1"/>
      </w:pPr>
    </w:p>
    <w:p w14:paraId="6E19DF46" w14:textId="5BBF501F" w:rsidR="00717217" w:rsidRDefault="00717217" w:rsidP="00717217">
      <w:pPr>
        <w:pStyle w:val="T1"/>
      </w:pPr>
      <w:r>
        <w:t>II) Solution développée</w:t>
      </w:r>
    </w:p>
    <w:p w14:paraId="58F2BDD8" w14:textId="5EB223D4" w:rsidR="00717217" w:rsidRDefault="00887265" w:rsidP="00887265">
      <w:pPr>
        <w:pStyle w:val="T2"/>
      </w:pPr>
      <w:r w:rsidRPr="00887265">
        <w:t>A)</w:t>
      </w:r>
      <w:r>
        <w:t xml:space="preserve"> </w:t>
      </w:r>
      <w:r w:rsidR="00717217">
        <w:t>Outils utilisés</w:t>
      </w:r>
    </w:p>
    <w:p w14:paraId="53D03505" w14:textId="17FF36C8" w:rsidR="00887265" w:rsidRDefault="00887265" w:rsidP="00887265">
      <w:pPr>
        <w:pStyle w:val="T3"/>
      </w:pPr>
      <w:r>
        <w:t>1) Développement</w:t>
      </w:r>
    </w:p>
    <w:p w14:paraId="5B0F0F62" w14:textId="77777777" w:rsidR="00887265" w:rsidRDefault="00887265" w:rsidP="00887265">
      <w:pPr>
        <w:pStyle w:val="Normal1"/>
      </w:pPr>
    </w:p>
    <w:p w14:paraId="5CD818FE" w14:textId="4EEDCF41" w:rsidR="00887265" w:rsidRDefault="00887265" w:rsidP="00887265">
      <w:pPr>
        <w:pStyle w:val="T3"/>
      </w:pPr>
      <w:r>
        <w:t>2) Interface utilisateur</w:t>
      </w:r>
    </w:p>
    <w:p w14:paraId="4B91CFEB" w14:textId="77777777" w:rsidR="00887265" w:rsidRDefault="00887265" w:rsidP="00887265">
      <w:pPr>
        <w:pStyle w:val="Normal1"/>
      </w:pPr>
    </w:p>
    <w:p w14:paraId="0D539B48" w14:textId="0273EBCE" w:rsidR="00887265" w:rsidRDefault="00887265" w:rsidP="00887265">
      <w:pPr>
        <w:pStyle w:val="T3"/>
      </w:pPr>
      <w:r>
        <w:t>3) Serveur</w:t>
      </w:r>
    </w:p>
    <w:p w14:paraId="4688EDD8" w14:textId="77777777" w:rsidR="00887265" w:rsidRDefault="00887265" w:rsidP="00887265">
      <w:pPr>
        <w:pStyle w:val="Normal1"/>
      </w:pPr>
    </w:p>
    <w:p w14:paraId="7A2C0E12" w14:textId="475E0B35" w:rsidR="00887265" w:rsidRDefault="00887265" w:rsidP="00887265">
      <w:pPr>
        <w:pStyle w:val="T3"/>
      </w:pPr>
      <w:r>
        <w:t>4) Client</w:t>
      </w:r>
    </w:p>
    <w:p w14:paraId="3692CB6A" w14:textId="77777777" w:rsidR="00887265" w:rsidRDefault="00887265" w:rsidP="00887265">
      <w:pPr>
        <w:pStyle w:val="Normal1"/>
      </w:pPr>
    </w:p>
    <w:p w14:paraId="6442B1A5" w14:textId="08FC8A4A" w:rsidR="00887265" w:rsidRDefault="00887265" w:rsidP="00887265">
      <w:pPr>
        <w:pStyle w:val="T3"/>
      </w:pPr>
      <w:r>
        <w:t>5) Déploiement</w:t>
      </w:r>
    </w:p>
    <w:p w14:paraId="190BBD34" w14:textId="77777777" w:rsidR="00887265" w:rsidRDefault="00887265" w:rsidP="00717217">
      <w:pPr>
        <w:pStyle w:val="Normal1"/>
      </w:pPr>
    </w:p>
    <w:p w14:paraId="13C3C74B" w14:textId="63336912" w:rsidR="00717217" w:rsidRDefault="00717217" w:rsidP="00887265">
      <w:pPr>
        <w:pStyle w:val="T2"/>
      </w:pPr>
      <w:r>
        <w:t xml:space="preserve">B) </w:t>
      </w:r>
      <w:r w:rsidR="00887265">
        <w:t>Estimation de la deadline</w:t>
      </w:r>
    </w:p>
    <w:p w14:paraId="40965E21" w14:textId="77777777" w:rsidR="00717217" w:rsidRDefault="00717217" w:rsidP="00717217">
      <w:pPr>
        <w:pStyle w:val="Normal1"/>
      </w:pPr>
    </w:p>
    <w:p w14:paraId="15BB0898" w14:textId="77777777" w:rsidR="00717217" w:rsidRDefault="00717217" w:rsidP="00717217">
      <w:pPr>
        <w:pStyle w:val="T1"/>
      </w:pPr>
      <w:r>
        <w:t>III) Organisation</w:t>
      </w:r>
    </w:p>
    <w:p w14:paraId="599FE48C" w14:textId="77777777" w:rsidR="00717217" w:rsidRDefault="00717217" w:rsidP="00717217">
      <w:pPr>
        <w:pStyle w:val="Normal1"/>
      </w:pPr>
    </w:p>
    <w:p w14:paraId="04F5281B" w14:textId="77777777" w:rsidR="00717217" w:rsidRDefault="00717217" w:rsidP="00717217">
      <w:pPr>
        <w:pStyle w:val="Normal1"/>
      </w:pPr>
    </w:p>
    <w:p w14:paraId="0A14F1DC" w14:textId="71B2D6A2" w:rsidR="00717217" w:rsidRPr="00717217" w:rsidRDefault="00717217" w:rsidP="00717217">
      <w:pPr>
        <w:pStyle w:val="T1"/>
        <w:sectPr w:rsidR="00717217" w:rsidRPr="00717217" w:rsidSect="00C414FA">
          <w:footerReference w:type="default" r:id="rId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IV) Amélioratio</w:t>
      </w:r>
      <w:r w:rsidR="00887265">
        <w:t>n</w:t>
      </w:r>
    </w:p>
    <w:p w14:paraId="37D662DB" w14:textId="197FDAEE" w:rsidR="00E47354" w:rsidRPr="00717217" w:rsidRDefault="00E47354" w:rsidP="00717217">
      <w:pPr>
        <w:spacing w:line="276" w:lineRule="auto"/>
        <w:rPr>
          <w:rFonts w:ascii="Arial" w:eastAsiaTheme="majorEastAsia" w:hAnsi="Arial" w:cstheme="majorBidi"/>
          <w:b/>
          <w:color w:val="000000" w:themeColor="text1"/>
          <w:sz w:val="32"/>
          <w:szCs w:val="28"/>
        </w:rPr>
      </w:pPr>
    </w:p>
    <w:sectPr w:rsidR="00E47354" w:rsidRPr="00717217" w:rsidSect="00591A0A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ABFD95" w14:textId="77777777" w:rsidR="006D4D65" w:rsidRDefault="006D4D65" w:rsidP="001F71F6">
      <w:pPr>
        <w:spacing w:after="0" w:line="240" w:lineRule="auto"/>
      </w:pPr>
      <w:r>
        <w:separator/>
      </w:r>
    </w:p>
  </w:endnote>
  <w:endnote w:type="continuationSeparator" w:id="0">
    <w:p w14:paraId="46E4AC00" w14:textId="77777777" w:rsidR="006D4D65" w:rsidRDefault="006D4D65" w:rsidP="001F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B8550" w14:textId="69268CC0" w:rsidR="0097290B" w:rsidRDefault="0097290B" w:rsidP="0097290B">
    <w:pPr>
      <w:pStyle w:val="Pieddepage"/>
      <w:tabs>
        <w:tab w:val="clear" w:pos="4536"/>
      </w:tabs>
    </w:pPr>
    <w:r>
      <w:t>Maxime VALLET</w:t>
    </w:r>
    <w:sdt>
      <w:sdtPr>
        <w:id w:val="1167287515"/>
        <w:docPartObj>
          <w:docPartGallery w:val="Page Numbers (Bottom of Page)"/>
          <w:docPartUnique/>
        </w:docPartObj>
      </w:sdtPr>
      <w:sdtContent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3D51DD17" w14:textId="09962E2E" w:rsidR="0097290B" w:rsidRDefault="0097290B">
    <w:pPr>
      <w:pStyle w:val="Pieddepage"/>
    </w:pPr>
    <w:r>
      <w:t>3</w:t>
    </w:r>
    <w:r w:rsidRPr="0097290B">
      <w:rPr>
        <w:vertAlign w:val="superscript"/>
      </w:rPr>
      <w:t>ème</w:t>
    </w:r>
    <w:r>
      <w:t xml:space="preserve"> année de BUT Réseaux et Télécommunications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8F09F" w14:textId="4944A1DF" w:rsidR="00591A0A" w:rsidRDefault="00591A0A" w:rsidP="0097290B">
    <w:pPr>
      <w:pStyle w:val="Pieddepage"/>
      <w:tabs>
        <w:tab w:val="clear" w:pos="4536"/>
      </w:tabs>
    </w:pPr>
    <w:r>
      <w:t>Maxime VALLET</w:t>
    </w:r>
    <w:sdt>
      <w:sdtPr>
        <w:id w:val="-1287424447"/>
        <w:docPartObj>
          <w:docPartGallery w:val="Page Numbers (Bottom of Page)"/>
          <w:docPartUnique/>
        </w:docPartObj>
      </w:sdtPr>
      <w:sdtContent>
        <w:r>
          <w:tab/>
        </w:r>
      </w:sdtContent>
    </w:sdt>
  </w:p>
  <w:p w14:paraId="2C440A1C" w14:textId="77777777" w:rsidR="00591A0A" w:rsidRDefault="00591A0A">
    <w:pPr>
      <w:pStyle w:val="Pieddepage"/>
    </w:pPr>
    <w:r>
      <w:t>3</w:t>
    </w:r>
    <w:r w:rsidRPr="0097290B">
      <w:rPr>
        <w:vertAlign w:val="superscript"/>
      </w:rPr>
      <w:t>ème</w:t>
    </w:r>
    <w:r>
      <w:t xml:space="preserve"> année de BUT Réseaux et Télécommunications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C2359" w14:textId="77777777" w:rsidR="006D4D65" w:rsidRDefault="006D4D65" w:rsidP="001F71F6">
      <w:pPr>
        <w:spacing w:after="0" w:line="240" w:lineRule="auto"/>
      </w:pPr>
      <w:r>
        <w:separator/>
      </w:r>
    </w:p>
  </w:footnote>
  <w:footnote w:type="continuationSeparator" w:id="0">
    <w:p w14:paraId="7864ED14" w14:textId="77777777" w:rsidR="006D4D65" w:rsidRDefault="006D4D65" w:rsidP="001F71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74372" w14:textId="015621EA" w:rsidR="0097290B" w:rsidRDefault="0097290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B7014" wp14:editId="51F657FF">
          <wp:simplePos x="0" y="0"/>
          <wp:positionH relativeFrom="margin">
            <wp:align>right</wp:align>
          </wp:positionH>
          <wp:positionV relativeFrom="paragraph">
            <wp:posOffset>-195580</wp:posOffset>
          </wp:positionV>
          <wp:extent cx="542260" cy="542260"/>
          <wp:effectExtent l="0" t="0" r="0" b="0"/>
          <wp:wrapNone/>
          <wp:docPr id="723688335" name="Image 1" descr="Une image contenant cercle, Police, symbol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3688335" name="Image 1" descr="Une image contenant cercle, Police, symbole, logo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60" cy="54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7217">
      <w:t>SAE51 – Conception, réalisation et présentation d’une solution technique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CAE4E" w14:textId="77777777" w:rsidR="00591A0A" w:rsidRDefault="00591A0A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FF7E74A" wp14:editId="2470CC97">
          <wp:simplePos x="0" y="0"/>
          <wp:positionH relativeFrom="margin">
            <wp:align>right</wp:align>
          </wp:positionH>
          <wp:positionV relativeFrom="paragraph">
            <wp:posOffset>-195580</wp:posOffset>
          </wp:positionV>
          <wp:extent cx="542260" cy="542260"/>
          <wp:effectExtent l="0" t="0" r="0" b="0"/>
          <wp:wrapNone/>
          <wp:docPr id="1926060243" name="Image 1" descr="Une image contenant cercle, Police, symbole,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3688335" name="Image 1" descr="Une image contenant cercle, Police, symbole, logo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260" cy="542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R507 – projet personnel professionnel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2780"/>
    <w:multiLevelType w:val="hybridMultilevel"/>
    <w:tmpl w:val="2F4031C6"/>
    <w:lvl w:ilvl="0" w:tplc="0410130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C335A"/>
    <w:multiLevelType w:val="hybridMultilevel"/>
    <w:tmpl w:val="CE1C7E2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244E7"/>
    <w:multiLevelType w:val="hybridMultilevel"/>
    <w:tmpl w:val="0E7E7314"/>
    <w:lvl w:ilvl="0" w:tplc="4E9AEC34">
      <w:start w:val="1"/>
      <w:numFmt w:val="upperLetter"/>
      <w:lvlText w:val="%1)"/>
      <w:lvlJc w:val="left"/>
      <w:pPr>
        <w:ind w:left="659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D332897"/>
    <w:multiLevelType w:val="hybridMultilevel"/>
    <w:tmpl w:val="4A38C878"/>
    <w:lvl w:ilvl="0" w:tplc="D974B4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7050E5"/>
    <w:multiLevelType w:val="hybridMultilevel"/>
    <w:tmpl w:val="CE1C7D94"/>
    <w:lvl w:ilvl="0" w:tplc="2920F7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983A83"/>
    <w:multiLevelType w:val="hybridMultilevel"/>
    <w:tmpl w:val="64CC4C72"/>
    <w:lvl w:ilvl="0" w:tplc="317CD3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F2172F"/>
    <w:multiLevelType w:val="hybridMultilevel"/>
    <w:tmpl w:val="ABE4C922"/>
    <w:lvl w:ilvl="0" w:tplc="2A0C7E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4487B"/>
    <w:multiLevelType w:val="hybridMultilevel"/>
    <w:tmpl w:val="B2166852"/>
    <w:lvl w:ilvl="0" w:tplc="A0845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241268"/>
    <w:multiLevelType w:val="hybridMultilevel"/>
    <w:tmpl w:val="B262CBC2"/>
    <w:lvl w:ilvl="0" w:tplc="8DF0CFD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850E6"/>
    <w:multiLevelType w:val="hybridMultilevel"/>
    <w:tmpl w:val="508094D0"/>
    <w:lvl w:ilvl="0" w:tplc="85603E74">
      <w:start w:val="2"/>
      <w:numFmt w:val="upperRoman"/>
      <w:lvlText w:val="%1)"/>
      <w:lvlJc w:val="left"/>
      <w:pPr>
        <w:ind w:left="1080" w:hanging="720"/>
      </w:pPr>
      <w:rPr>
        <w:rFonts w:eastAsiaTheme="minorHAnsi" w:cstheme="minorBidi" w:hint="default"/>
        <w:b w:val="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4295084">
    <w:abstractNumId w:val="5"/>
  </w:num>
  <w:num w:numId="2" w16cid:durableId="639072740">
    <w:abstractNumId w:val="1"/>
  </w:num>
  <w:num w:numId="3" w16cid:durableId="1626694519">
    <w:abstractNumId w:val="2"/>
  </w:num>
  <w:num w:numId="4" w16cid:durableId="1567450837">
    <w:abstractNumId w:val="8"/>
  </w:num>
  <w:num w:numId="5" w16cid:durableId="440342756">
    <w:abstractNumId w:val="4"/>
  </w:num>
  <w:num w:numId="6" w16cid:durableId="292637332">
    <w:abstractNumId w:val="9"/>
  </w:num>
  <w:num w:numId="7" w16cid:durableId="1983849103">
    <w:abstractNumId w:val="0"/>
  </w:num>
  <w:num w:numId="8" w16cid:durableId="1120106303">
    <w:abstractNumId w:val="3"/>
  </w:num>
  <w:num w:numId="9" w16cid:durableId="1315723221">
    <w:abstractNumId w:val="7"/>
  </w:num>
  <w:num w:numId="10" w16cid:durableId="1280178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1F6"/>
    <w:rsid w:val="00044918"/>
    <w:rsid w:val="000A751A"/>
    <w:rsid w:val="001C2A9C"/>
    <w:rsid w:val="001C399C"/>
    <w:rsid w:val="001F71F6"/>
    <w:rsid w:val="00237AF1"/>
    <w:rsid w:val="00333367"/>
    <w:rsid w:val="004F7CDA"/>
    <w:rsid w:val="0050233A"/>
    <w:rsid w:val="0051188C"/>
    <w:rsid w:val="00545DB9"/>
    <w:rsid w:val="00565E5E"/>
    <w:rsid w:val="00573E2F"/>
    <w:rsid w:val="00591A0A"/>
    <w:rsid w:val="00681332"/>
    <w:rsid w:val="006D1C7B"/>
    <w:rsid w:val="006D4D65"/>
    <w:rsid w:val="00717217"/>
    <w:rsid w:val="00757374"/>
    <w:rsid w:val="007A25FF"/>
    <w:rsid w:val="007A48AF"/>
    <w:rsid w:val="008017F5"/>
    <w:rsid w:val="0081573F"/>
    <w:rsid w:val="00887265"/>
    <w:rsid w:val="008C63ED"/>
    <w:rsid w:val="0097290B"/>
    <w:rsid w:val="00B16DA3"/>
    <w:rsid w:val="00B46969"/>
    <w:rsid w:val="00B66100"/>
    <w:rsid w:val="00BC348B"/>
    <w:rsid w:val="00BE1670"/>
    <w:rsid w:val="00C03129"/>
    <w:rsid w:val="00C414FA"/>
    <w:rsid w:val="00C7081C"/>
    <w:rsid w:val="00CD19D7"/>
    <w:rsid w:val="00CD3D07"/>
    <w:rsid w:val="00CF06BA"/>
    <w:rsid w:val="00CF24A8"/>
    <w:rsid w:val="00CF536D"/>
    <w:rsid w:val="00D025A3"/>
    <w:rsid w:val="00D05137"/>
    <w:rsid w:val="00D5404E"/>
    <w:rsid w:val="00D77489"/>
    <w:rsid w:val="00D80695"/>
    <w:rsid w:val="00E47354"/>
    <w:rsid w:val="00E47C90"/>
    <w:rsid w:val="00E64525"/>
    <w:rsid w:val="00E72724"/>
    <w:rsid w:val="00E77B7D"/>
    <w:rsid w:val="00E80EB1"/>
    <w:rsid w:val="00E928D7"/>
    <w:rsid w:val="00EB11F3"/>
    <w:rsid w:val="00F02D89"/>
    <w:rsid w:val="00F81015"/>
    <w:rsid w:val="00FD1912"/>
    <w:rsid w:val="00FD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9D2E0F"/>
  <w15:chartTrackingRefBased/>
  <w15:docId w15:val="{FC3C0C4C-02EA-4752-B26D-66A60FCC6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link w:val="Titre1Car"/>
    <w:uiPriority w:val="9"/>
    <w:rsid w:val="001F7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rsid w:val="001F7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7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7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7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7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7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7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7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7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7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71F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71F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71F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71F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71F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71F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rsid w:val="001F7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rsid w:val="001F7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7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rsid w:val="001F7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71F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rsid w:val="001F71F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rsid w:val="001F71F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rsid w:val="001F7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71F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rsid w:val="001F71F6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rsid w:val="001F71F6"/>
    <w:pPr>
      <w:spacing w:after="0" w:line="240" w:lineRule="auto"/>
    </w:pPr>
  </w:style>
  <w:style w:type="paragraph" w:customStyle="1" w:styleId="Titrepagedegarde">
    <w:name w:val="Titre_page_de_garde"/>
    <w:basedOn w:val="Titre"/>
    <w:next w:val="Normal1"/>
    <w:link w:val="TitrepagedegardeChar"/>
    <w:qFormat/>
    <w:rsid w:val="00717217"/>
    <w:pPr>
      <w:jc w:val="both"/>
    </w:pPr>
    <w:rPr>
      <w:rFonts w:ascii="Arial" w:hAnsi="Arial"/>
      <w:color w:val="000000" w:themeColor="text1"/>
      <w:sz w:val="96"/>
    </w:rPr>
  </w:style>
  <w:style w:type="character" w:customStyle="1" w:styleId="TitrepagedegardeChar">
    <w:name w:val="Titre_page_de_garde Char"/>
    <w:basedOn w:val="Titre1Car"/>
    <w:link w:val="Titrepagedegarde"/>
    <w:rsid w:val="00717217"/>
    <w:rPr>
      <w:rFonts w:ascii="Arial" w:eastAsiaTheme="majorEastAsia" w:hAnsi="Arial" w:cstheme="majorBidi"/>
      <w:color w:val="000000" w:themeColor="text1"/>
      <w:spacing w:val="-10"/>
      <w:kern w:val="28"/>
      <w:sz w:val="96"/>
      <w:szCs w:val="56"/>
    </w:rPr>
  </w:style>
  <w:style w:type="paragraph" w:customStyle="1" w:styleId="Normal1">
    <w:name w:val="Normal1"/>
    <w:basedOn w:val="Normal"/>
    <w:link w:val="normalChar"/>
    <w:qFormat/>
    <w:rsid w:val="001F71F6"/>
    <w:pPr>
      <w:jc w:val="both"/>
    </w:pPr>
    <w:rPr>
      <w:rFonts w:ascii="Arial" w:hAnsi="Arial"/>
      <w:color w:val="000000" w:themeColor="text1"/>
    </w:rPr>
  </w:style>
  <w:style w:type="character" w:customStyle="1" w:styleId="normalChar">
    <w:name w:val="normal Char"/>
    <w:basedOn w:val="Policepardfaut"/>
    <w:link w:val="Normal1"/>
    <w:rsid w:val="001F71F6"/>
    <w:rPr>
      <w:rFonts w:ascii="Arial" w:hAnsi="Arial"/>
      <w:color w:val="000000" w:themeColor="text1"/>
    </w:rPr>
  </w:style>
  <w:style w:type="paragraph" w:styleId="En-tte">
    <w:name w:val="header"/>
    <w:basedOn w:val="Normal"/>
    <w:link w:val="En-tteCar"/>
    <w:uiPriority w:val="99"/>
    <w:unhideWhenUsed/>
    <w:rsid w:val="001F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71F6"/>
  </w:style>
  <w:style w:type="paragraph" w:styleId="Pieddepage">
    <w:name w:val="footer"/>
    <w:basedOn w:val="Normal"/>
    <w:link w:val="PieddepageCar"/>
    <w:uiPriority w:val="99"/>
    <w:unhideWhenUsed/>
    <w:rsid w:val="001F71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71F6"/>
  </w:style>
  <w:style w:type="paragraph" w:styleId="En-ttedetabledesmatires">
    <w:name w:val="TOC Heading"/>
    <w:basedOn w:val="Titre1"/>
    <w:next w:val="Normal"/>
    <w:uiPriority w:val="39"/>
    <w:unhideWhenUsed/>
    <w:qFormat/>
    <w:rsid w:val="0097290B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customStyle="1" w:styleId="T1">
    <w:name w:val="T1"/>
    <w:basedOn w:val="Titre1"/>
    <w:next w:val="Normal1"/>
    <w:link w:val="T1Car"/>
    <w:qFormat/>
    <w:rsid w:val="00D5404E"/>
    <w:rPr>
      <w:rFonts w:ascii="Arial" w:hAnsi="Arial"/>
      <w:b/>
      <w:color w:val="000000" w:themeColor="text1"/>
      <w:sz w:val="32"/>
      <w:szCs w:val="28"/>
    </w:rPr>
  </w:style>
  <w:style w:type="character" w:customStyle="1" w:styleId="T1Car">
    <w:name w:val="T1 Car"/>
    <w:basedOn w:val="Policepardfaut"/>
    <w:link w:val="T1"/>
    <w:rsid w:val="00D5404E"/>
    <w:rPr>
      <w:rFonts w:ascii="Arial" w:eastAsiaTheme="majorEastAsia" w:hAnsi="Arial" w:cstheme="majorBidi"/>
      <w:b/>
      <w:color w:val="000000" w:themeColor="text1"/>
      <w:sz w:val="32"/>
      <w:szCs w:val="28"/>
    </w:rPr>
  </w:style>
  <w:style w:type="paragraph" w:customStyle="1" w:styleId="T2">
    <w:name w:val="T2"/>
    <w:basedOn w:val="Titre2"/>
    <w:next w:val="Normal1"/>
    <w:link w:val="T2Car"/>
    <w:qFormat/>
    <w:rsid w:val="00333367"/>
    <w:pPr>
      <w:ind w:left="284"/>
    </w:pPr>
    <w:rPr>
      <w:rFonts w:ascii="Arial" w:hAnsi="Arial"/>
      <w:b/>
      <w:color w:val="000000" w:themeColor="text1"/>
      <w:sz w:val="28"/>
    </w:rPr>
  </w:style>
  <w:style w:type="character" w:customStyle="1" w:styleId="T2Car">
    <w:name w:val="T2 Car"/>
    <w:basedOn w:val="normalChar"/>
    <w:link w:val="T2"/>
    <w:rsid w:val="0033336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paragraph" w:customStyle="1" w:styleId="T3">
    <w:name w:val="T3"/>
    <w:basedOn w:val="Titre3"/>
    <w:next w:val="Normal1"/>
    <w:link w:val="T3Car"/>
    <w:qFormat/>
    <w:rsid w:val="00333367"/>
    <w:pPr>
      <w:ind w:left="567"/>
    </w:pPr>
    <w:rPr>
      <w:rFonts w:ascii="Arial" w:hAnsi="Arial"/>
      <w:b/>
      <w:color w:val="000000" w:themeColor="text1"/>
      <w:sz w:val="24"/>
    </w:rPr>
  </w:style>
  <w:style w:type="character" w:customStyle="1" w:styleId="T3Car">
    <w:name w:val="T3 Car"/>
    <w:basedOn w:val="normalChar"/>
    <w:link w:val="T3"/>
    <w:rsid w:val="00333367"/>
    <w:rPr>
      <w:rFonts w:ascii="Arial" w:eastAsiaTheme="majorEastAsia" w:hAnsi="Arial" w:cstheme="majorBidi"/>
      <w:b/>
      <w:color w:val="000000" w:themeColor="text1"/>
      <w:sz w:val="24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025A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025A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025A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D025A3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19D7"/>
    <w:rPr>
      <w:color w:val="605E5C"/>
      <w:shd w:val="clear" w:color="auto" w:fill="E1DFDD"/>
    </w:rPr>
  </w:style>
  <w:style w:type="paragraph" w:customStyle="1" w:styleId="Biblio">
    <w:name w:val="Biblio"/>
    <w:basedOn w:val="Normal1"/>
    <w:next w:val="Normal1"/>
    <w:link w:val="BiblioCar"/>
    <w:qFormat/>
    <w:rsid w:val="00CD19D7"/>
    <w:pPr>
      <w:jc w:val="left"/>
    </w:pPr>
    <w:rPr>
      <w:sz w:val="18"/>
    </w:rPr>
  </w:style>
  <w:style w:type="character" w:customStyle="1" w:styleId="BiblioCar">
    <w:name w:val="Biblio Car"/>
    <w:basedOn w:val="normalChar"/>
    <w:link w:val="Biblio"/>
    <w:rsid w:val="00CD19D7"/>
    <w:rPr>
      <w:rFonts w:ascii="Arial" w:hAnsi="Arial"/>
      <w:color w:val="000000" w:themeColor="text1"/>
      <w:sz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B46969"/>
    <w:rPr>
      <w:color w:val="96607D" w:themeColor="followedHyperlink"/>
      <w:u w:val="single"/>
    </w:rPr>
  </w:style>
  <w:style w:type="table" w:styleId="Grilledutableau">
    <w:name w:val="Table Grid"/>
    <w:basedOn w:val="TableauNormal"/>
    <w:uiPriority w:val="39"/>
    <w:rsid w:val="00B16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semiHidden/>
    <w:unhideWhenUsed/>
    <w:qFormat/>
    <w:rsid w:val="00C03129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E4735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ABC87-6C80-45B8-99FC-C04104118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4</Pages>
  <Words>82</Words>
  <Characters>453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VALLET</dc:creator>
  <cp:keywords/>
  <dc:description/>
  <cp:lastModifiedBy>Maxime Vallet</cp:lastModifiedBy>
  <cp:revision>14</cp:revision>
  <cp:lastPrinted>2024-11-29T20:41:00Z</cp:lastPrinted>
  <dcterms:created xsi:type="dcterms:W3CDTF">2024-11-29T09:49:00Z</dcterms:created>
  <dcterms:modified xsi:type="dcterms:W3CDTF">2025-01-23T12:25:00Z</dcterms:modified>
</cp:coreProperties>
</file>