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el nombre de la ciudad y el nombre del país de todas las ciudades que pertenezcan a países con una población menor a 10000 habitantes.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select name,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(select name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where country.code = city.countrycode) as countryName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from city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where city.countrycode IN (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select code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country.population &lt; 10000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49031" cy="215612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9031" cy="2156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with </w:t>
      </w:r>
    </w:p>
    <w:p w:rsidR="00000000" w:rsidDel="00000000" w:rsidP="00000000" w:rsidRDefault="00000000" w:rsidRPr="00000000" w14:paraId="00000011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filter_country</w:t>
      </w:r>
      <w:r w:rsidDel="00000000" w:rsidR="00000000" w:rsidRPr="00000000">
        <w:rPr>
          <w:rtl w:val="0"/>
        </w:rPr>
        <w:t xml:space="preserve"> AS (</w:t>
      </w:r>
    </w:p>
    <w:p w:rsidR="00000000" w:rsidDel="00000000" w:rsidP="00000000" w:rsidRDefault="00000000" w:rsidRPr="00000000" w14:paraId="00000012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SELECT code as Ccode, name as Cname, population as Cpopulation</w:t>
      </w:r>
    </w:p>
    <w:p w:rsidR="00000000" w:rsidDel="00000000" w:rsidP="00000000" w:rsidRDefault="00000000" w:rsidRPr="00000000" w14:paraId="00000013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FROM country</w:t>
        <w:tab/>
      </w:r>
    </w:p>
    <w:p w:rsidR="00000000" w:rsidDel="00000000" w:rsidP="00000000" w:rsidRDefault="00000000" w:rsidRPr="00000000" w14:paraId="00000014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WHERE population &lt; 10000)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name, Cname, Cpopulation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from city, filter_country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where city.countrycode = filter_country.Ccode;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6238" cy="214544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145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todas aquellas ciudades cuya población sea mayor que la población promedio entre todas las ciudades.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with promedio_ciudades (promedio) as (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select avg(city2.population) as promedio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city as city2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city1.name</w:t>
        </w:r>
      </w:hyperlink>
      <w:r w:rsidDel="00000000" w:rsidR="00000000" w:rsidRPr="00000000">
        <w:rPr>
          <w:rtl w:val="0"/>
        </w:rPr>
        <w:t xml:space="preserve">, city1.population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from city as city1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where city1.population &gt; (select promedio from promedio_ciudades)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order by city1.population asc;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from city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where population &gt; ALL (</w:t>
      </w:r>
    </w:p>
    <w:p w:rsidR="00000000" w:rsidDel="00000000" w:rsidP="00000000" w:rsidRDefault="00000000" w:rsidRPr="00000000" w14:paraId="0000002A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select avg(population) as value</w:t>
      </w:r>
    </w:p>
    <w:p w:rsidR="00000000" w:rsidDel="00000000" w:rsidP="00000000" w:rsidRDefault="00000000" w:rsidRPr="00000000" w14:paraId="0000002B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from city);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36044" cy="21478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044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todas aquellas ciudades no asiáticas cuya población sea igual o mayor a la población total de algún país de Asia.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with 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filterCity</w:t>
      </w:r>
      <w:r w:rsidDel="00000000" w:rsidR="00000000" w:rsidRPr="00000000">
        <w:rPr>
          <w:rtl w:val="0"/>
        </w:rPr>
        <w:t xml:space="preserve"> as (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select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city.name</w:t>
        </w:r>
      </w:hyperlink>
      <w:r w:rsidDel="00000000" w:rsidR="00000000" w:rsidRPr="00000000">
        <w:rPr>
          <w:rtl w:val="0"/>
        </w:rPr>
        <w:t xml:space="preserve"> as cityName, city.population as cityPop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from city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inner join country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on city.countrycode = country.code</w:t>
      </w:r>
    </w:p>
    <w:p w:rsidR="00000000" w:rsidDel="00000000" w:rsidP="00000000" w:rsidRDefault="00000000" w:rsidRPr="00000000" w14:paraId="00000036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rtl w:val="0"/>
        </w:rPr>
        <w:t xml:space="preserve">country.continent !</w:t>
      </w:r>
      <w:r w:rsidDel="00000000" w:rsidR="00000000" w:rsidRPr="00000000">
        <w:rPr>
          <w:rtl w:val="0"/>
        </w:rPr>
        <w:t xml:space="preserve">= 'Asia'</w:t>
      </w:r>
    </w:p>
    <w:p w:rsidR="00000000" w:rsidDel="00000000" w:rsidP="00000000" w:rsidRDefault="00000000" w:rsidRPr="00000000" w14:paraId="00000037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filterCity.cityName, filterCity.cityPop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from filterCity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where exists (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select *</w:t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from country</w:t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where country.continent = 'Asia' and filterCity.citypop &gt;= country.population</w:t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147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aquellos países junto a sus idiomas no oficiales, que superen en porcentaje de hablantes a cada uno de los idiomas oficiales del país.</w:t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oficial AS (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        country.code AS ofCode, 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        lan.percentage AS ofLpercentage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    FROM country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    INNER JOIN countrylanguage AS lan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        ON lan.countrycode = country.code 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    WHERE lan.isOfficial = 'T'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nooficial</w:t>
      </w:r>
      <w:r w:rsidDel="00000000" w:rsidR="00000000" w:rsidRPr="00000000">
        <w:rPr>
          <w:rtl w:val="0"/>
        </w:rPr>
        <w:t xml:space="preserve"> AS (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        country.code AS nofCode, 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        country.name AS nofName,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        lan.language AS nofLName,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        lan.percentage AS nofLpercentage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   FROM country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    INNER JOIN countrylanguage AS lan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        ON lan.countrycode = country.code 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   WHERE lan.isOfficial = 'F'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SELECT nooficial.nofName, nooficial.nofLName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nooficial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WHERE nooficial.nofLpercentage &gt; ALL (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SELECT oficial.ofLpercentage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    FROM oficial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    WHERE oficial.ofCode = nooficial.nofCode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048250" cy="4905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(sin duplicados) aquellas regiones que tengan países con una superficie menor a 1000 km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y exista (en el país) al menos una ciudad con más de 100000 habitantes. (Hint: Esto puede resolverse con o sin una subquery, intenten encontrar ambas respuestas).</w:t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Cuantas tablas necesito: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Regiones con países con una superficie menor a </w:t>
      </w:r>
      <w:r w:rsidDel="00000000" w:rsidR="00000000" w:rsidRPr="00000000">
        <w:rPr>
          <w:rtl w:val="0"/>
        </w:rPr>
        <w:t xml:space="preserve">1000km2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países que tengan al menos una ciudad con más de 100000</w:t>
      </w:r>
    </w:p>
    <w:p w:rsidR="00000000" w:rsidDel="00000000" w:rsidP="00000000" w:rsidRDefault="00000000" w:rsidRPr="00000000" w14:paraId="0000007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distinct country1.region</w:t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from country as country1</w:t>
      </w:r>
    </w:p>
    <w:p w:rsidR="00000000" w:rsidDel="00000000" w:rsidP="00000000" w:rsidRDefault="00000000" w:rsidRPr="00000000" w14:paraId="0000007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7F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country1.surfacearea &lt; 1000 and </w:t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country1.code</w:t>
      </w:r>
      <w:r w:rsidDel="00000000" w:rsidR="00000000" w:rsidRPr="00000000">
        <w:rPr>
          <w:rtl w:val="0"/>
        </w:rPr>
        <w:t xml:space="preserve"> in (</w:t>
      </w:r>
    </w:p>
    <w:p w:rsidR="00000000" w:rsidDel="00000000" w:rsidP="00000000" w:rsidRDefault="00000000" w:rsidRPr="00000000" w14:paraId="0000008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select country2.code</w:t>
      </w:r>
    </w:p>
    <w:p w:rsidR="00000000" w:rsidDel="00000000" w:rsidP="00000000" w:rsidRDefault="00000000" w:rsidRPr="00000000" w14:paraId="00000082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from country as country2</w:t>
      </w:r>
    </w:p>
    <w:p w:rsidR="00000000" w:rsidDel="00000000" w:rsidP="00000000" w:rsidRDefault="00000000" w:rsidRPr="00000000" w14:paraId="00000083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where exists (</w:t>
      </w:r>
    </w:p>
    <w:p w:rsidR="00000000" w:rsidDel="00000000" w:rsidP="00000000" w:rsidRDefault="00000000" w:rsidRPr="00000000" w14:paraId="00000084">
      <w:pPr>
        <w:spacing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85">
      <w:pPr>
        <w:spacing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from city</w:t>
      </w:r>
    </w:p>
    <w:p w:rsidR="00000000" w:rsidDel="00000000" w:rsidP="00000000" w:rsidRDefault="00000000" w:rsidRPr="00000000" w14:paraId="00000086">
      <w:pPr>
        <w:spacing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where city.countrycode = country2.code and city.population &gt;= 100000</w:t>
      </w:r>
    </w:p>
    <w:p w:rsidR="00000000" w:rsidDel="00000000" w:rsidP="00000000" w:rsidRDefault="00000000" w:rsidRPr="00000000" w14:paraId="0000008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8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paisesConPoblacionMayor100k (codigoPais) AS (</w:t>
      </w:r>
    </w:p>
    <w:p w:rsidR="00000000" w:rsidDel="00000000" w:rsidP="00000000" w:rsidRDefault="00000000" w:rsidRPr="00000000" w14:paraId="0000008C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 xml:space="preserve">SELECT country1.code</w:t>
      </w:r>
    </w:p>
    <w:p w:rsidR="00000000" w:rsidDel="00000000" w:rsidP="00000000" w:rsidRDefault="00000000" w:rsidRPr="00000000" w14:paraId="0000008D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 xml:space="preserve">FROM country AS country1</w:t>
      </w:r>
    </w:p>
    <w:p w:rsidR="00000000" w:rsidDel="00000000" w:rsidP="00000000" w:rsidRDefault="00000000" w:rsidRPr="00000000" w14:paraId="0000008E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 xml:space="preserve">WHERE EXISTS (</w:t>
      </w:r>
    </w:p>
    <w:p w:rsidR="00000000" w:rsidDel="00000000" w:rsidP="00000000" w:rsidRDefault="00000000" w:rsidRPr="00000000" w14:paraId="0000008F">
      <w:pPr>
        <w:spacing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0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FROM city</w:t>
      </w:r>
    </w:p>
    <w:p w:rsidR="00000000" w:rsidDel="00000000" w:rsidP="00000000" w:rsidRDefault="00000000" w:rsidRPr="00000000" w14:paraId="00000091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92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city.countrycode = country1.code AND</w:t>
      </w:r>
    </w:p>
    <w:p w:rsidR="00000000" w:rsidDel="00000000" w:rsidP="00000000" w:rsidRDefault="00000000" w:rsidRPr="00000000" w14:paraId="00000093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city.population &gt;= 100000)</w:t>
      </w:r>
    </w:p>
    <w:p w:rsidR="00000000" w:rsidDel="00000000" w:rsidP="00000000" w:rsidRDefault="00000000" w:rsidRPr="00000000" w14:paraId="00000094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DISTINCT country2.region</w:t>
      </w:r>
    </w:p>
    <w:p w:rsidR="00000000" w:rsidDel="00000000" w:rsidP="00000000" w:rsidRDefault="00000000" w:rsidRPr="00000000" w14:paraId="0000009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FROM country as country2</w:t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WHERE country2.surfacearea &lt; 1000 AND</w:t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country2.code IN (select codigoPais from paisesConPoblacionMayor100k);</w:t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838325" cy="1238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city.name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hyperlink" Target="http://city1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