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DB1A6" w14:textId="77777777" w:rsidR="0085787D" w:rsidRPr="00416832" w:rsidRDefault="00416832" w:rsidP="00416832">
      <w:pPr>
        <w:ind w:left="-993" w:right="-4225"/>
        <w:rPr>
          <w:lang w:val="en-US"/>
        </w:rPr>
      </w:pPr>
      <w:r w:rsidRPr="00416832">
        <w:rPr>
          <w:lang w:val="en-US"/>
        </w:rPr>
        <w:t xml:space="preserve">The authors agree on the importance of </w:t>
      </w:r>
      <w:r>
        <w:rPr>
          <w:lang w:val="en-US"/>
        </w:rPr>
        <w:t>being able</w:t>
      </w:r>
      <w:bookmarkStart w:id="0" w:name="_GoBack"/>
      <w:bookmarkEnd w:id="0"/>
    </w:p>
    <w:sectPr w:rsidR="0085787D" w:rsidRPr="00416832" w:rsidSect="00416832">
      <w:pgSz w:w="8418" w:h="11906" w:code="9"/>
      <w:pgMar w:top="991" w:right="54" w:bottom="993" w:left="1418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C5"/>
    <w:rsid w:val="00140FC5"/>
    <w:rsid w:val="00416832"/>
    <w:rsid w:val="005A37D2"/>
    <w:rsid w:val="0085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3D4C65"/>
  <w15:chartTrackingRefBased/>
  <w15:docId w15:val="{43D1910E-427E-4431-960A-448358E1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Backman</dc:creator>
  <cp:keywords/>
  <dc:description/>
  <cp:lastModifiedBy>Max Backman</cp:lastModifiedBy>
  <cp:revision>2</cp:revision>
  <dcterms:created xsi:type="dcterms:W3CDTF">2017-06-10T13:05:00Z</dcterms:created>
  <dcterms:modified xsi:type="dcterms:W3CDTF">2017-06-10T13:59:00Z</dcterms:modified>
</cp:coreProperties>
</file>