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1C96" w:rsidRPr="004F35DE" w:rsidRDefault="00161C96" w:rsidP="001631D2">
      <w:pPr>
        <w:jc w:val="center"/>
        <w:rPr>
          <w:rFonts w:ascii="Times New Roman" w:hAnsi="Times New Roman" w:cs="Times New Roman"/>
          <w:b/>
          <w:sz w:val="20"/>
          <w:szCs w:val="20"/>
        </w:rPr>
      </w:pPr>
      <w:proofErr w:type="gramStart"/>
      <w:r w:rsidRPr="004F35DE">
        <w:rPr>
          <w:rFonts w:ascii="Times New Roman" w:hAnsi="Times New Roman" w:cs="Times New Roman"/>
          <w:b/>
          <w:sz w:val="20"/>
          <w:szCs w:val="20"/>
        </w:rPr>
        <w:t>З</w:t>
      </w:r>
      <w:proofErr w:type="gramEnd"/>
      <w:r w:rsidRPr="004F35DE">
        <w:rPr>
          <w:rFonts w:ascii="Times New Roman" w:hAnsi="Times New Roman" w:cs="Times New Roman"/>
          <w:b/>
          <w:sz w:val="20"/>
          <w:szCs w:val="20"/>
        </w:rPr>
        <w:t xml:space="preserve"> А К О Н   У К Р А Ї Н И</w:t>
      </w:r>
    </w:p>
    <w:p w:rsidR="00161C96" w:rsidRPr="004F35DE" w:rsidRDefault="00161C96" w:rsidP="001631D2">
      <w:pPr>
        <w:jc w:val="center"/>
        <w:rPr>
          <w:rFonts w:ascii="Times New Roman" w:hAnsi="Times New Roman" w:cs="Times New Roman"/>
          <w:b/>
          <w:sz w:val="20"/>
          <w:szCs w:val="20"/>
        </w:rPr>
      </w:pPr>
    </w:p>
    <w:p w:rsidR="00161C96" w:rsidRPr="004F35DE" w:rsidRDefault="00161C96" w:rsidP="001631D2">
      <w:pPr>
        <w:jc w:val="center"/>
        <w:rPr>
          <w:rFonts w:ascii="Times New Roman" w:hAnsi="Times New Roman" w:cs="Times New Roman"/>
          <w:b/>
          <w:sz w:val="20"/>
          <w:szCs w:val="20"/>
        </w:rPr>
      </w:pPr>
      <w:r w:rsidRPr="004F35DE">
        <w:rPr>
          <w:rFonts w:ascii="Times New Roman" w:hAnsi="Times New Roman" w:cs="Times New Roman"/>
          <w:b/>
          <w:sz w:val="20"/>
          <w:szCs w:val="20"/>
        </w:rPr>
        <w:t>Про електронні документи та електронний</w:t>
      </w:r>
    </w:p>
    <w:p w:rsidR="00161C96" w:rsidRPr="004F35DE" w:rsidRDefault="00161C96" w:rsidP="001631D2">
      <w:pPr>
        <w:jc w:val="center"/>
        <w:rPr>
          <w:rFonts w:ascii="Times New Roman" w:hAnsi="Times New Roman" w:cs="Times New Roman"/>
          <w:b/>
          <w:sz w:val="20"/>
          <w:szCs w:val="20"/>
        </w:rPr>
      </w:pPr>
      <w:r w:rsidRPr="004F35DE">
        <w:rPr>
          <w:rFonts w:ascii="Times New Roman" w:hAnsi="Times New Roman" w:cs="Times New Roman"/>
          <w:b/>
          <w:sz w:val="20"/>
          <w:szCs w:val="20"/>
        </w:rPr>
        <w:t>документообіг</w:t>
      </w:r>
    </w:p>
    <w:p w:rsidR="00161C96" w:rsidRPr="00161C96" w:rsidRDefault="00161C96" w:rsidP="00161C96">
      <w:pPr>
        <w:jc w:val="both"/>
        <w:rPr>
          <w:rFonts w:ascii="Times New Roman" w:hAnsi="Times New Roman" w:cs="Times New Roman"/>
          <w:sz w:val="20"/>
          <w:szCs w:val="20"/>
        </w:rPr>
      </w:pP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 Відомості Верховної Ради України (ВВР), 2003, N 36, ст.275</w:t>
      </w:r>
      <w:proofErr w:type="gramStart"/>
      <w:r w:rsidRPr="00161C96">
        <w:rPr>
          <w:rFonts w:ascii="Times New Roman" w:hAnsi="Times New Roman" w:cs="Times New Roman"/>
          <w:sz w:val="20"/>
          <w:szCs w:val="20"/>
        </w:rPr>
        <w:t xml:space="preserve"> )</w:t>
      </w:r>
      <w:proofErr w:type="gramEnd"/>
      <w:r w:rsidRPr="00161C96">
        <w:rPr>
          <w:rFonts w:ascii="Times New Roman" w:hAnsi="Times New Roman" w:cs="Times New Roman"/>
          <w:sz w:val="20"/>
          <w:szCs w:val="20"/>
        </w:rPr>
        <w:t xml:space="preserve"> </w:t>
      </w:r>
    </w:p>
    <w:p w:rsidR="00161C96" w:rsidRPr="00161C96" w:rsidRDefault="00161C96" w:rsidP="00161C96">
      <w:pPr>
        <w:jc w:val="both"/>
        <w:rPr>
          <w:rFonts w:ascii="Times New Roman" w:hAnsi="Times New Roman" w:cs="Times New Roman"/>
          <w:sz w:val="20"/>
          <w:szCs w:val="20"/>
        </w:rPr>
      </w:pP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w:t>
      </w:r>
      <w:proofErr w:type="gramStart"/>
      <w:r w:rsidRPr="00161C96">
        <w:rPr>
          <w:rFonts w:ascii="Times New Roman" w:hAnsi="Times New Roman" w:cs="Times New Roman"/>
          <w:sz w:val="20"/>
          <w:szCs w:val="20"/>
        </w:rPr>
        <w:t xml:space="preserve">{ Із змінами, внесеними згідно із Законами </w:t>
      </w:r>
      <w:proofErr w:type="gramEnd"/>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N 2599-IV   </w:t>
      </w:r>
      <w:proofErr w:type="gramStart"/>
      <w:r w:rsidRPr="00161C96">
        <w:rPr>
          <w:rFonts w:ascii="Times New Roman" w:hAnsi="Times New Roman" w:cs="Times New Roman"/>
          <w:sz w:val="20"/>
          <w:szCs w:val="20"/>
        </w:rPr>
        <w:t xml:space="preserve">( </w:t>
      </w:r>
      <w:proofErr w:type="gramEnd"/>
      <w:r w:rsidRPr="00161C96">
        <w:rPr>
          <w:rFonts w:ascii="Times New Roman" w:hAnsi="Times New Roman" w:cs="Times New Roman"/>
          <w:sz w:val="20"/>
          <w:szCs w:val="20"/>
        </w:rPr>
        <w:t xml:space="preserve">2599-15 ) від 31.05.2005, ВВР, 2005, N 26, ст.349 </w:t>
      </w: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N 1170-VII  </w:t>
      </w:r>
      <w:proofErr w:type="gramStart"/>
      <w:r w:rsidRPr="00161C96">
        <w:rPr>
          <w:rFonts w:ascii="Times New Roman" w:hAnsi="Times New Roman" w:cs="Times New Roman"/>
          <w:sz w:val="20"/>
          <w:szCs w:val="20"/>
        </w:rPr>
        <w:t xml:space="preserve">( </w:t>
      </w:r>
      <w:proofErr w:type="gramEnd"/>
      <w:r w:rsidRPr="00161C96">
        <w:rPr>
          <w:rFonts w:ascii="Times New Roman" w:hAnsi="Times New Roman" w:cs="Times New Roman"/>
          <w:sz w:val="20"/>
          <w:szCs w:val="20"/>
        </w:rPr>
        <w:t xml:space="preserve">1170-18 ) від 27.03.2014, ВВР, 2014, N 22, ст.816 </w:t>
      </w: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N 1206-VII  </w:t>
      </w:r>
      <w:proofErr w:type="gramStart"/>
      <w:r w:rsidRPr="00161C96">
        <w:rPr>
          <w:rFonts w:ascii="Times New Roman" w:hAnsi="Times New Roman" w:cs="Times New Roman"/>
          <w:sz w:val="20"/>
          <w:szCs w:val="20"/>
        </w:rPr>
        <w:t xml:space="preserve">( </w:t>
      </w:r>
      <w:proofErr w:type="gramEnd"/>
      <w:r w:rsidRPr="00161C96">
        <w:rPr>
          <w:rFonts w:ascii="Times New Roman" w:hAnsi="Times New Roman" w:cs="Times New Roman"/>
          <w:sz w:val="20"/>
          <w:szCs w:val="20"/>
        </w:rPr>
        <w:t xml:space="preserve">1206-18 ) від 15.04.2014, ВВР, 2014, N 24, ст.885 </w:t>
      </w: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N  675-VIII </w:t>
      </w:r>
      <w:proofErr w:type="gramStart"/>
      <w:r w:rsidRPr="00161C96">
        <w:rPr>
          <w:rFonts w:ascii="Times New Roman" w:hAnsi="Times New Roman" w:cs="Times New Roman"/>
          <w:sz w:val="20"/>
          <w:szCs w:val="20"/>
        </w:rPr>
        <w:t xml:space="preserve">(  </w:t>
      </w:r>
      <w:proofErr w:type="gramEnd"/>
      <w:r w:rsidRPr="00161C96">
        <w:rPr>
          <w:rFonts w:ascii="Times New Roman" w:hAnsi="Times New Roman" w:cs="Times New Roman"/>
          <w:sz w:val="20"/>
          <w:szCs w:val="20"/>
        </w:rPr>
        <w:t xml:space="preserve">675-19 ) від 03.09.2015, ВВР, 2015, N 45, ст.410 } </w:t>
      </w: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w:t>
      </w: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Цей Закон  встановлює  основні  організаційно-правові  засади електронного    документообі</w:t>
      </w:r>
      <w:proofErr w:type="gramStart"/>
      <w:r w:rsidRPr="00161C96">
        <w:rPr>
          <w:rFonts w:ascii="Times New Roman" w:hAnsi="Times New Roman" w:cs="Times New Roman"/>
          <w:sz w:val="20"/>
          <w:szCs w:val="20"/>
        </w:rPr>
        <w:t>гу    та</w:t>
      </w:r>
      <w:proofErr w:type="gramEnd"/>
      <w:r w:rsidRPr="00161C96">
        <w:rPr>
          <w:rFonts w:ascii="Times New Roman" w:hAnsi="Times New Roman" w:cs="Times New Roman"/>
          <w:sz w:val="20"/>
          <w:szCs w:val="20"/>
        </w:rPr>
        <w:t xml:space="preserve">    використання   електронних документів. </w:t>
      </w:r>
    </w:p>
    <w:p w:rsidR="00161C96" w:rsidRPr="00161C96" w:rsidRDefault="00161C96" w:rsidP="00161C96">
      <w:pPr>
        <w:jc w:val="both"/>
        <w:rPr>
          <w:rFonts w:ascii="Times New Roman" w:hAnsi="Times New Roman" w:cs="Times New Roman"/>
          <w:sz w:val="20"/>
          <w:szCs w:val="20"/>
        </w:rPr>
      </w:pP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Розділ I </w:t>
      </w: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ЗАГАЛЬНІ ПОЛОЖЕННЯ </w:t>
      </w:r>
    </w:p>
    <w:p w:rsidR="00161C96" w:rsidRPr="00161C96" w:rsidRDefault="00161C96" w:rsidP="00161C96">
      <w:pPr>
        <w:jc w:val="both"/>
        <w:rPr>
          <w:rFonts w:ascii="Times New Roman" w:hAnsi="Times New Roman" w:cs="Times New Roman"/>
          <w:sz w:val="20"/>
          <w:szCs w:val="20"/>
        </w:rPr>
      </w:pP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Стаття 1. Визначення терміні</w:t>
      </w:r>
      <w:proofErr w:type="gramStart"/>
      <w:r w:rsidRPr="00161C96">
        <w:rPr>
          <w:rFonts w:ascii="Times New Roman" w:hAnsi="Times New Roman" w:cs="Times New Roman"/>
          <w:sz w:val="20"/>
          <w:szCs w:val="20"/>
        </w:rPr>
        <w:t>в</w:t>
      </w:r>
      <w:proofErr w:type="gramEnd"/>
      <w:r w:rsidRPr="00161C96">
        <w:rPr>
          <w:rFonts w:ascii="Times New Roman" w:hAnsi="Times New Roman" w:cs="Times New Roman"/>
          <w:sz w:val="20"/>
          <w:szCs w:val="20"/>
        </w:rPr>
        <w:t xml:space="preserve"> </w:t>
      </w:r>
    </w:p>
    <w:p w:rsidR="00161C96" w:rsidRPr="00161C96" w:rsidRDefault="00161C96" w:rsidP="00161C96">
      <w:pPr>
        <w:jc w:val="both"/>
        <w:rPr>
          <w:rFonts w:ascii="Times New Roman" w:hAnsi="Times New Roman" w:cs="Times New Roman"/>
          <w:sz w:val="20"/>
          <w:szCs w:val="20"/>
        </w:rPr>
      </w:pP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У цьому Законі терміни вживаються </w:t>
      </w:r>
      <w:proofErr w:type="gramStart"/>
      <w:r w:rsidRPr="00161C96">
        <w:rPr>
          <w:rFonts w:ascii="Times New Roman" w:hAnsi="Times New Roman" w:cs="Times New Roman"/>
          <w:sz w:val="20"/>
          <w:szCs w:val="20"/>
        </w:rPr>
        <w:t>в</w:t>
      </w:r>
      <w:proofErr w:type="gramEnd"/>
      <w:r w:rsidRPr="00161C96">
        <w:rPr>
          <w:rFonts w:ascii="Times New Roman" w:hAnsi="Times New Roman" w:cs="Times New Roman"/>
          <w:sz w:val="20"/>
          <w:szCs w:val="20"/>
        </w:rPr>
        <w:t xml:space="preserve"> такому значенні: </w:t>
      </w:r>
    </w:p>
    <w:p w:rsidR="00161C96" w:rsidRPr="00161C96" w:rsidRDefault="00161C96" w:rsidP="00161C96">
      <w:pPr>
        <w:jc w:val="both"/>
        <w:rPr>
          <w:rFonts w:ascii="Times New Roman" w:hAnsi="Times New Roman" w:cs="Times New Roman"/>
          <w:sz w:val="20"/>
          <w:szCs w:val="20"/>
        </w:rPr>
      </w:pP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адресат -   фізична  або  юридична  особа,  якій  адресується електронний документ; </w:t>
      </w:r>
    </w:p>
    <w:p w:rsidR="00161C96" w:rsidRPr="00161C96" w:rsidRDefault="00161C96" w:rsidP="00161C96">
      <w:pPr>
        <w:jc w:val="both"/>
        <w:rPr>
          <w:rFonts w:ascii="Times New Roman" w:hAnsi="Times New Roman" w:cs="Times New Roman"/>
          <w:sz w:val="20"/>
          <w:szCs w:val="20"/>
        </w:rPr>
      </w:pP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w:t>
      </w:r>
      <w:proofErr w:type="gramStart"/>
      <w:r w:rsidRPr="00161C96">
        <w:rPr>
          <w:rFonts w:ascii="Times New Roman" w:hAnsi="Times New Roman" w:cs="Times New Roman"/>
          <w:sz w:val="20"/>
          <w:szCs w:val="20"/>
        </w:rPr>
        <w:t xml:space="preserve">дані - інформація,  яка подана  у  формі,  придатній  для  її оброблення електронними засобами; </w:t>
      </w:r>
      <w:proofErr w:type="gramEnd"/>
    </w:p>
    <w:p w:rsidR="00161C96" w:rsidRPr="00161C96" w:rsidRDefault="00161C96" w:rsidP="00161C96">
      <w:pPr>
        <w:jc w:val="both"/>
        <w:rPr>
          <w:rFonts w:ascii="Times New Roman" w:hAnsi="Times New Roman" w:cs="Times New Roman"/>
          <w:sz w:val="20"/>
          <w:szCs w:val="20"/>
        </w:rPr>
      </w:pP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посередник - фізична або юридична особа,  яка в установленому законодавством порядку здійснює приймання, передавання (доставку), зберігання,   перевірку   цілісності  електронних  документі</w:t>
      </w:r>
      <w:proofErr w:type="gramStart"/>
      <w:r w:rsidRPr="00161C96">
        <w:rPr>
          <w:rFonts w:ascii="Times New Roman" w:hAnsi="Times New Roman" w:cs="Times New Roman"/>
          <w:sz w:val="20"/>
          <w:szCs w:val="20"/>
        </w:rPr>
        <w:t>в</w:t>
      </w:r>
      <w:proofErr w:type="gramEnd"/>
      <w:r w:rsidRPr="00161C96">
        <w:rPr>
          <w:rFonts w:ascii="Times New Roman" w:hAnsi="Times New Roman" w:cs="Times New Roman"/>
          <w:sz w:val="20"/>
          <w:szCs w:val="20"/>
        </w:rPr>
        <w:t xml:space="preserve">  для задоволення  власних  </w:t>
      </w:r>
      <w:proofErr w:type="gramStart"/>
      <w:r w:rsidRPr="00161C96">
        <w:rPr>
          <w:rFonts w:ascii="Times New Roman" w:hAnsi="Times New Roman" w:cs="Times New Roman"/>
          <w:sz w:val="20"/>
          <w:szCs w:val="20"/>
        </w:rPr>
        <w:t>потреб</w:t>
      </w:r>
      <w:proofErr w:type="gramEnd"/>
      <w:r w:rsidRPr="00161C96">
        <w:rPr>
          <w:rFonts w:ascii="Times New Roman" w:hAnsi="Times New Roman" w:cs="Times New Roman"/>
          <w:sz w:val="20"/>
          <w:szCs w:val="20"/>
        </w:rPr>
        <w:t xml:space="preserve">  або  надає  відповідні  послуги   за дорученням інших суб'єктів електронного документообігу; </w:t>
      </w:r>
    </w:p>
    <w:p w:rsidR="00161C96" w:rsidRPr="00161C96" w:rsidRDefault="00161C96" w:rsidP="00161C96">
      <w:pPr>
        <w:jc w:val="both"/>
        <w:rPr>
          <w:rFonts w:ascii="Times New Roman" w:hAnsi="Times New Roman" w:cs="Times New Roman"/>
          <w:sz w:val="20"/>
          <w:szCs w:val="20"/>
        </w:rPr>
      </w:pP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обов'язковий реквізит  електронного  документа  - обов'язкові дані в електронному документі, без яких він не може бути </w:t>
      </w:r>
      <w:proofErr w:type="gramStart"/>
      <w:r w:rsidRPr="00161C96">
        <w:rPr>
          <w:rFonts w:ascii="Times New Roman" w:hAnsi="Times New Roman" w:cs="Times New Roman"/>
          <w:sz w:val="20"/>
          <w:szCs w:val="20"/>
        </w:rPr>
        <w:t>п</w:t>
      </w:r>
      <w:proofErr w:type="gramEnd"/>
      <w:r w:rsidRPr="00161C96">
        <w:rPr>
          <w:rFonts w:ascii="Times New Roman" w:hAnsi="Times New Roman" w:cs="Times New Roman"/>
          <w:sz w:val="20"/>
          <w:szCs w:val="20"/>
        </w:rPr>
        <w:t xml:space="preserve">ідставою для його обліку і не матиме юридичної сили; </w:t>
      </w:r>
    </w:p>
    <w:p w:rsidR="00161C96" w:rsidRPr="00161C96" w:rsidRDefault="00161C96" w:rsidP="00161C96">
      <w:pPr>
        <w:jc w:val="both"/>
        <w:rPr>
          <w:rFonts w:ascii="Times New Roman" w:hAnsi="Times New Roman" w:cs="Times New Roman"/>
          <w:sz w:val="20"/>
          <w:szCs w:val="20"/>
        </w:rPr>
      </w:pP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автор електронного  документа  -  фізична або юридична особа, яка створила електронний документ; </w:t>
      </w:r>
    </w:p>
    <w:p w:rsidR="00161C96" w:rsidRPr="00161C96" w:rsidRDefault="00161C96" w:rsidP="00161C96">
      <w:pPr>
        <w:jc w:val="both"/>
        <w:rPr>
          <w:rFonts w:ascii="Times New Roman" w:hAnsi="Times New Roman" w:cs="Times New Roman"/>
          <w:sz w:val="20"/>
          <w:szCs w:val="20"/>
        </w:rPr>
      </w:pP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суб'єкти електронного  документообігу  -  автор,  </w:t>
      </w:r>
      <w:proofErr w:type="gramStart"/>
      <w:r w:rsidRPr="00161C96">
        <w:rPr>
          <w:rFonts w:ascii="Times New Roman" w:hAnsi="Times New Roman" w:cs="Times New Roman"/>
          <w:sz w:val="20"/>
          <w:szCs w:val="20"/>
        </w:rPr>
        <w:t>п</w:t>
      </w:r>
      <w:proofErr w:type="gramEnd"/>
      <w:r w:rsidRPr="00161C96">
        <w:rPr>
          <w:rFonts w:ascii="Times New Roman" w:hAnsi="Times New Roman" w:cs="Times New Roman"/>
          <w:sz w:val="20"/>
          <w:szCs w:val="20"/>
        </w:rPr>
        <w:t xml:space="preserve">ідписувач, адресат  та  посередник,  які  набувають  передбачених законом або договором прав і обов'язків у процесі електронного документообігу. </w:t>
      </w:r>
    </w:p>
    <w:p w:rsidR="00161C96" w:rsidRPr="00161C96" w:rsidRDefault="00161C96" w:rsidP="00161C96">
      <w:pPr>
        <w:jc w:val="both"/>
        <w:rPr>
          <w:rFonts w:ascii="Times New Roman" w:hAnsi="Times New Roman" w:cs="Times New Roman"/>
          <w:sz w:val="20"/>
          <w:szCs w:val="20"/>
        </w:rPr>
      </w:pP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Стаття 2. Сфера дії Закону </w:t>
      </w:r>
    </w:p>
    <w:p w:rsidR="00161C96" w:rsidRPr="00161C96" w:rsidRDefault="00161C96" w:rsidP="00161C96">
      <w:pPr>
        <w:jc w:val="both"/>
        <w:rPr>
          <w:rFonts w:ascii="Times New Roman" w:hAnsi="Times New Roman" w:cs="Times New Roman"/>
          <w:sz w:val="20"/>
          <w:szCs w:val="20"/>
        </w:rPr>
      </w:pP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Дія цього Закону поширюється на  відносини,  що  виникають  у процесі    створення,    відправлення,   передавання,   одержання, зберігання,  оброблення,  використання  та  знищення   електронних документі</w:t>
      </w:r>
      <w:proofErr w:type="gramStart"/>
      <w:r w:rsidRPr="00161C96">
        <w:rPr>
          <w:rFonts w:ascii="Times New Roman" w:hAnsi="Times New Roman" w:cs="Times New Roman"/>
          <w:sz w:val="20"/>
          <w:szCs w:val="20"/>
        </w:rPr>
        <w:t>в</w:t>
      </w:r>
      <w:proofErr w:type="gramEnd"/>
      <w:r w:rsidRPr="00161C96">
        <w:rPr>
          <w:rFonts w:ascii="Times New Roman" w:hAnsi="Times New Roman" w:cs="Times New Roman"/>
          <w:sz w:val="20"/>
          <w:szCs w:val="20"/>
        </w:rPr>
        <w:t xml:space="preserve">. </w:t>
      </w:r>
    </w:p>
    <w:p w:rsidR="00161C96" w:rsidRPr="00161C96" w:rsidRDefault="00161C96" w:rsidP="00161C96">
      <w:pPr>
        <w:jc w:val="both"/>
        <w:rPr>
          <w:rFonts w:ascii="Times New Roman" w:hAnsi="Times New Roman" w:cs="Times New Roman"/>
          <w:sz w:val="20"/>
          <w:szCs w:val="20"/>
        </w:rPr>
      </w:pP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Стаття 3. Законодавство про електронні документи  та електронний документообіг </w:t>
      </w:r>
    </w:p>
    <w:p w:rsidR="00161C96" w:rsidRPr="00161C96" w:rsidRDefault="00161C96" w:rsidP="00161C96">
      <w:pPr>
        <w:jc w:val="both"/>
        <w:rPr>
          <w:rFonts w:ascii="Times New Roman" w:hAnsi="Times New Roman" w:cs="Times New Roman"/>
          <w:sz w:val="20"/>
          <w:szCs w:val="20"/>
        </w:rPr>
      </w:pP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Відносини, пов'язані   з   електронним   документообігом   та використанням  електронних  документів,  регулюються  Конституцією України  </w:t>
      </w:r>
      <w:proofErr w:type="gramStart"/>
      <w:r w:rsidRPr="00161C96">
        <w:rPr>
          <w:rFonts w:ascii="Times New Roman" w:hAnsi="Times New Roman" w:cs="Times New Roman"/>
          <w:sz w:val="20"/>
          <w:szCs w:val="20"/>
        </w:rPr>
        <w:t xml:space="preserve">(  </w:t>
      </w:r>
      <w:proofErr w:type="gramEnd"/>
      <w:r w:rsidRPr="00161C96">
        <w:rPr>
          <w:rFonts w:ascii="Times New Roman" w:hAnsi="Times New Roman" w:cs="Times New Roman"/>
          <w:sz w:val="20"/>
          <w:szCs w:val="20"/>
        </w:rPr>
        <w:t xml:space="preserve">254к/96-ВР  ),  Цивільним кодексом України ( 435-15 ), законами України   "Про  інформацію"  (  2657-12  ),  "Про  захист інформації в автоматизованих системах" ( 80/94-ВР ), "Про державну таємницю"  (  3855-12  ),  "Про телекомунікації" ( 1280-15 ), "Про обов'язковий  примірник  документів" ( 595-14 ), "Про Національний </w:t>
      </w:r>
      <w:proofErr w:type="gramStart"/>
      <w:r w:rsidRPr="00161C96">
        <w:rPr>
          <w:rFonts w:ascii="Times New Roman" w:hAnsi="Times New Roman" w:cs="Times New Roman"/>
          <w:sz w:val="20"/>
          <w:szCs w:val="20"/>
        </w:rPr>
        <w:t>арх</w:t>
      </w:r>
      <w:proofErr w:type="gramEnd"/>
      <w:r w:rsidRPr="00161C96">
        <w:rPr>
          <w:rFonts w:ascii="Times New Roman" w:hAnsi="Times New Roman" w:cs="Times New Roman"/>
          <w:sz w:val="20"/>
          <w:szCs w:val="20"/>
        </w:rPr>
        <w:t xml:space="preserve">івний  фонд  та  архівні  установи" ( 3814-12 ), цим Законом, а також іншими нормативно-правовими актами. ( Частина перша статті 3 із  змінами, внесеними згідно із Законом N 2599-IV </w:t>
      </w:r>
      <w:proofErr w:type="gramStart"/>
      <w:r w:rsidRPr="00161C96">
        <w:rPr>
          <w:rFonts w:ascii="Times New Roman" w:hAnsi="Times New Roman" w:cs="Times New Roman"/>
          <w:sz w:val="20"/>
          <w:szCs w:val="20"/>
        </w:rPr>
        <w:t xml:space="preserve">( </w:t>
      </w:r>
      <w:proofErr w:type="gramEnd"/>
      <w:r w:rsidRPr="00161C96">
        <w:rPr>
          <w:rFonts w:ascii="Times New Roman" w:hAnsi="Times New Roman" w:cs="Times New Roman"/>
          <w:sz w:val="20"/>
          <w:szCs w:val="20"/>
        </w:rPr>
        <w:t xml:space="preserve">2599-15 ) від 31.05.2005 ) </w:t>
      </w:r>
    </w:p>
    <w:p w:rsidR="00161C96" w:rsidRPr="00161C96" w:rsidRDefault="00161C96" w:rsidP="00161C96">
      <w:pPr>
        <w:jc w:val="both"/>
        <w:rPr>
          <w:rFonts w:ascii="Times New Roman" w:hAnsi="Times New Roman" w:cs="Times New Roman"/>
          <w:sz w:val="20"/>
          <w:szCs w:val="20"/>
        </w:rPr>
      </w:pP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Якщо міжнародним договором України,  згода на  обов'язковість якого  надана  Верховною Радою України,  встановлено інші правила, </w:t>
      </w:r>
      <w:proofErr w:type="gramStart"/>
      <w:r w:rsidRPr="00161C96">
        <w:rPr>
          <w:rFonts w:ascii="Times New Roman" w:hAnsi="Times New Roman" w:cs="Times New Roman"/>
          <w:sz w:val="20"/>
          <w:szCs w:val="20"/>
        </w:rPr>
        <w:t>ніж</w:t>
      </w:r>
      <w:proofErr w:type="gramEnd"/>
      <w:r w:rsidRPr="00161C96">
        <w:rPr>
          <w:rFonts w:ascii="Times New Roman" w:hAnsi="Times New Roman" w:cs="Times New Roman"/>
          <w:sz w:val="20"/>
          <w:szCs w:val="20"/>
        </w:rPr>
        <w:t xml:space="preserve">  ті,  що  передбачені  цим  Законом,  застосовуються   правила міжнародного договору. </w:t>
      </w:r>
    </w:p>
    <w:p w:rsidR="00161C96" w:rsidRPr="00161C96" w:rsidRDefault="00161C96" w:rsidP="00161C96">
      <w:pPr>
        <w:jc w:val="both"/>
        <w:rPr>
          <w:rFonts w:ascii="Times New Roman" w:hAnsi="Times New Roman" w:cs="Times New Roman"/>
          <w:sz w:val="20"/>
          <w:szCs w:val="20"/>
        </w:rPr>
      </w:pP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Стаття 4. Державне регулювання електронного документообігу </w:t>
      </w:r>
    </w:p>
    <w:p w:rsidR="00161C96" w:rsidRPr="00161C96" w:rsidRDefault="00161C96" w:rsidP="00161C96">
      <w:pPr>
        <w:jc w:val="both"/>
        <w:rPr>
          <w:rFonts w:ascii="Times New Roman" w:hAnsi="Times New Roman" w:cs="Times New Roman"/>
          <w:sz w:val="20"/>
          <w:szCs w:val="20"/>
        </w:rPr>
      </w:pP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Кабінет Міні</w:t>
      </w:r>
      <w:proofErr w:type="gramStart"/>
      <w:r w:rsidRPr="00161C96">
        <w:rPr>
          <w:rFonts w:ascii="Times New Roman" w:hAnsi="Times New Roman" w:cs="Times New Roman"/>
          <w:sz w:val="20"/>
          <w:szCs w:val="20"/>
        </w:rPr>
        <w:t>стр</w:t>
      </w:r>
      <w:proofErr w:type="gramEnd"/>
      <w:r w:rsidRPr="00161C96">
        <w:rPr>
          <w:rFonts w:ascii="Times New Roman" w:hAnsi="Times New Roman" w:cs="Times New Roman"/>
          <w:sz w:val="20"/>
          <w:szCs w:val="20"/>
        </w:rPr>
        <w:t xml:space="preserve">ів  України  та інші органи виконавчої влади в межах  повноважень,  визначених   законом,   реалізують   державну політику електронного документообігу. </w:t>
      </w:r>
    </w:p>
    <w:p w:rsidR="00161C96" w:rsidRPr="00161C96" w:rsidRDefault="00161C96" w:rsidP="00161C96">
      <w:pPr>
        <w:jc w:val="both"/>
        <w:rPr>
          <w:rFonts w:ascii="Times New Roman" w:hAnsi="Times New Roman" w:cs="Times New Roman"/>
          <w:sz w:val="20"/>
          <w:szCs w:val="20"/>
        </w:rPr>
      </w:pP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Державне регулювання   у  сфері  електронного  документообігу спрямовано </w:t>
      </w:r>
      <w:proofErr w:type="gramStart"/>
      <w:r w:rsidRPr="00161C96">
        <w:rPr>
          <w:rFonts w:ascii="Times New Roman" w:hAnsi="Times New Roman" w:cs="Times New Roman"/>
          <w:sz w:val="20"/>
          <w:szCs w:val="20"/>
        </w:rPr>
        <w:t>на</w:t>
      </w:r>
      <w:proofErr w:type="gramEnd"/>
      <w:r w:rsidRPr="00161C96">
        <w:rPr>
          <w:rFonts w:ascii="Times New Roman" w:hAnsi="Times New Roman" w:cs="Times New Roman"/>
          <w:sz w:val="20"/>
          <w:szCs w:val="20"/>
        </w:rPr>
        <w:t xml:space="preserve">: </w:t>
      </w:r>
    </w:p>
    <w:p w:rsidR="00161C96" w:rsidRPr="00161C96" w:rsidRDefault="00161C96" w:rsidP="00161C96">
      <w:pPr>
        <w:jc w:val="both"/>
        <w:rPr>
          <w:rFonts w:ascii="Times New Roman" w:hAnsi="Times New Roman" w:cs="Times New Roman"/>
          <w:sz w:val="20"/>
          <w:szCs w:val="20"/>
        </w:rPr>
      </w:pP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реалізацію єдиної     державної     політики     електронного документообігу; </w:t>
      </w:r>
    </w:p>
    <w:p w:rsidR="00161C96" w:rsidRPr="00161C96" w:rsidRDefault="00161C96" w:rsidP="00161C96">
      <w:pPr>
        <w:jc w:val="both"/>
        <w:rPr>
          <w:rFonts w:ascii="Times New Roman" w:hAnsi="Times New Roman" w:cs="Times New Roman"/>
          <w:sz w:val="20"/>
          <w:szCs w:val="20"/>
        </w:rPr>
      </w:pP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забезпечення прав і законних інтересів суб'єктів електронного документообігу; </w:t>
      </w:r>
    </w:p>
    <w:p w:rsidR="00161C96" w:rsidRPr="00161C96" w:rsidRDefault="00161C96" w:rsidP="00161C96">
      <w:pPr>
        <w:jc w:val="both"/>
        <w:rPr>
          <w:rFonts w:ascii="Times New Roman" w:hAnsi="Times New Roman" w:cs="Times New Roman"/>
          <w:sz w:val="20"/>
          <w:szCs w:val="20"/>
        </w:rPr>
      </w:pP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lastRenderedPageBreak/>
        <w:t xml:space="preserve">     нормативно-правове забезпечення    технології     оброблення, створення,  передавання,  одержання,  зберігання,  використання та знищення електронних документі</w:t>
      </w:r>
      <w:proofErr w:type="gramStart"/>
      <w:r w:rsidRPr="00161C96">
        <w:rPr>
          <w:rFonts w:ascii="Times New Roman" w:hAnsi="Times New Roman" w:cs="Times New Roman"/>
          <w:sz w:val="20"/>
          <w:szCs w:val="20"/>
        </w:rPr>
        <w:t>в</w:t>
      </w:r>
      <w:proofErr w:type="gramEnd"/>
      <w:r w:rsidRPr="00161C96">
        <w:rPr>
          <w:rFonts w:ascii="Times New Roman" w:hAnsi="Times New Roman" w:cs="Times New Roman"/>
          <w:sz w:val="20"/>
          <w:szCs w:val="20"/>
        </w:rPr>
        <w:t xml:space="preserve">. </w:t>
      </w:r>
    </w:p>
    <w:p w:rsidR="00161C96" w:rsidRPr="00161C96" w:rsidRDefault="00161C96" w:rsidP="00161C96">
      <w:pPr>
        <w:jc w:val="both"/>
        <w:rPr>
          <w:rFonts w:ascii="Times New Roman" w:hAnsi="Times New Roman" w:cs="Times New Roman"/>
          <w:sz w:val="20"/>
          <w:szCs w:val="20"/>
        </w:rPr>
      </w:pP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Розділ II </w:t>
      </w: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ЕЛЕКТРОННИЙ ДОКУМЕНТ </w:t>
      </w:r>
    </w:p>
    <w:p w:rsidR="00161C96" w:rsidRPr="00161C96" w:rsidRDefault="00161C96" w:rsidP="00161C96">
      <w:pPr>
        <w:jc w:val="both"/>
        <w:rPr>
          <w:rFonts w:ascii="Times New Roman" w:hAnsi="Times New Roman" w:cs="Times New Roman"/>
          <w:sz w:val="20"/>
          <w:szCs w:val="20"/>
        </w:rPr>
      </w:pP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Стаття 5. Електронний документ </w:t>
      </w:r>
    </w:p>
    <w:p w:rsidR="00161C96" w:rsidRPr="00161C96" w:rsidRDefault="00161C96" w:rsidP="00161C96">
      <w:pPr>
        <w:jc w:val="both"/>
        <w:rPr>
          <w:rFonts w:ascii="Times New Roman" w:hAnsi="Times New Roman" w:cs="Times New Roman"/>
          <w:sz w:val="20"/>
          <w:szCs w:val="20"/>
        </w:rPr>
      </w:pP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Електронний документ   -   документ,   інформація   в   якому зафіксована у вигляді  електронних  даних,  включаючи  обов'язкові реквізити документа. </w:t>
      </w:r>
    </w:p>
    <w:p w:rsidR="00161C96" w:rsidRPr="00161C96" w:rsidRDefault="00161C96" w:rsidP="00161C96">
      <w:pPr>
        <w:jc w:val="both"/>
        <w:rPr>
          <w:rFonts w:ascii="Times New Roman" w:hAnsi="Times New Roman" w:cs="Times New Roman"/>
          <w:sz w:val="20"/>
          <w:szCs w:val="20"/>
        </w:rPr>
      </w:pP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Склад та    порядок    розміщення   обов'язкових   реквізитів електронних документів визначається законодавством. </w:t>
      </w:r>
    </w:p>
    <w:p w:rsidR="00161C96" w:rsidRPr="00161C96" w:rsidRDefault="00161C96" w:rsidP="00161C96">
      <w:pPr>
        <w:jc w:val="both"/>
        <w:rPr>
          <w:rFonts w:ascii="Times New Roman" w:hAnsi="Times New Roman" w:cs="Times New Roman"/>
          <w:sz w:val="20"/>
          <w:szCs w:val="20"/>
        </w:rPr>
      </w:pP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Електронний документ   може   бути   створений,    переданий, збережений і перетворений електронними засобами </w:t>
      </w:r>
      <w:proofErr w:type="gramStart"/>
      <w:r w:rsidRPr="00161C96">
        <w:rPr>
          <w:rFonts w:ascii="Times New Roman" w:hAnsi="Times New Roman" w:cs="Times New Roman"/>
          <w:sz w:val="20"/>
          <w:szCs w:val="20"/>
        </w:rPr>
        <w:t>у</w:t>
      </w:r>
      <w:proofErr w:type="gramEnd"/>
      <w:r w:rsidRPr="00161C96">
        <w:rPr>
          <w:rFonts w:ascii="Times New Roman" w:hAnsi="Times New Roman" w:cs="Times New Roman"/>
          <w:sz w:val="20"/>
          <w:szCs w:val="20"/>
        </w:rPr>
        <w:t xml:space="preserve"> візуальну форму. </w:t>
      </w:r>
    </w:p>
    <w:p w:rsidR="00161C96" w:rsidRPr="00161C96" w:rsidRDefault="00161C96" w:rsidP="00161C96">
      <w:pPr>
        <w:jc w:val="both"/>
        <w:rPr>
          <w:rFonts w:ascii="Times New Roman" w:hAnsi="Times New Roman" w:cs="Times New Roman"/>
          <w:sz w:val="20"/>
          <w:szCs w:val="20"/>
        </w:rPr>
      </w:pP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Візуальною формою    подання    електронного    документа   є відображення даних,  які він </w:t>
      </w:r>
      <w:proofErr w:type="gramStart"/>
      <w:r w:rsidRPr="00161C96">
        <w:rPr>
          <w:rFonts w:ascii="Times New Roman" w:hAnsi="Times New Roman" w:cs="Times New Roman"/>
          <w:sz w:val="20"/>
          <w:szCs w:val="20"/>
        </w:rPr>
        <w:t>містить</w:t>
      </w:r>
      <w:proofErr w:type="gramEnd"/>
      <w:r w:rsidRPr="00161C96">
        <w:rPr>
          <w:rFonts w:ascii="Times New Roman" w:hAnsi="Times New Roman" w:cs="Times New Roman"/>
          <w:sz w:val="20"/>
          <w:szCs w:val="20"/>
        </w:rPr>
        <w:t xml:space="preserve">, електронними засобами або на папері у формі, придатній для приймання його змісту людиною. </w:t>
      </w:r>
    </w:p>
    <w:p w:rsidR="00161C96" w:rsidRPr="00161C96" w:rsidRDefault="00161C96" w:rsidP="00161C96">
      <w:pPr>
        <w:jc w:val="both"/>
        <w:rPr>
          <w:rFonts w:ascii="Times New Roman" w:hAnsi="Times New Roman" w:cs="Times New Roman"/>
          <w:sz w:val="20"/>
          <w:szCs w:val="20"/>
        </w:rPr>
      </w:pP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Стаття 6. Електронний </w:t>
      </w:r>
      <w:proofErr w:type="gramStart"/>
      <w:r w:rsidRPr="00161C96">
        <w:rPr>
          <w:rFonts w:ascii="Times New Roman" w:hAnsi="Times New Roman" w:cs="Times New Roman"/>
          <w:sz w:val="20"/>
          <w:szCs w:val="20"/>
        </w:rPr>
        <w:t>п</w:t>
      </w:r>
      <w:proofErr w:type="gramEnd"/>
      <w:r w:rsidRPr="00161C96">
        <w:rPr>
          <w:rFonts w:ascii="Times New Roman" w:hAnsi="Times New Roman" w:cs="Times New Roman"/>
          <w:sz w:val="20"/>
          <w:szCs w:val="20"/>
        </w:rPr>
        <w:t xml:space="preserve">ідпис </w:t>
      </w:r>
    </w:p>
    <w:p w:rsidR="00161C96" w:rsidRPr="00161C96" w:rsidRDefault="00161C96" w:rsidP="00161C96">
      <w:pPr>
        <w:jc w:val="both"/>
        <w:rPr>
          <w:rFonts w:ascii="Times New Roman" w:hAnsi="Times New Roman" w:cs="Times New Roman"/>
          <w:sz w:val="20"/>
          <w:szCs w:val="20"/>
        </w:rPr>
      </w:pP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Для   ідентифікації   автора   електронного   документа  може використовуватися електронний </w:t>
      </w:r>
      <w:proofErr w:type="gramStart"/>
      <w:r w:rsidRPr="00161C96">
        <w:rPr>
          <w:rFonts w:ascii="Times New Roman" w:hAnsi="Times New Roman" w:cs="Times New Roman"/>
          <w:sz w:val="20"/>
          <w:szCs w:val="20"/>
        </w:rPr>
        <w:t>п</w:t>
      </w:r>
      <w:proofErr w:type="gramEnd"/>
      <w:r w:rsidRPr="00161C96">
        <w:rPr>
          <w:rFonts w:ascii="Times New Roman" w:hAnsi="Times New Roman" w:cs="Times New Roman"/>
          <w:sz w:val="20"/>
          <w:szCs w:val="20"/>
        </w:rPr>
        <w:t>ідпис.</w:t>
      </w: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Частина перша статті 6 в редакції Закону N 1206-VII </w:t>
      </w:r>
      <w:proofErr w:type="gramStart"/>
      <w:r w:rsidRPr="00161C96">
        <w:rPr>
          <w:rFonts w:ascii="Times New Roman" w:hAnsi="Times New Roman" w:cs="Times New Roman"/>
          <w:sz w:val="20"/>
          <w:szCs w:val="20"/>
        </w:rPr>
        <w:t xml:space="preserve">( </w:t>
      </w:r>
      <w:proofErr w:type="gramEnd"/>
      <w:r w:rsidRPr="00161C96">
        <w:rPr>
          <w:rFonts w:ascii="Times New Roman" w:hAnsi="Times New Roman" w:cs="Times New Roman"/>
          <w:sz w:val="20"/>
          <w:szCs w:val="20"/>
        </w:rPr>
        <w:t xml:space="preserve">1206-18 ) від 15.04.2014 } </w:t>
      </w:r>
    </w:p>
    <w:p w:rsidR="00161C96" w:rsidRPr="00161C96" w:rsidRDefault="00161C96" w:rsidP="00161C96">
      <w:pPr>
        <w:jc w:val="both"/>
        <w:rPr>
          <w:rFonts w:ascii="Times New Roman" w:hAnsi="Times New Roman" w:cs="Times New Roman"/>
          <w:sz w:val="20"/>
          <w:szCs w:val="20"/>
        </w:rPr>
      </w:pP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Накладанням електронного   </w:t>
      </w:r>
      <w:proofErr w:type="gramStart"/>
      <w:r w:rsidRPr="00161C96">
        <w:rPr>
          <w:rFonts w:ascii="Times New Roman" w:hAnsi="Times New Roman" w:cs="Times New Roman"/>
          <w:sz w:val="20"/>
          <w:szCs w:val="20"/>
        </w:rPr>
        <w:t>п</w:t>
      </w:r>
      <w:proofErr w:type="gramEnd"/>
      <w:r w:rsidRPr="00161C96">
        <w:rPr>
          <w:rFonts w:ascii="Times New Roman" w:hAnsi="Times New Roman" w:cs="Times New Roman"/>
          <w:sz w:val="20"/>
          <w:szCs w:val="20"/>
        </w:rPr>
        <w:t xml:space="preserve">ідпису   завершується   створення електронного документа. </w:t>
      </w:r>
    </w:p>
    <w:p w:rsidR="00161C96" w:rsidRPr="00161C96" w:rsidRDefault="00161C96" w:rsidP="00161C96">
      <w:pPr>
        <w:jc w:val="both"/>
        <w:rPr>
          <w:rFonts w:ascii="Times New Roman" w:hAnsi="Times New Roman" w:cs="Times New Roman"/>
          <w:sz w:val="20"/>
          <w:szCs w:val="20"/>
        </w:rPr>
      </w:pP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Відносини, пов'язані  з  використанням  електронних  цифрових </w:t>
      </w:r>
      <w:proofErr w:type="gramStart"/>
      <w:r w:rsidRPr="00161C96">
        <w:rPr>
          <w:rFonts w:ascii="Times New Roman" w:hAnsi="Times New Roman" w:cs="Times New Roman"/>
          <w:sz w:val="20"/>
          <w:szCs w:val="20"/>
        </w:rPr>
        <w:t>п</w:t>
      </w:r>
      <w:proofErr w:type="gramEnd"/>
      <w:r w:rsidRPr="00161C96">
        <w:rPr>
          <w:rFonts w:ascii="Times New Roman" w:hAnsi="Times New Roman" w:cs="Times New Roman"/>
          <w:sz w:val="20"/>
          <w:szCs w:val="20"/>
        </w:rPr>
        <w:t xml:space="preserve">ідписів, регулюються законом. </w:t>
      </w:r>
    </w:p>
    <w:p w:rsidR="00161C96" w:rsidRPr="00161C96" w:rsidRDefault="00161C96" w:rsidP="00161C96">
      <w:pPr>
        <w:jc w:val="both"/>
        <w:rPr>
          <w:rFonts w:ascii="Times New Roman" w:hAnsi="Times New Roman" w:cs="Times New Roman"/>
          <w:sz w:val="20"/>
          <w:szCs w:val="20"/>
        </w:rPr>
      </w:pP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Використання інших видів електронних підписів </w:t>
      </w:r>
      <w:proofErr w:type="gramStart"/>
      <w:r w:rsidRPr="00161C96">
        <w:rPr>
          <w:rFonts w:ascii="Times New Roman" w:hAnsi="Times New Roman" w:cs="Times New Roman"/>
          <w:sz w:val="20"/>
          <w:szCs w:val="20"/>
        </w:rPr>
        <w:t>в</w:t>
      </w:r>
      <w:proofErr w:type="gramEnd"/>
      <w:r w:rsidRPr="00161C96">
        <w:rPr>
          <w:rFonts w:ascii="Times New Roman" w:hAnsi="Times New Roman" w:cs="Times New Roman"/>
          <w:sz w:val="20"/>
          <w:szCs w:val="20"/>
        </w:rPr>
        <w:t xml:space="preserve">  електронному документообігу здійснюється суб'єктами електронного документообігу на договірних засадах. </w:t>
      </w:r>
    </w:p>
    <w:p w:rsidR="00161C96" w:rsidRPr="00161C96" w:rsidRDefault="00161C96" w:rsidP="00161C96">
      <w:pPr>
        <w:jc w:val="both"/>
        <w:rPr>
          <w:rFonts w:ascii="Times New Roman" w:hAnsi="Times New Roman" w:cs="Times New Roman"/>
          <w:sz w:val="20"/>
          <w:szCs w:val="20"/>
        </w:rPr>
      </w:pP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Стаття 7. Оригінал електронного документа </w:t>
      </w:r>
    </w:p>
    <w:p w:rsidR="00161C96" w:rsidRPr="00161C96" w:rsidRDefault="00161C96" w:rsidP="00161C96">
      <w:pPr>
        <w:jc w:val="both"/>
        <w:rPr>
          <w:rFonts w:ascii="Times New Roman" w:hAnsi="Times New Roman" w:cs="Times New Roman"/>
          <w:sz w:val="20"/>
          <w:szCs w:val="20"/>
        </w:rPr>
      </w:pP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lastRenderedPageBreak/>
        <w:t xml:space="preserve">     Оригіналом   електронного  документа  вважається  електронний примірник  документа  з  обов’язковими реквізитами, у тому числі з електронним   </w:t>
      </w:r>
      <w:proofErr w:type="gramStart"/>
      <w:r w:rsidRPr="00161C96">
        <w:rPr>
          <w:rFonts w:ascii="Times New Roman" w:hAnsi="Times New Roman" w:cs="Times New Roman"/>
          <w:sz w:val="20"/>
          <w:szCs w:val="20"/>
        </w:rPr>
        <w:t>п</w:t>
      </w:r>
      <w:proofErr w:type="gramEnd"/>
      <w:r w:rsidRPr="00161C96">
        <w:rPr>
          <w:rFonts w:ascii="Times New Roman" w:hAnsi="Times New Roman" w:cs="Times New Roman"/>
          <w:sz w:val="20"/>
          <w:szCs w:val="20"/>
        </w:rPr>
        <w:t>ідписом   автора   або   підписом,  прирівняним  до власноручного   підпису   відповідно   до   Закону   України  "Про електронний цифровий підпис" ( 852-15 ).</w:t>
      </w: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Частина  перша статті 7 із змінами, внесеними згідно із Законом N   1206-VII  </w:t>
      </w:r>
      <w:proofErr w:type="gramStart"/>
      <w:r w:rsidRPr="00161C96">
        <w:rPr>
          <w:rFonts w:ascii="Times New Roman" w:hAnsi="Times New Roman" w:cs="Times New Roman"/>
          <w:sz w:val="20"/>
          <w:szCs w:val="20"/>
        </w:rPr>
        <w:t xml:space="preserve">(  </w:t>
      </w:r>
      <w:proofErr w:type="gramEnd"/>
      <w:r w:rsidRPr="00161C96">
        <w:rPr>
          <w:rFonts w:ascii="Times New Roman" w:hAnsi="Times New Roman" w:cs="Times New Roman"/>
          <w:sz w:val="20"/>
          <w:szCs w:val="20"/>
        </w:rPr>
        <w:t xml:space="preserve">1206-18  )  від  15.04.2014;  в  редакції  Закону N 675-VIII ( 675-19 ) від 03.09.2015 } </w:t>
      </w:r>
    </w:p>
    <w:p w:rsidR="00161C96" w:rsidRPr="00161C96" w:rsidRDefault="00161C96" w:rsidP="00161C96">
      <w:pPr>
        <w:jc w:val="both"/>
        <w:rPr>
          <w:rFonts w:ascii="Times New Roman" w:hAnsi="Times New Roman" w:cs="Times New Roman"/>
          <w:sz w:val="20"/>
          <w:szCs w:val="20"/>
        </w:rPr>
      </w:pP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w:t>
      </w:r>
      <w:proofErr w:type="gramStart"/>
      <w:r w:rsidRPr="00161C96">
        <w:rPr>
          <w:rFonts w:ascii="Times New Roman" w:hAnsi="Times New Roman" w:cs="Times New Roman"/>
          <w:sz w:val="20"/>
          <w:szCs w:val="20"/>
        </w:rPr>
        <w:t>У</w:t>
      </w:r>
      <w:proofErr w:type="gramEnd"/>
      <w:r w:rsidRPr="00161C96">
        <w:rPr>
          <w:rFonts w:ascii="Times New Roman" w:hAnsi="Times New Roman" w:cs="Times New Roman"/>
          <w:sz w:val="20"/>
          <w:szCs w:val="20"/>
        </w:rPr>
        <w:t xml:space="preserve"> </w:t>
      </w:r>
      <w:proofErr w:type="gramStart"/>
      <w:r w:rsidRPr="00161C96">
        <w:rPr>
          <w:rFonts w:ascii="Times New Roman" w:hAnsi="Times New Roman" w:cs="Times New Roman"/>
          <w:sz w:val="20"/>
          <w:szCs w:val="20"/>
        </w:rPr>
        <w:t>раз</w:t>
      </w:r>
      <w:proofErr w:type="gramEnd"/>
      <w:r w:rsidRPr="00161C96">
        <w:rPr>
          <w:rFonts w:ascii="Times New Roman" w:hAnsi="Times New Roman" w:cs="Times New Roman"/>
          <w:sz w:val="20"/>
          <w:szCs w:val="20"/>
        </w:rPr>
        <w:t xml:space="preserve">і надсилання електронного  документа  кільком  адресатам або  його  зберігання  на  кількох  електронних  носіях інформації кожний   з   електронних   примірників    вважається    оригіналом електронного документа. </w:t>
      </w:r>
    </w:p>
    <w:p w:rsidR="00161C96" w:rsidRPr="00161C96" w:rsidRDefault="00161C96" w:rsidP="00161C96">
      <w:pPr>
        <w:jc w:val="both"/>
        <w:rPr>
          <w:rFonts w:ascii="Times New Roman" w:hAnsi="Times New Roman" w:cs="Times New Roman"/>
          <w:sz w:val="20"/>
          <w:szCs w:val="20"/>
        </w:rPr>
      </w:pP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Якщо автором    створюються    ідентичні   за   </w:t>
      </w:r>
      <w:proofErr w:type="gramStart"/>
      <w:r w:rsidRPr="00161C96">
        <w:rPr>
          <w:rFonts w:ascii="Times New Roman" w:hAnsi="Times New Roman" w:cs="Times New Roman"/>
          <w:sz w:val="20"/>
          <w:szCs w:val="20"/>
        </w:rPr>
        <w:t>документарною</w:t>
      </w:r>
      <w:proofErr w:type="gramEnd"/>
      <w:r w:rsidRPr="00161C96">
        <w:rPr>
          <w:rFonts w:ascii="Times New Roman" w:hAnsi="Times New Roman" w:cs="Times New Roman"/>
          <w:sz w:val="20"/>
          <w:szCs w:val="20"/>
        </w:rPr>
        <w:t xml:space="preserve"> інформацією та реквізитами електронний  документ  та  документ  на папері,  кожен  з  документів є оригіналом і має однакову юридичну силу. </w:t>
      </w:r>
    </w:p>
    <w:p w:rsidR="00161C96" w:rsidRPr="00161C96" w:rsidRDefault="00161C96" w:rsidP="00161C96">
      <w:pPr>
        <w:jc w:val="both"/>
        <w:rPr>
          <w:rFonts w:ascii="Times New Roman" w:hAnsi="Times New Roman" w:cs="Times New Roman"/>
          <w:sz w:val="20"/>
          <w:szCs w:val="20"/>
        </w:rPr>
      </w:pP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Оригінал електронного документа повинен давати змогу  довести його    цілісність   та   справжність   у   порядку,   визначеному законодавством;  у визначених законодавством  випадках  може  бути </w:t>
      </w:r>
      <w:proofErr w:type="gramStart"/>
      <w:r w:rsidRPr="00161C96">
        <w:rPr>
          <w:rFonts w:ascii="Times New Roman" w:hAnsi="Times New Roman" w:cs="Times New Roman"/>
          <w:sz w:val="20"/>
          <w:szCs w:val="20"/>
        </w:rPr>
        <w:t>пред'явлений</w:t>
      </w:r>
      <w:proofErr w:type="gramEnd"/>
      <w:r w:rsidRPr="00161C96">
        <w:rPr>
          <w:rFonts w:ascii="Times New Roman" w:hAnsi="Times New Roman" w:cs="Times New Roman"/>
          <w:sz w:val="20"/>
          <w:szCs w:val="20"/>
        </w:rPr>
        <w:t xml:space="preserve">  у  візуальній  формі  відображення,  в  тому числі у паперовій копії. </w:t>
      </w:r>
    </w:p>
    <w:p w:rsidR="00161C96" w:rsidRPr="00161C96" w:rsidRDefault="00161C96" w:rsidP="00161C96">
      <w:pPr>
        <w:jc w:val="both"/>
        <w:rPr>
          <w:rFonts w:ascii="Times New Roman" w:hAnsi="Times New Roman" w:cs="Times New Roman"/>
          <w:sz w:val="20"/>
          <w:szCs w:val="20"/>
        </w:rPr>
      </w:pP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Електронна копія  електронного  документа   засвідчується   у порядку, встановленому законом. </w:t>
      </w:r>
    </w:p>
    <w:p w:rsidR="00161C96" w:rsidRPr="00161C96" w:rsidRDefault="00161C96" w:rsidP="00161C96">
      <w:pPr>
        <w:jc w:val="both"/>
        <w:rPr>
          <w:rFonts w:ascii="Times New Roman" w:hAnsi="Times New Roman" w:cs="Times New Roman"/>
          <w:sz w:val="20"/>
          <w:szCs w:val="20"/>
        </w:rPr>
      </w:pP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Копією документа  на  папері  для  електронного  документа  є візуальне подання електронного документа на папері, яке засвідчене в порядку </w:t>
      </w:r>
      <w:proofErr w:type="gramStart"/>
      <w:r w:rsidRPr="00161C96">
        <w:rPr>
          <w:rFonts w:ascii="Times New Roman" w:hAnsi="Times New Roman" w:cs="Times New Roman"/>
          <w:sz w:val="20"/>
          <w:szCs w:val="20"/>
        </w:rPr>
        <w:t xml:space="preserve">( </w:t>
      </w:r>
      <w:proofErr w:type="gramEnd"/>
      <w:r w:rsidRPr="00161C96">
        <w:rPr>
          <w:rFonts w:ascii="Times New Roman" w:hAnsi="Times New Roman" w:cs="Times New Roman"/>
          <w:sz w:val="20"/>
          <w:szCs w:val="20"/>
        </w:rPr>
        <w:t xml:space="preserve">680-2004-п ), встановленому законодавством. </w:t>
      </w:r>
    </w:p>
    <w:p w:rsidR="00161C96" w:rsidRPr="00161C96" w:rsidRDefault="00161C96" w:rsidP="00161C96">
      <w:pPr>
        <w:jc w:val="both"/>
        <w:rPr>
          <w:rFonts w:ascii="Times New Roman" w:hAnsi="Times New Roman" w:cs="Times New Roman"/>
          <w:sz w:val="20"/>
          <w:szCs w:val="20"/>
        </w:rPr>
      </w:pP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Стаття 8. Правовий статус електронного документа  та його копії </w:t>
      </w:r>
    </w:p>
    <w:p w:rsidR="00161C96" w:rsidRPr="00161C96" w:rsidRDefault="00161C96" w:rsidP="00161C96">
      <w:pPr>
        <w:jc w:val="both"/>
        <w:rPr>
          <w:rFonts w:ascii="Times New Roman" w:hAnsi="Times New Roman" w:cs="Times New Roman"/>
          <w:sz w:val="20"/>
          <w:szCs w:val="20"/>
        </w:rPr>
      </w:pP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Юридична сила електронного документа не може бути  заперечена виключно через те, що він має електронну форму. </w:t>
      </w:r>
    </w:p>
    <w:p w:rsidR="00161C96" w:rsidRPr="00161C96" w:rsidRDefault="00161C96" w:rsidP="00161C96">
      <w:pPr>
        <w:jc w:val="both"/>
        <w:rPr>
          <w:rFonts w:ascii="Times New Roman" w:hAnsi="Times New Roman" w:cs="Times New Roman"/>
          <w:sz w:val="20"/>
          <w:szCs w:val="20"/>
        </w:rPr>
      </w:pP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Допустимість електронного   документа   як   доказу  не  може заперечуватися виключно на </w:t>
      </w:r>
      <w:proofErr w:type="gramStart"/>
      <w:r w:rsidRPr="00161C96">
        <w:rPr>
          <w:rFonts w:ascii="Times New Roman" w:hAnsi="Times New Roman" w:cs="Times New Roman"/>
          <w:sz w:val="20"/>
          <w:szCs w:val="20"/>
        </w:rPr>
        <w:t>п</w:t>
      </w:r>
      <w:proofErr w:type="gramEnd"/>
      <w:r w:rsidRPr="00161C96">
        <w:rPr>
          <w:rFonts w:ascii="Times New Roman" w:hAnsi="Times New Roman" w:cs="Times New Roman"/>
          <w:sz w:val="20"/>
          <w:szCs w:val="20"/>
        </w:rPr>
        <w:t xml:space="preserve">ідставі того,  що він  має  електронну форму. </w:t>
      </w:r>
    </w:p>
    <w:p w:rsidR="00161C96" w:rsidRPr="00161C96" w:rsidRDefault="00161C96" w:rsidP="00161C96">
      <w:pPr>
        <w:jc w:val="both"/>
        <w:rPr>
          <w:rFonts w:ascii="Times New Roman" w:hAnsi="Times New Roman" w:cs="Times New Roman"/>
          <w:sz w:val="20"/>
          <w:szCs w:val="20"/>
        </w:rPr>
      </w:pP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Електронний документ не може бути застосовано як оригінал: </w:t>
      </w:r>
    </w:p>
    <w:p w:rsidR="00161C96" w:rsidRPr="00161C96" w:rsidRDefault="00161C96" w:rsidP="00161C96">
      <w:pPr>
        <w:jc w:val="both"/>
        <w:rPr>
          <w:rFonts w:ascii="Times New Roman" w:hAnsi="Times New Roman" w:cs="Times New Roman"/>
          <w:sz w:val="20"/>
          <w:szCs w:val="20"/>
        </w:rPr>
      </w:pP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1) </w:t>
      </w:r>
      <w:proofErr w:type="gramStart"/>
      <w:r w:rsidRPr="00161C96">
        <w:rPr>
          <w:rFonts w:ascii="Times New Roman" w:hAnsi="Times New Roman" w:cs="Times New Roman"/>
          <w:sz w:val="20"/>
          <w:szCs w:val="20"/>
        </w:rPr>
        <w:t>св</w:t>
      </w:r>
      <w:proofErr w:type="gramEnd"/>
      <w:r w:rsidRPr="00161C96">
        <w:rPr>
          <w:rFonts w:ascii="Times New Roman" w:hAnsi="Times New Roman" w:cs="Times New Roman"/>
          <w:sz w:val="20"/>
          <w:szCs w:val="20"/>
        </w:rPr>
        <w:t xml:space="preserve">ідоцтва про право на спадщину; </w:t>
      </w:r>
    </w:p>
    <w:p w:rsidR="00161C96" w:rsidRPr="00161C96" w:rsidRDefault="00161C96" w:rsidP="00161C96">
      <w:pPr>
        <w:jc w:val="both"/>
        <w:rPr>
          <w:rFonts w:ascii="Times New Roman" w:hAnsi="Times New Roman" w:cs="Times New Roman"/>
          <w:sz w:val="20"/>
          <w:szCs w:val="20"/>
        </w:rPr>
      </w:pP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2) документа,  який  відповідно  до  законодавства  може бути створений лише в одному оригінальному  примірнику,  </w:t>
      </w:r>
      <w:proofErr w:type="gramStart"/>
      <w:r w:rsidRPr="00161C96">
        <w:rPr>
          <w:rFonts w:ascii="Times New Roman" w:hAnsi="Times New Roman" w:cs="Times New Roman"/>
          <w:sz w:val="20"/>
          <w:szCs w:val="20"/>
        </w:rPr>
        <w:t>кр</w:t>
      </w:r>
      <w:proofErr w:type="gramEnd"/>
      <w:r w:rsidRPr="00161C96">
        <w:rPr>
          <w:rFonts w:ascii="Times New Roman" w:hAnsi="Times New Roman" w:cs="Times New Roman"/>
          <w:sz w:val="20"/>
          <w:szCs w:val="20"/>
        </w:rPr>
        <w:t xml:space="preserve">ім  випадків існування    централізованого   сховища   оригіналів   електронних документів; </w:t>
      </w:r>
    </w:p>
    <w:p w:rsidR="00161C96" w:rsidRPr="00161C96" w:rsidRDefault="00161C96" w:rsidP="00161C96">
      <w:pPr>
        <w:jc w:val="both"/>
        <w:rPr>
          <w:rFonts w:ascii="Times New Roman" w:hAnsi="Times New Roman" w:cs="Times New Roman"/>
          <w:sz w:val="20"/>
          <w:szCs w:val="20"/>
        </w:rPr>
      </w:pP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lastRenderedPageBreak/>
        <w:t xml:space="preserve">     3) в інших випадках, передбачених законом. </w:t>
      </w:r>
    </w:p>
    <w:p w:rsidR="00161C96" w:rsidRPr="00161C96" w:rsidRDefault="00161C96" w:rsidP="00161C96">
      <w:pPr>
        <w:jc w:val="both"/>
        <w:rPr>
          <w:rFonts w:ascii="Times New Roman" w:hAnsi="Times New Roman" w:cs="Times New Roman"/>
          <w:sz w:val="20"/>
          <w:szCs w:val="20"/>
        </w:rPr>
      </w:pP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Нотаріальне посвідчення  цивільно-правової  угоди,  укладеної шляхом  створення електронного документа (електронних документів), здійснюється у порядку, встановленому законом. </w:t>
      </w:r>
    </w:p>
    <w:p w:rsidR="00161C96" w:rsidRPr="00161C96" w:rsidRDefault="00161C96" w:rsidP="00161C96">
      <w:pPr>
        <w:jc w:val="both"/>
        <w:rPr>
          <w:rFonts w:ascii="Times New Roman" w:hAnsi="Times New Roman" w:cs="Times New Roman"/>
          <w:sz w:val="20"/>
          <w:szCs w:val="20"/>
        </w:rPr>
      </w:pP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Розділ III </w:t>
      </w: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ЗАСАДИ ЕЛЕКТРОННОГО ДОКУМЕНТООБІГУ </w:t>
      </w:r>
    </w:p>
    <w:p w:rsidR="00161C96" w:rsidRPr="00161C96" w:rsidRDefault="00161C96" w:rsidP="00161C96">
      <w:pPr>
        <w:jc w:val="both"/>
        <w:rPr>
          <w:rFonts w:ascii="Times New Roman" w:hAnsi="Times New Roman" w:cs="Times New Roman"/>
          <w:sz w:val="20"/>
          <w:szCs w:val="20"/>
        </w:rPr>
      </w:pP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Стаття 9. Електронний документообіг </w:t>
      </w:r>
    </w:p>
    <w:p w:rsidR="00161C96" w:rsidRPr="00161C96" w:rsidRDefault="00161C96" w:rsidP="00161C96">
      <w:pPr>
        <w:jc w:val="both"/>
        <w:rPr>
          <w:rFonts w:ascii="Times New Roman" w:hAnsi="Times New Roman" w:cs="Times New Roman"/>
          <w:sz w:val="20"/>
          <w:szCs w:val="20"/>
        </w:rPr>
      </w:pP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Електронний документообіг  (обіг  електронних  документів)  - сукупність   процесів   створення,    оброблення,    відправлення, передавання,   одержання,  зберігання,  використання  та  знищення електронних документів, які виконуються із застосуванням перевірки цілісності та у разі необхідності з </w:t>
      </w:r>
      <w:proofErr w:type="gramStart"/>
      <w:r w:rsidRPr="00161C96">
        <w:rPr>
          <w:rFonts w:ascii="Times New Roman" w:hAnsi="Times New Roman" w:cs="Times New Roman"/>
          <w:sz w:val="20"/>
          <w:szCs w:val="20"/>
        </w:rPr>
        <w:t>п</w:t>
      </w:r>
      <w:proofErr w:type="gramEnd"/>
      <w:r w:rsidRPr="00161C96">
        <w:rPr>
          <w:rFonts w:ascii="Times New Roman" w:hAnsi="Times New Roman" w:cs="Times New Roman"/>
          <w:sz w:val="20"/>
          <w:szCs w:val="20"/>
        </w:rPr>
        <w:t xml:space="preserve">ідтвердженням факту одержання таких документів. </w:t>
      </w:r>
    </w:p>
    <w:p w:rsidR="00161C96" w:rsidRPr="00161C96" w:rsidRDefault="00161C96" w:rsidP="00161C96">
      <w:pPr>
        <w:jc w:val="both"/>
        <w:rPr>
          <w:rFonts w:ascii="Times New Roman" w:hAnsi="Times New Roman" w:cs="Times New Roman"/>
          <w:sz w:val="20"/>
          <w:szCs w:val="20"/>
        </w:rPr>
      </w:pP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Порядок електронного документообігу  визначається  державними органами  (  1453-2004-п  ),  органами  місцевого  самоврядування, </w:t>
      </w:r>
      <w:proofErr w:type="gramStart"/>
      <w:r w:rsidRPr="00161C96">
        <w:rPr>
          <w:rFonts w:ascii="Times New Roman" w:hAnsi="Times New Roman" w:cs="Times New Roman"/>
          <w:sz w:val="20"/>
          <w:szCs w:val="20"/>
        </w:rPr>
        <w:t>п</w:t>
      </w:r>
      <w:proofErr w:type="gramEnd"/>
      <w:r w:rsidRPr="00161C96">
        <w:rPr>
          <w:rFonts w:ascii="Times New Roman" w:hAnsi="Times New Roman" w:cs="Times New Roman"/>
          <w:sz w:val="20"/>
          <w:szCs w:val="20"/>
        </w:rPr>
        <w:t xml:space="preserve">ідприємствами,  установами  та  організаціями всіх форм власності згідно з законодавством. </w:t>
      </w:r>
    </w:p>
    <w:p w:rsidR="00161C96" w:rsidRPr="00161C96" w:rsidRDefault="00161C96" w:rsidP="00161C96">
      <w:pPr>
        <w:jc w:val="both"/>
        <w:rPr>
          <w:rFonts w:ascii="Times New Roman" w:hAnsi="Times New Roman" w:cs="Times New Roman"/>
          <w:sz w:val="20"/>
          <w:szCs w:val="20"/>
        </w:rPr>
      </w:pP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Стаття 10. Відправлення та передавання електронних   документі</w:t>
      </w:r>
      <w:proofErr w:type="gramStart"/>
      <w:r w:rsidRPr="00161C96">
        <w:rPr>
          <w:rFonts w:ascii="Times New Roman" w:hAnsi="Times New Roman" w:cs="Times New Roman"/>
          <w:sz w:val="20"/>
          <w:szCs w:val="20"/>
        </w:rPr>
        <w:t>в</w:t>
      </w:r>
      <w:proofErr w:type="gramEnd"/>
      <w:r w:rsidRPr="00161C96">
        <w:rPr>
          <w:rFonts w:ascii="Times New Roman" w:hAnsi="Times New Roman" w:cs="Times New Roman"/>
          <w:sz w:val="20"/>
          <w:szCs w:val="20"/>
        </w:rPr>
        <w:t xml:space="preserve"> </w:t>
      </w:r>
    </w:p>
    <w:p w:rsidR="00161C96" w:rsidRPr="00161C96" w:rsidRDefault="00161C96" w:rsidP="00161C96">
      <w:pPr>
        <w:jc w:val="both"/>
        <w:rPr>
          <w:rFonts w:ascii="Times New Roman" w:hAnsi="Times New Roman" w:cs="Times New Roman"/>
          <w:sz w:val="20"/>
          <w:szCs w:val="20"/>
        </w:rPr>
      </w:pP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w:t>
      </w:r>
      <w:proofErr w:type="gramStart"/>
      <w:r w:rsidRPr="00161C96">
        <w:rPr>
          <w:rFonts w:ascii="Times New Roman" w:hAnsi="Times New Roman" w:cs="Times New Roman"/>
          <w:sz w:val="20"/>
          <w:szCs w:val="20"/>
        </w:rPr>
        <w:t xml:space="preserve">Відправлення та    передавання     електронних     документів здійснюються  автором  або  посередником  в  електронній  формі за допомогою     засобів      інформаційних,      телекомунікаційних, інформаційно-телекомунікаційних  систем  або  шляхом  відправлення електронних носіїв, на яких записано цей документ. </w:t>
      </w:r>
      <w:proofErr w:type="gramEnd"/>
    </w:p>
    <w:p w:rsidR="00161C96" w:rsidRPr="00161C96" w:rsidRDefault="00161C96" w:rsidP="00161C96">
      <w:pPr>
        <w:jc w:val="both"/>
        <w:rPr>
          <w:rFonts w:ascii="Times New Roman" w:hAnsi="Times New Roman" w:cs="Times New Roman"/>
          <w:sz w:val="20"/>
          <w:szCs w:val="20"/>
        </w:rPr>
      </w:pP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Якщо автор  і  адресат  у  письмовій  формі   попередньо   не домовилися  про  інше,  датою  і  часом  відправлення електронного документа вважаються дата і час,  коли  відправлення  електронного документа  не може бути скасовано особою,  яка </w:t>
      </w:r>
      <w:proofErr w:type="gramStart"/>
      <w:r w:rsidRPr="00161C96">
        <w:rPr>
          <w:rFonts w:ascii="Times New Roman" w:hAnsi="Times New Roman" w:cs="Times New Roman"/>
          <w:sz w:val="20"/>
          <w:szCs w:val="20"/>
        </w:rPr>
        <w:t>його в</w:t>
      </w:r>
      <w:proofErr w:type="gramEnd"/>
      <w:r w:rsidRPr="00161C96">
        <w:rPr>
          <w:rFonts w:ascii="Times New Roman" w:hAnsi="Times New Roman" w:cs="Times New Roman"/>
          <w:sz w:val="20"/>
          <w:szCs w:val="20"/>
        </w:rPr>
        <w:t xml:space="preserve">ідправила.  </w:t>
      </w:r>
      <w:proofErr w:type="gramStart"/>
      <w:r w:rsidRPr="00161C96">
        <w:rPr>
          <w:rFonts w:ascii="Times New Roman" w:hAnsi="Times New Roman" w:cs="Times New Roman"/>
          <w:sz w:val="20"/>
          <w:szCs w:val="20"/>
        </w:rPr>
        <w:t>У</w:t>
      </w:r>
      <w:proofErr w:type="gramEnd"/>
      <w:r w:rsidRPr="00161C96">
        <w:rPr>
          <w:rFonts w:ascii="Times New Roman" w:hAnsi="Times New Roman" w:cs="Times New Roman"/>
          <w:sz w:val="20"/>
          <w:szCs w:val="20"/>
        </w:rPr>
        <w:t xml:space="preserve"> </w:t>
      </w:r>
      <w:proofErr w:type="gramStart"/>
      <w:r w:rsidRPr="00161C96">
        <w:rPr>
          <w:rFonts w:ascii="Times New Roman" w:hAnsi="Times New Roman" w:cs="Times New Roman"/>
          <w:sz w:val="20"/>
          <w:szCs w:val="20"/>
        </w:rPr>
        <w:t>раз</w:t>
      </w:r>
      <w:proofErr w:type="gramEnd"/>
      <w:r w:rsidRPr="00161C96">
        <w:rPr>
          <w:rFonts w:ascii="Times New Roman" w:hAnsi="Times New Roman" w:cs="Times New Roman"/>
          <w:sz w:val="20"/>
          <w:szCs w:val="20"/>
        </w:rPr>
        <w:t xml:space="preserve">і відправлення електронного документа шляхом  пересилання  його на  електронному  носії,  на якому записано цей документ,  датою і часом  відправлення  вважаються  дата  і  час  здавання  його  для пересилання. </w:t>
      </w:r>
    </w:p>
    <w:p w:rsidR="00161C96" w:rsidRPr="00161C96" w:rsidRDefault="00161C96" w:rsidP="00161C96">
      <w:pPr>
        <w:jc w:val="both"/>
        <w:rPr>
          <w:rFonts w:ascii="Times New Roman" w:hAnsi="Times New Roman" w:cs="Times New Roman"/>
          <w:sz w:val="20"/>
          <w:szCs w:val="20"/>
        </w:rPr>
      </w:pP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Вимоги </w:t>
      </w:r>
      <w:proofErr w:type="gramStart"/>
      <w:r w:rsidRPr="00161C96">
        <w:rPr>
          <w:rFonts w:ascii="Times New Roman" w:hAnsi="Times New Roman" w:cs="Times New Roman"/>
          <w:sz w:val="20"/>
          <w:szCs w:val="20"/>
        </w:rPr>
        <w:t>п</w:t>
      </w:r>
      <w:proofErr w:type="gramEnd"/>
      <w:r w:rsidRPr="00161C96">
        <w:rPr>
          <w:rFonts w:ascii="Times New Roman" w:hAnsi="Times New Roman" w:cs="Times New Roman"/>
          <w:sz w:val="20"/>
          <w:szCs w:val="20"/>
        </w:rPr>
        <w:t xml:space="preserve">ідтвердження  факту одержання документа,  встановлені законодавством у випадках відправлення  документів  рекомендованим листом   або  передавання  їх  під  розписку,  не  поширюються  на електронні  документи.  У  таких  випадках   </w:t>
      </w:r>
      <w:proofErr w:type="gramStart"/>
      <w:r w:rsidRPr="00161C96">
        <w:rPr>
          <w:rFonts w:ascii="Times New Roman" w:hAnsi="Times New Roman" w:cs="Times New Roman"/>
          <w:sz w:val="20"/>
          <w:szCs w:val="20"/>
        </w:rPr>
        <w:t>п</w:t>
      </w:r>
      <w:proofErr w:type="gramEnd"/>
      <w:r w:rsidRPr="00161C96">
        <w:rPr>
          <w:rFonts w:ascii="Times New Roman" w:hAnsi="Times New Roman" w:cs="Times New Roman"/>
          <w:sz w:val="20"/>
          <w:szCs w:val="20"/>
        </w:rPr>
        <w:t xml:space="preserve">ідтвердження   факту одержання  електронних  документів  здійснюється згідно з вимогами </w:t>
      </w: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цього Закону. </w:t>
      </w:r>
    </w:p>
    <w:p w:rsidR="00161C96" w:rsidRPr="00161C96" w:rsidRDefault="00161C96" w:rsidP="00161C96">
      <w:pPr>
        <w:jc w:val="both"/>
        <w:rPr>
          <w:rFonts w:ascii="Times New Roman" w:hAnsi="Times New Roman" w:cs="Times New Roman"/>
          <w:sz w:val="20"/>
          <w:szCs w:val="20"/>
        </w:rPr>
      </w:pP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Стаття 11. Одержання електронних документі</w:t>
      </w:r>
      <w:proofErr w:type="gramStart"/>
      <w:r w:rsidRPr="00161C96">
        <w:rPr>
          <w:rFonts w:ascii="Times New Roman" w:hAnsi="Times New Roman" w:cs="Times New Roman"/>
          <w:sz w:val="20"/>
          <w:szCs w:val="20"/>
        </w:rPr>
        <w:t>в</w:t>
      </w:r>
      <w:proofErr w:type="gramEnd"/>
      <w:r w:rsidRPr="00161C96">
        <w:rPr>
          <w:rFonts w:ascii="Times New Roman" w:hAnsi="Times New Roman" w:cs="Times New Roman"/>
          <w:sz w:val="20"/>
          <w:szCs w:val="20"/>
        </w:rPr>
        <w:t xml:space="preserve"> </w:t>
      </w:r>
    </w:p>
    <w:p w:rsidR="00161C96" w:rsidRPr="00161C96" w:rsidRDefault="00161C96" w:rsidP="00161C96">
      <w:pPr>
        <w:jc w:val="both"/>
        <w:rPr>
          <w:rFonts w:ascii="Times New Roman" w:hAnsi="Times New Roman" w:cs="Times New Roman"/>
          <w:sz w:val="20"/>
          <w:szCs w:val="20"/>
        </w:rPr>
      </w:pP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Електронний документ вважається одержаним  адресатом  з  часу надходження авторові повідомлення в електронній формі від адресата про одержання цього електронного документа автора,  якщо  інше  не передбачено   законодавством   або  попередньою  домовленістю  </w:t>
      </w:r>
      <w:proofErr w:type="gramStart"/>
      <w:r w:rsidRPr="00161C96">
        <w:rPr>
          <w:rFonts w:ascii="Times New Roman" w:hAnsi="Times New Roman" w:cs="Times New Roman"/>
          <w:sz w:val="20"/>
          <w:szCs w:val="20"/>
        </w:rPr>
        <w:t>між</w:t>
      </w:r>
      <w:proofErr w:type="gramEnd"/>
      <w:r w:rsidRPr="00161C96">
        <w:rPr>
          <w:rFonts w:ascii="Times New Roman" w:hAnsi="Times New Roman" w:cs="Times New Roman"/>
          <w:sz w:val="20"/>
          <w:szCs w:val="20"/>
        </w:rPr>
        <w:t xml:space="preserve"> суб'єктами електронного документообігу. </w:t>
      </w:r>
    </w:p>
    <w:p w:rsidR="00161C96" w:rsidRPr="00161C96" w:rsidRDefault="00161C96" w:rsidP="00161C96">
      <w:pPr>
        <w:jc w:val="both"/>
        <w:rPr>
          <w:rFonts w:ascii="Times New Roman" w:hAnsi="Times New Roman" w:cs="Times New Roman"/>
          <w:sz w:val="20"/>
          <w:szCs w:val="20"/>
        </w:rPr>
      </w:pP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Якщо попередньою  домовленістю  між  суб'єктами  електронного документообігу  не визначено порядок </w:t>
      </w:r>
      <w:proofErr w:type="gramStart"/>
      <w:r w:rsidRPr="00161C96">
        <w:rPr>
          <w:rFonts w:ascii="Times New Roman" w:hAnsi="Times New Roman" w:cs="Times New Roman"/>
          <w:sz w:val="20"/>
          <w:szCs w:val="20"/>
        </w:rPr>
        <w:t>п</w:t>
      </w:r>
      <w:proofErr w:type="gramEnd"/>
      <w:r w:rsidRPr="00161C96">
        <w:rPr>
          <w:rFonts w:ascii="Times New Roman" w:hAnsi="Times New Roman" w:cs="Times New Roman"/>
          <w:sz w:val="20"/>
          <w:szCs w:val="20"/>
        </w:rPr>
        <w:t xml:space="preserve">ідтвердження факту одержання електронного документа,  таке підтвердження може бути здійснено  в будь-якому порядку автоматизованим чи іншим способом в електронній формі або у формі документа  на  папері.  Зазначене  підтвердження повинно  містити  дані  про  факт  і  час  одержання  електронного документа та про відправника цього підтвердження. </w:t>
      </w:r>
    </w:p>
    <w:p w:rsidR="00161C96" w:rsidRPr="00161C96" w:rsidRDefault="00161C96" w:rsidP="00161C96">
      <w:pPr>
        <w:jc w:val="both"/>
        <w:rPr>
          <w:rFonts w:ascii="Times New Roman" w:hAnsi="Times New Roman" w:cs="Times New Roman"/>
          <w:sz w:val="20"/>
          <w:szCs w:val="20"/>
        </w:rPr>
      </w:pP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У разі  ненадходження  до  автора  </w:t>
      </w:r>
      <w:proofErr w:type="gramStart"/>
      <w:r w:rsidRPr="00161C96">
        <w:rPr>
          <w:rFonts w:ascii="Times New Roman" w:hAnsi="Times New Roman" w:cs="Times New Roman"/>
          <w:sz w:val="20"/>
          <w:szCs w:val="20"/>
        </w:rPr>
        <w:t>п</w:t>
      </w:r>
      <w:proofErr w:type="gramEnd"/>
      <w:r w:rsidRPr="00161C96">
        <w:rPr>
          <w:rFonts w:ascii="Times New Roman" w:hAnsi="Times New Roman" w:cs="Times New Roman"/>
          <w:sz w:val="20"/>
          <w:szCs w:val="20"/>
        </w:rPr>
        <w:t xml:space="preserve">ідтвердження   про   факт одержання цього електронного документа вважається,  що електронний документ не одержано адресатом. </w:t>
      </w:r>
    </w:p>
    <w:p w:rsidR="00161C96" w:rsidRPr="00161C96" w:rsidRDefault="00161C96" w:rsidP="00161C96">
      <w:pPr>
        <w:jc w:val="both"/>
        <w:rPr>
          <w:rFonts w:ascii="Times New Roman" w:hAnsi="Times New Roman" w:cs="Times New Roman"/>
          <w:sz w:val="20"/>
          <w:szCs w:val="20"/>
        </w:rPr>
      </w:pP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w:t>
      </w:r>
      <w:proofErr w:type="gramStart"/>
      <w:r w:rsidRPr="00161C96">
        <w:rPr>
          <w:rFonts w:ascii="Times New Roman" w:hAnsi="Times New Roman" w:cs="Times New Roman"/>
          <w:sz w:val="20"/>
          <w:szCs w:val="20"/>
        </w:rPr>
        <w:t>Якщо автор  і  адресат  у  письмовій  формі   попередньо   не домовилися про інше,  електронний документ вважається відправленим автором  та  одержаним  адресатом  за  їх  місцезнаходженням  (для фізичних   осіб   -   місцем   проживання),   у  тому  числі  якщо інформаційна,   телекомунікаційна,  інформаційно-телекомунікаційна система, за допомогою якої одержано документ, знаходиться в іншому місці.  Місцезнаходження</w:t>
      </w:r>
      <w:proofErr w:type="gramEnd"/>
      <w:r w:rsidRPr="00161C96">
        <w:rPr>
          <w:rFonts w:ascii="Times New Roman" w:hAnsi="Times New Roman" w:cs="Times New Roman"/>
          <w:sz w:val="20"/>
          <w:szCs w:val="20"/>
        </w:rPr>
        <w:t xml:space="preserve"> (</w:t>
      </w:r>
      <w:proofErr w:type="gramStart"/>
      <w:r w:rsidRPr="00161C96">
        <w:rPr>
          <w:rFonts w:ascii="Times New Roman" w:hAnsi="Times New Roman" w:cs="Times New Roman"/>
          <w:sz w:val="20"/>
          <w:szCs w:val="20"/>
        </w:rPr>
        <w:t>м</w:t>
      </w:r>
      <w:proofErr w:type="gramEnd"/>
      <w:r w:rsidRPr="00161C96">
        <w:rPr>
          <w:rFonts w:ascii="Times New Roman" w:hAnsi="Times New Roman" w:cs="Times New Roman"/>
          <w:sz w:val="20"/>
          <w:szCs w:val="20"/>
        </w:rPr>
        <w:t xml:space="preserve">ісце  проживання)  сторін  визначається відповідно до законодавства. </w:t>
      </w:r>
    </w:p>
    <w:p w:rsidR="00161C96" w:rsidRPr="00161C96" w:rsidRDefault="00161C96" w:rsidP="00161C96">
      <w:pPr>
        <w:jc w:val="both"/>
        <w:rPr>
          <w:rFonts w:ascii="Times New Roman" w:hAnsi="Times New Roman" w:cs="Times New Roman"/>
          <w:sz w:val="20"/>
          <w:szCs w:val="20"/>
        </w:rPr>
      </w:pP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Стаття 12. </w:t>
      </w:r>
      <w:proofErr w:type="gramStart"/>
      <w:r w:rsidRPr="00161C96">
        <w:rPr>
          <w:rFonts w:ascii="Times New Roman" w:hAnsi="Times New Roman" w:cs="Times New Roman"/>
          <w:sz w:val="20"/>
          <w:szCs w:val="20"/>
        </w:rPr>
        <w:t>Перев</w:t>
      </w:r>
      <w:proofErr w:type="gramEnd"/>
      <w:r w:rsidRPr="00161C96">
        <w:rPr>
          <w:rFonts w:ascii="Times New Roman" w:hAnsi="Times New Roman" w:cs="Times New Roman"/>
          <w:sz w:val="20"/>
          <w:szCs w:val="20"/>
        </w:rPr>
        <w:t xml:space="preserve">ірка цілісності електронного документа </w:t>
      </w:r>
    </w:p>
    <w:p w:rsidR="00161C96" w:rsidRPr="00161C96" w:rsidRDefault="00161C96" w:rsidP="00161C96">
      <w:pPr>
        <w:jc w:val="both"/>
        <w:rPr>
          <w:rFonts w:ascii="Times New Roman" w:hAnsi="Times New Roman" w:cs="Times New Roman"/>
          <w:sz w:val="20"/>
          <w:szCs w:val="20"/>
        </w:rPr>
      </w:pP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Перевірка  цілісності електронного документа може проводитися шляхом перевірки електронного цифрового </w:t>
      </w:r>
      <w:proofErr w:type="gramStart"/>
      <w:r w:rsidRPr="00161C96">
        <w:rPr>
          <w:rFonts w:ascii="Times New Roman" w:hAnsi="Times New Roman" w:cs="Times New Roman"/>
          <w:sz w:val="20"/>
          <w:szCs w:val="20"/>
        </w:rPr>
        <w:t>п</w:t>
      </w:r>
      <w:proofErr w:type="gramEnd"/>
      <w:r w:rsidRPr="00161C96">
        <w:rPr>
          <w:rFonts w:ascii="Times New Roman" w:hAnsi="Times New Roman" w:cs="Times New Roman"/>
          <w:sz w:val="20"/>
          <w:szCs w:val="20"/>
        </w:rPr>
        <w:t>ідпису.</w:t>
      </w: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Стаття  12  із  змінами, внесеними згідно із Законом N 1206-VII </w:t>
      </w:r>
      <w:proofErr w:type="gramStart"/>
      <w:r w:rsidRPr="00161C96">
        <w:rPr>
          <w:rFonts w:ascii="Times New Roman" w:hAnsi="Times New Roman" w:cs="Times New Roman"/>
          <w:sz w:val="20"/>
          <w:szCs w:val="20"/>
        </w:rPr>
        <w:t xml:space="preserve">( </w:t>
      </w:r>
      <w:proofErr w:type="gramEnd"/>
      <w:r w:rsidRPr="00161C96">
        <w:rPr>
          <w:rFonts w:ascii="Times New Roman" w:hAnsi="Times New Roman" w:cs="Times New Roman"/>
          <w:sz w:val="20"/>
          <w:szCs w:val="20"/>
        </w:rPr>
        <w:t xml:space="preserve">1206-18 ) від 15.04.2014 } </w:t>
      </w:r>
    </w:p>
    <w:p w:rsidR="00161C96" w:rsidRPr="00161C96" w:rsidRDefault="00161C96" w:rsidP="00161C96">
      <w:pPr>
        <w:jc w:val="both"/>
        <w:rPr>
          <w:rFonts w:ascii="Times New Roman" w:hAnsi="Times New Roman" w:cs="Times New Roman"/>
          <w:sz w:val="20"/>
          <w:szCs w:val="20"/>
        </w:rPr>
      </w:pP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Стаття 13. Зберігання електронних документів та </w:t>
      </w:r>
      <w:proofErr w:type="gramStart"/>
      <w:r w:rsidRPr="00161C96">
        <w:rPr>
          <w:rFonts w:ascii="Times New Roman" w:hAnsi="Times New Roman" w:cs="Times New Roman"/>
          <w:sz w:val="20"/>
          <w:szCs w:val="20"/>
        </w:rPr>
        <w:t>арх</w:t>
      </w:r>
      <w:proofErr w:type="gramEnd"/>
      <w:r w:rsidRPr="00161C96">
        <w:rPr>
          <w:rFonts w:ascii="Times New Roman" w:hAnsi="Times New Roman" w:cs="Times New Roman"/>
          <w:sz w:val="20"/>
          <w:szCs w:val="20"/>
        </w:rPr>
        <w:t xml:space="preserve">іви  електронних документів </w:t>
      </w:r>
    </w:p>
    <w:p w:rsidR="00161C96" w:rsidRPr="00161C96" w:rsidRDefault="00161C96" w:rsidP="00161C96">
      <w:pPr>
        <w:jc w:val="both"/>
        <w:rPr>
          <w:rFonts w:ascii="Times New Roman" w:hAnsi="Times New Roman" w:cs="Times New Roman"/>
          <w:sz w:val="20"/>
          <w:szCs w:val="20"/>
        </w:rPr>
      </w:pP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Суб'єкти електронного    документообігу   повинні   зберігати електронні документи на електронних носіях інформації у формі,  що дає змогу </w:t>
      </w:r>
      <w:proofErr w:type="gramStart"/>
      <w:r w:rsidRPr="00161C96">
        <w:rPr>
          <w:rFonts w:ascii="Times New Roman" w:hAnsi="Times New Roman" w:cs="Times New Roman"/>
          <w:sz w:val="20"/>
          <w:szCs w:val="20"/>
        </w:rPr>
        <w:t>перев</w:t>
      </w:r>
      <w:proofErr w:type="gramEnd"/>
      <w:r w:rsidRPr="00161C96">
        <w:rPr>
          <w:rFonts w:ascii="Times New Roman" w:hAnsi="Times New Roman" w:cs="Times New Roman"/>
          <w:sz w:val="20"/>
          <w:szCs w:val="20"/>
        </w:rPr>
        <w:t xml:space="preserve">ірити їх цілісність на цих носіях. </w:t>
      </w:r>
    </w:p>
    <w:p w:rsidR="00161C96" w:rsidRPr="00161C96" w:rsidRDefault="00161C96" w:rsidP="00161C96">
      <w:pPr>
        <w:jc w:val="both"/>
        <w:rPr>
          <w:rFonts w:ascii="Times New Roman" w:hAnsi="Times New Roman" w:cs="Times New Roman"/>
          <w:sz w:val="20"/>
          <w:szCs w:val="20"/>
        </w:rPr>
      </w:pP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Строк зберігання електронних документів на електронних носіях інформації  </w:t>
      </w:r>
      <w:proofErr w:type="gramStart"/>
      <w:r w:rsidRPr="00161C96">
        <w:rPr>
          <w:rFonts w:ascii="Times New Roman" w:hAnsi="Times New Roman" w:cs="Times New Roman"/>
          <w:sz w:val="20"/>
          <w:szCs w:val="20"/>
        </w:rPr>
        <w:t>повинен</w:t>
      </w:r>
      <w:proofErr w:type="gramEnd"/>
      <w:r w:rsidRPr="00161C96">
        <w:rPr>
          <w:rFonts w:ascii="Times New Roman" w:hAnsi="Times New Roman" w:cs="Times New Roman"/>
          <w:sz w:val="20"/>
          <w:szCs w:val="20"/>
        </w:rPr>
        <w:t xml:space="preserve">  бути  не  меншим  від  строку,  встановленого законодавством для відповідних документів на папері. </w:t>
      </w:r>
    </w:p>
    <w:p w:rsidR="00161C96" w:rsidRPr="00161C96" w:rsidRDefault="00161C96" w:rsidP="00161C96">
      <w:pPr>
        <w:jc w:val="both"/>
        <w:rPr>
          <w:rFonts w:ascii="Times New Roman" w:hAnsi="Times New Roman" w:cs="Times New Roman"/>
          <w:sz w:val="20"/>
          <w:szCs w:val="20"/>
        </w:rPr>
      </w:pP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У разі  неможливості  зберігання  електронних  документів  на електронних  носіях  інформації  протягом  строку,   встановленого законодавством  для  відповідних  документів  на папері,  суб'єкти електронного   документообігу   повинні   вживати   заходів   щодо дублювання  документів на кількох електронних носіях інформації та здійснювати їх періодичне копіювання відповідно до порядку  </w:t>
      </w:r>
      <w:proofErr w:type="gramStart"/>
      <w:r w:rsidRPr="00161C96">
        <w:rPr>
          <w:rFonts w:ascii="Times New Roman" w:hAnsi="Times New Roman" w:cs="Times New Roman"/>
          <w:sz w:val="20"/>
          <w:szCs w:val="20"/>
        </w:rPr>
        <w:t>обл</w:t>
      </w:r>
      <w:proofErr w:type="gramEnd"/>
      <w:r w:rsidRPr="00161C96">
        <w:rPr>
          <w:rFonts w:ascii="Times New Roman" w:hAnsi="Times New Roman" w:cs="Times New Roman"/>
          <w:sz w:val="20"/>
          <w:szCs w:val="20"/>
        </w:rPr>
        <w:t xml:space="preserve">іку та   копіювання  документів,  встановленого  законодавством.  Якщо неможливо виконати зазначені вимоги,  електронні </w:t>
      </w:r>
      <w:r w:rsidRPr="00161C96">
        <w:rPr>
          <w:rFonts w:ascii="Times New Roman" w:hAnsi="Times New Roman" w:cs="Times New Roman"/>
          <w:sz w:val="20"/>
          <w:szCs w:val="20"/>
        </w:rPr>
        <w:lastRenderedPageBreak/>
        <w:t>документи повинні зберігатися   у   вигляді   копії  документа  на  папері  (</w:t>
      </w:r>
      <w:proofErr w:type="gramStart"/>
      <w:r w:rsidRPr="00161C96">
        <w:rPr>
          <w:rFonts w:ascii="Times New Roman" w:hAnsi="Times New Roman" w:cs="Times New Roman"/>
          <w:sz w:val="20"/>
          <w:szCs w:val="20"/>
        </w:rPr>
        <w:t>у</w:t>
      </w:r>
      <w:proofErr w:type="gramEnd"/>
      <w:r w:rsidRPr="00161C96">
        <w:rPr>
          <w:rFonts w:ascii="Times New Roman" w:hAnsi="Times New Roman" w:cs="Times New Roman"/>
          <w:sz w:val="20"/>
          <w:szCs w:val="20"/>
        </w:rPr>
        <w:t xml:space="preserve">  </w:t>
      </w:r>
      <w:proofErr w:type="gramStart"/>
      <w:r w:rsidRPr="00161C96">
        <w:rPr>
          <w:rFonts w:ascii="Times New Roman" w:hAnsi="Times New Roman" w:cs="Times New Roman"/>
          <w:sz w:val="20"/>
          <w:szCs w:val="20"/>
        </w:rPr>
        <w:t>раз</w:t>
      </w:r>
      <w:proofErr w:type="gramEnd"/>
      <w:r w:rsidRPr="00161C96">
        <w:rPr>
          <w:rFonts w:ascii="Times New Roman" w:hAnsi="Times New Roman" w:cs="Times New Roman"/>
          <w:sz w:val="20"/>
          <w:szCs w:val="20"/>
        </w:rPr>
        <w:t xml:space="preserve">і відсутності оригіналу цього документа на папері).  </w:t>
      </w:r>
      <w:proofErr w:type="gramStart"/>
      <w:r w:rsidRPr="00161C96">
        <w:rPr>
          <w:rFonts w:ascii="Times New Roman" w:hAnsi="Times New Roman" w:cs="Times New Roman"/>
          <w:sz w:val="20"/>
          <w:szCs w:val="20"/>
        </w:rPr>
        <w:t>При</w:t>
      </w:r>
      <w:proofErr w:type="gramEnd"/>
      <w:r w:rsidRPr="00161C96">
        <w:rPr>
          <w:rFonts w:ascii="Times New Roman" w:hAnsi="Times New Roman" w:cs="Times New Roman"/>
          <w:sz w:val="20"/>
          <w:szCs w:val="20"/>
        </w:rPr>
        <w:t xml:space="preserve">  копіюванні електронного документа з електронного носія інформації обов'язково здійснюється перевірка цілісності даних на цьому носії. </w:t>
      </w:r>
    </w:p>
    <w:p w:rsidR="00161C96" w:rsidRPr="00161C96" w:rsidRDefault="00161C96" w:rsidP="00161C96">
      <w:pPr>
        <w:jc w:val="both"/>
        <w:rPr>
          <w:rFonts w:ascii="Times New Roman" w:hAnsi="Times New Roman" w:cs="Times New Roman"/>
          <w:sz w:val="20"/>
          <w:szCs w:val="20"/>
        </w:rPr>
      </w:pP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При зберіганні електронних документів обов'язкове  додержання </w:t>
      </w:r>
      <w:proofErr w:type="gramStart"/>
      <w:r w:rsidRPr="00161C96">
        <w:rPr>
          <w:rFonts w:ascii="Times New Roman" w:hAnsi="Times New Roman" w:cs="Times New Roman"/>
          <w:sz w:val="20"/>
          <w:szCs w:val="20"/>
        </w:rPr>
        <w:t>таких</w:t>
      </w:r>
      <w:proofErr w:type="gramEnd"/>
      <w:r w:rsidRPr="00161C96">
        <w:rPr>
          <w:rFonts w:ascii="Times New Roman" w:hAnsi="Times New Roman" w:cs="Times New Roman"/>
          <w:sz w:val="20"/>
          <w:szCs w:val="20"/>
        </w:rPr>
        <w:t xml:space="preserve"> вимог: </w:t>
      </w:r>
    </w:p>
    <w:p w:rsidR="00161C96" w:rsidRPr="00161C96" w:rsidRDefault="00161C96" w:rsidP="00161C96">
      <w:pPr>
        <w:jc w:val="both"/>
        <w:rPr>
          <w:rFonts w:ascii="Times New Roman" w:hAnsi="Times New Roman" w:cs="Times New Roman"/>
          <w:sz w:val="20"/>
          <w:szCs w:val="20"/>
        </w:rPr>
      </w:pP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1) інформація, що міститься в електронних документах, </w:t>
      </w:r>
      <w:proofErr w:type="gramStart"/>
      <w:r w:rsidRPr="00161C96">
        <w:rPr>
          <w:rFonts w:ascii="Times New Roman" w:hAnsi="Times New Roman" w:cs="Times New Roman"/>
          <w:sz w:val="20"/>
          <w:szCs w:val="20"/>
        </w:rPr>
        <w:t>повинна</w:t>
      </w:r>
      <w:proofErr w:type="gramEnd"/>
      <w:r w:rsidRPr="00161C96">
        <w:rPr>
          <w:rFonts w:ascii="Times New Roman" w:hAnsi="Times New Roman" w:cs="Times New Roman"/>
          <w:sz w:val="20"/>
          <w:szCs w:val="20"/>
        </w:rPr>
        <w:t xml:space="preserve"> бути доступною для її подальшого використання; </w:t>
      </w:r>
    </w:p>
    <w:p w:rsidR="00161C96" w:rsidRPr="00161C96" w:rsidRDefault="00161C96" w:rsidP="00161C96">
      <w:pPr>
        <w:jc w:val="both"/>
        <w:rPr>
          <w:rFonts w:ascii="Times New Roman" w:hAnsi="Times New Roman" w:cs="Times New Roman"/>
          <w:sz w:val="20"/>
          <w:szCs w:val="20"/>
        </w:rPr>
      </w:pP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2) має бути забезпечена можливість  відновлення  електронного документа </w:t>
      </w:r>
      <w:proofErr w:type="gramStart"/>
      <w:r w:rsidRPr="00161C96">
        <w:rPr>
          <w:rFonts w:ascii="Times New Roman" w:hAnsi="Times New Roman" w:cs="Times New Roman"/>
          <w:sz w:val="20"/>
          <w:szCs w:val="20"/>
        </w:rPr>
        <w:t>у</w:t>
      </w:r>
      <w:proofErr w:type="gramEnd"/>
      <w:r w:rsidRPr="00161C96">
        <w:rPr>
          <w:rFonts w:ascii="Times New Roman" w:hAnsi="Times New Roman" w:cs="Times New Roman"/>
          <w:sz w:val="20"/>
          <w:szCs w:val="20"/>
        </w:rPr>
        <w:t xml:space="preserve"> тому форматі,  в якому він був створений, відправлений або одержаний; </w:t>
      </w:r>
    </w:p>
    <w:p w:rsidR="00161C96" w:rsidRPr="00161C96" w:rsidRDefault="00161C96" w:rsidP="00161C96">
      <w:pPr>
        <w:jc w:val="both"/>
        <w:rPr>
          <w:rFonts w:ascii="Times New Roman" w:hAnsi="Times New Roman" w:cs="Times New Roman"/>
          <w:sz w:val="20"/>
          <w:szCs w:val="20"/>
        </w:rPr>
      </w:pP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3) у разі наявності повинна зберігатися інформація,  яка  дає змогу встановити походження та призначення електронного документа, а також дату і час </w:t>
      </w:r>
      <w:proofErr w:type="gramStart"/>
      <w:r w:rsidRPr="00161C96">
        <w:rPr>
          <w:rFonts w:ascii="Times New Roman" w:hAnsi="Times New Roman" w:cs="Times New Roman"/>
          <w:sz w:val="20"/>
          <w:szCs w:val="20"/>
        </w:rPr>
        <w:t>його в</w:t>
      </w:r>
      <w:proofErr w:type="gramEnd"/>
      <w:r w:rsidRPr="00161C96">
        <w:rPr>
          <w:rFonts w:ascii="Times New Roman" w:hAnsi="Times New Roman" w:cs="Times New Roman"/>
          <w:sz w:val="20"/>
          <w:szCs w:val="20"/>
        </w:rPr>
        <w:t xml:space="preserve">ідправлення чи одержання. </w:t>
      </w:r>
    </w:p>
    <w:p w:rsidR="00161C96" w:rsidRPr="00161C96" w:rsidRDefault="00161C96" w:rsidP="00161C96">
      <w:pPr>
        <w:jc w:val="both"/>
        <w:rPr>
          <w:rFonts w:ascii="Times New Roman" w:hAnsi="Times New Roman" w:cs="Times New Roman"/>
          <w:sz w:val="20"/>
          <w:szCs w:val="20"/>
        </w:rPr>
      </w:pP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Суб'єкти електронного  документообігу  можуть   забезпечувати додержання  вимог  щодо  збереження  електронних документів шляхом використання послуг посередника,  у тому числі архівної  установи, якщо  така  установа  додержується  вимог  цієї статті.  Створення архіві</w:t>
      </w:r>
      <w:proofErr w:type="gramStart"/>
      <w:r w:rsidRPr="00161C96">
        <w:rPr>
          <w:rFonts w:ascii="Times New Roman" w:hAnsi="Times New Roman" w:cs="Times New Roman"/>
          <w:sz w:val="20"/>
          <w:szCs w:val="20"/>
        </w:rPr>
        <w:t>в</w:t>
      </w:r>
      <w:proofErr w:type="gramEnd"/>
      <w:r w:rsidRPr="00161C96">
        <w:rPr>
          <w:rFonts w:ascii="Times New Roman" w:hAnsi="Times New Roman" w:cs="Times New Roman"/>
          <w:sz w:val="20"/>
          <w:szCs w:val="20"/>
        </w:rPr>
        <w:t xml:space="preserve"> електронних документів,  подання електронних документів до архівних   установ  України  та  їх  зберігання  в  цих  установах здійснюється у порядку </w:t>
      </w:r>
      <w:proofErr w:type="gramStart"/>
      <w:r w:rsidRPr="00161C96">
        <w:rPr>
          <w:rFonts w:ascii="Times New Roman" w:hAnsi="Times New Roman" w:cs="Times New Roman"/>
          <w:sz w:val="20"/>
          <w:szCs w:val="20"/>
        </w:rPr>
        <w:t xml:space="preserve">( </w:t>
      </w:r>
      <w:proofErr w:type="gramEnd"/>
      <w:r w:rsidRPr="00161C96">
        <w:rPr>
          <w:rFonts w:ascii="Times New Roman" w:hAnsi="Times New Roman" w:cs="Times New Roman"/>
          <w:sz w:val="20"/>
          <w:szCs w:val="20"/>
        </w:rPr>
        <w:t xml:space="preserve">z0627-05 ), визначеному законодавством. </w:t>
      </w:r>
    </w:p>
    <w:p w:rsidR="00161C96" w:rsidRPr="00161C96" w:rsidRDefault="00161C96" w:rsidP="00161C96">
      <w:pPr>
        <w:jc w:val="both"/>
        <w:rPr>
          <w:rFonts w:ascii="Times New Roman" w:hAnsi="Times New Roman" w:cs="Times New Roman"/>
          <w:sz w:val="20"/>
          <w:szCs w:val="20"/>
        </w:rPr>
      </w:pP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Розділ IV </w:t>
      </w: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ОРГАНІЗАЦІЯ ЕЛЕКТРОННОГО ДОКУМЕНТООБІГУ </w:t>
      </w:r>
    </w:p>
    <w:p w:rsidR="00161C96" w:rsidRPr="00161C96" w:rsidRDefault="00161C96" w:rsidP="00161C96">
      <w:pPr>
        <w:jc w:val="both"/>
        <w:rPr>
          <w:rFonts w:ascii="Times New Roman" w:hAnsi="Times New Roman" w:cs="Times New Roman"/>
          <w:sz w:val="20"/>
          <w:szCs w:val="20"/>
        </w:rPr>
      </w:pP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Стаття 14. Організація електронного документообігу </w:t>
      </w:r>
    </w:p>
    <w:p w:rsidR="00161C96" w:rsidRPr="00161C96" w:rsidRDefault="00161C96" w:rsidP="00161C96">
      <w:pPr>
        <w:jc w:val="both"/>
        <w:rPr>
          <w:rFonts w:ascii="Times New Roman" w:hAnsi="Times New Roman" w:cs="Times New Roman"/>
          <w:sz w:val="20"/>
          <w:szCs w:val="20"/>
        </w:rPr>
      </w:pP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Електронний документообіг    здійснюється    відповідно    до законодавства України або на  </w:t>
      </w:r>
      <w:proofErr w:type="gramStart"/>
      <w:r w:rsidRPr="00161C96">
        <w:rPr>
          <w:rFonts w:ascii="Times New Roman" w:hAnsi="Times New Roman" w:cs="Times New Roman"/>
          <w:sz w:val="20"/>
          <w:szCs w:val="20"/>
        </w:rPr>
        <w:t>п</w:t>
      </w:r>
      <w:proofErr w:type="gramEnd"/>
      <w:r w:rsidRPr="00161C96">
        <w:rPr>
          <w:rFonts w:ascii="Times New Roman" w:hAnsi="Times New Roman" w:cs="Times New Roman"/>
          <w:sz w:val="20"/>
          <w:szCs w:val="20"/>
        </w:rPr>
        <w:t xml:space="preserve">ідставі  договорів,  що  визначають взаємовідносини суб'єктів електронного документообігу. </w:t>
      </w:r>
    </w:p>
    <w:p w:rsidR="00161C96" w:rsidRPr="00161C96" w:rsidRDefault="00161C96" w:rsidP="00161C96">
      <w:pPr>
        <w:jc w:val="both"/>
        <w:rPr>
          <w:rFonts w:ascii="Times New Roman" w:hAnsi="Times New Roman" w:cs="Times New Roman"/>
          <w:sz w:val="20"/>
          <w:szCs w:val="20"/>
        </w:rPr>
      </w:pP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Використання електронного  документа  у  цивільних відносинах здійснюється згідно із загальними  вимогами  вчинення  правочинів, встановлених цивільним законодавством. </w:t>
      </w:r>
    </w:p>
    <w:p w:rsidR="00161C96" w:rsidRPr="00161C96" w:rsidRDefault="00161C96" w:rsidP="00161C96">
      <w:pPr>
        <w:jc w:val="both"/>
        <w:rPr>
          <w:rFonts w:ascii="Times New Roman" w:hAnsi="Times New Roman" w:cs="Times New Roman"/>
          <w:sz w:val="20"/>
          <w:szCs w:val="20"/>
        </w:rPr>
      </w:pP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Стаття 15. Обі</w:t>
      </w:r>
      <w:proofErr w:type="gramStart"/>
      <w:r w:rsidRPr="00161C96">
        <w:rPr>
          <w:rFonts w:ascii="Times New Roman" w:hAnsi="Times New Roman" w:cs="Times New Roman"/>
          <w:sz w:val="20"/>
          <w:szCs w:val="20"/>
        </w:rPr>
        <w:t>г</w:t>
      </w:r>
      <w:proofErr w:type="gramEnd"/>
      <w:r w:rsidRPr="00161C96">
        <w:rPr>
          <w:rFonts w:ascii="Times New Roman" w:hAnsi="Times New Roman" w:cs="Times New Roman"/>
          <w:sz w:val="20"/>
          <w:szCs w:val="20"/>
        </w:rPr>
        <w:t xml:space="preserve"> електронних документів, що містять  інформацію з обмеженим доступом </w:t>
      </w:r>
    </w:p>
    <w:p w:rsidR="00161C96" w:rsidRPr="00161C96" w:rsidRDefault="00161C96" w:rsidP="00161C96">
      <w:pPr>
        <w:jc w:val="both"/>
        <w:rPr>
          <w:rFonts w:ascii="Times New Roman" w:hAnsi="Times New Roman" w:cs="Times New Roman"/>
          <w:sz w:val="20"/>
          <w:szCs w:val="20"/>
        </w:rPr>
      </w:pP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Суб'єкти електронного документообігу,  які здійснюють його на договірних   </w:t>
      </w:r>
      <w:proofErr w:type="gramStart"/>
      <w:r w:rsidRPr="00161C96">
        <w:rPr>
          <w:rFonts w:ascii="Times New Roman" w:hAnsi="Times New Roman" w:cs="Times New Roman"/>
          <w:sz w:val="20"/>
          <w:szCs w:val="20"/>
        </w:rPr>
        <w:t>засадах</w:t>
      </w:r>
      <w:proofErr w:type="gramEnd"/>
      <w:r w:rsidRPr="00161C96">
        <w:rPr>
          <w:rFonts w:ascii="Times New Roman" w:hAnsi="Times New Roman" w:cs="Times New Roman"/>
          <w:sz w:val="20"/>
          <w:szCs w:val="20"/>
        </w:rPr>
        <w:t xml:space="preserve">,   самостійно  визначають  режим  доступу  до електронних документів,  що містять конфіденційну  інформацію,  та встановлюють для них систему (способи) захисту. </w:t>
      </w:r>
    </w:p>
    <w:p w:rsidR="00161C96" w:rsidRPr="00161C96" w:rsidRDefault="00161C96" w:rsidP="00161C96">
      <w:pPr>
        <w:jc w:val="both"/>
        <w:rPr>
          <w:rFonts w:ascii="Times New Roman" w:hAnsi="Times New Roman" w:cs="Times New Roman"/>
          <w:sz w:val="20"/>
          <w:szCs w:val="20"/>
        </w:rPr>
      </w:pP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В              інформаційних,             телекомунікаційних, інформаційно-телекомунікаційних системах,  які забезпечують  обмін електронними   документами,   що   містять  державні  інформаційні ресурси,    або   інформацію   з   обмеженим   доступом,   повинен забезпечуватися    захист    цієї    інформації    відповідно   до законодавства.</w:t>
      </w: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Частина друга статті 15 із змінами, внесеними згідно із Законом N 1170-VII </w:t>
      </w:r>
      <w:proofErr w:type="gramStart"/>
      <w:r w:rsidRPr="00161C96">
        <w:rPr>
          <w:rFonts w:ascii="Times New Roman" w:hAnsi="Times New Roman" w:cs="Times New Roman"/>
          <w:sz w:val="20"/>
          <w:szCs w:val="20"/>
        </w:rPr>
        <w:t xml:space="preserve">( </w:t>
      </w:r>
      <w:proofErr w:type="gramEnd"/>
      <w:r w:rsidRPr="00161C96">
        <w:rPr>
          <w:rFonts w:ascii="Times New Roman" w:hAnsi="Times New Roman" w:cs="Times New Roman"/>
          <w:sz w:val="20"/>
          <w:szCs w:val="20"/>
        </w:rPr>
        <w:t xml:space="preserve">1170-18 ) від 27.03.2014 } </w:t>
      </w:r>
    </w:p>
    <w:p w:rsidR="00161C96" w:rsidRPr="00161C96" w:rsidRDefault="00161C96" w:rsidP="00161C96">
      <w:pPr>
        <w:jc w:val="both"/>
        <w:rPr>
          <w:rFonts w:ascii="Times New Roman" w:hAnsi="Times New Roman" w:cs="Times New Roman"/>
          <w:sz w:val="20"/>
          <w:szCs w:val="20"/>
        </w:rPr>
      </w:pP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Стаття 16. Права та обов'язки суб'єктів електронного   документообігу </w:t>
      </w:r>
    </w:p>
    <w:p w:rsidR="00161C96" w:rsidRPr="00161C96" w:rsidRDefault="00161C96" w:rsidP="00161C96">
      <w:pPr>
        <w:jc w:val="both"/>
        <w:rPr>
          <w:rFonts w:ascii="Times New Roman" w:hAnsi="Times New Roman" w:cs="Times New Roman"/>
          <w:sz w:val="20"/>
          <w:szCs w:val="20"/>
        </w:rPr>
      </w:pP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Суб'єкти електронного  документообігу користуються правами та мають обов'язки, які встановлено для них законодавством. </w:t>
      </w:r>
    </w:p>
    <w:p w:rsidR="00161C96" w:rsidRPr="00161C96" w:rsidRDefault="00161C96" w:rsidP="00161C96">
      <w:pPr>
        <w:jc w:val="both"/>
        <w:rPr>
          <w:rFonts w:ascii="Times New Roman" w:hAnsi="Times New Roman" w:cs="Times New Roman"/>
          <w:sz w:val="20"/>
          <w:szCs w:val="20"/>
        </w:rPr>
      </w:pP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Якщо в  процесі   організації   електронного   документообігу виникає  необхідність  у  визначенні додаткових прав та обов'язків суб'єктів   електронного   документообігу,   що    не    визначені законодавством,  такі  права  та  обов'язки можуть встановлюватися цими суб'єктами на договірних засадах. </w:t>
      </w:r>
    </w:p>
    <w:p w:rsidR="00161C96" w:rsidRPr="00161C96" w:rsidRDefault="00161C96" w:rsidP="00161C96">
      <w:pPr>
        <w:jc w:val="both"/>
        <w:rPr>
          <w:rFonts w:ascii="Times New Roman" w:hAnsi="Times New Roman" w:cs="Times New Roman"/>
          <w:sz w:val="20"/>
          <w:szCs w:val="20"/>
        </w:rPr>
      </w:pP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Стаття 17. Вирішення спорів </w:t>
      </w:r>
      <w:proofErr w:type="gramStart"/>
      <w:r w:rsidRPr="00161C96">
        <w:rPr>
          <w:rFonts w:ascii="Times New Roman" w:hAnsi="Times New Roman" w:cs="Times New Roman"/>
          <w:sz w:val="20"/>
          <w:szCs w:val="20"/>
        </w:rPr>
        <w:t>м</w:t>
      </w:r>
      <w:proofErr w:type="gramEnd"/>
      <w:r w:rsidRPr="00161C96">
        <w:rPr>
          <w:rFonts w:ascii="Times New Roman" w:hAnsi="Times New Roman" w:cs="Times New Roman"/>
          <w:sz w:val="20"/>
          <w:szCs w:val="20"/>
        </w:rPr>
        <w:t xml:space="preserve">іж суб'єктами електронного   документообігу </w:t>
      </w:r>
    </w:p>
    <w:p w:rsidR="00161C96" w:rsidRPr="00161C96" w:rsidRDefault="00161C96" w:rsidP="00161C96">
      <w:pPr>
        <w:jc w:val="both"/>
        <w:rPr>
          <w:rFonts w:ascii="Times New Roman" w:hAnsi="Times New Roman" w:cs="Times New Roman"/>
          <w:sz w:val="20"/>
          <w:szCs w:val="20"/>
        </w:rPr>
      </w:pP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Вирішення спорів  між  суб'єктами електронного документообігу здійснюється </w:t>
      </w:r>
      <w:proofErr w:type="gramStart"/>
      <w:r w:rsidRPr="00161C96">
        <w:rPr>
          <w:rFonts w:ascii="Times New Roman" w:hAnsi="Times New Roman" w:cs="Times New Roman"/>
          <w:sz w:val="20"/>
          <w:szCs w:val="20"/>
        </w:rPr>
        <w:t>в</w:t>
      </w:r>
      <w:proofErr w:type="gramEnd"/>
      <w:r w:rsidRPr="00161C96">
        <w:rPr>
          <w:rFonts w:ascii="Times New Roman" w:hAnsi="Times New Roman" w:cs="Times New Roman"/>
          <w:sz w:val="20"/>
          <w:szCs w:val="20"/>
        </w:rPr>
        <w:t xml:space="preserve"> порядку, встановленому законом. </w:t>
      </w:r>
    </w:p>
    <w:p w:rsidR="00161C96" w:rsidRPr="00161C96" w:rsidRDefault="00161C96" w:rsidP="00161C96">
      <w:pPr>
        <w:jc w:val="both"/>
        <w:rPr>
          <w:rFonts w:ascii="Times New Roman" w:hAnsi="Times New Roman" w:cs="Times New Roman"/>
          <w:sz w:val="20"/>
          <w:szCs w:val="20"/>
        </w:rPr>
      </w:pP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Стаття 18. Відповідальність за порушення законодавства про електронні документи та електронний  документообіг </w:t>
      </w:r>
    </w:p>
    <w:p w:rsidR="00161C96" w:rsidRPr="00161C96" w:rsidRDefault="00161C96" w:rsidP="00161C96">
      <w:pPr>
        <w:jc w:val="both"/>
        <w:rPr>
          <w:rFonts w:ascii="Times New Roman" w:hAnsi="Times New Roman" w:cs="Times New Roman"/>
          <w:sz w:val="20"/>
          <w:szCs w:val="20"/>
        </w:rPr>
      </w:pP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Особи, винні  в  порушенні   законодавства   про   електронні документи  та  електронний документообіг,  несуть відповідальність згідно з законами України. </w:t>
      </w:r>
    </w:p>
    <w:p w:rsidR="00161C96" w:rsidRPr="00161C96" w:rsidRDefault="00161C96" w:rsidP="00161C96">
      <w:pPr>
        <w:jc w:val="both"/>
        <w:rPr>
          <w:rFonts w:ascii="Times New Roman" w:hAnsi="Times New Roman" w:cs="Times New Roman"/>
          <w:sz w:val="20"/>
          <w:szCs w:val="20"/>
        </w:rPr>
      </w:pP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Розділ V </w:t>
      </w: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ПРИКІНЦЕВІ ПОЛОЖЕННЯ </w:t>
      </w:r>
    </w:p>
    <w:p w:rsidR="00161C96" w:rsidRPr="00161C96" w:rsidRDefault="00161C96" w:rsidP="00161C96">
      <w:pPr>
        <w:jc w:val="both"/>
        <w:rPr>
          <w:rFonts w:ascii="Times New Roman" w:hAnsi="Times New Roman" w:cs="Times New Roman"/>
          <w:sz w:val="20"/>
          <w:szCs w:val="20"/>
        </w:rPr>
      </w:pP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1. Цей  Закон набирає чинності через шість місяців з дня його опублікування. </w:t>
      </w:r>
    </w:p>
    <w:p w:rsidR="00161C96" w:rsidRPr="00161C96" w:rsidRDefault="00161C96" w:rsidP="00161C96">
      <w:pPr>
        <w:jc w:val="both"/>
        <w:rPr>
          <w:rFonts w:ascii="Times New Roman" w:hAnsi="Times New Roman" w:cs="Times New Roman"/>
          <w:sz w:val="20"/>
          <w:szCs w:val="20"/>
        </w:rPr>
      </w:pP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2. Кабінету Міні</w:t>
      </w:r>
      <w:proofErr w:type="gramStart"/>
      <w:r w:rsidRPr="00161C96">
        <w:rPr>
          <w:rFonts w:ascii="Times New Roman" w:hAnsi="Times New Roman" w:cs="Times New Roman"/>
          <w:sz w:val="20"/>
          <w:szCs w:val="20"/>
        </w:rPr>
        <w:t>стр</w:t>
      </w:r>
      <w:proofErr w:type="gramEnd"/>
      <w:r w:rsidRPr="00161C96">
        <w:rPr>
          <w:rFonts w:ascii="Times New Roman" w:hAnsi="Times New Roman" w:cs="Times New Roman"/>
          <w:sz w:val="20"/>
          <w:szCs w:val="20"/>
        </w:rPr>
        <w:t xml:space="preserve">ів України протягом шести  місяців  з  дня набрання чинності цим Законом: </w:t>
      </w:r>
    </w:p>
    <w:p w:rsidR="00161C96" w:rsidRPr="00161C96" w:rsidRDefault="00161C96" w:rsidP="00161C96">
      <w:pPr>
        <w:jc w:val="both"/>
        <w:rPr>
          <w:rFonts w:ascii="Times New Roman" w:hAnsi="Times New Roman" w:cs="Times New Roman"/>
          <w:sz w:val="20"/>
          <w:szCs w:val="20"/>
        </w:rPr>
      </w:pP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підготувати та  подати  на  розгляд  Верховно</w:t>
      </w:r>
      <w:proofErr w:type="gramStart"/>
      <w:r w:rsidRPr="00161C96">
        <w:rPr>
          <w:rFonts w:ascii="Times New Roman" w:hAnsi="Times New Roman" w:cs="Times New Roman"/>
          <w:sz w:val="20"/>
          <w:szCs w:val="20"/>
        </w:rPr>
        <w:t>ї  Р</w:t>
      </w:r>
      <w:proofErr w:type="gramEnd"/>
      <w:r w:rsidRPr="00161C96">
        <w:rPr>
          <w:rFonts w:ascii="Times New Roman" w:hAnsi="Times New Roman" w:cs="Times New Roman"/>
          <w:sz w:val="20"/>
          <w:szCs w:val="20"/>
        </w:rPr>
        <w:t xml:space="preserve">ади  України відповідні пропозиції про  внесення  змін  до  законодавчих  актів України; </w:t>
      </w:r>
    </w:p>
    <w:p w:rsidR="00161C96" w:rsidRPr="00161C96" w:rsidRDefault="00161C96" w:rsidP="00161C96">
      <w:pPr>
        <w:jc w:val="both"/>
        <w:rPr>
          <w:rFonts w:ascii="Times New Roman" w:hAnsi="Times New Roman" w:cs="Times New Roman"/>
          <w:sz w:val="20"/>
          <w:szCs w:val="20"/>
        </w:rPr>
      </w:pP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забезпечити прийняття нормативно-правових актів, передбачених цим Законом; </w:t>
      </w:r>
    </w:p>
    <w:p w:rsidR="00161C96" w:rsidRPr="00161C96" w:rsidRDefault="00161C96" w:rsidP="00161C96">
      <w:pPr>
        <w:jc w:val="center"/>
        <w:rPr>
          <w:rFonts w:ascii="Times New Roman" w:hAnsi="Times New Roman" w:cs="Times New Roman"/>
          <w:sz w:val="20"/>
          <w:szCs w:val="20"/>
        </w:rPr>
      </w:pP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забезпечити перегляд  і  скасування  міністерствами,   іншими центральними     органами     виконавчої    влади    України    їх нормативно-правових актів, що суперечать цьому Закону; </w:t>
      </w:r>
    </w:p>
    <w:p w:rsidR="00161C96" w:rsidRPr="00161C96" w:rsidRDefault="00161C96" w:rsidP="00161C96">
      <w:pPr>
        <w:jc w:val="both"/>
        <w:rPr>
          <w:rFonts w:ascii="Times New Roman" w:hAnsi="Times New Roman" w:cs="Times New Roman"/>
          <w:sz w:val="20"/>
          <w:szCs w:val="20"/>
        </w:rPr>
      </w:pP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разом з Національним банком України розробити  та  внести  на розгляд  Верховної Ради України програму заходів щодо впровадження електронних    документів,    електронного    документообігу    та електронного цифрового </w:t>
      </w:r>
      <w:proofErr w:type="gramStart"/>
      <w:r w:rsidRPr="00161C96">
        <w:rPr>
          <w:rFonts w:ascii="Times New Roman" w:hAnsi="Times New Roman" w:cs="Times New Roman"/>
          <w:sz w:val="20"/>
          <w:szCs w:val="20"/>
        </w:rPr>
        <w:t>п</w:t>
      </w:r>
      <w:proofErr w:type="gramEnd"/>
      <w:r w:rsidRPr="00161C96">
        <w:rPr>
          <w:rFonts w:ascii="Times New Roman" w:hAnsi="Times New Roman" w:cs="Times New Roman"/>
          <w:sz w:val="20"/>
          <w:szCs w:val="20"/>
        </w:rPr>
        <w:t xml:space="preserve">ідпису,  стимулювання підприємств, установ і організацій, які впроваджують електронний документообіг. </w:t>
      </w: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w:t>
      </w:r>
    </w:p>
    <w:p w:rsidR="00161C96" w:rsidRPr="00161C96" w:rsidRDefault="00161C96" w:rsidP="00161C96">
      <w:pPr>
        <w:jc w:val="both"/>
        <w:rPr>
          <w:rFonts w:ascii="Times New Roman" w:hAnsi="Times New Roman" w:cs="Times New Roman"/>
          <w:sz w:val="20"/>
          <w:szCs w:val="20"/>
        </w:rPr>
      </w:pPr>
      <w:bookmarkStart w:id="0" w:name="_GoBack"/>
      <w:bookmarkEnd w:id="0"/>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Президент України                                         Л.КУЧМА </w:t>
      </w:r>
    </w:p>
    <w:p w:rsidR="00161C96" w:rsidRPr="00161C96" w:rsidRDefault="00161C96" w:rsidP="00161C96">
      <w:pPr>
        <w:jc w:val="both"/>
        <w:rPr>
          <w:rFonts w:ascii="Times New Roman" w:hAnsi="Times New Roman" w:cs="Times New Roman"/>
          <w:sz w:val="20"/>
          <w:szCs w:val="20"/>
        </w:rPr>
      </w:pPr>
    </w:p>
    <w:p w:rsidR="00161C96"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м. Київ, 22 травня 2003 року </w:t>
      </w:r>
    </w:p>
    <w:p w:rsidR="00710DF8" w:rsidRPr="00161C96" w:rsidRDefault="00161C96" w:rsidP="00161C96">
      <w:pPr>
        <w:jc w:val="both"/>
        <w:rPr>
          <w:rFonts w:ascii="Times New Roman" w:hAnsi="Times New Roman" w:cs="Times New Roman"/>
          <w:sz w:val="20"/>
          <w:szCs w:val="20"/>
        </w:rPr>
      </w:pPr>
      <w:r w:rsidRPr="00161C96">
        <w:rPr>
          <w:rFonts w:ascii="Times New Roman" w:hAnsi="Times New Roman" w:cs="Times New Roman"/>
          <w:sz w:val="20"/>
          <w:szCs w:val="20"/>
        </w:rPr>
        <w:t xml:space="preserve">          N 851-IV</w:t>
      </w:r>
    </w:p>
    <w:sectPr w:rsidR="00710DF8" w:rsidRPr="00161C96" w:rsidSect="00344A81">
      <w:footerReference w:type="default" r:id="rId7"/>
      <w:pgSz w:w="11906" w:h="16838"/>
      <w:pgMar w:top="851" w:right="707" w:bottom="568"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31D2" w:rsidRDefault="001631D2" w:rsidP="001631D2">
      <w:pPr>
        <w:spacing w:after="0" w:line="240" w:lineRule="auto"/>
      </w:pPr>
      <w:r>
        <w:separator/>
      </w:r>
    </w:p>
  </w:endnote>
  <w:endnote w:type="continuationSeparator" w:id="0">
    <w:p w:rsidR="001631D2" w:rsidRDefault="001631D2" w:rsidP="001631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9874896"/>
      <w:docPartObj>
        <w:docPartGallery w:val="Page Numbers (Bottom of Page)"/>
        <w:docPartUnique/>
      </w:docPartObj>
    </w:sdtPr>
    <w:sdtEndPr/>
    <w:sdtContent>
      <w:p w:rsidR="001631D2" w:rsidRDefault="001631D2">
        <w:pPr>
          <w:pStyle w:val="a5"/>
          <w:jc w:val="right"/>
        </w:pPr>
        <w:r>
          <w:fldChar w:fldCharType="begin"/>
        </w:r>
        <w:r>
          <w:instrText>PAGE   \* MERGEFORMAT</w:instrText>
        </w:r>
        <w:r>
          <w:fldChar w:fldCharType="separate"/>
        </w:r>
        <w:r w:rsidR="00983C60">
          <w:rPr>
            <w:noProof/>
          </w:rPr>
          <w:t>1</w:t>
        </w:r>
        <w:r>
          <w:fldChar w:fldCharType="end"/>
        </w:r>
      </w:p>
    </w:sdtContent>
  </w:sdt>
  <w:p w:rsidR="001631D2" w:rsidRDefault="001631D2">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31D2" w:rsidRDefault="001631D2" w:rsidP="001631D2">
      <w:pPr>
        <w:spacing w:after="0" w:line="240" w:lineRule="auto"/>
      </w:pPr>
      <w:r>
        <w:separator/>
      </w:r>
    </w:p>
  </w:footnote>
  <w:footnote w:type="continuationSeparator" w:id="0">
    <w:p w:rsidR="001631D2" w:rsidRDefault="001631D2" w:rsidP="001631D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C96"/>
    <w:rsid w:val="00161C96"/>
    <w:rsid w:val="001631D2"/>
    <w:rsid w:val="00344A81"/>
    <w:rsid w:val="004F35DE"/>
    <w:rsid w:val="00710DF8"/>
    <w:rsid w:val="00717130"/>
    <w:rsid w:val="00983C60"/>
    <w:rsid w:val="00DF1C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631D2"/>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631D2"/>
  </w:style>
  <w:style w:type="paragraph" w:styleId="a5">
    <w:name w:val="footer"/>
    <w:basedOn w:val="a"/>
    <w:link w:val="a6"/>
    <w:uiPriority w:val="99"/>
    <w:unhideWhenUsed/>
    <w:rsid w:val="001631D2"/>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631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631D2"/>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631D2"/>
  </w:style>
  <w:style w:type="paragraph" w:styleId="a5">
    <w:name w:val="footer"/>
    <w:basedOn w:val="a"/>
    <w:link w:val="a6"/>
    <w:uiPriority w:val="99"/>
    <w:unhideWhenUsed/>
    <w:rsid w:val="001631D2"/>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631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9</Pages>
  <Words>2518</Words>
  <Characters>14356</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Max</cp:lastModifiedBy>
  <cp:revision>5</cp:revision>
  <cp:lastPrinted>2016-02-12T12:04:00Z</cp:lastPrinted>
  <dcterms:created xsi:type="dcterms:W3CDTF">2016-02-11T15:04:00Z</dcterms:created>
  <dcterms:modified xsi:type="dcterms:W3CDTF">2016-02-12T12:44:00Z</dcterms:modified>
</cp:coreProperties>
</file>