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DOC-20260521-25C25729 от «21»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ORD-20260521-CD18DE63</w:t>
      </w:r>
    </w:p>
    <w:p>
      <w:r>
        <w:rPr>
          <w:rFonts w:ascii="Times New Roman" w:hAnsi="Times New Roman"/>
          <w:b w:val="0"/>
          <w:sz w:val="24"/>
        </w:rPr>
        <w:t>Клиент: Абобович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Абобович Максим</w:t>
      </w:r>
    </w:p>
    <w:p>
      <w:r>
        <w:rPr>
          <w:rFonts w:ascii="Times New Roman" w:hAnsi="Times New Roman"/>
          <w:b w:val="0"/>
          <w:sz w:val="24"/>
        </w:rPr>
        <w:t>Составил: Абобович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