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668A6" w14:textId="77777777" w:rsidR="00225FC2" w:rsidRDefault="000225E0">
      <w:pPr>
        <w:spacing w:after="280" w:line="720" w:lineRule="auto"/>
        <w:ind w:left="720" w:hanging="360"/>
        <w:jc w:val="center"/>
      </w:pPr>
      <w:r>
        <w:rPr>
          <w:noProof/>
        </w:rPr>
        <w:drawing>
          <wp:inline distT="0" distB="0" distL="0" distR="0" wp14:anchorId="60E3C2B7" wp14:editId="1CB1E231">
            <wp:extent cx="5400040" cy="1368425"/>
            <wp:effectExtent l="0" t="0" r="0" b="0"/>
            <wp:docPr id="1" name="image1.png" descr="Icon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con confianza baja"/>
                    <pic:cNvPicPr preferRelativeResize="0"/>
                  </pic:nvPicPr>
                  <pic:blipFill>
                    <a:blip r:embed="rId5"/>
                    <a:srcRect/>
                    <a:stretch>
                      <a:fillRect/>
                    </a:stretch>
                  </pic:blipFill>
                  <pic:spPr>
                    <a:xfrm>
                      <a:off x="0" y="0"/>
                      <a:ext cx="5400040" cy="1368425"/>
                    </a:xfrm>
                    <a:prstGeom prst="rect">
                      <a:avLst/>
                    </a:prstGeom>
                    <a:ln/>
                  </pic:spPr>
                </pic:pic>
              </a:graphicData>
            </a:graphic>
          </wp:inline>
        </w:drawing>
      </w:r>
    </w:p>
    <w:p w14:paraId="63299A6B" w14:textId="764E01D3" w:rsidR="00815F0E" w:rsidRDefault="000225E0" w:rsidP="00390C56">
      <w:pPr>
        <w:spacing w:before="280" w:after="280" w:line="480" w:lineRule="auto"/>
        <w:jc w:val="center"/>
      </w:pPr>
      <w:r>
        <w:rPr>
          <w:b/>
          <w:sz w:val="24"/>
          <w:szCs w:val="24"/>
        </w:rPr>
        <w:t>CURSO</w:t>
      </w:r>
      <w:r>
        <w:rPr>
          <w:sz w:val="24"/>
          <w:szCs w:val="24"/>
        </w:rPr>
        <w:t xml:space="preserve"> :</w:t>
      </w:r>
      <w:r>
        <w:br/>
      </w:r>
      <w:r w:rsidR="00815F0E">
        <w:t xml:space="preserve">LABORATORIO DE </w:t>
      </w:r>
      <w:r>
        <w:t>FUNDAMENTOS DE ELECTROMAGNETISMO</w:t>
      </w:r>
      <w:r>
        <w:br/>
      </w:r>
      <w:r>
        <w:rPr>
          <w:b/>
          <w:sz w:val="24"/>
          <w:szCs w:val="24"/>
        </w:rPr>
        <w:t>TEMA:</w:t>
      </w:r>
      <w:r>
        <w:br/>
        <w:t xml:space="preserve"> </w:t>
      </w:r>
      <w:r w:rsidR="008231F7">
        <w:t>LAB</w:t>
      </w:r>
      <w:r w:rsidR="00E52C7A">
        <w:t>2</w:t>
      </w:r>
      <w:r w:rsidR="008231F7">
        <w:t xml:space="preserve">: </w:t>
      </w:r>
      <w:r w:rsidR="00D151DE" w:rsidRPr="00D151DE">
        <w:t>CAMPO MAGNÉTICO GENERADO EN UNA BOBINA</w:t>
      </w:r>
      <w:r>
        <w:br/>
      </w:r>
      <w:r>
        <w:rPr>
          <w:b/>
        </w:rPr>
        <w:t xml:space="preserve"> </w:t>
      </w:r>
      <w:r>
        <w:rPr>
          <w:b/>
          <w:sz w:val="24"/>
          <w:szCs w:val="24"/>
        </w:rPr>
        <w:t>DOCENTE:</w:t>
      </w:r>
      <w:r>
        <w:br/>
      </w:r>
      <w:r w:rsidR="00815F0E" w:rsidRPr="00815F0E">
        <w:t>EVEL ELIZABETH LOZANO MEZA</w:t>
      </w:r>
      <w:r>
        <w:br/>
      </w:r>
      <w:r>
        <w:rPr>
          <w:b/>
          <w:sz w:val="24"/>
          <w:szCs w:val="24"/>
        </w:rPr>
        <w:t>INTEGRANTES</w:t>
      </w:r>
      <w:r>
        <w:rPr>
          <w:sz w:val="24"/>
          <w:szCs w:val="24"/>
        </w:rPr>
        <w:t xml:space="preserve">: </w:t>
      </w:r>
      <w:r w:rsidR="00815F0E">
        <w:br/>
      </w:r>
      <w:r>
        <w:t>LINARES YPANAQUE</w:t>
      </w:r>
      <w:r w:rsidR="00815F0E">
        <w:t>,</w:t>
      </w:r>
      <w:r>
        <w:t xml:space="preserve"> JOSEPH GABRIEL</w:t>
      </w:r>
    </w:p>
    <w:p w14:paraId="4E15ED49" w14:textId="77777777" w:rsidR="00815F0E" w:rsidRDefault="00815F0E" w:rsidP="00390C56">
      <w:pPr>
        <w:spacing w:before="280" w:after="280" w:line="480" w:lineRule="auto"/>
        <w:jc w:val="center"/>
      </w:pPr>
      <w:r>
        <w:t>BENITES CORAZON, MAX ANDERSON</w:t>
      </w:r>
    </w:p>
    <w:p w14:paraId="3A3CF15F" w14:textId="77777777" w:rsidR="00815F0E" w:rsidRDefault="00815F0E" w:rsidP="00390C56">
      <w:pPr>
        <w:spacing w:before="280" w:after="280" w:line="480" w:lineRule="auto"/>
        <w:jc w:val="center"/>
      </w:pPr>
      <w:r>
        <w:t>ACHAHUI HUAMANI, FRANK</w:t>
      </w:r>
    </w:p>
    <w:p w14:paraId="4F0499E9" w14:textId="77777777" w:rsidR="008231F7" w:rsidRDefault="008231F7" w:rsidP="00390C56">
      <w:pPr>
        <w:spacing w:before="280" w:after="280" w:line="480" w:lineRule="auto"/>
        <w:jc w:val="center"/>
      </w:pPr>
      <w:r>
        <w:t>MILIAN SANCHEZ, PIERO FRANCISCO</w:t>
      </w:r>
    </w:p>
    <w:p w14:paraId="7E9155A9" w14:textId="77777777" w:rsidR="00390C56" w:rsidRDefault="00390C56" w:rsidP="00390C56">
      <w:pPr>
        <w:spacing w:before="280" w:after="280" w:line="480" w:lineRule="auto"/>
        <w:jc w:val="center"/>
      </w:pPr>
      <w:r>
        <w:t>ALATA TOLEDO, GONZALO ANDRES</w:t>
      </w:r>
    </w:p>
    <w:p w14:paraId="28902251" w14:textId="77777777" w:rsidR="00390C56" w:rsidRPr="00390C56" w:rsidRDefault="00390C56" w:rsidP="00390C56">
      <w:pPr>
        <w:spacing w:before="280" w:after="280" w:line="480" w:lineRule="auto"/>
        <w:jc w:val="center"/>
      </w:pPr>
      <w:r w:rsidRPr="00390C56">
        <w:t xml:space="preserve">REVILLA RITUAY JHOBER CRISTIAN </w:t>
      </w:r>
    </w:p>
    <w:p w14:paraId="3C8142E3" w14:textId="77777777" w:rsidR="00390C56" w:rsidRDefault="00390C56" w:rsidP="00390C56">
      <w:pPr>
        <w:spacing w:before="280" w:after="280" w:line="720" w:lineRule="auto"/>
        <w:jc w:val="center"/>
        <w:rPr>
          <w:b/>
          <w:sz w:val="32"/>
        </w:rPr>
      </w:pPr>
      <w:r w:rsidRPr="00390C56">
        <w:rPr>
          <w:b/>
          <w:sz w:val="32"/>
        </w:rPr>
        <w:t>2025</w:t>
      </w:r>
    </w:p>
    <w:p w14:paraId="45EFC08D" w14:textId="77777777" w:rsidR="00390C56" w:rsidRPr="00390C56" w:rsidRDefault="00390C56" w:rsidP="00390C56">
      <w:pPr>
        <w:rPr>
          <w:b/>
          <w:sz w:val="32"/>
        </w:rPr>
      </w:pPr>
      <w:r>
        <w:rPr>
          <w:b/>
          <w:sz w:val="32"/>
        </w:rPr>
        <w:br w:type="page"/>
      </w:r>
    </w:p>
    <w:p w14:paraId="19BAC302" w14:textId="77777777" w:rsidR="00815F0E" w:rsidRDefault="00815F0E" w:rsidP="00815F0E">
      <w:pPr>
        <w:pStyle w:val="Ttulo2"/>
      </w:pPr>
      <w:r>
        <w:lastRenderedPageBreak/>
        <w:t>1. Objetivos específicos</w:t>
      </w:r>
    </w:p>
    <w:p w14:paraId="49613A58" w14:textId="77777777" w:rsidR="00501CCB" w:rsidRPr="00501CCB" w:rsidRDefault="00501CCB" w:rsidP="00501CCB">
      <w:pPr>
        <w:pStyle w:val="Prrafodelista"/>
        <w:numPr>
          <w:ilvl w:val="0"/>
          <w:numId w:val="1"/>
        </w:numPr>
      </w:pPr>
      <w:r w:rsidRPr="00501CCB">
        <w:t>Determinar el campo magnético generado en una bobina en función de la posición a lo largo de su eje de simetría.</w:t>
      </w:r>
    </w:p>
    <w:p w14:paraId="06971DC0" w14:textId="32080CF9" w:rsidR="00501CCB" w:rsidRDefault="00501CCB" w:rsidP="00501CCB">
      <w:pPr>
        <w:pStyle w:val="Prrafodelista"/>
        <w:numPr>
          <w:ilvl w:val="0"/>
          <w:numId w:val="1"/>
        </w:numPr>
      </w:pPr>
      <w:r w:rsidRPr="00501CCB">
        <w:t>Determinar experimentalmente la permeabilidad del vacío.</w:t>
      </w:r>
    </w:p>
    <w:p w14:paraId="7FD856A3" w14:textId="77777777" w:rsidR="00815F0E" w:rsidRDefault="00815F0E" w:rsidP="00815F0E">
      <w:pPr>
        <w:pStyle w:val="Ttulo2"/>
      </w:pPr>
      <w:r>
        <w:t>2. Materiales y equipos utilizados</w:t>
      </w:r>
    </w:p>
    <w:p w14:paraId="2980B11D" w14:textId="77777777" w:rsidR="00815F0E" w:rsidRPr="00815F0E" w:rsidRDefault="00815F0E" w:rsidP="00815F0E"/>
    <w:tbl>
      <w:tblPr>
        <w:tblStyle w:val="Tablaconcuadrcula"/>
        <w:tblW w:w="0" w:type="auto"/>
        <w:tblLook w:val="04A0" w:firstRow="1" w:lastRow="0" w:firstColumn="1" w:lastColumn="0" w:noHBand="0" w:noVBand="1"/>
      </w:tblPr>
      <w:tblGrid>
        <w:gridCol w:w="2135"/>
        <w:gridCol w:w="3814"/>
        <w:gridCol w:w="2126"/>
      </w:tblGrid>
      <w:tr w:rsidR="00E130B1" w14:paraId="6D448E4C" w14:textId="77777777" w:rsidTr="00E130B1">
        <w:tc>
          <w:tcPr>
            <w:tcW w:w="2135" w:type="dxa"/>
          </w:tcPr>
          <w:p w14:paraId="49176FCA" w14:textId="77777777" w:rsidR="00E130B1" w:rsidRDefault="00E130B1" w:rsidP="00FE1C09">
            <w:r>
              <w:t>Material / Equipo</w:t>
            </w:r>
          </w:p>
        </w:tc>
        <w:tc>
          <w:tcPr>
            <w:tcW w:w="3814" w:type="dxa"/>
          </w:tcPr>
          <w:p w14:paraId="23287273" w14:textId="77777777" w:rsidR="00E130B1" w:rsidRDefault="00E130B1" w:rsidP="00FE1C09">
            <w:r>
              <w:t>Función</w:t>
            </w:r>
          </w:p>
        </w:tc>
        <w:tc>
          <w:tcPr>
            <w:tcW w:w="2126" w:type="dxa"/>
          </w:tcPr>
          <w:p w14:paraId="61BB65FD" w14:textId="77777777" w:rsidR="00E130B1" w:rsidRDefault="00E130B1" w:rsidP="00FE1C09">
            <w:r>
              <w:t>Magnitud física</w:t>
            </w:r>
          </w:p>
        </w:tc>
      </w:tr>
      <w:tr w:rsidR="00E130B1" w14:paraId="1AB90A0A" w14:textId="77777777" w:rsidTr="00E130B1">
        <w:tc>
          <w:tcPr>
            <w:tcW w:w="2135" w:type="dxa"/>
          </w:tcPr>
          <w:p w14:paraId="7A13EF52" w14:textId="2307AB1E" w:rsidR="00E130B1" w:rsidRDefault="00501CCB" w:rsidP="00FE1C09">
            <w:r w:rsidRPr="00501CCB">
              <w:t>Sensor de campo magnético Vernier</w:t>
            </w:r>
          </w:p>
        </w:tc>
        <w:tc>
          <w:tcPr>
            <w:tcW w:w="3814" w:type="dxa"/>
          </w:tcPr>
          <w:p w14:paraId="69D1046A" w14:textId="69AC81A3" w:rsidR="00E130B1" w:rsidRDefault="00501CCB" w:rsidP="00FE1C09">
            <w:r w:rsidRPr="00501CCB">
              <w:t>Detecta y mide la intensidad del campo magnético</w:t>
            </w:r>
            <w:r w:rsidR="00E130B1">
              <w:t>.</w:t>
            </w:r>
          </w:p>
        </w:tc>
        <w:tc>
          <w:tcPr>
            <w:tcW w:w="2126" w:type="dxa"/>
          </w:tcPr>
          <w:p w14:paraId="12A33871" w14:textId="6D635962" w:rsidR="00E130B1" w:rsidRDefault="00D55F2C" w:rsidP="00FE1C09">
            <w:r>
              <w:t>Tesla</w:t>
            </w:r>
            <w:r w:rsidR="004B4033" w:rsidRPr="004B4033">
              <w:t xml:space="preserve"> (</w:t>
            </w:r>
            <w:r>
              <w:t>T</w:t>
            </w:r>
            <w:r w:rsidR="004B4033" w:rsidRPr="004B4033">
              <w:t>)</w:t>
            </w:r>
          </w:p>
        </w:tc>
      </w:tr>
      <w:tr w:rsidR="00E130B1" w14:paraId="76934D4B" w14:textId="77777777" w:rsidTr="00E130B1">
        <w:tc>
          <w:tcPr>
            <w:tcW w:w="2135" w:type="dxa"/>
          </w:tcPr>
          <w:p w14:paraId="47C2E3F2" w14:textId="76DF6280" w:rsidR="00E130B1" w:rsidRDefault="00501CCB" w:rsidP="00FE1C09">
            <w:r w:rsidRPr="00501CCB">
              <w:t>Interfaz Vernier (LabPro / LabQuest Mini / Stream)</w:t>
            </w:r>
          </w:p>
        </w:tc>
        <w:tc>
          <w:tcPr>
            <w:tcW w:w="3814" w:type="dxa"/>
          </w:tcPr>
          <w:p w14:paraId="1AAF8B3D" w14:textId="3D5489D8" w:rsidR="00E130B1" w:rsidRDefault="00501CCB" w:rsidP="00FE1C09">
            <w:r w:rsidRPr="00501CCB">
              <w:t>Conecta el sensor con la PC para registrar datos</w:t>
            </w:r>
            <w:r w:rsidR="00E130B1">
              <w:t>.</w:t>
            </w:r>
          </w:p>
        </w:tc>
        <w:tc>
          <w:tcPr>
            <w:tcW w:w="2126" w:type="dxa"/>
          </w:tcPr>
          <w:p w14:paraId="5B7D7235" w14:textId="6B8F4243" w:rsidR="00E130B1" w:rsidRDefault="00D55F2C" w:rsidP="00FE1C09">
            <w:r>
              <w:t>-</w:t>
            </w:r>
          </w:p>
        </w:tc>
      </w:tr>
      <w:tr w:rsidR="00E130B1" w14:paraId="6315755E" w14:textId="77777777" w:rsidTr="00E130B1">
        <w:tc>
          <w:tcPr>
            <w:tcW w:w="2135" w:type="dxa"/>
          </w:tcPr>
          <w:p w14:paraId="0C09219F" w14:textId="5BC7CC08" w:rsidR="00E130B1" w:rsidRDefault="00501CCB" w:rsidP="00FE1C09">
            <w:r w:rsidRPr="00501CCB">
              <w:t>Fuente de poder regulable</w:t>
            </w:r>
            <w:r>
              <w:t xml:space="preserve"> </w:t>
            </w:r>
            <w:r w:rsidRPr="00501CCB">
              <w:t>(6 V máx.)</w:t>
            </w:r>
            <w:r>
              <w:t>.</w:t>
            </w:r>
          </w:p>
        </w:tc>
        <w:tc>
          <w:tcPr>
            <w:tcW w:w="3814" w:type="dxa"/>
          </w:tcPr>
          <w:p w14:paraId="555B8F7A" w14:textId="65778AEB" w:rsidR="00E130B1" w:rsidRDefault="00501CCB" w:rsidP="00FE1C09">
            <w:r w:rsidRPr="00501CCB">
              <w:t>Genera la corriente en la bobina</w:t>
            </w:r>
            <w:r>
              <w:t>.</w:t>
            </w:r>
          </w:p>
        </w:tc>
        <w:tc>
          <w:tcPr>
            <w:tcW w:w="2126" w:type="dxa"/>
          </w:tcPr>
          <w:p w14:paraId="349C166F" w14:textId="0DA7E60C" w:rsidR="00E130B1" w:rsidRDefault="00D55F2C" w:rsidP="00FE1C09">
            <w:r w:rsidRPr="00D55F2C">
              <w:t>Voltios (V) y Amperios (A)</w:t>
            </w:r>
          </w:p>
        </w:tc>
      </w:tr>
      <w:tr w:rsidR="00E130B1" w14:paraId="4B0E195F" w14:textId="77777777" w:rsidTr="00E130B1">
        <w:tc>
          <w:tcPr>
            <w:tcW w:w="2135" w:type="dxa"/>
          </w:tcPr>
          <w:p w14:paraId="49447735" w14:textId="16B6241E" w:rsidR="00E130B1" w:rsidRDefault="00501CCB" w:rsidP="00FE1C09">
            <w:r w:rsidRPr="00501CCB">
              <w:t>Par de bobinas de Helmholtz (100 espiras, diámetro 0.125 m)</w:t>
            </w:r>
          </w:p>
        </w:tc>
        <w:tc>
          <w:tcPr>
            <w:tcW w:w="3814" w:type="dxa"/>
          </w:tcPr>
          <w:p w14:paraId="629E00D9" w14:textId="74FC1011" w:rsidR="00E130B1" w:rsidRDefault="00D55F2C" w:rsidP="00E130B1">
            <w:r w:rsidRPr="00D55F2C">
              <w:t>Generan el campo magnético al circular corriente</w:t>
            </w:r>
            <w:r w:rsidR="00E130B1">
              <w:t>.</w:t>
            </w:r>
          </w:p>
        </w:tc>
        <w:tc>
          <w:tcPr>
            <w:tcW w:w="2126" w:type="dxa"/>
          </w:tcPr>
          <w:p w14:paraId="62936171" w14:textId="14774641" w:rsidR="00E130B1" w:rsidRDefault="00D55F2C" w:rsidP="00FE1C09">
            <w:r w:rsidRPr="00D55F2C">
              <w:t>Metros (m)</w:t>
            </w:r>
            <w:r w:rsidR="00436861" w:rsidRPr="00436861">
              <w:t>)</w:t>
            </w:r>
          </w:p>
        </w:tc>
      </w:tr>
      <w:tr w:rsidR="00E130B1" w14:paraId="550375B9" w14:textId="77777777" w:rsidTr="00E130B1">
        <w:tc>
          <w:tcPr>
            <w:tcW w:w="2135" w:type="dxa"/>
          </w:tcPr>
          <w:p w14:paraId="76F02BDF" w14:textId="77777777" w:rsidR="00E130B1" w:rsidRDefault="00E130B1" w:rsidP="00FE1C09">
            <w:r w:rsidRPr="00E130B1">
              <w:t>Amperímetro digital</w:t>
            </w:r>
          </w:p>
        </w:tc>
        <w:tc>
          <w:tcPr>
            <w:tcW w:w="3814" w:type="dxa"/>
          </w:tcPr>
          <w:p w14:paraId="76D00C75" w14:textId="77777777" w:rsidR="00E130B1" w:rsidRDefault="00E130B1" w:rsidP="00FE1C09">
            <w:r w:rsidRPr="00E130B1">
              <w:t>Mide la corriente (I) en el circuito.</w:t>
            </w:r>
          </w:p>
        </w:tc>
        <w:tc>
          <w:tcPr>
            <w:tcW w:w="2126" w:type="dxa"/>
          </w:tcPr>
          <w:p w14:paraId="267AEDD9" w14:textId="77777777" w:rsidR="00E130B1" w:rsidRDefault="00436861" w:rsidP="00FE1C09">
            <w:r w:rsidRPr="00436861">
              <w:t>Ampere (A)</w:t>
            </w:r>
          </w:p>
        </w:tc>
      </w:tr>
      <w:tr w:rsidR="00E130B1" w14:paraId="2C796207" w14:textId="77777777" w:rsidTr="00E130B1">
        <w:tc>
          <w:tcPr>
            <w:tcW w:w="2135" w:type="dxa"/>
          </w:tcPr>
          <w:p w14:paraId="00C81686" w14:textId="4E7CC740" w:rsidR="00E130B1" w:rsidRDefault="00501CCB" w:rsidP="00FE1C09">
            <w:r w:rsidRPr="00501CCB">
              <w:t>Brújula</w:t>
            </w:r>
          </w:p>
        </w:tc>
        <w:tc>
          <w:tcPr>
            <w:tcW w:w="3814" w:type="dxa"/>
          </w:tcPr>
          <w:p w14:paraId="1714BDC4" w14:textId="0D7AAD39" w:rsidR="00E130B1" w:rsidRDefault="00501CCB" w:rsidP="00E130B1">
            <w:r w:rsidRPr="00501CCB">
              <w:t>Permite orientar las bobinas perpendicular al campo magnético terrestre</w:t>
            </w:r>
            <w:r w:rsidR="00E130B1" w:rsidRPr="00E130B1">
              <w:t>.</w:t>
            </w:r>
          </w:p>
        </w:tc>
        <w:tc>
          <w:tcPr>
            <w:tcW w:w="2126" w:type="dxa"/>
          </w:tcPr>
          <w:p w14:paraId="11C0CCB1" w14:textId="5223D386" w:rsidR="00E130B1" w:rsidRDefault="00D55F2C" w:rsidP="00FE1C09">
            <w:r w:rsidRPr="00D55F2C">
              <w:t>Grados (°)</w:t>
            </w:r>
          </w:p>
        </w:tc>
      </w:tr>
      <w:tr w:rsidR="00E130B1" w14:paraId="410163EE" w14:textId="77777777" w:rsidTr="00E130B1">
        <w:tc>
          <w:tcPr>
            <w:tcW w:w="2135" w:type="dxa"/>
          </w:tcPr>
          <w:p w14:paraId="47B27FD2" w14:textId="4D6DB59F" w:rsidR="00E130B1" w:rsidRPr="00E130B1" w:rsidRDefault="00501CCB" w:rsidP="00FE1C09">
            <w:r w:rsidRPr="00501CCB">
              <w:t>Cables rojos y negros</w:t>
            </w:r>
          </w:p>
        </w:tc>
        <w:tc>
          <w:tcPr>
            <w:tcW w:w="3814" w:type="dxa"/>
          </w:tcPr>
          <w:p w14:paraId="25DE723F" w14:textId="6E04E69D" w:rsidR="00E130B1" w:rsidRDefault="00501CCB" w:rsidP="00FE1C09">
            <w:r w:rsidRPr="00501CCB">
              <w:t>Conexión eléctrica</w:t>
            </w:r>
            <w:r w:rsidR="00E130B1">
              <w:t>.</w:t>
            </w:r>
          </w:p>
        </w:tc>
        <w:tc>
          <w:tcPr>
            <w:tcW w:w="2126" w:type="dxa"/>
          </w:tcPr>
          <w:p w14:paraId="61D199AD" w14:textId="4376AE52" w:rsidR="00E130B1" w:rsidRDefault="00D55F2C" w:rsidP="00FE1C09">
            <w:r>
              <w:t>-</w:t>
            </w:r>
          </w:p>
        </w:tc>
      </w:tr>
      <w:tr w:rsidR="00E130B1" w14:paraId="657363D8" w14:textId="77777777" w:rsidTr="00E130B1">
        <w:tc>
          <w:tcPr>
            <w:tcW w:w="2135" w:type="dxa"/>
          </w:tcPr>
          <w:p w14:paraId="6D637262" w14:textId="7135186C" w:rsidR="00E130B1" w:rsidRPr="00E130B1" w:rsidRDefault="00501CCB" w:rsidP="00FE1C09">
            <w:r w:rsidRPr="00501CCB">
              <w:t>Resistor de 5.6 Ω</w:t>
            </w:r>
          </w:p>
        </w:tc>
        <w:tc>
          <w:tcPr>
            <w:tcW w:w="3814" w:type="dxa"/>
          </w:tcPr>
          <w:p w14:paraId="1B27FA09" w14:textId="554D3BB8" w:rsidR="00E130B1" w:rsidRDefault="00501CCB" w:rsidP="00FE1C09">
            <w:r w:rsidRPr="00501CCB">
              <w:t>Limita la corriente para evitar sobrecarga</w:t>
            </w:r>
            <w:r w:rsidR="00E130B1">
              <w:t>.</w:t>
            </w:r>
          </w:p>
        </w:tc>
        <w:tc>
          <w:tcPr>
            <w:tcW w:w="2126" w:type="dxa"/>
          </w:tcPr>
          <w:p w14:paraId="67AFFC6A" w14:textId="5520B312" w:rsidR="00E130B1" w:rsidRDefault="00D55F2C" w:rsidP="00FE1C09">
            <w:r w:rsidRPr="00D55F2C">
              <w:t>Ohmios (Ω)</w:t>
            </w:r>
          </w:p>
        </w:tc>
      </w:tr>
      <w:tr w:rsidR="00E130B1" w14:paraId="65C2EEC7" w14:textId="77777777" w:rsidTr="00E130B1">
        <w:tc>
          <w:tcPr>
            <w:tcW w:w="2135" w:type="dxa"/>
          </w:tcPr>
          <w:p w14:paraId="16CA408B" w14:textId="0C3F2002" w:rsidR="00E130B1" w:rsidRPr="00E130B1" w:rsidRDefault="00501CCB" w:rsidP="00FE1C09">
            <w:r w:rsidRPr="00501CCB">
              <w:t>PC con Logger Pro</w:t>
            </w:r>
          </w:p>
        </w:tc>
        <w:tc>
          <w:tcPr>
            <w:tcW w:w="3814" w:type="dxa"/>
          </w:tcPr>
          <w:p w14:paraId="681ADDA0" w14:textId="1E3C119C" w:rsidR="00E130B1" w:rsidRDefault="00D55F2C" w:rsidP="00FE1C09">
            <w:r w:rsidRPr="00D55F2C">
              <w:t>Software para registrar y graficar los datos</w:t>
            </w:r>
            <w:r w:rsidR="00E130B1">
              <w:t>.</w:t>
            </w:r>
          </w:p>
        </w:tc>
        <w:tc>
          <w:tcPr>
            <w:tcW w:w="2126" w:type="dxa"/>
          </w:tcPr>
          <w:p w14:paraId="69B527C0" w14:textId="3B0A562F" w:rsidR="00E130B1" w:rsidRDefault="00D55F2C" w:rsidP="00FE1C09">
            <w:r>
              <w:t>-</w:t>
            </w:r>
          </w:p>
        </w:tc>
      </w:tr>
    </w:tbl>
    <w:p w14:paraId="024F3611" w14:textId="77777777" w:rsidR="00815F0E" w:rsidRDefault="00815F0E" w:rsidP="00815F0E">
      <w:pPr>
        <w:pStyle w:val="Ttulo2"/>
      </w:pPr>
    </w:p>
    <w:p w14:paraId="33D9E1A0" w14:textId="77777777" w:rsidR="00AB3D50" w:rsidRDefault="00AB3D50">
      <w:pPr>
        <w:rPr>
          <w:color w:val="2F5496"/>
          <w:sz w:val="26"/>
          <w:szCs w:val="26"/>
        </w:rPr>
      </w:pPr>
      <w:r>
        <w:br w:type="page"/>
      </w:r>
    </w:p>
    <w:p w14:paraId="48B17A7D" w14:textId="1A2A864D" w:rsidR="00815F0E" w:rsidRDefault="00815F0E" w:rsidP="00815F0E">
      <w:pPr>
        <w:pStyle w:val="Ttulo2"/>
      </w:pPr>
      <w:r>
        <w:lastRenderedPageBreak/>
        <w:t>3. Organizador gráfico del marco teórico</w:t>
      </w:r>
    </w:p>
    <w:p w14:paraId="5BB4E334" w14:textId="34E7AF61" w:rsidR="00AB3D50" w:rsidRPr="00AB3D50" w:rsidRDefault="00AB3D50" w:rsidP="00AB3D50"/>
    <w:p w14:paraId="52ABB1DB" w14:textId="17651590" w:rsidR="006E4351" w:rsidRPr="006E4351" w:rsidRDefault="006E4351">
      <w:r>
        <w:rPr>
          <w:noProof/>
        </w:rPr>
        <w:drawing>
          <wp:anchor distT="0" distB="0" distL="114300" distR="114300" simplePos="0" relativeHeight="251660288" behindDoc="1" locked="0" layoutInCell="1" allowOverlap="1" wp14:anchorId="1BF8FA79" wp14:editId="773AD01D">
            <wp:simplePos x="0" y="0"/>
            <wp:positionH relativeFrom="column">
              <wp:posOffset>-36195</wp:posOffset>
            </wp:positionH>
            <wp:positionV relativeFrom="paragraph">
              <wp:posOffset>6232525</wp:posOffset>
            </wp:positionV>
            <wp:extent cx="5140960" cy="2129790"/>
            <wp:effectExtent l="38100" t="0" r="21590" b="3810"/>
            <wp:wrapNone/>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margin">
              <wp14:pctWidth>0</wp14:pctWidth>
            </wp14:sizeRelH>
            <wp14:sizeRelV relativeFrom="margin">
              <wp14:pctHeight>0</wp14:pctHeight>
            </wp14:sizeRelV>
          </wp:anchor>
        </w:drawing>
      </w:r>
      <w:r w:rsidR="00AB3D50">
        <w:rPr>
          <w:noProof/>
        </w:rPr>
        <w:drawing>
          <wp:anchor distT="0" distB="0" distL="114300" distR="114300" simplePos="0" relativeHeight="251659264" behindDoc="1" locked="0" layoutInCell="1" allowOverlap="1" wp14:anchorId="6F3F2101" wp14:editId="2E3C7E4B">
            <wp:simplePos x="0" y="0"/>
            <wp:positionH relativeFrom="margin">
              <wp:align>center</wp:align>
            </wp:positionH>
            <wp:positionV relativeFrom="paragraph">
              <wp:posOffset>625475</wp:posOffset>
            </wp:positionV>
            <wp:extent cx="6838950" cy="5285105"/>
            <wp:effectExtent l="0" t="0" r="19050" b="0"/>
            <wp:wrapNone/>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r w:rsidR="00AB3D50">
        <w:br w:type="page"/>
      </w:r>
    </w:p>
    <w:p w14:paraId="6B7E0807" w14:textId="77777777" w:rsidR="00815F0E" w:rsidRDefault="00815F0E" w:rsidP="00815F0E">
      <w:pPr>
        <w:pStyle w:val="Ttulo2"/>
      </w:pPr>
      <w:r>
        <w:lastRenderedPageBreak/>
        <w:t>5. Resolución de preguntas</w:t>
      </w:r>
    </w:p>
    <w:p w14:paraId="5D06D4E6" w14:textId="77777777" w:rsidR="00AB3D50" w:rsidRPr="008231F7" w:rsidRDefault="000621C4" w:rsidP="00815F0E">
      <w:pPr>
        <w:rPr>
          <w:b/>
        </w:rPr>
      </w:pPr>
      <w:r>
        <w:rPr>
          <w:b/>
        </w:rPr>
        <w:t xml:space="preserve">1. </w:t>
      </w:r>
      <w:r w:rsidRPr="000621C4">
        <w:rPr>
          <w:b/>
        </w:rPr>
        <w:t>¿</w:t>
      </w:r>
      <w:r w:rsidRPr="000621C4">
        <w:t xml:space="preserve"> </w:t>
      </w:r>
      <w:r w:rsidRPr="000621C4">
        <w:rPr>
          <w:b/>
        </w:rPr>
        <w:t>Cómo afecta la constante de tiempo en la carga y descarga de un condensador?</w:t>
      </w:r>
    </w:p>
    <w:p w14:paraId="6A226C2B" w14:textId="77777777" w:rsidR="000621C4" w:rsidRPr="000621C4" w:rsidRDefault="000621C4" w:rsidP="000621C4">
      <w:pPr>
        <w:pStyle w:val="Ttulo2"/>
        <w:rPr>
          <w:color w:val="auto"/>
          <w:sz w:val="22"/>
          <w:szCs w:val="22"/>
        </w:rPr>
      </w:pPr>
      <w:r w:rsidRPr="000621C4">
        <w:rPr>
          <w:color w:val="auto"/>
          <w:sz w:val="22"/>
          <w:szCs w:val="22"/>
        </w:rPr>
        <w:t>La constante de tiempo  determina la rapidez con que un condensador se carga y descarga. Si la constante es grande, el proceso ocurre de manera más lenta, ya que el condensador necesita más tiempo para alcanzar el 63% de su carga máxima o descender al 37% de su carga inicial. En cambio, con valores pequeños de , el condensador realiza los procesos de carga y descarga en intervalos más cortos, mostrando una mayor velocidad de respuesta del sistema.</w:t>
      </w:r>
    </w:p>
    <w:p w14:paraId="459CAE0C" w14:textId="77777777" w:rsidR="000621C4" w:rsidRPr="000621C4" w:rsidRDefault="000621C4" w:rsidP="000621C4">
      <w:pPr>
        <w:pStyle w:val="Ttulo2"/>
        <w:rPr>
          <w:color w:val="auto"/>
          <w:sz w:val="22"/>
          <w:szCs w:val="22"/>
        </w:rPr>
      </w:pPr>
    </w:p>
    <w:p w14:paraId="26CDE8F0" w14:textId="77777777" w:rsidR="000621C4" w:rsidRPr="000621C4" w:rsidRDefault="000621C4" w:rsidP="000621C4">
      <w:pPr>
        <w:pStyle w:val="Ttulo2"/>
        <w:rPr>
          <w:color w:val="auto"/>
          <w:sz w:val="22"/>
          <w:szCs w:val="22"/>
        </w:rPr>
      </w:pPr>
      <w:r w:rsidRPr="000621C4">
        <w:rPr>
          <w:color w:val="auto"/>
          <w:sz w:val="22"/>
          <w:szCs w:val="22"/>
        </w:rPr>
        <w:t>2. ¿Qué diferencia observas en la curva de la gráfica de la carga y descarga de un condensador?</w:t>
      </w:r>
    </w:p>
    <w:p w14:paraId="446E0C37" w14:textId="77777777" w:rsidR="000621C4" w:rsidRPr="000621C4" w:rsidRDefault="000621C4" w:rsidP="000621C4">
      <w:pPr>
        <w:pStyle w:val="Ttulo2"/>
        <w:rPr>
          <w:color w:val="auto"/>
          <w:sz w:val="22"/>
          <w:szCs w:val="22"/>
        </w:rPr>
      </w:pPr>
      <w:r w:rsidRPr="000621C4">
        <w:rPr>
          <w:color w:val="auto"/>
          <w:sz w:val="22"/>
          <w:szCs w:val="22"/>
        </w:rPr>
        <w:t>La curva de carga del condensador muestra un crecimiento exponencial asintótico hacia un valor máximo de tensión, mientras que la curva de descarga evidencia una disminución exponencial hacia cero. Aunque ambas responden a la misma función matemática de tipo exponencial, representan procesos opuestos: la primera corresponde al almacenamiento de energía eléctrica y la segunda a la liberación gradual de dicha energía.</w:t>
      </w:r>
    </w:p>
    <w:p w14:paraId="4CD76954" w14:textId="77777777" w:rsidR="000621C4" w:rsidRPr="000621C4" w:rsidRDefault="000621C4" w:rsidP="000621C4">
      <w:pPr>
        <w:pStyle w:val="Ttulo2"/>
        <w:rPr>
          <w:color w:val="auto"/>
          <w:sz w:val="22"/>
          <w:szCs w:val="22"/>
        </w:rPr>
      </w:pPr>
    </w:p>
    <w:p w14:paraId="7EF0A310" w14:textId="77777777" w:rsidR="000621C4" w:rsidRPr="000621C4" w:rsidRDefault="000621C4" w:rsidP="000621C4">
      <w:pPr>
        <w:pStyle w:val="Ttulo2"/>
        <w:rPr>
          <w:color w:val="auto"/>
          <w:sz w:val="22"/>
          <w:szCs w:val="22"/>
        </w:rPr>
      </w:pPr>
      <w:r w:rsidRPr="000621C4">
        <w:rPr>
          <w:color w:val="auto"/>
          <w:sz w:val="22"/>
          <w:szCs w:val="22"/>
        </w:rPr>
        <w:t>3. ¿Cómo influye la resistencia en el circuito sobre la rapidez de la carga y descarga de un condensador?</w:t>
      </w:r>
    </w:p>
    <w:p w14:paraId="70AC9E10" w14:textId="77777777" w:rsidR="000621C4" w:rsidRDefault="000621C4" w:rsidP="000621C4">
      <w:pPr>
        <w:pStyle w:val="Ttulo2"/>
        <w:rPr>
          <w:color w:val="auto"/>
          <w:sz w:val="22"/>
          <w:szCs w:val="22"/>
        </w:rPr>
      </w:pPr>
      <w:r w:rsidRPr="000621C4">
        <w:rPr>
          <w:color w:val="auto"/>
          <w:sz w:val="22"/>
          <w:szCs w:val="22"/>
        </w:rPr>
        <w:t>La resistencia del circuito influye directamente en la constante de tiempo. Un mayor valor de resistencia incrementa el tiempo necesario para que el condensador cargue o descargue, retrasando el proceso. Por el contrario, una resistencia menor reduce el tiempo característico, haciendo que los procesos ocurran de manera más rápida.</w:t>
      </w:r>
    </w:p>
    <w:p w14:paraId="2938B264" w14:textId="77777777" w:rsidR="000621C4" w:rsidRDefault="000621C4">
      <w:r>
        <w:br w:type="page"/>
      </w:r>
    </w:p>
    <w:p w14:paraId="7F20736D" w14:textId="77777777" w:rsidR="00815F0E" w:rsidRDefault="00815F0E" w:rsidP="000621C4">
      <w:pPr>
        <w:pStyle w:val="Ttulo2"/>
      </w:pPr>
      <w:r>
        <w:lastRenderedPageBreak/>
        <w:t>6. Conclusiones</w:t>
      </w:r>
    </w:p>
    <w:p w14:paraId="1AF91948" w14:textId="77777777" w:rsidR="000621C4" w:rsidRDefault="000621C4" w:rsidP="000621C4">
      <w:pPr>
        <w:spacing w:before="280" w:after="280" w:line="240" w:lineRule="auto"/>
      </w:pPr>
      <w:r>
        <w:t>1. Se comprobó experimentalmente que la constante de tiempo regula el comportamiento transitorio del circuito RC, confirmando la relación teórica. Este parámetro permitió relacionar los tiempos de respuesta medidos con los valores de los componentes utilizados.</w:t>
      </w:r>
    </w:p>
    <w:p w14:paraId="614B9C39" w14:textId="77777777" w:rsidR="000621C4" w:rsidRDefault="000621C4" w:rsidP="000621C4">
      <w:pPr>
        <w:spacing w:before="280" w:after="280" w:line="240" w:lineRule="auto"/>
      </w:pPr>
      <w:r>
        <w:t>2. Las gráficas obtenidas en el laboratorio validaron que los procesos de carga y descarga son de naturaleza exponencial, evidenciando diferencias en el sentido del cambio: acumulación progresiva de energía en la carga y liberación controlada en la descarga.</w:t>
      </w:r>
    </w:p>
    <w:p w14:paraId="2CB511F9" w14:textId="77777777" w:rsidR="00225FC2" w:rsidRDefault="000621C4" w:rsidP="000621C4">
      <w:pPr>
        <w:spacing w:before="280" w:after="280" w:line="240" w:lineRule="auto"/>
      </w:pPr>
      <w:r>
        <w:t>3. La variación de resistencias en el montaje demostró la influencia directa de sobre la rapidez de los procesos, cumpliendo con el objetivo del laboratorio de identificar cómo los parámetros eléctricos modifican el comportamiento dinámico del condensador.</w:t>
      </w:r>
      <w:r w:rsidR="000225E0">
        <w:t xml:space="preserve"> </w:t>
      </w:r>
    </w:p>
    <w:p w14:paraId="397F3A13" w14:textId="77777777" w:rsidR="00225FC2" w:rsidRDefault="00225FC2"/>
    <w:sectPr w:rsidR="00225FC2">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DA7141"/>
    <w:multiLevelType w:val="hybridMultilevel"/>
    <w:tmpl w:val="32F89E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64CC20EF"/>
    <w:multiLevelType w:val="hybridMultilevel"/>
    <w:tmpl w:val="4A2CD5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09147879">
    <w:abstractNumId w:val="1"/>
  </w:num>
  <w:num w:numId="2" w16cid:durableId="1229463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FC2"/>
    <w:rsid w:val="000225E0"/>
    <w:rsid w:val="000621C4"/>
    <w:rsid w:val="00225FC2"/>
    <w:rsid w:val="00390C56"/>
    <w:rsid w:val="00436861"/>
    <w:rsid w:val="004B4033"/>
    <w:rsid w:val="00501CCB"/>
    <w:rsid w:val="006E4351"/>
    <w:rsid w:val="00815F0E"/>
    <w:rsid w:val="008231F7"/>
    <w:rsid w:val="00A300D1"/>
    <w:rsid w:val="00A51853"/>
    <w:rsid w:val="00AB3D50"/>
    <w:rsid w:val="00BF39BF"/>
    <w:rsid w:val="00CA2A88"/>
    <w:rsid w:val="00D151DE"/>
    <w:rsid w:val="00D55F2C"/>
    <w:rsid w:val="00E130B1"/>
    <w:rsid w:val="00E52C7A"/>
    <w:rsid w:val="00E5734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16D8A"/>
  <w15:docId w15:val="{ACC255FE-F096-40C0-BA95-2B46FF1D9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spacing w:line="240" w:lineRule="auto"/>
      <w:outlineLvl w:val="0"/>
    </w:pPr>
    <w:rPr>
      <w:rFonts w:ascii="Times New Roman" w:eastAsia="Times New Roman" w:hAnsi="Times New Roman" w:cs="Times New Roman"/>
      <w:b/>
      <w:sz w:val="48"/>
      <w:szCs w:val="48"/>
    </w:rPr>
  </w:style>
  <w:style w:type="paragraph" w:styleId="Ttulo2">
    <w:name w:val="heading 2"/>
    <w:basedOn w:val="Normal"/>
    <w:next w:val="Normal"/>
    <w:pPr>
      <w:keepNext/>
      <w:keepLines/>
      <w:spacing w:before="40" w:after="0"/>
      <w:outlineLvl w:val="1"/>
    </w:pPr>
    <w:rPr>
      <w:color w:val="2F5496"/>
      <w:sz w:val="26"/>
      <w:szCs w:val="26"/>
    </w:rPr>
  </w:style>
  <w:style w:type="paragraph" w:styleId="Ttulo3">
    <w:name w:val="heading 3"/>
    <w:basedOn w:val="Normal"/>
    <w:next w:val="Normal"/>
    <w:pPr>
      <w:spacing w:line="240" w:lineRule="auto"/>
      <w:outlineLvl w:val="2"/>
    </w:pPr>
    <w:rPr>
      <w:rFonts w:ascii="Times New Roman" w:eastAsia="Times New Roman" w:hAnsi="Times New Roman" w:cs="Times New Roman"/>
      <w:b/>
      <w:sz w:val="27"/>
      <w:szCs w:val="27"/>
    </w:rPr>
  </w:style>
  <w:style w:type="paragraph" w:styleId="Ttulo4">
    <w:name w:val="heading 4"/>
    <w:basedOn w:val="Normal"/>
    <w:next w:val="Normal"/>
    <w:pPr>
      <w:spacing w:line="240" w:lineRule="auto"/>
      <w:outlineLvl w:val="3"/>
    </w:pPr>
    <w:rPr>
      <w:rFonts w:ascii="Times New Roman" w:eastAsia="Times New Roman" w:hAnsi="Times New Roman" w:cs="Times New Roman"/>
      <w:b/>
      <w:sz w:val="24"/>
      <w:szCs w:val="24"/>
    </w:rPr>
  </w:style>
  <w:style w:type="paragraph" w:styleId="Ttulo5">
    <w:name w:val="heading 5"/>
    <w:basedOn w:val="Normal"/>
    <w:next w:val="Normal"/>
    <w:pPr>
      <w:spacing w:line="240" w:lineRule="auto"/>
      <w:outlineLvl w:val="4"/>
    </w:pPr>
    <w:rPr>
      <w:rFonts w:ascii="Times New Roman" w:eastAsia="Times New Roman" w:hAnsi="Times New Roman" w:cs="Times New Roman"/>
      <w:b/>
      <w:sz w:val="20"/>
      <w:szCs w:val="20"/>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815F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15F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diagramData" Target="diagrams/data2.xml"/><Relationship Id="rId5" Type="http://schemas.openxmlformats.org/officeDocument/2006/relationships/image" Target="media/image1.png"/><Relationship Id="rId15" Type="http://schemas.microsoft.com/office/2007/relationships/diagramDrawing" Target="diagrams/drawing2.xml"/><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diagramColors" Target="diagrams/colors2.xml"/></Relationships>
</file>

<file path=word/diagrams/colors1.xml><?xml version="1.0" encoding="utf-8"?>
<dgm:colorsDef xmlns:dgm="http://schemas.openxmlformats.org/drawingml/2006/diagram" xmlns:a="http://schemas.openxmlformats.org/drawingml/2006/main" uniqueId="urn:microsoft.com/office/officeart/2005/8/colors/accent5_1">
  <dgm:title val=""/>
  <dgm:desc val=""/>
  <dgm:catLst>
    <dgm:cat type="accent5" pri="11100"/>
  </dgm:catLst>
  <dgm:styleLbl name="node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5">
        <a:shade val="80000"/>
      </a:schemeClr>
    </dgm:linClrLst>
    <dgm:effectClrLst/>
    <dgm:txLinClrLst/>
    <dgm:txFillClrLst/>
    <dgm:txEffectClrLst/>
  </dgm:styleLbl>
  <dgm:styleLbl name="node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f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align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b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dgm:txEffectClrLst/>
  </dgm:styleLbl>
  <dgm:styleLbl name="parChTrans2D2">
    <dgm:fillClrLst meth="repeat">
      <a:schemeClr val="accent5"/>
    </dgm:fillClrLst>
    <dgm:linClrLst meth="repeat">
      <a:schemeClr val="accent5"/>
    </dgm:linClrLst>
    <dgm:effectClrLst/>
    <dgm:txLinClrLst/>
    <dgm:txFillClrLst/>
    <dgm:txEffectClrLst/>
  </dgm:styleLbl>
  <dgm:styleLbl name="parChTrans2D3">
    <dgm:fillClrLst meth="repeat">
      <a:schemeClr val="accent5"/>
    </dgm:fillClrLst>
    <dgm:linClrLst meth="repeat">
      <a:schemeClr val="accent5"/>
    </dgm:linClrLst>
    <dgm:effectClrLst/>
    <dgm:txLinClrLst/>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con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align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trAlignAcc1">
    <dgm:fillClrLst meth="repeat">
      <a:schemeClr val="accent5">
        <a:alpha val="40000"/>
        <a:tint val="40000"/>
      </a:schemeClr>
    </dgm:fillClrLst>
    <dgm:linClrLst meth="repeat">
      <a:schemeClr val="accent5"/>
    </dgm:linClrLst>
    <dgm:effectClrLst/>
    <dgm:txLinClrLst/>
    <dgm:txFillClrLst meth="repeat">
      <a:schemeClr val="dk1"/>
    </dgm:txFillClrLst>
    <dgm:txEffectClrLst/>
  </dgm:styleLbl>
  <dgm:styleLbl name="b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fgAcc0">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2">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3">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4">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191B447-CB2A-46CB-A874-9426AD083DA0}" type="doc">
      <dgm:prSet loTypeId="urn:microsoft.com/office/officeart/2008/layout/LinedList" loCatId="list" qsTypeId="urn:microsoft.com/office/officeart/2005/8/quickstyle/simple1" qsCatId="simple" csTypeId="urn:microsoft.com/office/officeart/2005/8/colors/accent5_1" csCatId="accent5" phldr="1"/>
      <dgm:spPr/>
      <dgm:t>
        <a:bodyPr/>
        <a:lstStyle/>
        <a:p>
          <a:endParaRPr lang="es-PE"/>
        </a:p>
      </dgm:t>
    </dgm:pt>
    <dgm:pt modelId="{48120944-4CC1-4C8E-9AB7-4A152DFC287E}">
      <dgm:prSet phldrT="[Texto]" custT="1"/>
      <dgm:spPr>
        <a:solidFill>
          <a:schemeClr val="bg1"/>
        </a:solidFill>
      </dgm:spPr>
      <dgm:t>
        <a:bodyPr/>
        <a:lstStyle/>
        <a:p>
          <a:pPr algn="ctr"/>
          <a:endParaRPr lang="es-PE" sz="1600"/>
        </a:p>
        <a:p>
          <a:pPr algn="ctr"/>
          <a:endParaRPr lang="es-PE" sz="1600"/>
        </a:p>
        <a:p>
          <a:pPr algn="ctr"/>
          <a:r>
            <a:rPr lang="es-PE" sz="1600" b="1"/>
            <a:t>Magnitudes y Unidades</a:t>
          </a:r>
        </a:p>
      </dgm:t>
    </dgm:pt>
    <dgm:pt modelId="{BC8F8DF6-6DAA-490F-BCA0-3A119336877C}" type="parTrans" cxnId="{CCDD8F91-8A48-40E3-8F9E-1926D6D3FF21}">
      <dgm:prSet/>
      <dgm:spPr/>
      <dgm:t>
        <a:bodyPr/>
        <a:lstStyle/>
        <a:p>
          <a:endParaRPr lang="es-PE" sz="2000"/>
        </a:p>
      </dgm:t>
    </dgm:pt>
    <dgm:pt modelId="{AB5FAB04-29BA-4FFB-B968-C49DB431C9BE}" type="sibTrans" cxnId="{CCDD8F91-8A48-40E3-8F9E-1926D6D3FF21}">
      <dgm:prSet/>
      <dgm:spPr/>
      <dgm:t>
        <a:bodyPr/>
        <a:lstStyle/>
        <a:p>
          <a:endParaRPr lang="es-PE" sz="2000"/>
        </a:p>
      </dgm:t>
    </dgm:pt>
    <dgm:pt modelId="{13E2CC06-858A-4C9D-8CAF-477D538A0F85}">
      <dgm:prSet phldrT="[Texto]" custT="1"/>
      <dgm:spPr>
        <a:solidFill>
          <a:schemeClr val="bg1"/>
        </a:solidFill>
      </dgm:spPr>
      <dgm:t>
        <a:bodyPr/>
        <a:lstStyle/>
        <a:p>
          <a:r>
            <a:rPr lang="es-PE" sz="1800"/>
            <a:t>B: Campo magnético → Tesla (T)</a:t>
          </a:r>
        </a:p>
      </dgm:t>
    </dgm:pt>
    <dgm:pt modelId="{82B88899-0601-4558-8536-D90957BF9ADA}" type="parTrans" cxnId="{7C30F06B-17C1-48E0-AF36-6086E74A7911}">
      <dgm:prSet/>
      <dgm:spPr/>
      <dgm:t>
        <a:bodyPr/>
        <a:lstStyle/>
        <a:p>
          <a:endParaRPr lang="es-PE" sz="2000"/>
        </a:p>
      </dgm:t>
    </dgm:pt>
    <dgm:pt modelId="{BA375376-2512-4757-B1E0-6DCF124BFF25}" type="sibTrans" cxnId="{7C30F06B-17C1-48E0-AF36-6086E74A7911}">
      <dgm:prSet/>
      <dgm:spPr/>
      <dgm:t>
        <a:bodyPr/>
        <a:lstStyle/>
        <a:p>
          <a:endParaRPr lang="es-PE" sz="2000"/>
        </a:p>
      </dgm:t>
    </dgm:pt>
    <dgm:pt modelId="{534EB678-5B4A-4982-B5C8-F64129FD505D}">
      <dgm:prSet phldrT="[Texto]" custT="1"/>
      <dgm:spPr>
        <a:solidFill>
          <a:schemeClr val="bg1"/>
        </a:solidFill>
      </dgm:spPr>
      <dgm:t>
        <a:bodyPr/>
        <a:lstStyle/>
        <a:p>
          <a:r>
            <a:rPr lang="es-PE" sz="1800"/>
            <a:t>I: Corriente → Amperios (A)</a:t>
          </a:r>
        </a:p>
      </dgm:t>
    </dgm:pt>
    <dgm:pt modelId="{DF6AD32A-4544-41D1-AA24-9EB33ED7AFDA}" type="parTrans" cxnId="{BDE96590-6F95-4338-AA24-986E94EA22B3}">
      <dgm:prSet/>
      <dgm:spPr/>
      <dgm:t>
        <a:bodyPr/>
        <a:lstStyle/>
        <a:p>
          <a:endParaRPr lang="es-PE" sz="2000"/>
        </a:p>
      </dgm:t>
    </dgm:pt>
    <dgm:pt modelId="{90B31C3F-9DD6-4010-94B2-990D2A3026D1}" type="sibTrans" cxnId="{BDE96590-6F95-4338-AA24-986E94EA22B3}">
      <dgm:prSet/>
      <dgm:spPr/>
      <dgm:t>
        <a:bodyPr/>
        <a:lstStyle/>
        <a:p>
          <a:endParaRPr lang="es-PE" sz="2000"/>
        </a:p>
      </dgm:t>
    </dgm:pt>
    <dgm:pt modelId="{7D9B20F4-C48E-447F-85EC-E21F710CA568}">
      <dgm:prSet phldrT="[Texto]" custT="1"/>
      <dgm:spPr>
        <a:solidFill>
          <a:schemeClr val="bg1"/>
        </a:solidFill>
      </dgm:spPr>
      <dgm:t>
        <a:bodyPr/>
        <a:lstStyle/>
        <a:p>
          <a:r>
            <a:rPr lang="es-PE" sz="1800"/>
            <a:t>R: Radio → Metros (m)</a:t>
          </a:r>
        </a:p>
      </dgm:t>
    </dgm:pt>
    <dgm:pt modelId="{C37D9032-2AA9-4840-BF4C-29DB7B2C0610}" type="parTrans" cxnId="{B29B7F62-73B2-41C2-92A3-9C997FD77B24}">
      <dgm:prSet/>
      <dgm:spPr/>
      <dgm:t>
        <a:bodyPr/>
        <a:lstStyle/>
        <a:p>
          <a:endParaRPr lang="es-PE" sz="2000"/>
        </a:p>
      </dgm:t>
    </dgm:pt>
    <dgm:pt modelId="{344C454E-72D9-4314-8F3C-2CE6723C04A5}" type="sibTrans" cxnId="{B29B7F62-73B2-41C2-92A3-9C997FD77B24}">
      <dgm:prSet/>
      <dgm:spPr/>
      <dgm:t>
        <a:bodyPr/>
        <a:lstStyle/>
        <a:p>
          <a:endParaRPr lang="es-PE" sz="2000"/>
        </a:p>
      </dgm:t>
    </dgm:pt>
    <dgm:pt modelId="{1F73A791-65CA-4C87-A996-27EDD30BD4C0}" type="pres">
      <dgm:prSet presAssocID="{6191B447-CB2A-46CB-A874-9426AD083DA0}" presName="vert0" presStyleCnt="0">
        <dgm:presLayoutVars>
          <dgm:dir/>
          <dgm:animOne val="branch"/>
          <dgm:animLvl val="lvl"/>
        </dgm:presLayoutVars>
      </dgm:prSet>
      <dgm:spPr/>
    </dgm:pt>
    <dgm:pt modelId="{C97CA0E2-74D9-4949-A5F0-E2150C36F8C4}" type="pres">
      <dgm:prSet presAssocID="{48120944-4CC1-4C8E-9AB7-4A152DFC287E}" presName="thickLine" presStyleLbl="alignNode1" presStyleIdx="0" presStyleCnt="1"/>
      <dgm:spPr/>
    </dgm:pt>
    <dgm:pt modelId="{B223E956-BA0A-4CA6-8E83-132200ED57E5}" type="pres">
      <dgm:prSet presAssocID="{48120944-4CC1-4C8E-9AB7-4A152DFC287E}" presName="horz1" presStyleCnt="0"/>
      <dgm:spPr/>
    </dgm:pt>
    <dgm:pt modelId="{DD0CE971-7259-4463-A175-9969FB407DF3}" type="pres">
      <dgm:prSet presAssocID="{48120944-4CC1-4C8E-9AB7-4A152DFC287E}" presName="tx1" presStyleLbl="revTx" presStyleIdx="0" presStyleCnt="4" custScaleX="160128"/>
      <dgm:spPr/>
    </dgm:pt>
    <dgm:pt modelId="{F404AD65-5154-46CF-965C-2BF5A7CCB0A2}" type="pres">
      <dgm:prSet presAssocID="{48120944-4CC1-4C8E-9AB7-4A152DFC287E}" presName="vert1" presStyleCnt="0"/>
      <dgm:spPr/>
    </dgm:pt>
    <dgm:pt modelId="{A3E9E38B-6449-41C2-99BA-9FAEA11D2A5B}" type="pres">
      <dgm:prSet presAssocID="{13E2CC06-858A-4C9D-8CAF-477D538A0F85}" presName="vertSpace2a" presStyleCnt="0"/>
      <dgm:spPr/>
    </dgm:pt>
    <dgm:pt modelId="{71D34CE3-61DE-4433-BB6C-391F07139590}" type="pres">
      <dgm:prSet presAssocID="{13E2CC06-858A-4C9D-8CAF-477D538A0F85}" presName="horz2" presStyleCnt="0"/>
      <dgm:spPr/>
    </dgm:pt>
    <dgm:pt modelId="{BC5E4A35-A5FC-4FB4-8ED7-80DBD3030B12}" type="pres">
      <dgm:prSet presAssocID="{13E2CC06-858A-4C9D-8CAF-477D538A0F85}" presName="horzSpace2" presStyleCnt="0"/>
      <dgm:spPr/>
    </dgm:pt>
    <dgm:pt modelId="{BF81E7B4-C1F5-4C37-88E0-DBBBDF814162}" type="pres">
      <dgm:prSet presAssocID="{13E2CC06-858A-4C9D-8CAF-477D538A0F85}" presName="tx2" presStyleLbl="revTx" presStyleIdx="1" presStyleCnt="4"/>
      <dgm:spPr/>
    </dgm:pt>
    <dgm:pt modelId="{0F4DE5D1-F63E-4E87-92FF-7BF0AFAD003D}" type="pres">
      <dgm:prSet presAssocID="{13E2CC06-858A-4C9D-8CAF-477D538A0F85}" presName="vert2" presStyleCnt="0"/>
      <dgm:spPr/>
    </dgm:pt>
    <dgm:pt modelId="{E94DF03E-5A13-4020-BB2B-416BCDD2F31B}" type="pres">
      <dgm:prSet presAssocID="{13E2CC06-858A-4C9D-8CAF-477D538A0F85}" presName="thinLine2b" presStyleLbl="callout" presStyleIdx="0" presStyleCnt="3"/>
      <dgm:spPr/>
    </dgm:pt>
    <dgm:pt modelId="{1B321E79-BB51-4F6D-A143-5FE2B1B021DB}" type="pres">
      <dgm:prSet presAssocID="{13E2CC06-858A-4C9D-8CAF-477D538A0F85}" presName="vertSpace2b" presStyleCnt="0"/>
      <dgm:spPr/>
    </dgm:pt>
    <dgm:pt modelId="{6919E74E-0F9C-4B76-838E-8CF43BD51ED1}" type="pres">
      <dgm:prSet presAssocID="{7D9B20F4-C48E-447F-85EC-E21F710CA568}" presName="horz2" presStyleCnt="0"/>
      <dgm:spPr/>
    </dgm:pt>
    <dgm:pt modelId="{73C159B8-2A19-4734-864F-C072384737B6}" type="pres">
      <dgm:prSet presAssocID="{7D9B20F4-C48E-447F-85EC-E21F710CA568}" presName="horzSpace2" presStyleCnt="0"/>
      <dgm:spPr/>
    </dgm:pt>
    <dgm:pt modelId="{B311B409-E28D-4908-AA95-4647F1AF6613}" type="pres">
      <dgm:prSet presAssocID="{7D9B20F4-C48E-447F-85EC-E21F710CA568}" presName="tx2" presStyleLbl="revTx" presStyleIdx="2" presStyleCnt="4"/>
      <dgm:spPr/>
    </dgm:pt>
    <dgm:pt modelId="{BB9E1F68-5752-4428-896F-0EA58876E347}" type="pres">
      <dgm:prSet presAssocID="{7D9B20F4-C48E-447F-85EC-E21F710CA568}" presName="vert2" presStyleCnt="0"/>
      <dgm:spPr/>
    </dgm:pt>
    <dgm:pt modelId="{3995DE8B-1CC2-4E4C-8579-5CE1C09680C8}" type="pres">
      <dgm:prSet presAssocID="{7D9B20F4-C48E-447F-85EC-E21F710CA568}" presName="thinLine2b" presStyleLbl="callout" presStyleIdx="1" presStyleCnt="3"/>
      <dgm:spPr/>
    </dgm:pt>
    <dgm:pt modelId="{B3BCEE88-33DD-4722-B6E6-DFE458A01027}" type="pres">
      <dgm:prSet presAssocID="{7D9B20F4-C48E-447F-85EC-E21F710CA568}" presName="vertSpace2b" presStyleCnt="0"/>
      <dgm:spPr/>
    </dgm:pt>
    <dgm:pt modelId="{29F89334-89FF-4452-B26E-3294FC1C0AE6}" type="pres">
      <dgm:prSet presAssocID="{534EB678-5B4A-4982-B5C8-F64129FD505D}" presName="horz2" presStyleCnt="0"/>
      <dgm:spPr/>
    </dgm:pt>
    <dgm:pt modelId="{3831F01C-1FEA-461F-A3E8-5CE70E97FD10}" type="pres">
      <dgm:prSet presAssocID="{534EB678-5B4A-4982-B5C8-F64129FD505D}" presName="horzSpace2" presStyleCnt="0"/>
      <dgm:spPr/>
    </dgm:pt>
    <dgm:pt modelId="{833952F4-FE7C-4637-9945-76051CFD8472}" type="pres">
      <dgm:prSet presAssocID="{534EB678-5B4A-4982-B5C8-F64129FD505D}" presName="tx2" presStyleLbl="revTx" presStyleIdx="3" presStyleCnt="4"/>
      <dgm:spPr/>
    </dgm:pt>
    <dgm:pt modelId="{548C872B-917A-4776-95F1-3B35B41AE5B5}" type="pres">
      <dgm:prSet presAssocID="{534EB678-5B4A-4982-B5C8-F64129FD505D}" presName="vert2" presStyleCnt="0"/>
      <dgm:spPr/>
    </dgm:pt>
    <dgm:pt modelId="{1C035F13-915A-4FC4-B3A5-F6507DC2ED8F}" type="pres">
      <dgm:prSet presAssocID="{534EB678-5B4A-4982-B5C8-F64129FD505D}" presName="thinLine2b" presStyleLbl="callout" presStyleIdx="2" presStyleCnt="3"/>
      <dgm:spPr/>
    </dgm:pt>
    <dgm:pt modelId="{10CE5FCE-ABCE-4359-B04E-D7E152538D57}" type="pres">
      <dgm:prSet presAssocID="{534EB678-5B4A-4982-B5C8-F64129FD505D}" presName="vertSpace2b" presStyleCnt="0"/>
      <dgm:spPr/>
    </dgm:pt>
  </dgm:ptLst>
  <dgm:cxnLst>
    <dgm:cxn modelId="{2BD86E09-92FE-4FB8-A4FB-24C3F54CA1AE}" type="presOf" srcId="{7D9B20F4-C48E-447F-85EC-E21F710CA568}" destId="{B311B409-E28D-4908-AA95-4647F1AF6613}" srcOrd="0" destOrd="0" presId="urn:microsoft.com/office/officeart/2008/layout/LinedList"/>
    <dgm:cxn modelId="{FE8EB519-F977-4B2A-A2ED-BD23830BA221}" type="presOf" srcId="{48120944-4CC1-4C8E-9AB7-4A152DFC287E}" destId="{DD0CE971-7259-4463-A175-9969FB407DF3}" srcOrd="0" destOrd="0" presId="urn:microsoft.com/office/officeart/2008/layout/LinedList"/>
    <dgm:cxn modelId="{B29B7F62-73B2-41C2-92A3-9C997FD77B24}" srcId="{48120944-4CC1-4C8E-9AB7-4A152DFC287E}" destId="{7D9B20F4-C48E-447F-85EC-E21F710CA568}" srcOrd="1" destOrd="0" parTransId="{C37D9032-2AA9-4840-BF4C-29DB7B2C0610}" sibTransId="{344C454E-72D9-4314-8F3C-2CE6723C04A5}"/>
    <dgm:cxn modelId="{7C30F06B-17C1-48E0-AF36-6086E74A7911}" srcId="{48120944-4CC1-4C8E-9AB7-4A152DFC287E}" destId="{13E2CC06-858A-4C9D-8CAF-477D538A0F85}" srcOrd="0" destOrd="0" parTransId="{82B88899-0601-4558-8536-D90957BF9ADA}" sibTransId="{BA375376-2512-4757-B1E0-6DCF124BFF25}"/>
    <dgm:cxn modelId="{F9C2084D-E9B5-4D7B-BEDE-F0681AFACCA6}" type="presOf" srcId="{534EB678-5B4A-4982-B5C8-F64129FD505D}" destId="{833952F4-FE7C-4637-9945-76051CFD8472}" srcOrd="0" destOrd="0" presId="urn:microsoft.com/office/officeart/2008/layout/LinedList"/>
    <dgm:cxn modelId="{9A334A88-FB6F-4882-A077-91EFD8883662}" type="presOf" srcId="{13E2CC06-858A-4C9D-8CAF-477D538A0F85}" destId="{BF81E7B4-C1F5-4C37-88E0-DBBBDF814162}" srcOrd="0" destOrd="0" presId="urn:microsoft.com/office/officeart/2008/layout/LinedList"/>
    <dgm:cxn modelId="{BDE96590-6F95-4338-AA24-986E94EA22B3}" srcId="{48120944-4CC1-4C8E-9AB7-4A152DFC287E}" destId="{534EB678-5B4A-4982-B5C8-F64129FD505D}" srcOrd="2" destOrd="0" parTransId="{DF6AD32A-4544-41D1-AA24-9EB33ED7AFDA}" sibTransId="{90B31C3F-9DD6-4010-94B2-990D2A3026D1}"/>
    <dgm:cxn modelId="{CCDD8F91-8A48-40E3-8F9E-1926D6D3FF21}" srcId="{6191B447-CB2A-46CB-A874-9426AD083DA0}" destId="{48120944-4CC1-4C8E-9AB7-4A152DFC287E}" srcOrd="0" destOrd="0" parTransId="{BC8F8DF6-6DAA-490F-BCA0-3A119336877C}" sibTransId="{AB5FAB04-29BA-4FFB-B968-C49DB431C9BE}"/>
    <dgm:cxn modelId="{4651FAD2-FD6E-4469-A849-A48E7FE8F847}" type="presOf" srcId="{6191B447-CB2A-46CB-A874-9426AD083DA0}" destId="{1F73A791-65CA-4C87-A996-27EDD30BD4C0}" srcOrd="0" destOrd="0" presId="urn:microsoft.com/office/officeart/2008/layout/LinedList"/>
    <dgm:cxn modelId="{93BAFEC3-D9A4-4A2F-9643-446CE3807867}" type="presParOf" srcId="{1F73A791-65CA-4C87-A996-27EDD30BD4C0}" destId="{C97CA0E2-74D9-4949-A5F0-E2150C36F8C4}" srcOrd="0" destOrd="0" presId="urn:microsoft.com/office/officeart/2008/layout/LinedList"/>
    <dgm:cxn modelId="{C163004C-175F-4DC8-ACB9-D34890BDDD4A}" type="presParOf" srcId="{1F73A791-65CA-4C87-A996-27EDD30BD4C0}" destId="{B223E956-BA0A-4CA6-8E83-132200ED57E5}" srcOrd="1" destOrd="0" presId="urn:microsoft.com/office/officeart/2008/layout/LinedList"/>
    <dgm:cxn modelId="{BD7EB95C-F380-482F-B036-17B6CDE596B1}" type="presParOf" srcId="{B223E956-BA0A-4CA6-8E83-132200ED57E5}" destId="{DD0CE971-7259-4463-A175-9969FB407DF3}" srcOrd="0" destOrd="0" presId="urn:microsoft.com/office/officeart/2008/layout/LinedList"/>
    <dgm:cxn modelId="{A5780A06-FD48-457E-BD51-56E7BCCA6D1B}" type="presParOf" srcId="{B223E956-BA0A-4CA6-8E83-132200ED57E5}" destId="{F404AD65-5154-46CF-965C-2BF5A7CCB0A2}" srcOrd="1" destOrd="0" presId="urn:microsoft.com/office/officeart/2008/layout/LinedList"/>
    <dgm:cxn modelId="{A61E8D16-AC3E-4BF8-90B4-A07A59A82F52}" type="presParOf" srcId="{F404AD65-5154-46CF-965C-2BF5A7CCB0A2}" destId="{A3E9E38B-6449-41C2-99BA-9FAEA11D2A5B}" srcOrd="0" destOrd="0" presId="urn:microsoft.com/office/officeart/2008/layout/LinedList"/>
    <dgm:cxn modelId="{D2982029-40E0-44C1-89F6-BE19FF73B070}" type="presParOf" srcId="{F404AD65-5154-46CF-965C-2BF5A7CCB0A2}" destId="{71D34CE3-61DE-4433-BB6C-391F07139590}" srcOrd="1" destOrd="0" presId="urn:microsoft.com/office/officeart/2008/layout/LinedList"/>
    <dgm:cxn modelId="{E071C2A0-DA3D-46AB-98EF-855EE86E2D59}" type="presParOf" srcId="{71D34CE3-61DE-4433-BB6C-391F07139590}" destId="{BC5E4A35-A5FC-4FB4-8ED7-80DBD3030B12}" srcOrd="0" destOrd="0" presId="urn:microsoft.com/office/officeart/2008/layout/LinedList"/>
    <dgm:cxn modelId="{8B80560B-E9D5-4B48-A6FD-45CE31B6911B}" type="presParOf" srcId="{71D34CE3-61DE-4433-BB6C-391F07139590}" destId="{BF81E7B4-C1F5-4C37-88E0-DBBBDF814162}" srcOrd="1" destOrd="0" presId="urn:microsoft.com/office/officeart/2008/layout/LinedList"/>
    <dgm:cxn modelId="{65F489AB-8AB7-4A7F-8856-F9FF746B8107}" type="presParOf" srcId="{71D34CE3-61DE-4433-BB6C-391F07139590}" destId="{0F4DE5D1-F63E-4E87-92FF-7BF0AFAD003D}" srcOrd="2" destOrd="0" presId="urn:microsoft.com/office/officeart/2008/layout/LinedList"/>
    <dgm:cxn modelId="{89B65C2D-431B-4838-AE2E-CBCE7EB21DF5}" type="presParOf" srcId="{F404AD65-5154-46CF-965C-2BF5A7CCB0A2}" destId="{E94DF03E-5A13-4020-BB2B-416BCDD2F31B}" srcOrd="2" destOrd="0" presId="urn:microsoft.com/office/officeart/2008/layout/LinedList"/>
    <dgm:cxn modelId="{183073E8-9206-4A5C-88FD-35040902ABAD}" type="presParOf" srcId="{F404AD65-5154-46CF-965C-2BF5A7CCB0A2}" destId="{1B321E79-BB51-4F6D-A143-5FE2B1B021DB}" srcOrd="3" destOrd="0" presId="urn:microsoft.com/office/officeart/2008/layout/LinedList"/>
    <dgm:cxn modelId="{20BC7D4F-011C-40A9-82F8-FF622A2ACB87}" type="presParOf" srcId="{F404AD65-5154-46CF-965C-2BF5A7CCB0A2}" destId="{6919E74E-0F9C-4B76-838E-8CF43BD51ED1}" srcOrd="4" destOrd="0" presId="urn:microsoft.com/office/officeart/2008/layout/LinedList"/>
    <dgm:cxn modelId="{1075240C-DEF9-4CFF-A157-076B15D7288A}" type="presParOf" srcId="{6919E74E-0F9C-4B76-838E-8CF43BD51ED1}" destId="{73C159B8-2A19-4734-864F-C072384737B6}" srcOrd="0" destOrd="0" presId="urn:microsoft.com/office/officeart/2008/layout/LinedList"/>
    <dgm:cxn modelId="{08E99D4B-1AF0-4BA9-82C3-C14465093E88}" type="presParOf" srcId="{6919E74E-0F9C-4B76-838E-8CF43BD51ED1}" destId="{B311B409-E28D-4908-AA95-4647F1AF6613}" srcOrd="1" destOrd="0" presId="urn:microsoft.com/office/officeart/2008/layout/LinedList"/>
    <dgm:cxn modelId="{93018A1A-B6AB-4626-9163-D73B9F35DE0D}" type="presParOf" srcId="{6919E74E-0F9C-4B76-838E-8CF43BD51ED1}" destId="{BB9E1F68-5752-4428-896F-0EA58876E347}" srcOrd="2" destOrd="0" presId="urn:microsoft.com/office/officeart/2008/layout/LinedList"/>
    <dgm:cxn modelId="{F0FC1502-CA28-4038-A180-077663562215}" type="presParOf" srcId="{F404AD65-5154-46CF-965C-2BF5A7CCB0A2}" destId="{3995DE8B-1CC2-4E4C-8579-5CE1C09680C8}" srcOrd="5" destOrd="0" presId="urn:microsoft.com/office/officeart/2008/layout/LinedList"/>
    <dgm:cxn modelId="{B82DCC43-74CC-4A89-97F3-F47D3657ED56}" type="presParOf" srcId="{F404AD65-5154-46CF-965C-2BF5A7CCB0A2}" destId="{B3BCEE88-33DD-4722-B6E6-DFE458A01027}" srcOrd="6" destOrd="0" presId="urn:microsoft.com/office/officeart/2008/layout/LinedList"/>
    <dgm:cxn modelId="{97643953-B7CD-4B15-A2DB-034934199CB1}" type="presParOf" srcId="{F404AD65-5154-46CF-965C-2BF5A7CCB0A2}" destId="{29F89334-89FF-4452-B26E-3294FC1C0AE6}" srcOrd="7" destOrd="0" presId="urn:microsoft.com/office/officeart/2008/layout/LinedList"/>
    <dgm:cxn modelId="{98C54AE5-F088-4EEA-8480-7E8F2691013E}" type="presParOf" srcId="{29F89334-89FF-4452-B26E-3294FC1C0AE6}" destId="{3831F01C-1FEA-461F-A3E8-5CE70E97FD10}" srcOrd="0" destOrd="0" presId="urn:microsoft.com/office/officeart/2008/layout/LinedList"/>
    <dgm:cxn modelId="{FEF223BD-09E9-4EAA-8927-8C042A2387C7}" type="presParOf" srcId="{29F89334-89FF-4452-B26E-3294FC1C0AE6}" destId="{833952F4-FE7C-4637-9945-76051CFD8472}" srcOrd="1" destOrd="0" presId="urn:microsoft.com/office/officeart/2008/layout/LinedList"/>
    <dgm:cxn modelId="{F25060E8-5EB9-4363-A980-99E09B8F8D68}" type="presParOf" srcId="{29F89334-89FF-4452-B26E-3294FC1C0AE6}" destId="{548C872B-917A-4776-95F1-3B35B41AE5B5}" srcOrd="2" destOrd="0" presId="urn:microsoft.com/office/officeart/2008/layout/LinedList"/>
    <dgm:cxn modelId="{944257B6-6AC3-4BF0-8AE5-647151081B92}" type="presParOf" srcId="{F404AD65-5154-46CF-965C-2BF5A7CCB0A2}" destId="{1C035F13-915A-4FC4-B3A5-F6507DC2ED8F}" srcOrd="8" destOrd="0" presId="urn:microsoft.com/office/officeart/2008/layout/LinedList"/>
    <dgm:cxn modelId="{8DCD0C55-D117-415F-9D3E-85F1DE747781}" type="presParOf" srcId="{F404AD65-5154-46CF-965C-2BF5A7CCB0A2}" destId="{10CE5FCE-ABCE-4359-B04E-D7E152538D57}" srcOrd="9" destOrd="0" presId="urn:microsoft.com/office/officeart/2008/layout/LinedList"/>
  </dgm:cxnLst>
  <dgm:bg>
    <a:solidFill>
      <a:schemeClr val="accent1"/>
    </a:solidFill>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EE51E68-DDEB-4A6C-B395-66EEF761D554}"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s-ES"/>
        </a:p>
      </dgm:t>
    </dgm:pt>
    <dgm:pt modelId="{45F3EEE3-2620-4760-833E-5E3C23FE115C}">
      <dgm:prSet phldrT="[Texto]"/>
      <dgm:spPr/>
      <dgm:t>
        <a:bodyPr/>
        <a:lstStyle/>
        <a:p>
          <a:r>
            <a:rPr lang="es-PE">
              <a:solidFill>
                <a:sysClr val="windowText" lastClr="000000"/>
              </a:solidFill>
            </a:rPr>
            <a:t>CAMPO MAGNÉTICO GENERADO EN UNA BOBINA</a:t>
          </a:r>
          <a:endParaRPr lang="es-ES">
            <a:solidFill>
              <a:sysClr val="windowText" lastClr="000000"/>
            </a:solidFill>
          </a:endParaRPr>
        </a:p>
      </dgm:t>
    </dgm:pt>
    <dgm:pt modelId="{195F1560-64E9-4A26-9959-B3742CCA7B70}" type="parTrans" cxnId="{71CDB450-BF7B-4F6F-8B15-3DC9C4ACB3AD}">
      <dgm:prSet/>
      <dgm:spPr/>
      <dgm:t>
        <a:bodyPr/>
        <a:lstStyle/>
        <a:p>
          <a:endParaRPr lang="es-ES"/>
        </a:p>
      </dgm:t>
    </dgm:pt>
    <dgm:pt modelId="{C4022EEF-9EE4-497A-A2D2-9B8A8B3F312E}" type="sibTrans" cxnId="{71CDB450-BF7B-4F6F-8B15-3DC9C4ACB3AD}">
      <dgm:prSet/>
      <dgm:spPr/>
      <dgm:t>
        <a:bodyPr/>
        <a:lstStyle/>
        <a:p>
          <a:endParaRPr lang="es-ES"/>
        </a:p>
      </dgm:t>
    </dgm:pt>
    <dgm:pt modelId="{58303EB5-6490-4CF8-96BD-66B2EC486B88}">
      <dgm:prSet phldrT="[Texto]"/>
      <dgm:spPr/>
      <dgm:t>
        <a:bodyPr/>
        <a:lstStyle/>
        <a:p>
          <a:r>
            <a:rPr lang="es-ES"/>
            <a:t>PRINCIPIOS FISICOS</a:t>
          </a:r>
        </a:p>
      </dgm:t>
    </dgm:pt>
    <dgm:pt modelId="{0AF46C55-6F4D-4F3E-9B47-97ECB9229F28}" type="parTrans" cxnId="{E9939698-A3A9-40A3-984F-C40CD19B9F57}">
      <dgm:prSet/>
      <dgm:spPr/>
      <dgm:t>
        <a:bodyPr/>
        <a:lstStyle/>
        <a:p>
          <a:endParaRPr lang="es-ES"/>
        </a:p>
      </dgm:t>
    </dgm:pt>
    <dgm:pt modelId="{EADAD15F-0DAD-40BF-A97B-AE0B4EBE04EC}" type="sibTrans" cxnId="{E9939698-A3A9-40A3-984F-C40CD19B9F57}">
      <dgm:prSet/>
      <dgm:spPr/>
      <dgm:t>
        <a:bodyPr/>
        <a:lstStyle/>
        <a:p>
          <a:endParaRPr lang="es-ES"/>
        </a:p>
      </dgm:t>
    </dgm:pt>
    <dgm:pt modelId="{587B98B4-13E1-48BD-951F-D511A8D24E24}">
      <dgm:prSet phldrT="[Texto]"/>
      <dgm:spPr/>
      <dgm:t>
        <a:bodyPr/>
        <a:lstStyle/>
        <a:p>
          <a:r>
            <a:rPr lang="es-ES"/>
            <a:t>Electromagnetismo</a:t>
          </a:r>
        </a:p>
      </dgm:t>
    </dgm:pt>
    <dgm:pt modelId="{1CA3C582-C3E9-4658-A4FD-261C411DBD85}" type="parTrans" cxnId="{E5E5EEA4-4E7B-4799-A515-FC1CE09A4FCB}">
      <dgm:prSet/>
      <dgm:spPr/>
      <dgm:t>
        <a:bodyPr/>
        <a:lstStyle/>
        <a:p>
          <a:endParaRPr lang="es-ES"/>
        </a:p>
      </dgm:t>
    </dgm:pt>
    <dgm:pt modelId="{3468B6D7-68B8-434E-81D9-31A11EEB2120}" type="sibTrans" cxnId="{E5E5EEA4-4E7B-4799-A515-FC1CE09A4FCB}">
      <dgm:prSet/>
      <dgm:spPr/>
      <dgm:t>
        <a:bodyPr/>
        <a:lstStyle/>
        <a:p>
          <a:endParaRPr lang="es-ES"/>
        </a:p>
      </dgm:t>
    </dgm:pt>
    <dgm:pt modelId="{37615588-1DAB-4AE6-9291-A9BD490FB430}">
      <dgm:prSet phldrT="[Texto]"/>
      <dgm:spPr/>
      <dgm:t>
        <a:bodyPr/>
        <a:lstStyle/>
        <a:p>
          <a:r>
            <a:rPr lang="es-ES"/>
            <a:t>LEYES FISICAS</a:t>
          </a:r>
        </a:p>
      </dgm:t>
    </dgm:pt>
    <dgm:pt modelId="{A8853453-0C70-44B3-AD8B-7155A5491A0F}" type="parTrans" cxnId="{C6BA6574-7219-464D-8BEC-45F2F8BDD6B8}">
      <dgm:prSet/>
      <dgm:spPr/>
      <dgm:t>
        <a:bodyPr/>
        <a:lstStyle/>
        <a:p>
          <a:endParaRPr lang="es-ES"/>
        </a:p>
      </dgm:t>
    </dgm:pt>
    <dgm:pt modelId="{FCA05716-94D0-4912-BBA3-84184AD6CC34}" type="sibTrans" cxnId="{C6BA6574-7219-464D-8BEC-45F2F8BDD6B8}">
      <dgm:prSet/>
      <dgm:spPr/>
      <dgm:t>
        <a:bodyPr/>
        <a:lstStyle/>
        <a:p>
          <a:endParaRPr lang="es-ES"/>
        </a:p>
      </dgm:t>
    </dgm:pt>
    <dgm:pt modelId="{DE0791F0-F922-4B99-9C17-A00612D9EB41}">
      <dgm:prSet phldrT="[Texto]"/>
      <dgm:spPr/>
      <dgm:t>
        <a:bodyPr/>
        <a:lstStyle/>
        <a:p>
          <a:r>
            <a:rPr lang="es-ES"/>
            <a:t>-Ley de Biot-Savart</a:t>
          </a:r>
        </a:p>
      </dgm:t>
    </dgm:pt>
    <dgm:pt modelId="{8514BA58-ECBE-40EB-95C0-EF4B95C01EA2}" type="parTrans" cxnId="{89984BB2-0C0F-42F6-8450-86331907082D}">
      <dgm:prSet/>
      <dgm:spPr/>
      <dgm:t>
        <a:bodyPr/>
        <a:lstStyle/>
        <a:p>
          <a:endParaRPr lang="es-ES"/>
        </a:p>
      </dgm:t>
    </dgm:pt>
    <dgm:pt modelId="{0E78AF34-065A-4167-BFB2-E8594F0C64EA}" type="sibTrans" cxnId="{89984BB2-0C0F-42F6-8450-86331907082D}">
      <dgm:prSet/>
      <dgm:spPr/>
      <dgm:t>
        <a:bodyPr/>
        <a:lstStyle/>
        <a:p>
          <a:endParaRPr lang="es-ES"/>
        </a:p>
      </dgm:t>
    </dgm:pt>
    <dgm:pt modelId="{B5932D2A-C5BE-444E-B5B6-B43918762436}">
      <dgm:prSet/>
      <dgm:spPr/>
      <dgm:t>
        <a:bodyPr/>
        <a:lstStyle/>
        <a:p>
          <a:r>
            <a:rPr lang="es-ES"/>
            <a:t>-Ley de Ampere.</a:t>
          </a:r>
        </a:p>
      </dgm:t>
    </dgm:pt>
    <dgm:pt modelId="{5C99565F-6832-4DEF-AF7D-8F19D5BDE7F6}" type="parTrans" cxnId="{92466358-1B18-41DA-8F14-544E2D79E676}">
      <dgm:prSet/>
      <dgm:spPr/>
      <dgm:t>
        <a:bodyPr/>
        <a:lstStyle/>
        <a:p>
          <a:endParaRPr lang="es-ES"/>
        </a:p>
      </dgm:t>
    </dgm:pt>
    <dgm:pt modelId="{F02598AE-A611-4B6B-A529-9DE312388FC1}" type="sibTrans" cxnId="{92466358-1B18-41DA-8F14-544E2D79E676}">
      <dgm:prSet/>
      <dgm:spPr/>
      <dgm:t>
        <a:bodyPr/>
        <a:lstStyle/>
        <a:p>
          <a:endParaRPr lang="es-ES"/>
        </a:p>
      </dgm:t>
    </dgm:pt>
    <dgm:pt modelId="{6D13D7C7-9D61-442C-A9D2-43B20ACE5183}">
      <dgm:prSet/>
      <dgm:spPr/>
      <dgm:t>
        <a:bodyPr/>
        <a:lstStyle/>
        <a:p>
          <a:r>
            <a:rPr lang="es-ES"/>
            <a:t>-Ley de Faraday</a:t>
          </a:r>
        </a:p>
      </dgm:t>
    </dgm:pt>
    <dgm:pt modelId="{C78F9A6A-A211-4777-ABDC-17D71FFC6761}" type="parTrans" cxnId="{53DD287C-F578-4882-B956-A75D0FD34BE1}">
      <dgm:prSet/>
      <dgm:spPr/>
      <dgm:t>
        <a:bodyPr/>
        <a:lstStyle/>
        <a:p>
          <a:endParaRPr lang="es-ES"/>
        </a:p>
      </dgm:t>
    </dgm:pt>
    <dgm:pt modelId="{0BF70737-00FC-46FE-8BAD-4AC223CAB723}" type="sibTrans" cxnId="{53DD287C-F578-4882-B956-A75D0FD34BE1}">
      <dgm:prSet/>
      <dgm:spPr/>
      <dgm:t>
        <a:bodyPr/>
        <a:lstStyle/>
        <a:p>
          <a:endParaRPr lang="es-ES"/>
        </a:p>
      </dgm:t>
    </dgm:pt>
    <dgm:pt modelId="{CA8C02B7-9A44-4376-99C2-4D7BC2211A08}">
      <dgm:prSet/>
      <dgm:spPr/>
      <dgm:t>
        <a:bodyPr/>
        <a:lstStyle/>
        <a:p>
          <a:r>
            <a:rPr lang="es-ES"/>
            <a:t>CampoMagnético</a:t>
          </a:r>
        </a:p>
      </dgm:t>
    </dgm:pt>
    <dgm:pt modelId="{295221F0-0436-438C-AF35-31AC8D7B3DF7}" type="parTrans" cxnId="{579C24F4-D8A7-4008-882F-B541E986233A}">
      <dgm:prSet/>
      <dgm:spPr/>
      <dgm:t>
        <a:bodyPr/>
        <a:lstStyle/>
        <a:p>
          <a:endParaRPr lang="es-ES"/>
        </a:p>
      </dgm:t>
    </dgm:pt>
    <dgm:pt modelId="{6D780B37-5359-4B2A-B0F3-6177723ACB9D}" type="sibTrans" cxnId="{579C24F4-D8A7-4008-882F-B541E986233A}">
      <dgm:prSet/>
      <dgm:spPr/>
      <dgm:t>
        <a:bodyPr/>
        <a:lstStyle/>
        <a:p>
          <a:endParaRPr lang="es-ES"/>
        </a:p>
      </dgm:t>
    </dgm:pt>
    <dgm:pt modelId="{7F3E89E5-4D3E-4A14-9A3A-A38A7E4E0401}">
      <dgm:prSet custT="1"/>
      <dgm:spPr/>
      <dgm:t>
        <a:bodyPr/>
        <a:lstStyle/>
        <a:p>
          <a:pPr algn="just"/>
          <a:r>
            <a:rPr lang="es-PE" sz="1000" b="0" i="0"/>
            <a:t>Es la región del espacio donde una carga en movimiento experimenta una fuerza. En una bobina, el campo se concentra en el eje y depende de la corriente y del número de espiras.</a:t>
          </a:r>
          <a:endParaRPr lang="es-ES" sz="1000" b="0"/>
        </a:p>
      </dgm:t>
    </dgm:pt>
    <dgm:pt modelId="{0DB74933-22E0-4736-8CF3-4AFDAE4E84C2}" type="parTrans" cxnId="{BA77ABFD-E5F6-43CF-BED6-B85B6D5B6B40}">
      <dgm:prSet/>
      <dgm:spPr/>
      <dgm:t>
        <a:bodyPr/>
        <a:lstStyle/>
        <a:p>
          <a:endParaRPr lang="es-ES"/>
        </a:p>
      </dgm:t>
    </dgm:pt>
    <dgm:pt modelId="{AE0AE5B6-2E8B-409D-B70A-36275B38A5C9}" type="sibTrans" cxnId="{BA77ABFD-E5F6-43CF-BED6-B85B6D5B6B40}">
      <dgm:prSet/>
      <dgm:spPr/>
      <dgm:t>
        <a:bodyPr/>
        <a:lstStyle/>
        <a:p>
          <a:endParaRPr lang="es-ES"/>
        </a:p>
      </dgm:t>
    </dgm:pt>
    <dgm:pt modelId="{12BB75B3-A80E-44FA-A46B-FD6F79BD8C64}">
      <dgm:prSet/>
      <dgm:spPr/>
      <dgm:t>
        <a:bodyPr/>
        <a:lstStyle/>
        <a:p>
          <a:r>
            <a:rPr lang="es-ES"/>
            <a:t>Bobina o Solenoide</a:t>
          </a:r>
        </a:p>
      </dgm:t>
    </dgm:pt>
    <dgm:pt modelId="{A7DE5DC4-9256-405A-ADDD-8B5BE8C9D7B8}" type="parTrans" cxnId="{C9EE3B36-AA9D-4946-B9FC-56322AAE39FD}">
      <dgm:prSet/>
      <dgm:spPr/>
      <dgm:t>
        <a:bodyPr/>
        <a:lstStyle/>
        <a:p>
          <a:endParaRPr lang="es-ES"/>
        </a:p>
      </dgm:t>
    </dgm:pt>
    <dgm:pt modelId="{A4DED20C-B6FD-4DC0-8BFB-B64264097236}" type="sibTrans" cxnId="{C9EE3B36-AA9D-4946-B9FC-56322AAE39FD}">
      <dgm:prSet/>
      <dgm:spPr/>
      <dgm:t>
        <a:bodyPr/>
        <a:lstStyle/>
        <a:p>
          <a:endParaRPr lang="es-ES"/>
        </a:p>
      </dgm:t>
    </dgm:pt>
    <dgm:pt modelId="{BD8AE43A-D0CD-49B6-B21F-D384368C30D4}">
      <dgm:prSet custT="1"/>
      <dgm:spPr/>
      <dgm:t>
        <a:bodyPr/>
        <a:lstStyle/>
        <a:p>
          <a:pPr algn="just"/>
          <a:r>
            <a:rPr lang="es-PE" sz="1000" b="0" i="0"/>
            <a:t>Explica la relación entre la electricidad y el magnetismo: una corriente eléctrica genera un campo magnético alrededor del conductor.</a:t>
          </a:r>
        </a:p>
        <a:p>
          <a:pPr algn="just"/>
          <a:endParaRPr lang="es-ES" sz="1000" b="0"/>
        </a:p>
      </dgm:t>
    </dgm:pt>
    <dgm:pt modelId="{DFB8241A-9126-42B2-9A7E-A259D1F63E45}" type="parTrans" cxnId="{C70E2122-E219-48D5-B7C3-6B139AFFE1C5}">
      <dgm:prSet/>
      <dgm:spPr/>
      <dgm:t>
        <a:bodyPr/>
        <a:lstStyle/>
        <a:p>
          <a:endParaRPr lang="es-ES"/>
        </a:p>
      </dgm:t>
    </dgm:pt>
    <dgm:pt modelId="{FBFE46CE-61D6-45C6-B88F-B6A7EA8EF0B4}" type="sibTrans" cxnId="{C70E2122-E219-48D5-B7C3-6B139AFFE1C5}">
      <dgm:prSet/>
      <dgm:spPr/>
      <dgm:t>
        <a:bodyPr/>
        <a:lstStyle/>
        <a:p>
          <a:endParaRPr lang="es-ES"/>
        </a:p>
      </dgm:t>
    </dgm:pt>
    <dgm:pt modelId="{D2B2B23D-9575-4538-972A-1C4EEEBE18E8}">
      <dgm:prSet custT="1"/>
      <dgm:spPr/>
      <dgm:t>
        <a:bodyPr/>
        <a:lstStyle/>
        <a:p>
          <a:pPr algn="just"/>
          <a:r>
            <a:rPr lang="es-PE" sz="1000" b="0" i="0"/>
            <a:t>Es un conjunto de espiras circulares por donde circula corriente. En su eje central se genera un campo casi uniforme.</a:t>
          </a:r>
          <a:endParaRPr lang="es-ES" sz="1000"/>
        </a:p>
      </dgm:t>
    </dgm:pt>
    <dgm:pt modelId="{2C9FFE7B-229B-490E-9F9D-AA630D6D9097}" type="parTrans" cxnId="{9FFFA390-5457-494C-ACE6-D0581A9FA794}">
      <dgm:prSet/>
      <dgm:spPr/>
      <dgm:t>
        <a:bodyPr/>
        <a:lstStyle/>
        <a:p>
          <a:endParaRPr lang="es-ES"/>
        </a:p>
      </dgm:t>
    </dgm:pt>
    <dgm:pt modelId="{23CF85C2-1208-46C7-AA59-65E27820716E}" type="sibTrans" cxnId="{9FFFA390-5457-494C-ACE6-D0581A9FA794}">
      <dgm:prSet/>
      <dgm:spPr/>
      <dgm:t>
        <a:bodyPr/>
        <a:lstStyle/>
        <a:p>
          <a:endParaRPr lang="es-ES"/>
        </a:p>
      </dgm:t>
    </dgm:pt>
    <dgm:pt modelId="{02BAF194-60BE-42D7-916A-496597688A19}" type="pres">
      <dgm:prSet presAssocID="{2EE51E68-DDEB-4A6C-B395-66EEF761D554}" presName="hierChild1" presStyleCnt="0">
        <dgm:presLayoutVars>
          <dgm:chPref val="1"/>
          <dgm:dir/>
          <dgm:animOne val="branch"/>
          <dgm:animLvl val="lvl"/>
          <dgm:resizeHandles/>
        </dgm:presLayoutVars>
      </dgm:prSet>
      <dgm:spPr/>
    </dgm:pt>
    <dgm:pt modelId="{EA1DAB8C-EFB7-44BE-A752-517F6BC886D5}" type="pres">
      <dgm:prSet presAssocID="{45F3EEE3-2620-4760-833E-5E3C23FE115C}" presName="hierRoot1" presStyleCnt="0"/>
      <dgm:spPr/>
    </dgm:pt>
    <dgm:pt modelId="{2814573C-17BE-4539-9792-1DF098C482C8}" type="pres">
      <dgm:prSet presAssocID="{45F3EEE3-2620-4760-833E-5E3C23FE115C}" presName="composite" presStyleCnt="0"/>
      <dgm:spPr/>
    </dgm:pt>
    <dgm:pt modelId="{663987E4-A600-4FAB-88B2-D1A5269832F1}" type="pres">
      <dgm:prSet presAssocID="{45F3EEE3-2620-4760-833E-5E3C23FE115C}" presName="background" presStyleLbl="node0" presStyleIdx="0" presStyleCnt="1"/>
      <dgm:spPr/>
    </dgm:pt>
    <dgm:pt modelId="{882FDFAB-0480-4471-8491-F405D079630F}" type="pres">
      <dgm:prSet presAssocID="{45F3EEE3-2620-4760-833E-5E3C23FE115C}" presName="text" presStyleLbl="fgAcc0" presStyleIdx="0" presStyleCnt="1">
        <dgm:presLayoutVars>
          <dgm:chPref val="3"/>
        </dgm:presLayoutVars>
      </dgm:prSet>
      <dgm:spPr/>
    </dgm:pt>
    <dgm:pt modelId="{F43F303D-D1AD-4C8A-B7EB-E17E6A021003}" type="pres">
      <dgm:prSet presAssocID="{45F3EEE3-2620-4760-833E-5E3C23FE115C}" presName="hierChild2" presStyleCnt="0"/>
      <dgm:spPr/>
    </dgm:pt>
    <dgm:pt modelId="{646D7EA0-469D-4EAC-9C3A-3A46A0B71F1E}" type="pres">
      <dgm:prSet presAssocID="{0AF46C55-6F4D-4F3E-9B47-97ECB9229F28}" presName="Name10" presStyleLbl="parChTrans1D2" presStyleIdx="0" presStyleCnt="2"/>
      <dgm:spPr/>
    </dgm:pt>
    <dgm:pt modelId="{3CC1036B-3E4F-4D4D-B49F-4FD20A2A5FCA}" type="pres">
      <dgm:prSet presAssocID="{58303EB5-6490-4CF8-96BD-66B2EC486B88}" presName="hierRoot2" presStyleCnt="0"/>
      <dgm:spPr/>
    </dgm:pt>
    <dgm:pt modelId="{13BBC226-DCE0-43B4-AB3C-DAB42EFF2B9E}" type="pres">
      <dgm:prSet presAssocID="{58303EB5-6490-4CF8-96BD-66B2EC486B88}" presName="composite2" presStyleCnt="0"/>
      <dgm:spPr/>
    </dgm:pt>
    <dgm:pt modelId="{C36C7CC6-6680-4019-8B6A-BE14BABA62D3}" type="pres">
      <dgm:prSet presAssocID="{58303EB5-6490-4CF8-96BD-66B2EC486B88}" presName="background2" presStyleLbl="node2" presStyleIdx="0" presStyleCnt="2"/>
      <dgm:spPr/>
    </dgm:pt>
    <dgm:pt modelId="{C0FA65A7-7177-49BA-BE2C-24F8F1A706F4}" type="pres">
      <dgm:prSet presAssocID="{58303EB5-6490-4CF8-96BD-66B2EC486B88}" presName="text2" presStyleLbl="fgAcc2" presStyleIdx="0" presStyleCnt="2">
        <dgm:presLayoutVars>
          <dgm:chPref val="3"/>
        </dgm:presLayoutVars>
      </dgm:prSet>
      <dgm:spPr/>
    </dgm:pt>
    <dgm:pt modelId="{B26EA391-E357-4304-A217-E66390F9947F}" type="pres">
      <dgm:prSet presAssocID="{58303EB5-6490-4CF8-96BD-66B2EC486B88}" presName="hierChild3" presStyleCnt="0"/>
      <dgm:spPr/>
    </dgm:pt>
    <dgm:pt modelId="{8709C5EC-B974-46E9-A9DF-1DC72D7DC460}" type="pres">
      <dgm:prSet presAssocID="{1CA3C582-C3E9-4658-A4FD-261C411DBD85}" presName="Name17" presStyleLbl="parChTrans1D3" presStyleIdx="0" presStyleCnt="4"/>
      <dgm:spPr/>
    </dgm:pt>
    <dgm:pt modelId="{53707034-0534-4671-A3FB-DFA7B12FFC96}" type="pres">
      <dgm:prSet presAssocID="{587B98B4-13E1-48BD-951F-D511A8D24E24}" presName="hierRoot3" presStyleCnt="0"/>
      <dgm:spPr/>
    </dgm:pt>
    <dgm:pt modelId="{CC954601-16F6-4C9B-A438-E511F33AB5B5}" type="pres">
      <dgm:prSet presAssocID="{587B98B4-13E1-48BD-951F-D511A8D24E24}" presName="composite3" presStyleCnt="0"/>
      <dgm:spPr/>
    </dgm:pt>
    <dgm:pt modelId="{B2907B53-559F-4500-BCDF-DE1350528164}" type="pres">
      <dgm:prSet presAssocID="{587B98B4-13E1-48BD-951F-D511A8D24E24}" presName="background3" presStyleLbl="node3" presStyleIdx="0" presStyleCnt="4"/>
      <dgm:spPr/>
    </dgm:pt>
    <dgm:pt modelId="{CE3143A8-819A-4F1A-B47B-D88B8A11956D}" type="pres">
      <dgm:prSet presAssocID="{587B98B4-13E1-48BD-951F-D511A8D24E24}" presName="text3" presStyleLbl="fgAcc3" presStyleIdx="0" presStyleCnt="4" custScaleX="133357">
        <dgm:presLayoutVars>
          <dgm:chPref val="3"/>
        </dgm:presLayoutVars>
      </dgm:prSet>
      <dgm:spPr/>
    </dgm:pt>
    <dgm:pt modelId="{974FD55F-82BC-4306-BD0B-E6E379BF386A}" type="pres">
      <dgm:prSet presAssocID="{587B98B4-13E1-48BD-951F-D511A8D24E24}" presName="hierChild4" presStyleCnt="0"/>
      <dgm:spPr/>
    </dgm:pt>
    <dgm:pt modelId="{32DDD60D-C43E-4D95-9CBD-3ED5E60F3338}" type="pres">
      <dgm:prSet presAssocID="{DFB8241A-9126-42B2-9A7E-A259D1F63E45}" presName="Name23" presStyleLbl="parChTrans1D4" presStyleIdx="0" presStyleCnt="5"/>
      <dgm:spPr/>
    </dgm:pt>
    <dgm:pt modelId="{B049693C-4C77-4E3D-B90C-649046291465}" type="pres">
      <dgm:prSet presAssocID="{BD8AE43A-D0CD-49B6-B21F-D384368C30D4}" presName="hierRoot4" presStyleCnt="0"/>
      <dgm:spPr/>
    </dgm:pt>
    <dgm:pt modelId="{77BC4DA8-85A1-4416-B179-3E134ADED381}" type="pres">
      <dgm:prSet presAssocID="{BD8AE43A-D0CD-49B6-B21F-D384368C30D4}" presName="composite4" presStyleCnt="0"/>
      <dgm:spPr/>
    </dgm:pt>
    <dgm:pt modelId="{9234CE64-CC2A-46EF-AD6A-D3EFDE95D36B}" type="pres">
      <dgm:prSet presAssocID="{BD8AE43A-D0CD-49B6-B21F-D384368C30D4}" presName="background4" presStyleLbl="node4" presStyleIdx="0" presStyleCnt="5"/>
      <dgm:spPr/>
    </dgm:pt>
    <dgm:pt modelId="{1038E91B-2E22-416C-9AD1-C5282BBC55D9}" type="pres">
      <dgm:prSet presAssocID="{BD8AE43A-D0CD-49B6-B21F-D384368C30D4}" presName="text4" presStyleLbl="fgAcc4" presStyleIdx="0" presStyleCnt="5" custScaleX="142174" custScaleY="200816">
        <dgm:presLayoutVars>
          <dgm:chPref val="3"/>
        </dgm:presLayoutVars>
      </dgm:prSet>
      <dgm:spPr/>
    </dgm:pt>
    <dgm:pt modelId="{297CD20D-BECF-4BF4-B8B9-C3D8E4351AC9}" type="pres">
      <dgm:prSet presAssocID="{BD8AE43A-D0CD-49B6-B21F-D384368C30D4}" presName="hierChild5" presStyleCnt="0"/>
      <dgm:spPr/>
    </dgm:pt>
    <dgm:pt modelId="{6EE80756-CE03-4515-B6FE-145DC9E6B171}" type="pres">
      <dgm:prSet presAssocID="{295221F0-0436-438C-AF35-31AC8D7B3DF7}" presName="Name17" presStyleLbl="parChTrans1D3" presStyleIdx="1" presStyleCnt="4"/>
      <dgm:spPr/>
    </dgm:pt>
    <dgm:pt modelId="{A3016DF0-ED91-4139-B110-3FFB1C643AD2}" type="pres">
      <dgm:prSet presAssocID="{CA8C02B7-9A44-4376-99C2-4D7BC2211A08}" presName="hierRoot3" presStyleCnt="0"/>
      <dgm:spPr/>
    </dgm:pt>
    <dgm:pt modelId="{50F049D5-19C2-4692-871D-D4FB5DA0E91E}" type="pres">
      <dgm:prSet presAssocID="{CA8C02B7-9A44-4376-99C2-4D7BC2211A08}" presName="composite3" presStyleCnt="0"/>
      <dgm:spPr/>
    </dgm:pt>
    <dgm:pt modelId="{1F945A46-1337-48CC-A7D9-3CEEA1027611}" type="pres">
      <dgm:prSet presAssocID="{CA8C02B7-9A44-4376-99C2-4D7BC2211A08}" presName="background3" presStyleLbl="node3" presStyleIdx="1" presStyleCnt="4"/>
      <dgm:spPr/>
    </dgm:pt>
    <dgm:pt modelId="{F70B99DC-1D41-4F8A-97D1-5E803338C7F1}" type="pres">
      <dgm:prSet presAssocID="{CA8C02B7-9A44-4376-99C2-4D7BC2211A08}" presName="text3" presStyleLbl="fgAcc3" presStyleIdx="1" presStyleCnt="4" custScaleX="140229">
        <dgm:presLayoutVars>
          <dgm:chPref val="3"/>
        </dgm:presLayoutVars>
      </dgm:prSet>
      <dgm:spPr/>
    </dgm:pt>
    <dgm:pt modelId="{2E92773D-C3E5-4B6F-BFF6-7E27EA01FA74}" type="pres">
      <dgm:prSet presAssocID="{CA8C02B7-9A44-4376-99C2-4D7BC2211A08}" presName="hierChild4" presStyleCnt="0"/>
      <dgm:spPr/>
    </dgm:pt>
    <dgm:pt modelId="{6C123EDF-7690-4C73-B977-4C075CC6B0C0}" type="pres">
      <dgm:prSet presAssocID="{0DB74933-22E0-4736-8CF3-4AFDAE4E84C2}" presName="Name23" presStyleLbl="parChTrans1D4" presStyleIdx="1" presStyleCnt="5"/>
      <dgm:spPr/>
    </dgm:pt>
    <dgm:pt modelId="{7B066B68-7B05-43EA-984E-7EFD1AACE9B6}" type="pres">
      <dgm:prSet presAssocID="{7F3E89E5-4D3E-4A14-9A3A-A38A7E4E0401}" presName="hierRoot4" presStyleCnt="0"/>
      <dgm:spPr/>
    </dgm:pt>
    <dgm:pt modelId="{38A5004D-F970-48F2-AA7E-9190E257D090}" type="pres">
      <dgm:prSet presAssocID="{7F3E89E5-4D3E-4A14-9A3A-A38A7E4E0401}" presName="composite4" presStyleCnt="0"/>
      <dgm:spPr/>
    </dgm:pt>
    <dgm:pt modelId="{7906C54F-4C4E-4803-BC25-93325D0756C6}" type="pres">
      <dgm:prSet presAssocID="{7F3E89E5-4D3E-4A14-9A3A-A38A7E4E0401}" presName="background4" presStyleLbl="node4" presStyleIdx="1" presStyleCnt="5"/>
      <dgm:spPr/>
    </dgm:pt>
    <dgm:pt modelId="{DD2EF0CB-4259-4391-BAA6-5465435E8375}" type="pres">
      <dgm:prSet presAssocID="{7F3E89E5-4D3E-4A14-9A3A-A38A7E4E0401}" presName="text4" presStyleLbl="fgAcc4" presStyleIdx="1" presStyleCnt="5" custScaleX="148584" custScaleY="196501">
        <dgm:presLayoutVars>
          <dgm:chPref val="3"/>
        </dgm:presLayoutVars>
      </dgm:prSet>
      <dgm:spPr/>
    </dgm:pt>
    <dgm:pt modelId="{8B8044E4-EDE8-40CF-B81A-6FE4B007362E}" type="pres">
      <dgm:prSet presAssocID="{7F3E89E5-4D3E-4A14-9A3A-A38A7E4E0401}" presName="hierChild5" presStyleCnt="0"/>
      <dgm:spPr/>
    </dgm:pt>
    <dgm:pt modelId="{4E3CC771-A69A-4054-BB32-9C2A79CF975F}" type="pres">
      <dgm:prSet presAssocID="{A7DE5DC4-9256-405A-ADDD-8B5BE8C9D7B8}" presName="Name17" presStyleLbl="parChTrans1D3" presStyleIdx="2" presStyleCnt="4"/>
      <dgm:spPr/>
    </dgm:pt>
    <dgm:pt modelId="{9A4B719A-1DB1-4385-850A-9D295AD21C82}" type="pres">
      <dgm:prSet presAssocID="{12BB75B3-A80E-44FA-A46B-FD6F79BD8C64}" presName="hierRoot3" presStyleCnt="0"/>
      <dgm:spPr/>
    </dgm:pt>
    <dgm:pt modelId="{D20E422B-4783-4A82-AE49-696366BDD530}" type="pres">
      <dgm:prSet presAssocID="{12BB75B3-A80E-44FA-A46B-FD6F79BD8C64}" presName="composite3" presStyleCnt="0"/>
      <dgm:spPr/>
    </dgm:pt>
    <dgm:pt modelId="{C88C092E-C1A9-4B33-A81B-44B913877557}" type="pres">
      <dgm:prSet presAssocID="{12BB75B3-A80E-44FA-A46B-FD6F79BD8C64}" presName="background3" presStyleLbl="node3" presStyleIdx="2" presStyleCnt="4"/>
      <dgm:spPr/>
    </dgm:pt>
    <dgm:pt modelId="{077C48B0-3A81-49EC-B7D8-E60A9874E6F5}" type="pres">
      <dgm:prSet presAssocID="{12BB75B3-A80E-44FA-A46B-FD6F79BD8C64}" presName="text3" presStyleLbl="fgAcc3" presStyleIdx="2" presStyleCnt="4" custScaleX="131794">
        <dgm:presLayoutVars>
          <dgm:chPref val="3"/>
        </dgm:presLayoutVars>
      </dgm:prSet>
      <dgm:spPr/>
    </dgm:pt>
    <dgm:pt modelId="{7B128699-D91B-47AF-BD2E-927C004A931D}" type="pres">
      <dgm:prSet presAssocID="{12BB75B3-A80E-44FA-A46B-FD6F79BD8C64}" presName="hierChild4" presStyleCnt="0"/>
      <dgm:spPr/>
    </dgm:pt>
    <dgm:pt modelId="{ECFA2FD9-15B5-4D24-B778-B935D5C352D2}" type="pres">
      <dgm:prSet presAssocID="{2C9FFE7B-229B-490E-9F9D-AA630D6D9097}" presName="Name23" presStyleLbl="parChTrans1D4" presStyleIdx="2" presStyleCnt="5"/>
      <dgm:spPr/>
    </dgm:pt>
    <dgm:pt modelId="{F70DE3F2-7641-4830-B6B2-9492015AA618}" type="pres">
      <dgm:prSet presAssocID="{D2B2B23D-9575-4538-972A-1C4EEEBE18E8}" presName="hierRoot4" presStyleCnt="0"/>
      <dgm:spPr/>
    </dgm:pt>
    <dgm:pt modelId="{08072219-39C1-4B36-AFC6-C7DB2B115A56}" type="pres">
      <dgm:prSet presAssocID="{D2B2B23D-9575-4538-972A-1C4EEEBE18E8}" presName="composite4" presStyleCnt="0"/>
      <dgm:spPr/>
    </dgm:pt>
    <dgm:pt modelId="{6356C098-B8DF-408A-87B4-52E7E02C0DAE}" type="pres">
      <dgm:prSet presAssocID="{D2B2B23D-9575-4538-972A-1C4EEEBE18E8}" presName="background4" presStyleLbl="node4" presStyleIdx="2" presStyleCnt="5"/>
      <dgm:spPr/>
    </dgm:pt>
    <dgm:pt modelId="{92BF654C-02DC-4D4E-9692-785C7E116E08}" type="pres">
      <dgm:prSet presAssocID="{D2B2B23D-9575-4538-972A-1C4EEEBE18E8}" presName="text4" presStyleLbl="fgAcc4" presStyleIdx="2" presStyleCnt="5" custScaleX="142918" custScaleY="194523">
        <dgm:presLayoutVars>
          <dgm:chPref val="3"/>
        </dgm:presLayoutVars>
      </dgm:prSet>
      <dgm:spPr/>
    </dgm:pt>
    <dgm:pt modelId="{D8BDBEEF-3325-4DE1-A011-973E53001621}" type="pres">
      <dgm:prSet presAssocID="{D2B2B23D-9575-4538-972A-1C4EEEBE18E8}" presName="hierChild5" presStyleCnt="0"/>
      <dgm:spPr/>
    </dgm:pt>
    <dgm:pt modelId="{75001F53-8D93-4C8A-B227-D2D9324F7A35}" type="pres">
      <dgm:prSet presAssocID="{A8853453-0C70-44B3-AD8B-7155A5491A0F}" presName="Name10" presStyleLbl="parChTrans1D2" presStyleIdx="1" presStyleCnt="2"/>
      <dgm:spPr/>
    </dgm:pt>
    <dgm:pt modelId="{8619DE36-EBAF-4017-B56D-7B977095C803}" type="pres">
      <dgm:prSet presAssocID="{37615588-1DAB-4AE6-9291-A9BD490FB430}" presName="hierRoot2" presStyleCnt="0"/>
      <dgm:spPr/>
    </dgm:pt>
    <dgm:pt modelId="{51A5D8B0-3454-4216-A5A9-8CF6A7E6BF96}" type="pres">
      <dgm:prSet presAssocID="{37615588-1DAB-4AE6-9291-A9BD490FB430}" presName="composite2" presStyleCnt="0"/>
      <dgm:spPr/>
    </dgm:pt>
    <dgm:pt modelId="{57C5E720-9DC2-4CF7-8A6D-70DA07C0A1F4}" type="pres">
      <dgm:prSet presAssocID="{37615588-1DAB-4AE6-9291-A9BD490FB430}" presName="background2" presStyleLbl="node2" presStyleIdx="1" presStyleCnt="2"/>
      <dgm:spPr/>
    </dgm:pt>
    <dgm:pt modelId="{053EFE26-C421-4A46-90A4-40BDE10ED73C}" type="pres">
      <dgm:prSet presAssocID="{37615588-1DAB-4AE6-9291-A9BD490FB430}" presName="text2" presStyleLbl="fgAcc2" presStyleIdx="1" presStyleCnt="2">
        <dgm:presLayoutVars>
          <dgm:chPref val="3"/>
        </dgm:presLayoutVars>
      </dgm:prSet>
      <dgm:spPr/>
    </dgm:pt>
    <dgm:pt modelId="{4BA50B6C-D267-45F0-9588-EBAE685273BD}" type="pres">
      <dgm:prSet presAssocID="{37615588-1DAB-4AE6-9291-A9BD490FB430}" presName="hierChild3" presStyleCnt="0"/>
      <dgm:spPr/>
    </dgm:pt>
    <dgm:pt modelId="{B75326F6-C155-41C9-B0BE-1C79C4DEE2B1}" type="pres">
      <dgm:prSet presAssocID="{8514BA58-ECBE-40EB-95C0-EF4B95C01EA2}" presName="Name17" presStyleLbl="parChTrans1D3" presStyleIdx="3" presStyleCnt="4"/>
      <dgm:spPr/>
    </dgm:pt>
    <dgm:pt modelId="{6116D8B5-148C-41E3-AE62-A27FE3708706}" type="pres">
      <dgm:prSet presAssocID="{DE0791F0-F922-4B99-9C17-A00612D9EB41}" presName="hierRoot3" presStyleCnt="0"/>
      <dgm:spPr/>
    </dgm:pt>
    <dgm:pt modelId="{FF456D6B-604A-4801-B471-956CCA2D289B}" type="pres">
      <dgm:prSet presAssocID="{DE0791F0-F922-4B99-9C17-A00612D9EB41}" presName="composite3" presStyleCnt="0"/>
      <dgm:spPr/>
    </dgm:pt>
    <dgm:pt modelId="{C2FE1AAB-8660-49CA-B240-EB41299D9734}" type="pres">
      <dgm:prSet presAssocID="{DE0791F0-F922-4B99-9C17-A00612D9EB41}" presName="background3" presStyleLbl="node3" presStyleIdx="3" presStyleCnt="4"/>
      <dgm:spPr/>
    </dgm:pt>
    <dgm:pt modelId="{025E0107-63C6-452C-8F2B-C20C6CD806D8}" type="pres">
      <dgm:prSet presAssocID="{DE0791F0-F922-4B99-9C17-A00612D9EB41}" presName="text3" presStyleLbl="fgAcc3" presStyleIdx="3" presStyleCnt="4">
        <dgm:presLayoutVars>
          <dgm:chPref val="3"/>
        </dgm:presLayoutVars>
      </dgm:prSet>
      <dgm:spPr/>
    </dgm:pt>
    <dgm:pt modelId="{A76154FB-DE7C-4B20-8194-A2B8B3D65416}" type="pres">
      <dgm:prSet presAssocID="{DE0791F0-F922-4B99-9C17-A00612D9EB41}" presName="hierChild4" presStyleCnt="0"/>
      <dgm:spPr/>
    </dgm:pt>
    <dgm:pt modelId="{A419E562-3EC4-452C-BF51-F58B91258354}" type="pres">
      <dgm:prSet presAssocID="{5C99565F-6832-4DEF-AF7D-8F19D5BDE7F6}" presName="Name23" presStyleLbl="parChTrans1D4" presStyleIdx="3" presStyleCnt="5"/>
      <dgm:spPr/>
    </dgm:pt>
    <dgm:pt modelId="{6305953B-2057-46D6-AA76-25A18BF31408}" type="pres">
      <dgm:prSet presAssocID="{B5932D2A-C5BE-444E-B5B6-B43918762436}" presName="hierRoot4" presStyleCnt="0"/>
      <dgm:spPr/>
    </dgm:pt>
    <dgm:pt modelId="{4E5299F6-7EC0-4624-8031-E65BCEA6701C}" type="pres">
      <dgm:prSet presAssocID="{B5932D2A-C5BE-444E-B5B6-B43918762436}" presName="composite4" presStyleCnt="0"/>
      <dgm:spPr/>
    </dgm:pt>
    <dgm:pt modelId="{1F9C737F-D052-4B86-B820-5959DEF86E31}" type="pres">
      <dgm:prSet presAssocID="{B5932D2A-C5BE-444E-B5B6-B43918762436}" presName="background4" presStyleLbl="node4" presStyleIdx="3" presStyleCnt="5"/>
      <dgm:spPr/>
    </dgm:pt>
    <dgm:pt modelId="{3D30A310-9718-4CCF-B950-F011E21775F2}" type="pres">
      <dgm:prSet presAssocID="{B5932D2A-C5BE-444E-B5B6-B43918762436}" presName="text4" presStyleLbl="fgAcc4" presStyleIdx="3" presStyleCnt="5">
        <dgm:presLayoutVars>
          <dgm:chPref val="3"/>
        </dgm:presLayoutVars>
      </dgm:prSet>
      <dgm:spPr/>
    </dgm:pt>
    <dgm:pt modelId="{8A7F0F84-0DB7-444B-8BDA-3F17BC470B90}" type="pres">
      <dgm:prSet presAssocID="{B5932D2A-C5BE-444E-B5B6-B43918762436}" presName="hierChild5" presStyleCnt="0"/>
      <dgm:spPr/>
    </dgm:pt>
    <dgm:pt modelId="{71B277E5-5CC6-4BC9-8E62-E706E757296B}" type="pres">
      <dgm:prSet presAssocID="{C78F9A6A-A211-4777-ABDC-17D71FFC6761}" presName="Name23" presStyleLbl="parChTrans1D4" presStyleIdx="4" presStyleCnt="5"/>
      <dgm:spPr/>
    </dgm:pt>
    <dgm:pt modelId="{AE5AEB88-29FB-449E-9B2D-886EDE83C7F8}" type="pres">
      <dgm:prSet presAssocID="{6D13D7C7-9D61-442C-A9D2-43B20ACE5183}" presName="hierRoot4" presStyleCnt="0"/>
      <dgm:spPr/>
    </dgm:pt>
    <dgm:pt modelId="{4B47F326-743B-4888-9F4A-A8A4E7CB0107}" type="pres">
      <dgm:prSet presAssocID="{6D13D7C7-9D61-442C-A9D2-43B20ACE5183}" presName="composite4" presStyleCnt="0"/>
      <dgm:spPr/>
    </dgm:pt>
    <dgm:pt modelId="{0DC8546B-C6DB-45B4-8086-F0E7820287D7}" type="pres">
      <dgm:prSet presAssocID="{6D13D7C7-9D61-442C-A9D2-43B20ACE5183}" presName="background4" presStyleLbl="node4" presStyleIdx="4" presStyleCnt="5"/>
      <dgm:spPr/>
    </dgm:pt>
    <dgm:pt modelId="{A634CB58-B664-4C29-8062-DC752099D337}" type="pres">
      <dgm:prSet presAssocID="{6D13D7C7-9D61-442C-A9D2-43B20ACE5183}" presName="text4" presStyleLbl="fgAcc4" presStyleIdx="4" presStyleCnt="5">
        <dgm:presLayoutVars>
          <dgm:chPref val="3"/>
        </dgm:presLayoutVars>
      </dgm:prSet>
      <dgm:spPr/>
    </dgm:pt>
    <dgm:pt modelId="{B079907D-ABD0-461F-8E5B-101C7B86F288}" type="pres">
      <dgm:prSet presAssocID="{6D13D7C7-9D61-442C-A9D2-43B20ACE5183}" presName="hierChild5" presStyleCnt="0"/>
      <dgm:spPr/>
    </dgm:pt>
  </dgm:ptLst>
  <dgm:cxnLst>
    <dgm:cxn modelId="{79E7620B-D037-4B3A-8519-3F3625D0F3E1}" type="presOf" srcId="{45F3EEE3-2620-4760-833E-5E3C23FE115C}" destId="{882FDFAB-0480-4471-8491-F405D079630F}" srcOrd="0" destOrd="0" presId="urn:microsoft.com/office/officeart/2005/8/layout/hierarchy1"/>
    <dgm:cxn modelId="{13456314-D7A8-4EE6-B3A6-317BF12E097F}" type="presOf" srcId="{6D13D7C7-9D61-442C-A9D2-43B20ACE5183}" destId="{A634CB58-B664-4C29-8062-DC752099D337}" srcOrd="0" destOrd="0" presId="urn:microsoft.com/office/officeart/2005/8/layout/hierarchy1"/>
    <dgm:cxn modelId="{C70E2122-E219-48D5-B7C3-6B139AFFE1C5}" srcId="{587B98B4-13E1-48BD-951F-D511A8D24E24}" destId="{BD8AE43A-D0CD-49B6-B21F-D384368C30D4}" srcOrd="0" destOrd="0" parTransId="{DFB8241A-9126-42B2-9A7E-A259D1F63E45}" sibTransId="{FBFE46CE-61D6-45C6-B88F-B6A7EA8EF0B4}"/>
    <dgm:cxn modelId="{AC91CE2D-46BC-4F42-896F-AAF91A31C8D6}" type="presOf" srcId="{C78F9A6A-A211-4777-ABDC-17D71FFC6761}" destId="{71B277E5-5CC6-4BC9-8E62-E706E757296B}" srcOrd="0" destOrd="0" presId="urn:microsoft.com/office/officeart/2005/8/layout/hierarchy1"/>
    <dgm:cxn modelId="{C9EE3B36-AA9D-4946-B9FC-56322AAE39FD}" srcId="{58303EB5-6490-4CF8-96BD-66B2EC486B88}" destId="{12BB75B3-A80E-44FA-A46B-FD6F79BD8C64}" srcOrd="2" destOrd="0" parTransId="{A7DE5DC4-9256-405A-ADDD-8B5BE8C9D7B8}" sibTransId="{A4DED20C-B6FD-4DC0-8BFB-B64264097236}"/>
    <dgm:cxn modelId="{75168A3B-DFE4-4F10-85B2-4F4DB2CAAE4A}" type="presOf" srcId="{295221F0-0436-438C-AF35-31AC8D7B3DF7}" destId="{6EE80756-CE03-4515-B6FE-145DC9E6B171}" srcOrd="0" destOrd="0" presId="urn:microsoft.com/office/officeart/2005/8/layout/hierarchy1"/>
    <dgm:cxn modelId="{D2E4125E-BA69-4D59-A119-F5C922F9EDEF}" type="presOf" srcId="{0AF46C55-6F4D-4F3E-9B47-97ECB9229F28}" destId="{646D7EA0-469D-4EAC-9C3A-3A46A0B71F1E}" srcOrd="0" destOrd="0" presId="urn:microsoft.com/office/officeart/2005/8/layout/hierarchy1"/>
    <dgm:cxn modelId="{951CCB41-9281-4E1B-9812-68D1B0A4C328}" type="presOf" srcId="{2C9FFE7B-229B-490E-9F9D-AA630D6D9097}" destId="{ECFA2FD9-15B5-4D24-B778-B935D5C352D2}" srcOrd="0" destOrd="0" presId="urn:microsoft.com/office/officeart/2005/8/layout/hierarchy1"/>
    <dgm:cxn modelId="{71CDB450-BF7B-4F6F-8B15-3DC9C4ACB3AD}" srcId="{2EE51E68-DDEB-4A6C-B395-66EEF761D554}" destId="{45F3EEE3-2620-4760-833E-5E3C23FE115C}" srcOrd="0" destOrd="0" parTransId="{195F1560-64E9-4A26-9959-B3742CCA7B70}" sibTransId="{C4022EEF-9EE4-497A-A2D2-9B8A8B3F312E}"/>
    <dgm:cxn modelId="{4B0C3A51-B30F-4B40-8179-78E5D09CCCD1}" type="presOf" srcId="{1CA3C582-C3E9-4658-A4FD-261C411DBD85}" destId="{8709C5EC-B974-46E9-A9DF-1DC72D7DC460}" srcOrd="0" destOrd="0" presId="urn:microsoft.com/office/officeart/2005/8/layout/hierarchy1"/>
    <dgm:cxn modelId="{C6BA6574-7219-464D-8BEC-45F2F8BDD6B8}" srcId="{45F3EEE3-2620-4760-833E-5E3C23FE115C}" destId="{37615588-1DAB-4AE6-9291-A9BD490FB430}" srcOrd="1" destOrd="0" parTransId="{A8853453-0C70-44B3-AD8B-7155A5491A0F}" sibTransId="{FCA05716-94D0-4912-BBA3-84184AD6CC34}"/>
    <dgm:cxn modelId="{D8F9F476-E74D-4615-8E71-5D354F90B89B}" type="presOf" srcId="{CA8C02B7-9A44-4376-99C2-4D7BC2211A08}" destId="{F70B99DC-1D41-4F8A-97D1-5E803338C7F1}" srcOrd="0" destOrd="0" presId="urn:microsoft.com/office/officeart/2005/8/layout/hierarchy1"/>
    <dgm:cxn modelId="{92466358-1B18-41DA-8F14-544E2D79E676}" srcId="{DE0791F0-F922-4B99-9C17-A00612D9EB41}" destId="{B5932D2A-C5BE-444E-B5B6-B43918762436}" srcOrd="0" destOrd="0" parTransId="{5C99565F-6832-4DEF-AF7D-8F19D5BDE7F6}" sibTransId="{F02598AE-A611-4B6B-A529-9DE312388FC1}"/>
    <dgm:cxn modelId="{D0A1997B-7111-4BF7-AEBA-FB94B34312D4}" type="presOf" srcId="{58303EB5-6490-4CF8-96BD-66B2EC486B88}" destId="{C0FA65A7-7177-49BA-BE2C-24F8F1A706F4}" srcOrd="0" destOrd="0" presId="urn:microsoft.com/office/officeart/2005/8/layout/hierarchy1"/>
    <dgm:cxn modelId="{53DD287C-F578-4882-B956-A75D0FD34BE1}" srcId="{B5932D2A-C5BE-444E-B5B6-B43918762436}" destId="{6D13D7C7-9D61-442C-A9D2-43B20ACE5183}" srcOrd="0" destOrd="0" parTransId="{C78F9A6A-A211-4777-ABDC-17D71FFC6761}" sibTransId="{0BF70737-00FC-46FE-8BAD-4AC223CAB723}"/>
    <dgm:cxn modelId="{E2D2F77E-D696-4ECF-BAE2-DEBC6ADF2C29}" type="presOf" srcId="{A7DE5DC4-9256-405A-ADDD-8B5BE8C9D7B8}" destId="{4E3CC771-A69A-4054-BB32-9C2A79CF975F}" srcOrd="0" destOrd="0" presId="urn:microsoft.com/office/officeart/2005/8/layout/hierarchy1"/>
    <dgm:cxn modelId="{9FFFA390-5457-494C-ACE6-D0581A9FA794}" srcId="{12BB75B3-A80E-44FA-A46B-FD6F79BD8C64}" destId="{D2B2B23D-9575-4538-972A-1C4EEEBE18E8}" srcOrd="0" destOrd="0" parTransId="{2C9FFE7B-229B-490E-9F9D-AA630D6D9097}" sibTransId="{23CF85C2-1208-46C7-AA59-65E27820716E}"/>
    <dgm:cxn modelId="{D5172991-AE59-482A-A9E9-C9CADCDA127B}" type="presOf" srcId="{D2B2B23D-9575-4538-972A-1C4EEEBE18E8}" destId="{92BF654C-02DC-4D4E-9692-785C7E116E08}" srcOrd="0" destOrd="0" presId="urn:microsoft.com/office/officeart/2005/8/layout/hierarchy1"/>
    <dgm:cxn modelId="{182A8394-D886-4587-9404-A7001A40171D}" type="presOf" srcId="{DFB8241A-9126-42B2-9A7E-A259D1F63E45}" destId="{32DDD60D-C43E-4D95-9CBD-3ED5E60F3338}" srcOrd="0" destOrd="0" presId="urn:microsoft.com/office/officeart/2005/8/layout/hierarchy1"/>
    <dgm:cxn modelId="{E9939698-A3A9-40A3-984F-C40CD19B9F57}" srcId="{45F3EEE3-2620-4760-833E-5E3C23FE115C}" destId="{58303EB5-6490-4CF8-96BD-66B2EC486B88}" srcOrd="0" destOrd="0" parTransId="{0AF46C55-6F4D-4F3E-9B47-97ECB9229F28}" sibTransId="{EADAD15F-0DAD-40BF-A97B-AE0B4EBE04EC}"/>
    <dgm:cxn modelId="{0933E09D-DBAB-4FDB-83FB-282E7070E8F9}" type="presOf" srcId="{587B98B4-13E1-48BD-951F-D511A8D24E24}" destId="{CE3143A8-819A-4F1A-B47B-D88B8A11956D}" srcOrd="0" destOrd="0" presId="urn:microsoft.com/office/officeart/2005/8/layout/hierarchy1"/>
    <dgm:cxn modelId="{DA05DCA0-5629-4B46-83B7-B12A85B3E08B}" type="presOf" srcId="{DE0791F0-F922-4B99-9C17-A00612D9EB41}" destId="{025E0107-63C6-452C-8F2B-C20C6CD806D8}" srcOrd="0" destOrd="0" presId="urn:microsoft.com/office/officeart/2005/8/layout/hierarchy1"/>
    <dgm:cxn modelId="{E5E5EEA4-4E7B-4799-A515-FC1CE09A4FCB}" srcId="{58303EB5-6490-4CF8-96BD-66B2EC486B88}" destId="{587B98B4-13E1-48BD-951F-D511A8D24E24}" srcOrd="0" destOrd="0" parTransId="{1CA3C582-C3E9-4658-A4FD-261C411DBD85}" sibTransId="{3468B6D7-68B8-434E-81D9-31A11EEB2120}"/>
    <dgm:cxn modelId="{89984BB2-0C0F-42F6-8450-86331907082D}" srcId="{37615588-1DAB-4AE6-9291-A9BD490FB430}" destId="{DE0791F0-F922-4B99-9C17-A00612D9EB41}" srcOrd="0" destOrd="0" parTransId="{8514BA58-ECBE-40EB-95C0-EF4B95C01EA2}" sibTransId="{0E78AF34-065A-4167-BFB2-E8594F0C64EA}"/>
    <dgm:cxn modelId="{F4B619B5-4D25-49B7-A0BB-F0D1BE8F8FA9}" type="presOf" srcId="{7F3E89E5-4D3E-4A14-9A3A-A38A7E4E0401}" destId="{DD2EF0CB-4259-4391-BAA6-5465435E8375}" srcOrd="0" destOrd="0" presId="urn:microsoft.com/office/officeart/2005/8/layout/hierarchy1"/>
    <dgm:cxn modelId="{742F72BF-CAB1-472F-BA1E-A7812524EDC2}" type="presOf" srcId="{B5932D2A-C5BE-444E-B5B6-B43918762436}" destId="{3D30A310-9718-4CCF-B950-F011E21775F2}" srcOrd="0" destOrd="0" presId="urn:microsoft.com/office/officeart/2005/8/layout/hierarchy1"/>
    <dgm:cxn modelId="{0BF1FCC1-68CF-4C52-8C79-5A201A3EE8FC}" type="presOf" srcId="{5C99565F-6832-4DEF-AF7D-8F19D5BDE7F6}" destId="{A419E562-3EC4-452C-BF51-F58B91258354}" srcOrd="0" destOrd="0" presId="urn:microsoft.com/office/officeart/2005/8/layout/hierarchy1"/>
    <dgm:cxn modelId="{7515F7C8-F755-4C5C-8C12-F30564596A2A}" type="presOf" srcId="{2EE51E68-DDEB-4A6C-B395-66EEF761D554}" destId="{02BAF194-60BE-42D7-916A-496597688A19}" srcOrd="0" destOrd="0" presId="urn:microsoft.com/office/officeart/2005/8/layout/hierarchy1"/>
    <dgm:cxn modelId="{2A2857E0-3BEE-492B-B287-CE7ECDB9B75A}" type="presOf" srcId="{BD8AE43A-D0CD-49B6-B21F-D384368C30D4}" destId="{1038E91B-2E22-416C-9AD1-C5282BBC55D9}" srcOrd="0" destOrd="0" presId="urn:microsoft.com/office/officeart/2005/8/layout/hierarchy1"/>
    <dgm:cxn modelId="{E187D3E0-02B0-45A0-8851-65B4CA6BC702}" type="presOf" srcId="{0DB74933-22E0-4736-8CF3-4AFDAE4E84C2}" destId="{6C123EDF-7690-4C73-B977-4C075CC6B0C0}" srcOrd="0" destOrd="0" presId="urn:microsoft.com/office/officeart/2005/8/layout/hierarchy1"/>
    <dgm:cxn modelId="{0B6E26EF-E001-40B5-8709-C62FA4755A04}" type="presOf" srcId="{A8853453-0C70-44B3-AD8B-7155A5491A0F}" destId="{75001F53-8D93-4C8A-B227-D2D9324F7A35}" srcOrd="0" destOrd="0" presId="urn:microsoft.com/office/officeart/2005/8/layout/hierarchy1"/>
    <dgm:cxn modelId="{BEB712F4-874B-4C3E-845E-0C3F5DD8E158}" type="presOf" srcId="{12BB75B3-A80E-44FA-A46B-FD6F79BD8C64}" destId="{077C48B0-3A81-49EC-B7D8-E60A9874E6F5}" srcOrd="0" destOrd="0" presId="urn:microsoft.com/office/officeart/2005/8/layout/hierarchy1"/>
    <dgm:cxn modelId="{579C24F4-D8A7-4008-882F-B541E986233A}" srcId="{58303EB5-6490-4CF8-96BD-66B2EC486B88}" destId="{CA8C02B7-9A44-4376-99C2-4D7BC2211A08}" srcOrd="1" destOrd="0" parTransId="{295221F0-0436-438C-AF35-31AC8D7B3DF7}" sibTransId="{6D780B37-5359-4B2A-B0F3-6177723ACB9D}"/>
    <dgm:cxn modelId="{99CC84F7-5062-41FD-BCE0-E438BD43D4EA}" type="presOf" srcId="{8514BA58-ECBE-40EB-95C0-EF4B95C01EA2}" destId="{B75326F6-C155-41C9-B0BE-1C79C4DEE2B1}" srcOrd="0" destOrd="0" presId="urn:microsoft.com/office/officeart/2005/8/layout/hierarchy1"/>
    <dgm:cxn modelId="{C6A5A6FD-806B-4774-8E3F-B77707478ED7}" type="presOf" srcId="{37615588-1DAB-4AE6-9291-A9BD490FB430}" destId="{053EFE26-C421-4A46-90A4-40BDE10ED73C}" srcOrd="0" destOrd="0" presId="urn:microsoft.com/office/officeart/2005/8/layout/hierarchy1"/>
    <dgm:cxn modelId="{BA77ABFD-E5F6-43CF-BED6-B85B6D5B6B40}" srcId="{CA8C02B7-9A44-4376-99C2-4D7BC2211A08}" destId="{7F3E89E5-4D3E-4A14-9A3A-A38A7E4E0401}" srcOrd="0" destOrd="0" parTransId="{0DB74933-22E0-4736-8CF3-4AFDAE4E84C2}" sibTransId="{AE0AE5B6-2E8B-409D-B70A-36275B38A5C9}"/>
    <dgm:cxn modelId="{AEC59635-7EC2-45BD-B17E-613D2436D0F5}" type="presParOf" srcId="{02BAF194-60BE-42D7-916A-496597688A19}" destId="{EA1DAB8C-EFB7-44BE-A752-517F6BC886D5}" srcOrd="0" destOrd="0" presId="urn:microsoft.com/office/officeart/2005/8/layout/hierarchy1"/>
    <dgm:cxn modelId="{8FF781C9-EE38-4AFE-B14E-E74D64B4660B}" type="presParOf" srcId="{EA1DAB8C-EFB7-44BE-A752-517F6BC886D5}" destId="{2814573C-17BE-4539-9792-1DF098C482C8}" srcOrd="0" destOrd="0" presId="urn:microsoft.com/office/officeart/2005/8/layout/hierarchy1"/>
    <dgm:cxn modelId="{6B150F07-C287-4A5B-B604-CB33F476E71F}" type="presParOf" srcId="{2814573C-17BE-4539-9792-1DF098C482C8}" destId="{663987E4-A600-4FAB-88B2-D1A5269832F1}" srcOrd="0" destOrd="0" presId="urn:microsoft.com/office/officeart/2005/8/layout/hierarchy1"/>
    <dgm:cxn modelId="{90BF2993-D3AD-4CF6-8681-F40977D994BF}" type="presParOf" srcId="{2814573C-17BE-4539-9792-1DF098C482C8}" destId="{882FDFAB-0480-4471-8491-F405D079630F}" srcOrd="1" destOrd="0" presId="urn:microsoft.com/office/officeart/2005/8/layout/hierarchy1"/>
    <dgm:cxn modelId="{429BEC47-B983-4468-BEE8-83B49E4AF644}" type="presParOf" srcId="{EA1DAB8C-EFB7-44BE-A752-517F6BC886D5}" destId="{F43F303D-D1AD-4C8A-B7EB-E17E6A021003}" srcOrd="1" destOrd="0" presId="urn:microsoft.com/office/officeart/2005/8/layout/hierarchy1"/>
    <dgm:cxn modelId="{5EEB3E52-2D3A-489B-98B1-B7312EA4F922}" type="presParOf" srcId="{F43F303D-D1AD-4C8A-B7EB-E17E6A021003}" destId="{646D7EA0-469D-4EAC-9C3A-3A46A0B71F1E}" srcOrd="0" destOrd="0" presId="urn:microsoft.com/office/officeart/2005/8/layout/hierarchy1"/>
    <dgm:cxn modelId="{ECFACDE1-7934-41E5-815C-47CD22F52501}" type="presParOf" srcId="{F43F303D-D1AD-4C8A-B7EB-E17E6A021003}" destId="{3CC1036B-3E4F-4D4D-B49F-4FD20A2A5FCA}" srcOrd="1" destOrd="0" presId="urn:microsoft.com/office/officeart/2005/8/layout/hierarchy1"/>
    <dgm:cxn modelId="{7794224F-B795-4871-84DE-A8A1F45C78D2}" type="presParOf" srcId="{3CC1036B-3E4F-4D4D-B49F-4FD20A2A5FCA}" destId="{13BBC226-DCE0-43B4-AB3C-DAB42EFF2B9E}" srcOrd="0" destOrd="0" presId="urn:microsoft.com/office/officeart/2005/8/layout/hierarchy1"/>
    <dgm:cxn modelId="{FF116056-AD40-4E7B-8220-A178C4B56528}" type="presParOf" srcId="{13BBC226-DCE0-43B4-AB3C-DAB42EFF2B9E}" destId="{C36C7CC6-6680-4019-8B6A-BE14BABA62D3}" srcOrd="0" destOrd="0" presId="urn:microsoft.com/office/officeart/2005/8/layout/hierarchy1"/>
    <dgm:cxn modelId="{32972EC4-FA1A-49C9-AC98-9299455790C8}" type="presParOf" srcId="{13BBC226-DCE0-43B4-AB3C-DAB42EFF2B9E}" destId="{C0FA65A7-7177-49BA-BE2C-24F8F1A706F4}" srcOrd="1" destOrd="0" presId="urn:microsoft.com/office/officeart/2005/8/layout/hierarchy1"/>
    <dgm:cxn modelId="{EFE8A7F0-B4C7-4813-9EAD-1E255D32324A}" type="presParOf" srcId="{3CC1036B-3E4F-4D4D-B49F-4FD20A2A5FCA}" destId="{B26EA391-E357-4304-A217-E66390F9947F}" srcOrd="1" destOrd="0" presId="urn:microsoft.com/office/officeart/2005/8/layout/hierarchy1"/>
    <dgm:cxn modelId="{FA072CC6-1222-4EB0-8D65-0FC53ABAF841}" type="presParOf" srcId="{B26EA391-E357-4304-A217-E66390F9947F}" destId="{8709C5EC-B974-46E9-A9DF-1DC72D7DC460}" srcOrd="0" destOrd="0" presId="urn:microsoft.com/office/officeart/2005/8/layout/hierarchy1"/>
    <dgm:cxn modelId="{AD3012C0-32D1-4B27-BED6-E1726620BAB8}" type="presParOf" srcId="{B26EA391-E357-4304-A217-E66390F9947F}" destId="{53707034-0534-4671-A3FB-DFA7B12FFC96}" srcOrd="1" destOrd="0" presId="urn:microsoft.com/office/officeart/2005/8/layout/hierarchy1"/>
    <dgm:cxn modelId="{66F62D2B-5370-42A3-A707-75992A194D87}" type="presParOf" srcId="{53707034-0534-4671-A3FB-DFA7B12FFC96}" destId="{CC954601-16F6-4C9B-A438-E511F33AB5B5}" srcOrd="0" destOrd="0" presId="urn:microsoft.com/office/officeart/2005/8/layout/hierarchy1"/>
    <dgm:cxn modelId="{58542FB7-D8C7-4FFB-AE27-857EB460D20A}" type="presParOf" srcId="{CC954601-16F6-4C9B-A438-E511F33AB5B5}" destId="{B2907B53-559F-4500-BCDF-DE1350528164}" srcOrd="0" destOrd="0" presId="urn:microsoft.com/office/officeart/2005/8/layout/hierarchy1"/>
    <dgm:cxn modelId="{B5BDD7BA-A32C-4371-B079-067E72AB2752}" type="presParOf" srcId="{CC954601-16F6-4C9B-A438-E511F33AB5B5}" destId="{CE3143A8-819A-4F1A-B47B-D88B8A11956D}" srcOrd="1" destOrd="0" presId="urn:microsoft.com/office/officeart/2005/8/layout/hierarchy1"/>
    <dgm:cxn modelId="{0947EFE7-5D55-42CE-8EE9-95B6113D7113}" type="presParOf" srcId="{53707034-0534-4671-A3FB-DFA7B12FFC96}" destId="{974FD55F-82BC-4306-BD0B-E6E379BF386A}" srcOrd="1" destOrd="0" presId="urn:microsoft.com/office/officeart/2005/8/layout/hierarchy1"/>
    <dgm:cxn modelId="{64731D0C-E4C8-4878-9690-D1CC9ACC3670}" type="presParOf" srcId="{974FD55F-82BC-4306-BD0B-E6E379BF386A}" destId="{32DDD60D-C43E-4D95-9CBD-3ED5E60F3338}" srcOrd="0" destOrd="0" presId="urn:microsoft.com/office/officeart/2005/8/layout/hierarchy1"/>
    <dgm:cxn modelId="{0502E25C-612E-4ECF-A32B-9D8AAA8CF66A}" type="presParOf" srcId="{974FD55F-82BC-4306-BD0B-E6E379BF386A}" destId="{B049693C-4C77-4E3D-B90C-649046291465}" srcOrd="1" destOrd="0" presId="urn:microsoft.com/office/officeart/2005/8/layout/hierarchy1"/>
    <dgm:cxn modelId="{7D88CB49-56B3-4370-B079-F77BD2850CB3}" type="presParOf" srcId="{B049693C-4C77-4E3D-B90C-649046291465}" destId="{77BC4DA8-85A1-4416-B179-3E134ADED381}" srcOrd="0" destOrd="0" presId="urn:microsoft.com/office/officeart/2005/8/layout/hierarchy1"/>
    <dgm:cxn modelId="{024D263F-F61F-4F80-8F66-E90FDD4388BE}" type="presParOf" srcId="{77BC4DA8-85A1-4416-B179-3E134ADED381}" destId="{9234CE64-CC2A-46EF-AD6A-D3EFDE95D36B}" srcOrd="0" destOrd="0" presId="urn:microsoft.com/office/officeart/2005/8/layout/hierarchy1"/>
    <dgm:cxn modelId="{8C227EEE-A0AC-4F7B-8300-E004C2013D1C}" type="presParOf" srcId="{77BC4DA8-85A1-4416-B179-3E134ADED381}" destId="{1038E91B-2E22-416C-9AD1-C5282BBC55D9}" srcOrd="1" destOrd="0" presId="urn:microsoft.com/office/officeart/2005/8/layout/hierarchy1"/>
    <dgm:cxn modelId="{46912037-11D5-4008-A30D-5A3102F4D1C5}" type="presParOf" srcId="{B049693C-4C77-4E3D-B90C-649046291465}" destId="{297CD20D-BECF-4BF4-B8B9-C3D8E4351AC9}" srcOrd="1" destOrd="0" presId="urn:microsoft.com/office/officeart/2005/8/layout/hierarchy1"/>
    <dgm:cxn modelId="{FCB57763-A334-4834-95E0-E95115A08C7A}" type="presParOf" srcId="{B26EA391-E357-4304-A217-E66390F9947F}" destId="{6EE80756-CE03-4515-B6FE-145DC9E6B171}" srcOrd="2" destOrd="0" presId="urn:microsoft.com/office/officeart/2005/8/layout/hierarchy1"/>
    <dgm:cxn modelId="{D263AEAA-4766-4B26-9AFB-C365C5444395}" type="presParOf" srcId="{B26EA391-E357-4304-A217-E66390F9947F}" destId="{A3016DF0-ED91-4139-B110-3FFB1C643AD2}" srcOrd="3" destOrd="0" presId="urn:microsoft.com/office/officeart/2005/8/layout/hierarchy1"/>
    <dgm:cxn modelId="{9AE71A5A-5641-4C32-86EE-EB1C0FF31198}" type="presParOf" srcId="{A3016DF0-ED91-4139-B110-3FFB1C643AD2}" destId="{50F049D5-19C2-4692-871D-D4FB5DA0E91E}" srcOrd="0" destOrd="0" presId="urn:microsoft.com/office/officeart/2005/8/layout/hierarchy1"/>
    <dgm:cxn modelId="{2F63AF62-92FC-40E1-8C78-B18958091F5B}" type="presParOf" srcId="{50F049D5-19C2-4692-871D-D4FB5DA0E91E}" destId="{1F945A46-1337-48CC-A7D9-3CEEA1027611}" srcOrd="0" destOrd="0" presId="urn:microsoft.com/office/officeart/2005/8/layout/hierarchy1"/>
    <dgm:cxn modelId="{C227F581-D19C-4EB5-A7F2-BB739AD85DC8}" type="presParOf" srcId="{50F049D5-19C2-4692-871D-D4FB5DA0E91E}" destId="{F70B99DC-1D41-4F8A-97D1-5E803338C7F1}" srcOrd="1" destOrd="0" presId="urn:microsoft.com/office/officeart/2005/8/layout/hierarchy1"/>
    <dgm:cxn modelId="{80C72525-F3C6-4D12-B523-91570DCD46BC}" type="presParOf" srcId="{A3016DF0-ED91-4139-B110-3FFB1C643AD2}" destId="{2E92773D-C3E5-4B6F-BFF6-7E27EA01FA74}" srcOrd="1" destOrd="0" presId="urn:microsoft.com/office/officeart/2005/8/layout/hierarchy1"/>
    <dgm:cxn modelId="{B0DAE4BE-BCED-4FA2-AEE7-0557FA904F4B}" type="presParOf" srcId="{2E92773D-C3E5-4B6F-BFF6-7E27EA01FA74}" destId="{6C123EDF-7690-4C73-B977-4C075CC6B0C0}" srcOrd="0" destOrd="0" presId="urn:microsoft.com/office/officeart/2005/8/layout/hierarchy1"/>
    <dgm:cxn modelId="{1648465B-299E-40E2-9217-C7D852CC047B}" type="presParOf" srcId="{2E92773D-C3E5-4B6F-BFF6-7E27EA01FA74}" destId="{7B066B68-7B05-43EA-984E-7EFD1AACE9B6}" srcOrd="1" destOrd="0" presId="urn:microsoft.com/office/officeart/2005/8/layout/hierarchy1"/>
    <dgm:cxn modelId="{CB9224E6-19C8-45C8-8F70-EF1DDCE66DE3}" type="presParOf" srcId="{7B066B68-7B05-43EA-984E-7EFD1AACE9B6}" destId="{38A5004D-F970-48F2-AA7E-9190E257D090}" srcOrd="0" destOrd="0" presId="urn:microsoft.com/office/officeart/2005/8/layout/hierarchy1"/>
    <dgm:cxn modelId="{6DA57301-2886-410E-A262-6B3D91B8276A}" type="presParOf" srcId="{38A5004D-F970-48F2-AA7E-9190E257D090}" destId="{7906C54F-4C4E-4803-BC25-93325D0756C6}" srcOrd="0" destOrd="0" presId="urn:microsoft.com/office/officeart/2005/8/layout/hierarchy1"/>
    <dgm:cxn modelId="{ED8B4EC4-AA04-4BA1-97B2-D383048A52E6}" type="presParOf" srcId="{38A5004D-F970-48F2-AA7E-9190E257D090}" destId="{DD2EF0CB-4259-4391-BAA6-5465435E8375}" srcOrd="1" destOrd="0" presId="urn:microsoft.com/office/officeart/2005/8/layout/hierarchy1"/>
    <dgm:cxn modelId="{0572F235-89D1-48F5-8A48-9C16C15A7663}" type="presParOf" srcId="{7B066B68-7B05-43EA-984E-7EFD1AACE9B6}" destId="{8B8044E4-EDE8-40CF-B81A-6FE4B007362E}" srcOrd="1" destOrd="0" presId="urn:microsoft.com/office/officeart/2005/8/layout/hierarchy1"/>
    <dgm:cxn modelId="{6E4A61A4-77A2-4E56-9D10-3DDC7EC7810D}" type="presParOf" srcId="{B26EA391-E357-4304-A217-E66390F9947F}" destId="{4E3CC771-A69A-4054-BB32-9C2A79CF975F}" srcOrd="4" destOrd="0" presId="urn:microsoft.com/office/officeart/2005/8/layout/hierarchy1"/>
    <dgm:cxn modelId="{2D18350E-9DB0-45E3-A337-B6D47C17BCA1}" type="presParOf" srcId="{B26EA391-E357-4304-A217-E66390F9947F}" destId="{9A4B719A-1DB1-4385-850A-9D295AD21C82}" srcOrd="5" destOrd="0" presId="urn:microsoft.com/office/officeart/2005/8/layout/hierarchy1"/>
    <dgm:cxn modelId="{17A1942A-8EC4-415F-AD2B-B7F5777C1D75}" type="presParOf" srcId="{9A4B719A-1DB1-4385-850A-9D295AD21C82}" destId="{D20E422B-4783-4A82-AE49-696366BDD530}" srcOrd="0" destOrd="0" presId="urn:microsoft.com/office/officeart/2005/8/layout/hierarchy1"/>
    <dgm:cxn modelId="{C35A36A4-46C0-41FB-AEB8-05DC2853732D}" type="presParOf" srcId="{D20E422B-4783-4A82-AE49-696366BDD530}" destId="{C88C092E-C1A9-4B33-A81B-44B913877557}" srcOrd="0" destOrd="0" presId="urn:microsoft.com/office/officeart/2005/8/layout/hierarchy1"/>
    <dgm:cxn modelId="{B3AA87C6-6614-4604-BCC6-8F3C13BC332D}" type="presParOf" srcId="{D20E422B-4783-4A82-AE49-696366BDD530}" destId="{077C48B0-3A81-49EC-B7D8-E60A9874E6F5}" srcOrd="1" destOrd="0" presId="urn:microsoft.com/office/officeart/2005/8/layout/hierarchy1"/>
    <dgm:cxn modelId="{7C2F6484-DF55-4B24-AB71-9A39CCEB3F97}" type="presParOf" srcId="{9A4B719A-1DB1-4385-850A-9D295AD21C82}" destId="{7B128699-D91B-47AF-BD2E-927C004A931D}" srcOrd="1" destOrd="0" presId="urn:microsoft.com/office/officeart/2005/8/layout/hierarchy1"/>
    <dgm:cxn modelId="{DBF064EC-A090-40A5-8E8E-7D0B62708DFA}" type="presParOf" srcId="{7B128699-D91B-47AF-BD2E-927C004A931D}" destId="{ECFA2FD9-15B5-4D24-B778-B935D5C352D2}" srcOrd="0" destOrd="0" presId="urn:microsoft.com/office/officeart/2005/8/layout/hierarchy1"/>
    <dgm:cxn modelId="{21ADCEAF-9E63-44B9-864F-5CB9EBD86EDB}" type="presParOf" srcId="{7B128699-D91B-47AF-BD2E-927C004A931D}" destId="{F70DE3F2-7641-4830-B6B2-9492015AA618}" srcOrd="1" destOrd="0" presId="urn:microsoft.com/office/officeart/2005/8/layout/hierarchy1"/>
    <dgm:cxn modelId="{80A69F47-12B1-48FD-A33F-2F222C097B23}" type="presParOf" srcId="{F70DE3F2-7641-4830-B6B2-9492015AA618}" destId="{08072219-39C1-4B36-AFC6-C7DB2B115A56}" srcOrd="0" destOrd="0" presId="urn:microsoft.com/office/officeart/2005/8/layout/hierarchy1"/>
    <dgm:cxn modelId="{81D7C0C7-BAAE-4E53-B5AD-2EA6704AAFB7}" type="presParOf" srcId="{08072219-39C1-4B36-AFC6-C7DB2B115A56}" destId="{6356C098-B8DF-408A-87B4-52E7E02C0DAE}" srcOrd="0" destOrd="0" presId="urn:microsoft.com/office/officeart/2005/8/layout/hierarchy1"/>
    <dgm:cxn modelId="{13347C25-66D7-40BA-B545-F7EDAD2A7E29}" type="presParOf" srcId="{08072219-39C1-4B36-AFC6-C7DB2B115A56}" destId="{92BF654C-02DC-4D4E-9692-785C7E116E08}" srcOrd="1" destOrd="0" presId="urn:microsoft.com/office/officeart/2005/8/layout/hierarchy1"/>
    <dgm:cxn modelId="{EA3EBD58-AACF-420C-B4A2-DCE6C22EA82F}" type="presParOf" srcId="{F70DE3F2-7641-4830-B6B2-9492015AA618}" destId="{D8BDBEEF-3325-4DE1-A011-973E53001621}" srcOrd="1" destOrd="0" presId="urn:microsoft.com/office/officeart/2005/8/layout/hierarchy1"/>
    <dgm:cxn modelId="{2CC32FF9-C903-47E1-8843-50BFAE721474}" type="presParOf" srcId="{F43F303D-D1AD-4C8A-B7EB-E17E6A021003}" destId="{75001F53-8D93-4C8A-B227-D2D9324F7A35}" srcOrd="2" destOrd="0" presId="urn:microsoft.com/office/officeart/2005/8/layout/hierarchy1"/>
    <dgm:cxn modelId="{985DB44D-035C-475E-869F-C77E87871C72}" type="presParOf" srcId="{F43F303D-D1AD-4C8A-B7EB-E17E6A021003}" destId="{8619DE36-EBAF-4017-B56D-7B977095C803}" srcOrd="3" destOrd="0" presId="urn:microsoft.com/office/officeart/2005/8/layout/hierarchy1"/>
    <dgm:cxn modelId="{3329761E-CF9C-487A-AFB9-ADAC62CC21D7}" type="presParOf" srcId="{8619DE36-EBAF-4017-B56D-7B977095C803}" destId="{51A5D8B0-3454-4216-A5A9-8CF6A7E6BF96}" srcOrd="0" destOrd="0" presId="urn:microsoft.com/office/officeart/2005/8/layout/hierarchy1"/>
    <dgm:cxn modelId="{BAFDF461-443D-46C5-8C05-E672F2B3268E}" type="presParOf" srcId="{51A5D8B0-3454-4216-A5A9-8CF6A7E6BF96}" destId="{57C5E720-9DC2-4CF7-8A6D-70DA07C0A1F4}" srcOrd="0" destOrd="0" presId="urn:microsoft.com/office/officeart/2005/8/layout/hierarchy1"/>
    <dgm:cxn modelId="{7A26A6A5-B0F3-4313-B02C-0810CB5E7AB8}" type="presParOf" srcId="{51A5D8B0-3454-4216-A5A9-8CF6A7E6BF96}" destId="{053EFE26-C421-4A46-90A4-40BDE10ED73C}" srcOrd="1" destOrd="0" presId="urn:microsoft.com/office/officeart/2005/8/layout/hierarchy1"/>
    <dgm:cxn modelId="{64E99236-0463-4B01-8FCB-1860A4009652}" type="presParOf" srcId="{8619DE36-EBAF-4017-B56D-7B977095C803}" destId="{4BA50B6C-D267-45F0-9588-EBAE685273BD}" srcOrd="1" destOrd="0" presId="urn:microsoft.com/office/officeart/2005/8/layout/hierarchy1"/>
    <dgm:cxn modelId="{A5824A2F-B61E-4792-8D5C-7D632CB9DA9F}" type="presParOf" srcId="{4BA50B6C-D267-45F0-9588-EBAE685273BD}" destId="{B75326F6-C155-41C9-B0BE-1C79C4DEE2B1}" srcOrd="0" destOrd="0" presId="urn:microsoft.com/office/officeart/2005/8/layout/hierarchy1"/>
    <dgm:cxn modelId="{65751A6B-74BE-4542-A293-36C6D616EB9E}" type="presParOf" srcId="{4BA50B6C-D267-45F0-9588-EBAE685273BD}" destId="{6116D8B5-148C-41E3-AE62-A27FE3708706}" srcOrd="1" destOrd="0" presId="urn:microsoft.com/office/officeart/2005/8/layout/hierarchy1"/>
    <dgm:cxn modelId="{727FB825-5D4C-4C4A-85BF-C562D18BB542}" type="presParOf" srcId="{6116D8B5-148C-41E3-AE62-A27FE3708706}" destId="{FF456D6B-604A-4801-B471-956CCA2D289B}" srcOrd="0" destOrd="0" presId="urn:microsoft.com/office/officeart/2005/8/layout/hierarchy1"/>
    <dgm:cxn modelId="{F9F577AF-EFB8-496F-A8A5-A08DFA9CA4DD}" type="presParOf" srcId="{FF456D6B-604A-4801-B471-956CCA2D289B}" destId="{C2FE1AAB-8660-49CA-B240-EB41299D9734}" srcOrd="0" destOrd="0" presId="urn:microsoft.com/office/officeart/2005/8/layout/hierarchy1"/>
    <dgm:cxn modelId="{975DB34B-790E-4977-90B3-64C421C0F292}" type="presParOf" srcId="{FF456D6B-604A-4801-B471-956CCA2D289B}" destId="{025E0107-63C6-452C-8F2B-C20C6CD806D8}" srcOrd="1" destOrd="0" presId="urn:microsoft.com/office/officeart/2005/8/layout/hierarchy1"/>
    <dgm:cxn modelId="{9FBE423F-FB81-4EE3-B645-E3D41BCF8828}" type="presParOf" srcId="{6116D8B5-148C-41E3-AE62-A27FE3708706}" destId="{A76154FB-DE7C-4B20-8194-A2B8B3D65416}" srcOrd="1" destOrd="0" presId="urn:microsoft.com/office/officeart/2005/8/layout/hierarchy1"/>
    <dgm:cxn modelId="{B1501F33-68FE-48F5-A645-B2CAF4781570}" type="presParOf" srcId="{A76154FB-DE7C-4B20-8194-A2B8B3D65416}" destId="{A419E562-3EC4-452C-BF51-F58B91258354}" srcOrd="0" destOrd="0" presId="urn:microsoft.com/office/officeart/2005/8/layout/hierarchy1"/>
    <dgm:cxn modelId="{5DBBB449-BF13-4013-A7E7-735DA32776A6}" type="presParOf" srcId="{A76154FB-DE7C-4B20-8194-A2B8B3D65416}" destId="{6305953B-2057-46D6-AA76-25A18BF31408}" srcOrd="1" destOrd="0" presId="urn:microsoft.com/office/officeart/2005/8/layout/hierarchy1"/>
    <dgm:cxn modelId="{7C2F986B-35AB-4D57-BA95-AD2628781DF9}" type="presParOf" srcId="{6305953B-2057-46D6-AA76-25A18BF31408}" destId="{4E5299F6-7EC0-4624-8031-E65BCEA6701C}" srcOrd="0" destOrd="0" presId="urn:microsoft.com/office/officeart/2005/8/layout/hierarchy1"/>
    <dgm:cxn modelId="{93A43C8D-F39D-4045-A970-E944A55B689F}" type="presParOf" srcId="{4E5299F6-7EC0-4624-8031-E65BCEA6701C}" destId="{1F9C737F-D052-4B86-B820-5959DEF86E31}" srcOrd="0" destOrd="0" presId="urn:microsoft.com/office/officeart/2005/8/layout/hierarchy1"/>
    <dgm:cxn modelId="{4CFB79C7-FFEE-442D-8C99-406AD5CBABCD}" type="presParOf" srcId="{4E5299F6-7EC0-4624-8031-E65BCEA6701C}" destId="{3D30A310-9718-4CCF-B950-F011E21775F2}" srcOrd="1" destOrd="0" presId="urn:microsoft.com/office/officeart/2005/8/layout/hierarchy1"/>
    <dgm:cxn modelId="{E10FE01D-EBE7-40D4-923C-D2AC2E174A4B}" type="presParOf" srcId="{6305953B-2057-46D6-AA76-25A18BF31408}" destId="{8A7F0F84-0DB7-444B-8BDA-3F17BC470B90}" srcOrd="1" destOrd="0" presId="urn:microsoft.com/office/officeart/2005/8/layout/hierarchy1"/>
    <dgm:cxn modelId="{D9FCCA35-A1B5-488F-9386-28E740E5E751}" type="presParOf" srcId="{8A7F0F84-0DB7-444B-8BDA-3F17BC470B90}" destId="{71B277E5-5CC6-4BC9-8E62-E706E757296B}" srcOrd="0" destOrd="0" presId="urn:microsoft.com/office/officeart/2005/8/layout/hierarchy1"/>
    <dgm:cxn modelId="{D9DCBBC4-5484-4BF1-8AC6-FC74EE8F4BB3}" type="presParOf" srcId="{8A7F0F84-0DB7-444B-8BDA-3F17BC470B90}" destId="{AE5AEB88-29FB-449E-9B2D-886EDE83C7F8}" srcOrd="1" destOrd="0" presId="urn:microsoft.com/office/officeart/2005/8/layout/hierarchy1"/>
    <dgm:cxn modelId="{8C2C9DEE-A0B0-4D25-AF36-43703C844533}" type="presParOf" srcId="{AE5AEB88-29FB-449E-9B2D-886EDE83C7F8}" destId="{4B47F326-743B-4888-9F4A-A8A4E7CB0107}" srcOrd="0" destOrd="0" presId="urn:microsoft.com/office/officeart/2005/8/layout/hierarchy1"/>
    <dgm:cxn modelId="{1FE7639F-4CC1-4933-8BE1-A17D36B7324C}" type="presParOf" srcId="{4B47F326-743B-4888-9F4A-A8A4E7CB0107}" destId="{0DC8546B-C6DB-45B4-8086-F0E7820287D7}" srcOrd="0" destOrd="0" presId="urn:microsoft.com/office/officeart/2005/8/layout/hierarchy1"/>
    <dgm:cxn modelId="{29E98F60-28A7-4D08-8339-9D09AC1B19D4}" type="presParOf" srcId="{4B47F326-743B-4888-9F4A-A8A4E7CB0107}" destId="{A634CB58-B664-4C29-8062-DC752099D337}" srcOrd="1" destOrd="0" presId="urn:microsoft.com/office/officeart/2005/8/layout/hierarchy1"/>
    <dgm:cxn modelId="{CBEB96B7-07DF-491D-A2B5-5BC2ECC58FDA}" type="presParOf" srcId="{AE5AEB88-29FB-449E-9B2D-886EDE83C7F8}" destId="{B079907D-ABD0-461F-8E5B-101C7B86F288}" srcOrd="1" destOrd="0" presId="urn:microsoft.com/office/officeart/2005/8/layout/hierarchy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7CA0E2-74D9-4949-A5F0-E2150C36F8C4}">
      <dsp:nvSpPr>
        <dsp:cNvPr id="0" name=""/>
        <dsp:cNvSpPr/>
      </dsp:nvSpPr>
      <dsp:spPr>
        <a:xfrm>
          <a:off x="0" y="0"/>
          <a:ext cx="5140960" cy="0"/>
        </a:xfrm>
        <a:prstGeom prst="line">
          <a:avLst/>
        </a:prstGeom>
        <a:solidFill>
          <a:schemeClr val="lt1">
            <a:hueOff val="0"/>
            <a:satOff val="0"/>
            <a:lumOff val="0"/>
            <a:alphaOff val="0"/>
          </a:schemeClr>
        </a:solidFill>
        <a:ln w="25400" cap="flat" cmpd="sng" algn="ctr">
          <a:solidFill>
            <a:schemeClr val="accent5">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D0CE971-7259-4463-A175-9969FB407DF3}">
      <dsp:nvSpPr>
        <dsp:cNvPr id="0" name=""/>
        <dsp:cNvSpPr/>
      </dsp:nvSpPr>
      <dsp:spPr>
        <a:xfrm>
          <a:off x="0" y="0"/>
          <a:ext cx="1469561" cy="2129790"/>
        </a:xfrm>
        <a:prstGeom prst="rect">
          <a:avLst/>
        </a:prstGeom>
        <a:solidFill>
          <a:schemeClr val="bg1"/>
        </a:solid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marL="0" lvl="0" indent="0" algn="ctr" defTabSz="711200">
            <a:lnSpc>
              <a:spcPct val="90000"/>
            </a:lnSpc>
            <a:spcBef>
              <a:spcPct val="0"/>
            </a:spcBef>
            <a:spcAft>
              <a:spcPct val="35000"/>
            </a:spcAft>
            <a:buNone/>
          </a:pPr>
          <a:endParaRPr lang="es-PE" sz="1600" kern="1200"/>
        </a:p>
        <a:p>
          <a:pPr marL="0" lvl="0" indent="0" algn="ctr" defTabSz="711200">
            <a:lnSpc>
              <a:spcPct val="90000"/>
            </a:lnSpc>
            <a:spcBef>
              <a:spcPct val="0"/>
            </a:spcBef>
            <a:spcAft>
              <a:spcPct val="35000"/>
            </a:spcAft>
            <a:buNone/>
          </a:pPr>
          <a:endParaRPr lang="es-PE" sz="1600" kern="1200"/>
        </a:p>
        <a:p>
          <a:pPr marL="0" lvl="0" indent="0" algn="ctr" defTabSz="711200">
            <a:lnSpc>
              <a:spcPct val="90000"/>
            </a:lnSpc>
            <a:spcBef>
              <a:spcPct val="0"/>
            </a:spcBef>
            <a:spcAft>
              <a:spcPct val="35000"/>
            </a:spcAft>
            <a:buNone/>
          </a:pPr>
          <a:r>
            <a:rPr lang="es-PE" sz="1600" b="1" kern="1200"/>
            <a:t>Magnitudes y Unidades</a:t>
          </a:r>
        </a:p>
      </dsp:txBody>
      <dsp:txXfrm>
        <a:off x="0" y="0"/>
        <a:ext cx="1469561" cy="2129790"/>
      </dsp:txXfrm>
    </dsp:sp>
    <dsp:sp modelId="{BF81E7B4-C1F5-4C37-88E0-DBBBDF814162}">
      <dsp:nvSpPr>
        <dsp:cNvPr id="0" name=""/>
        <dsp:cNvSpPr/>
      </dsp:nvSpPr>
      <dsp:spPr>
        <a:xfrm>
          <a:off x="1538392" y="33277"/>
          <a:ext cx="3602136" cy="665559"/>
        </a:xfrm>
        <a:prstGeom prst="rect">
          <a:avLst/>
        </a:prstGeom>
        <a:solidFill>
          <a:schemeClr val="bg1"/>
        </a:solid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marL="0" lvl="0" indent="0" algn="l" defTabSz="800100">
            <a:lnSpc>
              <a:spcPct val="90000"/>
            </a:lnSpc>
            <a:spcBef>
              <a:spcPct val="0"/>
            </a:spcBef>
            <a:spcAft>
              <a:spcPct val="35000"/>
            </a:spcAft>
            <a:buNone/>
          </a:pPr>
          <a:r>
            <a:rPr lang="es-PE" sz="1800" kern="1200"/>
            <a:t>B: Campo magnético → Tesla (T)</a:t>
          </a:r>
        </a:p>
      </dsp:txBody>
      <dsp:txXfrm>
        <a:off x="1538392" y="33277"/>
        <a:ext cx="3602136" cy="665559"/>
      </dsp:txXfrm>
    </dsp:sp>
    <dsp:sp modelId="{E94DF03E-5A13-4020-BB2B-416BCDD2F31B}">
      <dsp:nvSpPr>
        <dsp:cNvPr id="0" name=""/>
        <dsp:cNvSpPr/>
      </dsp:nvSpPr>
      <dsp:spPr>
        <a:xfrm>
          <a:off x="1469561" y="698837"/>
          <a:ext cx="3670966" cy="0"/>
        </a:xfrm>
        <a:prstGeom prst="line">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311B409-E28D-4908-AA95-4647F1AF6613}">
      <dsp:nvSpPr>
        <dsp:cNvPr id="0" name=""/>
        <dsp:cNvSpPr/>
      </dsp:nvSpPr>
      <dsp:spPr>
        <a:xfrm>
          <a:off x="1538392" y="732115"/>
          <a:ext cx="3602136" cy="665559"/>
        </a:xfrm>
        <a:prstGeom prst="rect">
          <a:avLst/>
        </a:prstGeom>
        <a:solidFill>
          <a:schemeClr val="bg1"/>
        </a:solid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marL="0" lvl="0" indent="0" algn="l" defTabSz="800100">
            <a:lnSpc>
              <a:spcPct val="90000"/>
            </a:lnSpc>
            <a:spcBef>
              <a:spcPct val="0"/>
            </a:spcBef>
            <a:spcAft>
              <a:spcPct val="35000"/>
            </a:spcAft>
            <a:buNone/>
          </a:pPr>
          <a:r>
            <a:rPr lang="es-PE" sz="1800" kern="1200"/>
            <a:t>R: Radio → Metros (m)</a:t>
          </a:r>
        </a:p>
      </dsp:txBody>
      <dsp:txXfrm>
        <a:off x="1538392" y="732115"/>
        <a:ext cx="3602136" cy="665559"/>
      </dsp:txXfrm>
    </dsp:sp>
    <dsp:sp modelId="{3995DE8B-1CC2-4E4C-8579-5CE1C09680C8}">
      <dsp:nvSpPr>
        <dsp:cNvPr id="0" name=""/>
        <dsp:cNvSpPr/>
      </dsp:nvSpPr>
      <dsp:spPr>
        <a:xfrm>
          <a:off x="1469561" y="1397674"/>
          <a:ext cx="3670966" cy="0"/>
        </a:xfrm>
        <a:prstGeom prst="line">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33952F4-FE7C-4637-9945-76051CFD8472}">
      <dsp:nvSpPr>
        <dsp:cNvPr id="0" name=""/>
        <dsp:cNvSpPr/>
      </dsp:nvSpPr>
      <dsp:spPr>
        <a:xfrm>
          <a:off x="1538392" y="1430952"/>
          <a:ext cx="3602136" cy="665559"/>
        </a:xfrm>
        <a:prstGeom prst="rect">
          <a:avLst/>
        </a:prstGeom>
        <a:solidFill>
          <a:schemeClr val="bg1"/>
        </a:solid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marL="0" lvl="0" indent="0" algn="l" defTabSz="800100">
            <a:lnSpc>
              <a:spcPct val="90000"/>
            </a:lnSpc>
            <a:spcBef>
              <a:spcPct val="0"/>
            </a:spcBef>
            <a:spcAft>
              <a:spcPct val="35000"/>
            </a:spcAft>
            <a:buNone/>
          </a:pPr>
          <a:r>
            <a:rPr lang="es-PE" sz="1800" kern="1200"/>
            <a:t>I: Corriente → Amperios (A)</a:t>
          </a:r>
        </a:p>
      </dsp:txBody>
      <dsp:txXfrm>
        <a:off x="1538392" y="1430952"/>
        <a:ext cx="3602136" cy="665559"/>
      </dsp:txXfrm>
    </dsp:sp>
    <dsp:sp modelId="{1C035F13-915A-4FC4-B3A5-F6507DC2ED8F}">
      <dsp:nvSpPr>
        <dsp:cNvPr id="0" name=""/>
        <dsp:cNvSpPr/>
      </dsp:nvSpPr>
      <dsp:spPr>
        <a:xfrm>
          <a:off x="1469561" y="2096512"/>
          <a:ext cx="3670966" cy="0"/>
        </a:xfrm>
        <a:prstGeom prst="line">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B277E5-5CC6-4BC9-8E62-E706E757296B}">
      <dsp:nvSpPr>
        <dsp:cNvPr id="0" name=""/>
        <dsp:cNvSpPr/>
      </dsp:nvSpPr>
      <dsp:spPr>
        <a:xfrm>
          <a:off x="6108579" y="3973603"/>
          <a:ext cx="91440" cy="325154"/>
        </a:xfrm>
        <a:custGeom>
          <a:avLst/>
          <a:gdLst/>
          <a:ahLst/>
          <a:cxnLst/>
          <a:rect l="0" t="0" r="0" b="0"/>
          <a:pathLst>
            <a:path>
              <a:moveTo>
                <a:pt x="45720" y="0"/>
              </a:moveTo>
              <a:lnTo>
                <a:pt x="45720" y="3251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419E562-3EC4-452C-BF51-F58B91258354}">
      <dsp:nvSpPr>
        <dsp:cNvPr id="0" name=""/>
        <dsp:cNvSpPr/>
      </dsp:nvSpPr>
      <dsp:spPr>
        <a:xfrm>
          <a:off x="6108579" y="2938514"/>
          <a:ext cx="91440" cy="325154"/>
        </a:xfrm>
        <a:custGeom>
          <a:avLst/>
          <a:gdLst/>
          <a:ahLst/>
          <a:cxnLst/>
          <a:rect l="0" t="0" r="0" b="0"/>
          <a:pathLst>
            <a:path>
              <a:moveTo>
                <a:pt x="45720" y="0"/>
              </a:moveTo>
              <a:lnTo>
                <a:pt x="45720" y="3251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75326F6-C155-41C9-B0BE-1C79C4DEE2B1}">
      <dsp:nvSpPr>
        <dsp:cNvPr id="0" name=""/>
        <dsp:cNvSpPr/>
      </dsp:nvSpPr>
      <dsp:spPr>
        <a:xfrm>
          <a:off x="6108579" y="1903424"/>
          <a:ext cx="91440" cy="325154"/>
        </a:xfrm>
        <a:custGeom>
          <a:avLst/>
          <a:gdLst/>
          <a:ahLst/>
          <a:cxnLst/>
          <a:rect l="0" t="0" r="0" b="0"/>
          <a:pathLst>
            <a:path>
              <a:moveTo>
                <a:pt x="45720" y="0"/>
              </a:moveTo>
              <a:lnTo>
                <a:pt x="45720" y="3251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5001F53-8D93-4C8A-B227-D2D9324F7A35}">
      <dsp:nvSpPr>
        <dsp:cNvPr id="0" name=""/>
        <dsp:cNvSpPr/>
      </dsp:nvSpPr>
      <dsp:spPr>
        <a:xfrm>
          <a:off x="4410993" y="868335"/>
          <a:ext cx="1743305" cy="325154"/>
        </a:xfrm>
        <a:custGeom>
          <a:avLst/>
          <a:gdLst/>
          <a:ahLst/>
          <a:cxnLst/>
          <a:rect l="0" t="0" r="0" b="0"/>
          <a:pathLst>
            <a:path>
              <a:moveTo>
                <a:pt x="0" y="0"/>
              </a:moveTo>
              <a:lnTo>
                <a:pt x="0" y="221582"/>
              </a:lnTo>
              <a:lnTo>
                <a:pt x="1743305" y="221582"/>
              </a:lnTo>
              <a:lnTo>
                <a:pt x="1743305" y="32515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CFA2FD9-15B5-4D24-B778-B935D5C352D2}">
      <dsp:nvSpPr>
        <dsp:cNvPr id="0" name=""/>
        <dsp:cNvSpPr/>
      </dsp:nvSpPr>
      <dsp:spPr>
        <a:xfrm>
          <a:off x="4502211" y="2938514"/>
          <a:ext cx="91440" cy="325154"/>
        </a:xfrm>
        <a:custGeom>
          <a:avLst/>
          <a:gdLst/>
          <a:ahLst/>
          <a:cxnLst/>
          <a:rect l="0" t="0" r="0" b="0"/>
          <a:pathLst>
            <a:path>
              <a:moveTo>
                <a:pt x="45720" y="0"/>
              </a:moveTo>
              <a:lnTo>
                <a:pt x="45720" y="3251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E3CC771-A69A-4054-BB32-9C2A79CF975F}">
      <dsp:nvSpPr>
        <dsp:cNvPr id="0" name=""/>
        <dsp:cNvSpPr/>
      </dsp:nvSpPr>
      <dsp:spPr>
        <a:xfrm>
          <a:off x="2667688" y="1903424"/>
          <a:ext cx="1880243" cy="325154"/>
        </a:xfrm>
        <a:custGeom>
          <a:avLst/>
          <a:gdLst/>
          <a:ahLst/>
          <a:cxnLst/>
          <a:rect l="0" t="0" r="0" b="0"/>
          <a:pathLst>
            <a:path>
              <a:moveTo>
                <a:pt x="0" y="0"/>
              </a:moveTo>
              <a:lnTo>
                <a:pt x="0" y="221582"/>
              </a:lnTo>
              <a:lnTo>
                <a:pt x="1880243" y="221582"/>
              </a:lnTo>
              <a:lnTo>
                <a:pt x="1880243" y="3251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123EDF-7690-4C73-B977-4C075CC6B0C0}">
      <dsp:nvSpPr>
        <dsp:cNvPr id="0" name=""/>
        <dsp:cNvSpPr/>
      </dsp:nvSpPr>
      <dsp:spPr>
        <a:xfrm>
          <a:off x="2624257" y="2938514"/>
          <a:ext cx="91440" cy="325154"/>
        </a:xfrm>
        <a:custGeom>
          <a:avLst/>
          <a:gdLst/>
          <a:ahLst/>
          <a:cxnLst/>
          <a:rect l="0" t="0" r="0" b="0"/>
          <a:pathLst>
            <a:path>
              <a:moveTo>
                <a:pt x="45720" y="0"/>
              </a:moveTo>
              <a:lnTo>
                <a:pt x="45720" y="3251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EE80756-CE03-4515-B6FE-145DC9E6B171}">
      <dsp:nvSpPr>
        <dsp:cNvPr id="0" name=""/>
        <dsp:cNvSpPr/>
      </dsp:nvSpPr>
      <dsp:spPr>
        <a:xfrm>
          <a:off x="2621968" y="1903424"/>
          <a:ext cx="91440" cy="325154"/>
        </a:xfrm>
        <a:custGeom>
          <a:avLst/>
          <a:gdLst/>
          <a:ahLst/>
          <a:cxnLst/>
          <a:rect l="0" t="0" r="0" b="0"/>
          <a:pathLst>
            <a:path>
              <a:moveTo>
                <a:pt x="45720" y="0"/>
              </a:moveTo>
              <a:lnTo>
                <a:pt x="45720" y="221582"/>
              </a:lnTo>
              <a:lnTo>
                <a:pt x="48009" y="221582"/>
              </a:lnTo>
              <a:lnTo>
                <a:pt x="48009" y="3251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DDD60D-C43E-4D95-9CBD-3ED5E60F3338}">
      <dsp:nvSpPr>
        <dsp:cNvPr id="0" name=""/>
        <dsp:cNvSpPr/>
      </dsp:nvSpPr>
      <dsp:spPr>
        <a:xfrm>
          <a:off x="750462" y="2938514"/>
          <a:ext cx="91440" cy="325154"/>
        </a:xfrm>
        <a:custGeom>
          <a:avLst/>
          <a:gdLst/>
          <a:ahLst/>
          <a:cxnLst/>
          <a:rect l="0" t="0" r="0" b="0"/>
          <a:pathLst>
            <a:path>
              <a:moveTo>
                <a:pt x="45720" y="0"/>
              </a:moveTo>
              <a:lnTo>
                <a:pt x="45720" y="3251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09C5EC-B974-46E9-A9DF-1DC72D7DC460}">
      <dsp:nvSpPr>
        <dsp:cNvPr id="0" name=""/>
        <dsp:cNvSpPr/>
      </dsp:nvSpPr>
      <dsp:spPr>
        <a:xfrm>
          <a:off x="796182" y="1903424"/>
          <a:ext cx="1871506" cy="325154"/>
        </a:xfrm>
        <a:custGeom>
          <a:avLst/>
          <a:gdLst/>
          <a:ahLst/>
          <a:cxnLst/>
          <a:rect l="0" t="0" r="0" b="0"/>
          <a:pathLst>
            <a:path>
              <a:moveTo>
                <a:pt x="1871506" y="0"/>
              </a:moveTo>
              <a:lnTo>
                <a:pt x="1871506" y="221582"/>
              </a:lnTo>
              <a:lnTo>
                <a:pt x="0" y="221582"/>
              </a:lnTo>
              <a:lnTo>
                <a:pt x="0" y="3251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6D7EA0-469D-4EAC-9C3A-3A46A0B71F1E}">
      <dsp:nvSpPr>
        <dsp:cNvPr id="0" name=""/>
        <dsp:cNvSpPr/>
      </dsp:nvSpPr>
      <dsp:spPr>
        <a:xfrm>
          <a:off x="2667688" y="868335"/>
          <a:ext cx="1743305" cy="325154"/>
        </a:xfrm>
        <a:custGeom>
          <a:avLst/>
          <a:gdLst/>
          <a:ahLst/>
          <a:cxnLst/>
          <a:rect l="0" t="0" r="0" b="0"/>
          <a:pathLst>
            <a:path>
              <a:moveTo>
                <a:pt x="1743305" y="0"/>
              </a:moveTo>
              <a:lnTo>
                <a:pt x="1743305" y="221582"/>
              </a:lnTo>
              <a:lnTo>
                <a:pt x="0" y="221582"/>
              </a:lnTo>
              <a:lnTo>
                <a:pt x="0" y="32515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63987E4-A600-4FAB-88B2-D1A5269832F1}">
      <dsp:nvSpPr>
        <dsp:cNvPr id="0" name=""/>
        <dsp:cNvSpPr/>
      </dsp:nvSpPr>
      <dsp:spPr>
        <a:xfrm>
          <a:off x="3851989" y="158400"/>
          <a:ext cx="1118008" cy="70993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82FDFAB-0480-4471-8491-F405D079630F}">
      <dsp:nvSpPr>
        <dsp:cNvPr id="0" name=""/>
        <dsp:cNvSpPr/>
      </dsp:nvSpPr>
      <dsp:spPr>
        <a:xfrm>
          <a:off x="3976212" y="276412"/>
          <a:ext cx="1118008" cy="70993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PE" sz="1000" kern="1200">
              <a:solidFill>
                <a:sysClr val="windowText" lastClr="000000"/>
              </a:solidFill>
            </a:rPr>
            <a:t>CAMPO MAGNÉTICO GENERADO EN UNA BOBINA</a:t>
          </a:r>
          <a:endParaRPr lang="es-ES" sz="1000" kern="1200">
            <a:solidFill>
              <a:sysClr val="windowText" lastClr="000000"/>
            </a:solidFill>
          </a:endParaRPr>
        </a:p>
      </dsp:txBody>
      <dsp:txXfrm>
        <a:off x="3997005" y="297205"/>
        <a:ext cx="1076422" cy="668349"/>
      </dsp:txXfrm>
    </dsp:sp>
    <dsp:sp modelId="{C36C7CC6-6680-4019-8B6A-BE14BABA62D3}">
      <dsp:nvSpPr>
        <dsp:cNvPr id="0" name=""/>
        <dsp:cNvSpPr/>
      </dsp:nvSpPr>
      <dsp:spPr>
        <a:xfrm>
          <a:off x="2108684" y="1193489"/>
          <a:ext cx="1118008" cy="70993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0FA65A7-7177-49BA-BE2C-24F8F1A706F4}">
      <dsp:nvSpPr>
        <dsp:cNvPr id="0" name=""/>
        <dsp:cNvSpPr/>
      </dsp:nvSpPr>
      <dsp:spPr>
        <a:xfrm>
          <a:off x="2232907" y="1311501"/>
          <a:ext cx="1118008" cy="70993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t>PRINCIPIOS FISICOS</a:t>
          </a:r>
        </a:p>
      </dsp:txBody>
      <dsp:txXfrm>
        <a:off x="2253700" y="1332294"/>
        <a:ext cx="1076422" cy="668349"/>
      </dsp:txXfrm>
    </dsp:sp>
    <dsp:sp modelId="{B2907B53-559F-4500-BCDF-DE1350528164}">
      <dsp:nvSpPr>
        <dsp:cNvPr id="0" name=""/>
        <dsp:cNvSpPr/>
      </dsp:nvSpPr>
      <dsp:spPr>
        <a:xfrm>
          <a:off x="50711" y="2228578"/>
          <a:ext cx="1490941" cy="70993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E3143A8-819A-4F1A-B47B-D88B8A11956D}">
      <dsp:nvSpPr>
        <dsp:cNvPr id="0" name=""/>
        <dsp:cNvSpPr/>
      </dsp:nvSpPr>
      <dsp:spPr>
        <a:xfrm>
          <a:off x="174934" y="2346590"/>
          <a:ext cx="1490941" cy="70993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t>Electromagnetismo</a:t>
          </a:r>
        </a:p>
      </dsp:txBody>
      <dsp:txXfrm>
        <a:off x="195727" y="2367383"/>
        <a:ext cx="1449355" cy="668349"/>
      </dsp:txXfrm>
    </dsp:sp>
    <dsp:sp modelId="{9234CE64-CC2A-46EF-AD6A-D3EFDE95D36B}">
      <dsp:nvSpPr>
        <dsp:cNvPr id="0" name=""/>
        <dsp:cNvSpPr/>
      </dsp:nvSpPr>
      <dsp:spPr>
        <a:xfrm>
          <a:off x="1423" y="3263668"/>
          <a:ext cx="1589516" cy="14256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038E91B-2E22-416C-9AD1-C5282BBC55D9}">
      <dsp:nvSpPr>
        <dsp:cNvPr id="0" name=""/>
        <dsp:cNvSpPr/>
      </dsp:nvSpPr>
      <dsp:spPr>
        <a:xfrm>
          <a:off x="125646" y="3381680"/>
          <a:ext cx="1589516" cy="142566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just" defTabSz="444500">
            <a:lnSpc>
              <a:spcPct val="90000"/>
            </a:lnSpc>
            <a:spcBef>
              <a:spcPct val="0"/>
            </a:spcBef>
            <a:spcAft>
              <a:spcPct val="35000"/>
            </a:spcAft>
            <a:buNone/>
          </a:pPr>
          <a:r>
            <a:rPr lang="es-PE" sz="1000" b="0" i="0" kern="1200"/>
            <a:t>Explica la relación entre la electricidad y el magnetismo: una corriente eléctrica genera un campo magnético alrededor del conductor.</a:t>
          </a:r>
        </a:p>
        <a:p>
          <a:pPr marL="0" lvl="0" indent="0" algn="just" defTabSz="444500">
            <a:lnSpc>
              <a:spcPct val="90000"/>
            </a:lnSpc>
            <a:spcBef>
              <a:spcPct val="0"/>
            </a:spcBef>
            <a:spcAft>
              <a:spcPct val="35000"/>
            </a:spcAft>
            <a:buNone/>
          </a:pPr>
          <a:endParaRPr lang="es-ES" sz="1000" b="0" kern="1200"/>
        </a:p>
      </dsp:txBody>
      <dsp:txXfrm>
        <a:off x="167402" y="3423436"/>
        <a:ext cx="1506004" cy="1342151"/>
      </dsp:txXfrm>
    </dsp:sp>
    <dsp:sp modelId="{1F945A46-1337-48CC-A7D9-3CEEA1027611}">
      <dsp:nvSpPr>
        <dsp:cNvPr id="0" name=""/>
        <dsp:cNvSpPr/>
      </dsp:nvSpPr>
      <dsp:spPr>
        <a:xfrm>
          <a:off x="1886091" y="2228578"/>
          <a:ext cx="1567771" cy="70993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70B99DC-1D41-4F8A-97D1-5E803338C7F1}">
      <dsp:nvSpPr>
        <dsp:cNvPr id="0" name=""/>
        <dsp:cNvSpPr/>
      </dsp:nvSpPr>
      <dsp:spPr>
        <a:xfrm>
          <a:off x="2010314" y="2346590"/>
          <a:ext cx="1567771" cy="70993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t>CampoMagnético</a:t>
          </a:r>
        </a:p>
      </dsp:txBody>
      <dsp:txXfrm>
        <a:off x="2031107" y="2367383"/>
        <a:ext cx="1526185" cy="668349"/>
      </dsp:txXfrm>
    </dsp:sp>
    <dsp:sp modelId="{7906C54F-4C4E-4803-BC25-93325D0756C6}">
      <dsp:nvSpPr>
        <dsp:cNvPr id="0" name=""/>
        <dsp:cNvSpPr/>
      </dsp:nvSpPr>
      <dsp:spPr>
        <a:xfrm>
          <a:off x="1839386" y="3263668"/>
          <a:ext cx="1661181" cy="139502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D2EF0CB-4259-4391-BAA6-5465435E8375}">
      <dsp:nvSpPr>
        <dsp:cNvPr id="0" name=""/>
        <dsp:cNvSpPr/>
      </dsp:nvSpPr>
      <dsp:spPr>
        <a:xfrm>
          <a:off x="1963609" y="3381680"/>
          <a:ext cx="1661181" cy="139502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just" defTabSz="444500">
            <a:lnSpc>
              <a:spcPct val="90000"/>
            </a:lnSpc>
            <a:spcBef>
              <a:spcPct val="0"/>
            </a:spcBef>
            <a:spcAft>
              <a:spcPct val="35000"/>
            </a:spcAft>
            <a:buNone/>
          </a:pPr>
          <a:r>
            <a:rPr lang="es-PE" sz="1000" b="0" i="0" kern="1200"/>
            <a:t>Es la región del espacio donde una carga en movimiento experimenta una fuerza. En una bobina, el campo se concentra en el eje y depende de la corriente y del número de espiras.</a:t>
          </a:r>
          <a:endParaRPr lang="es-ES" sz="1000" b="0" kern="1200"/>
        </a:p>
      </dsp:txBody>
      <dsp:txXfrm>
        <a:off x="2004468" y="3422539"/>
        <a:ext cx="1579463" cy="1313311"/>
      </dsp:txXfrm>
    </dsp:sp>
    <dsp:sp modelId="{C88C092E-C1A9-4B33-A81B-44B913877557}">
      <dsp:nvSpPr>
        <dsp:cNvPr id="0" name=""/>
        <dsp:cNvSpPr/>
      </dsp:nvSpPr>
      <dsp:spPr>
        <a:xfrm>
          <a:off x="3811197" y="2228578"/>
          <a:ext cx="1473467" cy="70993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77C48B0-3A81-49EC-B7D8-E60A9874E6F5}">
      <dsp:nvSpPr>
        <dsp:cNvPr id="0" name=""/>
        <dsp:cNvSpPr/>
      </dsp:nvSpPr>
      <dsp:spPr>
        <a:xfrm>
          <a:off x="3935420" y="2346590"/>
          <a:ext cx="1473467" cy="70993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t>Bobina o Solenoide</a:t>
          </a:r>
        </a:p>
      </dsp:txBody>
      <dsp:txXfrm>
        <a:off x="3956213" y="2367383"/>
        <a:ext cx="1431881" cy="668349"/>
      </dsp:txXfrm>
    </dsp:sp>
    <dsp:sp modelId="{6356C098-B8DF-408A-87B4-52E7E02C0DAE}">
      <dsp:nvSpPr>
        <dsp:cNvPr id="0" name=""/>
        <dsp:cNvSpPr/>
      </dsp:nvSpPr>
      <dsp:spPr>
        <a:xfrm>
          <a:off x="3749014" y="3263668"/>
          <a:ext cx="1597834" cy="138098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2BF654C-02DC-4D4E-9692-785C7E116E08}">
      <dsp:nvSpPr>
        <dsp:cNvPr id="0" name=""/>
        <dsp:cNvSpPr/>
      </dsp:nvSpPr>
      <dsp:spPr>
        <a:xfrm>
          <a:off x="3873237" y="3381680"/>
          <a:ext cx="1597834" cy="138098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just" defTabSz="444500">
            <a:lnSpc>
              <a:spcPct val="90000"/>
            </a:lnSpc>
            <a:spcBef>
              <a:spcPct val="0"/>
            </a:spcBef>
            <a:spcAft>
              <a:spcPct val="35000"/>
            </a:spcAft>
            <a:buNone/>
          </a:pPr>
          <a:r>
            <a:rPr lang="es-PE" sz="1000" b="0" i="0" kern="1200"/>
            <a:t>Es un conjunto de espiras circulares por donde circula corriente. En su eje central se genera un campo casi uniforme.</a:t>
          </a:r>
          <a:endParaRPr lang="es-ES" sz="1000" kern="1200"/>
        </a:p>
      </dsp:txBody>
      <dsp:txXfrm>
        <a:off x="3913685" y="3422128"/>
        <a:ext cx="1516938" cy="1300091"/>
      </dsp:txXfrm>
    </dsp:sp>
    <dsp:sp modelId="{57C5E720-9DC2-4CF7-8A6D-70DA07C0A1F4}">
      <dsp:nvSpPr>
        <dsp:cNvPr id="0" name=""/>
        <dsp:cNvSpPr/>
      </dsp:nvSpPr>
      <dsp:spPr>
        <a:xfrm>
          <a:off x="5595295" y="1193489"/>
          <a:ext cx="1118008" cy="70993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53EFE26-C421-4A46-90A4-40BDE10ED73C}">
      <dsp:nvSpPr>
        <dsp:cNvPr id="0" name=""/>
        <dsp:cNvSpPr/>
      </dsp:nvSpPr>
      <dsp:spPr>
        <a:xfrm>
          <a:off x="5719518" y="1311501"/>
          <a:ext cx="1118008" cy="70993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t>LEYES FISICAS</a:t>
          </a:r>
        </a:p>
      </dsp:txBody>
      <dsp:txXfrm>
        <a:off x="5740311" y="1332294"/>
        <a:ext cx="1076422" cy="668349"/>
      </dsp:txXfrm>
    </dsp:sp>
    <dsp:sp modelId="{C2FE1AAB-8660-49CA-B240-EB41299D9734}">
      <dsp:nvSpPr>
        <dsp:cNvPr id="0" name=""/>
        <dsp:cNvSpPr/>
      </dsp:nvSpPr>
      <dsp:spPr>
        <a:xfrm>
          <a:off x="5595295" y="2228578"/>
          <a:ext cx="1118008" cy="70993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25E0107-63C6-452C-8F2B-C20C6CD806D8}">
      <dsp:nvSpPr>
        <dsp:cNvPr id="0" name=""/>
        <dsp:cNvSpPr/>
      </dsp:nvSpPr>
      <dsp:spPr>
        <a:xfrm>
          <a:off x="5719518" y="2346590"/>
          <a:ext cx="1118008" cy="70993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t>-Ley de Biot-Savart</a:t>
          </a:r>
        </a:p>
      </dsp:txBody>
      <dsp:txXfrm>
        <a:off x="5740311" y="2367383"/>
        <a:ext cx="1076422" cy="668349"/>
      </dsp:txXfrm>
    </dsp:sp>
    <dsp:sp modelId="{1F9C737F-D052-4B86-B820-5959DEF86E31}">
      <dsp:nvSpPr>
        <dsp:cNvPr id="0" name=""/>
        <dsp:cNvSpPr/>
      </dsp:nvSpPr>
      <dsp:spPr>
        <a:xfrm>
          <a:off x="5595295" y="3263668"/>
          <a:ext cx="1118008" cy="70993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D30A310-9718-4CCF-B950-F011E21775F2}">
      <dsp:nvSpPr>
        <dsp:cNvPr id="0" name=""/>
        <dsp:cNvSpPr/>
      </dsp:nvSpPr>
      <dsp:spPr>
        <a:xfrm>
          <a:off x="5719518" y="3381680"/>
          <a:ext cx="1118008" cy="70993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t>-Ley de Ampere.</a:t>
          </a:r>
        </a:p>
      </dsp:txBody>
      <dsp:txXfrm>
        <a:off x="5740311" y="3402473"/>
        <a:ext cx="1076422" cy="668349"/>
      </dsp:txXfrm>
    </dsp:sp>
    <dsp:sp modelId="{0DC8546B-C6DB-45B4-8086-F0E7820287D7}">
      <dsp:nvSpPr>
        <dsp:cNvPr id="0" name=""/>
        <dsp:cNvSpPr/>
      </dsp:nvSpPr>
      <dsp:spPr>
        <a:xfrm>
          <a:off x="5595295" y="4298757"/>
          <a:ext cx="1118008" cy="70993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634CB58-B664-4C29-8062-DC752099D337}">
      <dsp:nvSpPr>
        <dsp:cNvPr id="0" name=""/>
        <dsp:cNvSpPr/>
      </dsp:nvSpPr>
      <dsp:spPr>
        <a:xfrm>
          <a:off x="5719518" y="4416769"/>
          <a:ext cx="1118008" cy="70993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t>-Ley de Faraday</a:t>
          </a:r>
        </a:p>
      </dsp:txBody>
      <dsp:txXfrm>
        <a:off x="5740311" y="4437562"/>
        <a:ext cx="1076422" cy="668349"/>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578</Words>
  <Characters>3179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LAB-USR-LCENTRO</dc:creator>
  <cp:lastModifiedBy>M&amp;M</cp:lastModifiedBy>
  <cp:revision>3</cp:revision>
  <dcterms:created xsi:type="dcterms:W3CDTF">2025-11-05T17:16:00Z</dcterms:created>
  <dcterms:modified xsi:type="dcterms:W3CDTF">2025-11-05T18:06:00Z</dcterms:modified>
</cp:coreProperties>
</file>