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45B" w:rsidRDefault="00F6645B" w:rsidP="00F6645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F6645B" w:rsidRDefault="00F6645B" w:rsidP="00F6645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F6645B" w:rsidRDefault="00F6645B" w:rsidP="00F6645B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4"/>
        <w:rPr>
          <w:sz w:val="28"/>
          <w:szCs w:val="28"/>
        </w:rPr>
      </w:pPr>
    </w:p>
    <w:p w:rsidR="00F6645B" w:rsidRDefault="00F6645B" w:rsidP="00F6645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1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F6645B" w:rsidRDefault="00F6645B" w:rsidP="00F6645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«Обчислення арифметичних виразів»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F6645B" w:rsidRPr="00D32433" w:rsidRDefault="00F6645B" w:rsidP="00F6645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Pr="007238C6">
        <w:rPr>
          <w:sz w:val="28"/>
          <w:szCs w:val="28"/>
          <w:lang w:val="uk-UA"/>
        </w:rPr>
        <w:t>№</w:t>
      </w:r>
      <w:r>
        <w:rPr>
          <w:sz w:val="28"/>
          <w:szCs w:val="28"/>
          <w:u w:val="single"/>
        </w:rPr>
        <w:t>4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Берковський</w:t>
      </w:r>
      <w:proofErr w:type="spellEnd"/>
      <w:r>
        <w:rPr>
          <w:sz w:val="28"/>
          <w:szCs w:val="28"/>
          <w:u w:val="single"/>
          <w:lang w:val="uk-UA"/>
        </w:rPr>
        <w:t xml:space="preserve"> Максим Юрійович</w:t>
      </w:r>
    </w:p>
    <w:p w:rsidR="00F6645B" w:rsidRDefault="00F6645B" w:rsidP="00F6645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5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</w:rPr>
        <w:tab/>
      </w:r>
    </w:p>
    <w:p w:rsidR="00F6645B" w:rsidRDefault="00F6645B" w:rsidP="00F6645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№1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Тема: </w:t>
      </w:r>
      <w:r>
        <w:rPr>
          <w:sz w:val="28"/>
          <w:szCs w:val="28"/>
          <w:lang w:val="uk-UA"/>
        </w:rPr>
        <w:t>обчислення арифметичних виразів.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 набути навички складання елементарних програм для обчислення виразів.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198620" cy="1584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45B" w:rsidRPr="0030494D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 xml:space="preserve">Постановка задачі. </w:t>
      </w: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Результатом задачі є площа фігури.</w:t>
      </w:r>
      <w:r w:rsidR="00F6645B">
        <w:rPr>
          <w:iCs/>
          <w:sz w:val="28"/>
          <w:szCs w:val="28"/>
          <w:lang w:val="uk-UA"/>
        </w:rPr>
        <w:t xml:space="preserve"> </w:t>
      </w:r>
      <w:r>
        <w:rPr>
          <w:iCs/>
          <w:sz w:val="28"/>
          <w:szCs w:val="28"/>
          <w:lang w:val="uk-UA"/>
        </w:rPr>
        <w:t xml:space="preserve">Для того щоб її розрахувати потрібно поділити фігуру на 4 однакових прямокутники та квадрат посередині. </w:t>
      </w:r>
      <w:r>
        <w:rPr>
          <w:iCs/>
          <w:noProof/>
          <w:sz w:val="28"/>
          <w:szCs w:val="28"/>
          <w:lang w:val="en-US"/>
        </w:rPr>
        <w:drawing>
          <wp:inline distT="0" distB="0" distL="0" distR="0">
            <wp:extent cx="1981200" cy="20421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45B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Потім розрахувати площу квадрата та площу прямокутника і помножити площу прямокутника на 4. Щоб розрахувати площу всієї фігури потрібно додати площу квадрата та площу прямокутника помножену на 4.</w:t>
      </w: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lastRenderedPageBreak/>
        <w:t>Математична модель</w:t>
      </w:r>
      <w:r>
        <w:rPr>
          <w:b/>
          <w:bCs/>
          <w:iCs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233"/>
        <w:gridCol w:w="2019"/>
        <w:gridCol w:w="2761"/>
      </w:tblGrid>
      <w:tr w:rsidR="006E6B62" w:rsidTr="006E6B62">
        <w:trPr>
          <w:trHeight w:val="4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Перше введене 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Друге введене 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Проміжне </w:t>
            </w:r>
          </w:p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</w:t>
            </w:r>
            <w:r>
              <w:rPr>
                <w:sz w:val="28"/>
                <w:szCs w:val="28"/>
                <w:lang w:val="uk-UA"/>
              </w:rPr>
              <w:t xml:space="preserve">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Проміжне </w:t>
            </w:r>
          </w:p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P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PLa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Проміжне </w:t>
            </w:r>
          </w:p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PLb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Кінцеве </w:t>
            </w:r>
          </w:p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PL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P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</w:tbl>
    <w:p w:rsidR="006E6B62" w:rsidRDefault="006E6B62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 w:rsidRPr="007D1A1C">
        <w:rPr>
          <w:b/>
          <w:bCs/>
          <w:iCs/>
          <w:sz w:val="28"/>
          <w:szCs w:val="28"/>
          <w:lang w:val="uk-UA"/>
        </w:rPr>
        <w:t>Блок-схема</w:t>
      </w:r>
      <w:r>
        <w:rPr>
          <w:b/>
          <w:bCs/>
          <w:iCs/>
          <w:sz w:val="28"/>
          <w:szCs w:val="28"/>
          <w:lang w:val="uk-UA"/>
        </w:rPr>
        <w:t>.</w:t>
      </w:r>
    </w:p>
    <w:p w:rsidR="00702633" w:rsidRDefault="000367C5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  <w:r>
        <w:rPr>
          <w:b/>
          <w:bCs/>
          <w:iCs/>
          <w:noProof/>
          <w:sz w:val="28"/>
          <w:szCs w:val="28"/>
          <w:lang w:val="en-US"/>
        </w:rPr>
        <w:drawing>
          <wp:inline distT="0" distB="0" distL="0" distR="0">
            <wp:extent cx="2217420" cy="4831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45B" w:rsidRPr="00702633" w:rsidRDefault="00F6645B" w:rsidP="00702633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bookmarkStart w:id="0" w:name="_GoBack"/>
      <w:bookmarkEnd w:id="0"/>
      <w:r>
        <w:rPr>
          <w:b/>
          <w:sz w:val="28"/>
          <w:szCs w:val="28"/>
          <w:lang w:val="uk-UA"/>
        </w:rPr>
        <w:lastRenderedPageBreak/>
        <w:t>Випробування коду на С++: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F6645B" w:rsidRPr="0042042D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i/>
          <w:noProof/>
          <w:sz w:val="28"/>
          <w:szCs w:val="28"/>
          <w:lang w:val="en-US"/>
        </w:rPr>
        <w:drawing>
          <wp:inline distT="0" distB="0" distL="0" distR="0">
            <wp:extent cx="3596640" cy="26289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7C5" w:rsidRDefault="000367C5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  <w:r w:rsidR="000367C5">
        <w:rPr>
          <w:i/>
          <w:noProof/>
          <w:sz w:val="28"/>
          <w:szCs w:val="28"/>
          <w:lang w:val="en-US"/>
        </w:rPr>
        <w:drawing>
          <wp:inline distT="0" distB="0" distL="0" distR="0">
            <wp:extent cx="6149340" cy="26060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Випробування коду на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  <w:lang w:val="uk-UA"/>
        </w:rPr>
        <w:t>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F6645B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i/>
          <w:noProof/>
          <w:sz w:val="28"/>
          <w:szCs w:val="28"/>
          <w:lang w:val="en-US"/>
        </w:rPr>
        <w:drawing>
          <wp:inline distT="0" distB="0" distL="0" distR="0">
            <wp:extent cx="3139440" cy="23698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7C5" w:rsidRDefault="000367C5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F6645B" w:rsidRDefault="000367C5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>
        <w:rPr>
          <w:i/>
          <w:noProof/>
          <w:sz w:val="28"/>
          <w:szCs w:val="28"/>
          <w:lang w:val="en-US"/>
        </w:rPr>
        <w:drawing>
          <wp:inline distT="0" distB="0" distL="0" distR="0">
            <wp:extent cx="6172200" cy="1447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45B" w:rsidRPr="0042042D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Висновок: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Під час виконання лабораторної роботи було набуто навичок складання елементарних програм для обчислення виразів.</w:t>
      </w:r>
    </w:p>
    <w:p w:rsidR="00F6645B" w:rsidRPr="00482B3C" w:rsidRDefault="00F6645B" w:rsidP="00F6645B">
      <w:pPr>
        <w:spacing w:line="360" w:lineRule="auto"/>
        <w:rPr>
          <w:lang w:val="uk-UA"/>
        </w:rPr>
      </w:pPr>
    </w:p>
    <w:p w:rsidR="00A730D5" w:rsidRPr="00F6645B" w:rsidRDefault="00A730D5">
      <w:pPr>
        <w:rPr>
          <w:lang w:val="uk-UA"/>
        </w:rPr>
      </w:pPr>
    </w:p>
    <w:sectPr w:rsidR="00A730D5" w:rsidRPr="00F66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5B"/>
    <w:rsid w:val="000367C5"/>
    <w:rsid w:val="006E6B62"/>
    <w:rsid w:val="00702633"/>
    <w:rsid w:val="00A730D5"/>
    <w:rsid w:val="00F6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1AC1"/>
  <w15:chartTrackingRefBased/>
  <w15:docId w15:val="{49446621-06B7-4374-8973-9AA7133A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4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645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645B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F6645B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Берковский</dc:creator>
  <cp:keywords/>
  <dc:description/>
  <cp:lastModifiedBy>Максим Берковский</cp:lastModifiedBy>
  <cp:revision>1</cp:revision>
  <dcterms:created xsi:type="dcterms:W3CDTF">2021-09-22T15:03:00Z</dcterms:created>
  <dcterms:modified xsi:type="dcterms:W3CDTF">2021-09-22T16:06:00Z</dcterms:modified>
</cp:coreProperties>
</file>