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3C48C202" w14:textId="2DB79F22" w:rsidR="006B0105" w:rsidRDefault="006B0105" w:rsidP="008C7F90">
      <w:pPr>
        <w:pStyle w:val="ListParagraph"/>
        <w:numPr>
          <w:ilvl w:val="0"/>
          <w:numId w:val="28"/>
        </w:numPr>
      </w:pPr>
      <w:r>
        <w:t>Work out a way to get the lazer pre-warn of enemies workin well</w:t>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The HP script just because I think it’s kinda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kinda similar, but I think we should add an extra parameter </w:t>
      </w:r>
      <w:r w:rsidR="00D55BCD" w:rsidRPr="00583AF4">
        <w:rPr>
          <w:b/>
          <w:bCs/>
        </w:rPr>
        <w:t>for, if the enemy has a new bool set true (i.e. canDodge or sth)</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gonna do a lil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6544B3C" w14:textId="08743FDA" w:rsidR="005F2177" w:rsidRPr="001C14EB" w:rsidRDefault="005F2177" w:rsidP="008C7F90">
      <w:pPr>
        <w:pStyle w:val="ListParagraph"/>
        <w:numPr>
          <w:ilvl w:val="0"/>
          <w:numId w:val="28"/>
        </w:numPr>
      </w:pPr>
      <w:r>
        <w:t>Start doin a couple of weapon models.</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Boberman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lastRenderedPageBreak/>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dress-esque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w:t>
      </w:r>
      <w:r>
        <w:lastRenderedPageBreak/>
        <w:t>knock you back when you shoot and do screenshake to give a funney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lazer: </w:t>
      </w:r>
      <w:r w:rsidR="00584729">
        <w:t xml:space="preserve">Lower fire rate, pierces through enemies </w:t>
      </w:r>
      <w:r w:rsidR="00AE1B38">
        <w:t xml:space="preserve">it kills, and deals high knockback (do the good ol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DAD2" w14:textId="77777777" w:rsidR="003709EC" w:rsidRDefault="003709EC" w:rsidP="00D80B54">
      <w:pPr>
        <w:spacing w:after="0" w:line="240" w:lineRule="auto"/>
      </w:pPr>
      <w:r>
        <w:separator/>
      </w:r>
    </w:p>
  </w:endnote>
  <w:endnote w:type="continuationSeparator" w:id="0">
    <w:p w14:paraId="45BA4FEB" w14:textId="77777777" w:rsidR="003709EC" w:rsidRDefault="003709EC"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E167" w14:textId="77777777" w:rsidR="003709EC" w:rsidRDefault="003709EC" w:rsidP="00D80B54">
      <w:pPr>
        <w:spacing w:after="0" w:line="240" w:lineRule="auto"/>
      </w:pPr>
      <w:r>
        <w:separator/>
      </w:r>
    </w:p>
  </w:footnote>
  <w:footnote w:type="continuationSeparator" w:id="0">
    <w:p w14:paraId="7B7B4520" w14:textId="77777777" w:rsidR="003709EC" w:rsidRDefault="003709EC"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FED"/>
    <w:rsid w:val="002734D6"/>
    <w:rsid w:val="002741E8"/>
    <w:rsid w:val="00274524"/>
    <w:rsid w:val="00274806"/>
    <w:rsid w:val="00274FED"/>
    <w:rsid w:val="00276EE5"/>
    <w:rsid w:val="002771AA"/>
    <w:rsid w:val="00277B0C"/>
    <w:rsid w:val="00280BBE"/>
    <w:rsid w:val="0028140F"/>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58733</TotalTime>
  <Pages>23</Pages>
  <Words>6977</Words>
  <Characters>39775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1454</cp:revision>
  <dcterms:created xsi:type="dcterms:W3CDTF">2022-07-08T16:10:00Z</dcterms:created>
  <dcterms:modified xsi:type="dcterms:W3CDTF">2023-08-05T16:22:00Z</dcterms:modified>
</cp:coreProperties>
</file>