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5DE5" w14:textId="77777777" w:rsidR="00684711" w:rsidRDefault="00000000">
      <w:r>
        <w:rPr>
          <w:b/>
          <w:bCs/>
          <w:color w:val="14304F"/>
          <w:sz w:val="48"/>
          <w:szCs w:val="48"/>
        </w:rPr>
        <w:t>MAX CERNY</w:t>
      </w:r>
    </w:p>
    <w:p w14:paraId="0F07F53C" w14:textId="77777777" w:rsidR="00684711" w:rsidRDefault="00000000">
      <w:pPr>
        <w:spacing w:after="60"/>
      </w:pPr>
      <w:r>
        <w:rPr>
          <w:b/>
          <w:bCs/>
          <w:color w:val="0E7C86"/>
          <w:sz w:val="22"/>
          <w:szCs w:val="22"/>
        </w:rPr>
        <w:t>Senior DevOps / DevSecOps &amp; Cloud Platform Engineer  ·  AI-driven Automation  ·  Azure | AWS | GCP | on-prem</w:t>
      </w:r>
    </w:p>
    <w:p w14:paraId="3F57A682" w14:textId="77777777" w:rsidR="00684711" w:rsidRDefault="00000000">
      <w:pPr>
        <w:spacing w:after="160"/>
      </w:pPr>
      <w:r>
        <w:rPr>
          <w:color w:val="5A6472"/>
          <w:sz w:val="18"/>
          <w:szCs w:val="18"/>
        </w:rPr>
        <w:t xml:space="preserve">Brno, Czech Republic (remote / EU on-site)   ·   +420 773 751 656   ·   </w:t>
      </w:r>
      <w:hyperlink r:id="rId5" w:history="1">
        <w:r>
          <w:rPr>
            <w:color w:val="0E7C86"/>
            <w:sz w:val="18"/>
            <w:szCs w:val="18"/>
            <w:u w:val="single"/>
          </w:rPr>
          <w:t>info@MaxInTheCloud.com</w:t>
        </w:r>
      </w:hyperlink>
      <w:r>
        <w:rPr>
          <w:color w:val="5A6472"/>
          <w:sz w:val="18"/>
          <w:szCs w:val="18"/>
        </w:rPr>
        <w:t xml:space="preserve">   ·   </w:t>
      </w:r>
      <w:hyperlink r:id="rId6" w:history="1">
        <w:r>
          <w:rPr>
            <w:color w:val="0E7C86"/>
            <w:sz w:val="18"/>
            <w:szCs w:val="18"/>
            <w:u w:val="single"/>
          </w:rPr>
          <w:t>www.MaxInTheCloud.com</w:t>
        </w:r>
      </w:hyperlink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84711" w14:paraId="0F58430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04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9BAD68" w14:textId="77777777" w:rsidR="00684711" w:rsidRDefault="00000000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3"/>
                <w:szCs w:val="23"/>
              </w:rPr>
              <w:t>For 20 years I have been helping companies build and run platforms and services across every major cloud and on-prem — today with AI doing the heavy lifting.</w:t>
            </w:r>
          </w:p>
        </w:tc>
      </w:tr>
    </w:tbl>
    <w:p w14:paraId="480F3722" w14:textId="77777777" w:rsidR="00684711" w:rsidRDefault="00684711">
      <w:pPr>
        <w:spacing w:after="40"/>
      </w:pPr>
    </w:p>
    <w:tbl>
      <w:tblPr>
        <w:tblW w:w="1046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4"/>
        <w:gridCol w:w="1744"/>
      </w:tblGrid>
      <w:tr w:rsidR="00684711" w14:paraId="0D29A76D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C2EEEB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20 yrs</w:t>
            </w:r>
          </w:p>
          <w:p w14:paraId="73545F7F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UNIX &amp; automation</w:t>
            </w:r>
          </w:p>
        </w:tc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E078D6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10+ yrs</w:t>
            </w:r>
          </w:p>
          <w:p w14:paraId="6C885A38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Azure</w:t>
            </w:r>
          </w:p>
        </w:tc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FA0430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10+ yrs</w:t>
            </w:r>
          </w:p>
          <w:p w14:paraId="237F8A5E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DevOps &amp; IaC</w:t>
            </w:r>
          </w:p>
        </w:tc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EC0552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5 yrs</w:t>
            </w:r>
          </w:p>
          <w:p w14:paraId="6F951E6F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Kubernetes</w:t>
            </w:r>
          </w:p>
        </w:tc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BD8E12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5 yrs</w:t>
            </w:r>
          </w:p>
          <w:p w14:paraId="71002B38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AWS</w:t>
            </w:r>
          </w:p>
        </w:tc>
        <w:tc>
          <w:tcPr>
            <w:tcW w:w="1744" w:type="dxa"/>
            <w:shd w:val="clear" w:color="auto" w:fill="EAF4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86E5A7" w14:textId="77777777" w:rsidR="00684711" w:rsidRDefault="00000000">
            <w:pPr>
              <w:jc w:val="center"/>
            </w:pPr>
            <w:r>
              <w:rPr>
                <w:b/>
                <w:bCs/>
                <w:color w:val="0E7C86"/>
                <w:sz w:val="28"/>
                <w:szCs w:val="28"/>
              </w:rPr>
              <w:t>5 yrs</w:t>
            </w:r>
          </w:p>
          <w:p w14:paraId="0824F723" w14:textId="77777777" w:rsidR="00684711" w:rsidRDefault="00000000">
            <w:pPr>
              <w:jc w:val="center"/>
            </w:pPr>
            <w:r>
              <w:rPr>
                <w:color w:val="14304F"/>
                <w:sz w:val="17"/>
                <w:szCs w:val="17"/>
              </w:rPr>
              <w:t>GCP</w:t>
            </w:r>
          </w:p>
        </w:tc>
      </w:tr>
    </w:tbl>
    <w:p w14:paraId="1208AC6F" w14:textId="77777777" w:rsidR="00684711" w:rsidRDefault="00000000">
      <w:pPr>
        <w:keepNext/>
        <w:pBdr>
          <w:bottom w:val="single" w:sz="8" w:space="2" w:color="0E7C86"/>
        </w:pBdr>
        <w:spacing w:before="200" w:after="90"/>
      </w:pPr>
      <w:r>
        <w:rPr>
          <w:b/>
          <w:bCs/>
          <w:color w:val="14304F"/>
          <w:sz w:val="22"/>
          <w:szCs w:val="22"/>
        </w:rPr>
        <w:t>PROFILE</w:t>
      </w:r>
    </w:p>
    <w:p w14:paraId="71CBDBC3" w14:textId="77777777" w:rsidR="00684711" w:rsidRDefault="00000000">
      <w:pPr>
        <w:spacing w:after="80"/>
      </w:pPr>
      <w:r>
        <w:rPr>
          <w:color w:val="222222"/>
        </w:rPr>
        <w:t xml:space="preserve">Hands-on DevOps / DevSecOps engineer and cloud architect who designs, secures and operates enterprise platforms for global leaders in pharma, retail, banking, energy, industry and automotive. I combine deep </w:t>
      </w:r>
      <w:r>
        <w:rPr>
          <w:b/>
          <w:bCs/>
          <w:color w:val="222222"/>
        </w:rPr>
        <w:t>Azure, AWS and GCP</w:t>
      </w:r>
      <w:r>
        <w:rPr>
          <w:color w:val="222222"/>
        </w:rPr>
        <w:t xml:space="preserve"> experience with </w:t>
      </w:r>
      <w:r>
        <w:rPr>
          <w:b/>
          <w:bCs/>
          <w:color w:val="222222"/>
        </w:rPr>
        <w:t>Infrastructure as Code, CI/CD and Kubernetes</w:t>
      </w:r>
      <w:r>
        <w:rPr>
          <w:color w:val="222222"/>
        </w:rPr>
        <w:t xml:space="preserve"> — and I now put </w:t>
      </w:r>
      <w:r>
        <w:rPr>
          <w:b/>
          <w:bCs/>
          <w:color w:val="222222"/>
        </w:rPr>
        <w:t>AI agents to work across the whole delivery lifecycle</w:t>
      </w:r>
      <w:r>
        <w:rPr>
          <w:color w:val="222222"/>
        </w:rPr>
        <w:t>: generating and refactoring pipelines, finding and fixing vulnerabilities, hardening environments and red-teaming AI workloads.</w:t>
      </w:r>
    </w:p>
    <w:p w14:paraId="34BAC5F2" w14:textId="77777777" w:rsidR="00684711" w:rsidRDefault="00000000">
      <w:pPr>
        <w:keepNext/>
        <w:pBdr>
          <w:bottom w:val="single" w:sz="8" w:space="2" w:color="0E7C86"/>
        </w:pBdr>
        <w:spacing w:before="200" w:after="90"/>
      </w:pPr>
      <w:r>
        <w:rPr>
          <w:b/>
          <w:bCs/>
          <w:color w:val="14304F"/>
          <w:sz w:val="22"/>
          <w:szCs w:val="22"/>
        </w:rPr>
        <w:t>SIGNATURE PROJECTS</w:t>
      </w:r>
    </w:p>
    <w:p w14:paraId="7C48A35C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</w:rPr>
        <w:t xml:space="preserve">AI SecOps Scanner — built &amp; operated: </w:t>
      </w:r>
      <w:r>
        <w:rPr>
          <w:color w:val="222222"/>
        </w:rPr>
        <w:t>continuously crawls live cloud environments, detects vulnerabilities and misconfigurations, and uses AI to propose fixes and remediate them directly (auto-generated fixes / pull requests). Shift-left meets runtime security.</w:t>
      </w:r>
    </w:p>
    <w:p w14:paraId="09B00772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</w:rPr>
        <w:t xml:space="preserve">Enterprise AI platform on Microsoft Foundry: </w:t>
      </w:r>
      <w:r>
        <w:rPr>
          <w:color w:val="222222"/>
        </w:rPr>
        <w:t>multi-tenant platform for a battery manufacturer — onboarding as code, isolated per-team projects and GPT-5 / Claude deployments behind an AI Gateway (APIM) with model allow-lists, token quotas, cost allocation and kill switches; self-service owner portal; all Terraform, OIDC only, no secrets.</w:t>
      </w:r>
    </w:p>
    <w:p w14:paraId="411A602E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</w:rPr>
        <w:t xml:space="preserve">AI agents &amp; AI red teaming: </w:t>
      </w:r>
      <w:r>
        <w:rPr>
          <w:color w:val="222222"/>
        </w:rPr>
        <w:t>design and build of LLM agents for DevOps tasks; automated AI red teaming (prompt injection, jailbreaks, data leakage) with PyRIT / garak, wired into CI as a repeatable security gate.</w:t>
      </w:r>
    </w:p>
    <w:p w14:paraId="2BE88E4B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</w:rPr>
        <w:t xml:space="preserve">CI/CD platform migrations: </w:t>
      </w:r>
      <w:r>
        <w:rPr>
          <w:color w:val="222222"/>
        </w:rPr>
        <w:t>Jenkins → GitHub Actions, Azure DevOps → GitHub Actions, GitLab → GitHub Actions and Jenkins → Harness — reusable workflow templates, secrets &amp; OIDC federation, runners, security gates; AI-assisted conversion and refactoring of pipelines for faster, safer cut-over.</w:t>
      </w:r>
    </w:p>
    <w:p w14:paraId="13A794F6" w14:textId="77777777" w:rsidR="00684711" w:rsidRDefault="00000000">
      <w:pPr>
        <w:keepNext/>
        <w:pBdr>
          <w:bottom w:val="single" w:sz="8" w:space="2" w:color="0E7C86"/>
        </w:pBdr>
        <w:spacing w:before="200" w:after="90"/>
      </w:pPr>
      <w:r>
        <w:rPr>
          <w:b/>
          <w:bCs/>
          <w:color w:val="14304F"/>
          <w:sz w:val="22"/>
          <w:szCs w:val="22"/>
        </w:rPr>
        <w:t>CORE SKILLS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D9E2E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766"/>
      </w:tblGrid>
      <w:tr w:rsidR="00684711" w14:paraId="42D1EB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A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A604F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AI for DevOps &amp; DevSecOps</w:t>
            </w:r>
          </w:p>
        </w:tc>
        <w:tc>
          <w:tcPr>
            <w:tcW w:w="7766" w:type="dxa"/>
            <w:shd w:val="clear" w:color="auto" w:fill="EA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D805A" w14:textId="77777777" w:rsidR="00684711" w:rsidRDefault="00000000">
            <w:r>
              <w:rPr>
                <w:color w:val="222222"/>
                <w:sz w:val="19"/>
                <w:szCs w:val="19"/>
              </w:rPr>
              <w:t>Microsoft Foundry (Azure AI Foundry), Azure OpenAI, AI Gateway (APIM), LLM agents, agentic automation, AI red teaming (PyRIT, garak), GenAI security &amp; guardrails</w:t>
            </w:r>
          </w:p>
        </w:tc>
      </w:tr>
      <w:tr w:rsidR="00684711" w14:paraId="54B5F1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A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D92FF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DevSecOps &amp; Security</w:t>
            </w:r>
          </w:p>
        </w:tc>
        <w:tc>
          <w:tcPr>
            <w:tcW w:w="7766" w:type="dxa"/>
            <w:shd w:val="clear" w:color="auto" w:fill="EA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CF23D" w14:textId="77777777" w:rsidR="00684711" w:rsidRDefault="00000000">
            <w:r>
              <w:rPr>
                <w:color w:val="222222"/>
                <w:sz w:val="19"/>
                <w:szCs w:val="19"/>
              </w:rPr>
              <w:t>System, container, Kubernetes &amp; cloud hardening, vulnerability management, SAST / SCA / IaC &amp; secret scanning, supply-chain security, Azure Policy, Defender for Cloud, governance-as-code, Zero Trust</w:t>
            </w:r>
          </w:p>
        </w:tc>
      </w:tr>
      <w:tr w:rsidR="00684711" w14:paraId="728A3D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4960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CI/CD &amp; Platform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7D31A" w14:textId="77777777" w:rsidR="00684711" w:rsidRDefault="00000000">
            <w:r>
              <w:rPr>
                <w:color w:val="222222"/>
                <w:sz w:val="19"/>
                <w:szCs w:val="19"/>
              </w:rPr>
              <w:t>GitHub Actions, Azure DevOps, GitLab CI, Jenkins, Harness · migrations Jenkins / Azure DevOps / GitLab → GitHub Actions and Jenkins → Harness · reusable templates, self-hosted runners, OIDC, platform engineering</w:t>
            </w:r>
          </w:p>
        </w:tc>
      </w:tr>
      <w:tr w:rsidR="00684711" w14:paraId="5A5023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8B731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Infrastructure as Code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8AB4B" w14:textId="77777777" w:rsidR="00684711" w:rsidRDefault="00000000">
            <w:r>
              <w:rPr>
                <w:color w:val="222222"/>
                <w:sz w:val="19"/>
                <w:szCs w:val="19"/>
              </w:rPr>
              <w:t>Terraform, Bicep, ARM templates, Ansible, Helm</w:t>
            </w:r>
          </w:p>
        </w:tc>
      </w:tr>
      <w:tr w:rsidR="00684711" w14:paraId="318017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1BB9B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Cloud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71727" w14:textId="77777777" w:rsidR="00684711" w:rsidRDefault="00000000">
            <w:r>
              <w:rPr>
                <w:color w:val="222222"/>
                <w:sz w:val="19"/>
                <w:szCs w:val="19"/>
              </w:rPr>
              <w:t>Azure (architecture, landing zones, networking, VPN, AKS, PaaS) · AWS (EC2, ECS, RDS, S3, Lambda, ELK) · GCP</w:t>
            </w:r>
          </w:p>
        </w:tc>
      </w:tr>
      <w:tr w:rsidR="00684711" w14:paraId="0A02CA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38485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Kubernetes &amp; containers (5 yrs)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FA17B" w14:textId="77777777" w:rsidR="00684711" w:rsidRDefault="00000000">
            <w:r>
              <w:rPr>
                <w:color w:val="222222"/>
                <w:sz w:val="19"/>
                <w:szCs w:val="19"/>
              </w:rPr>
              <w:t>AKS, EKS, GKE, on-prem · Helm, Kustomize, Argo CD / Flux (GitOps) · NGINX ingress, cert-manager, External DNS · RBAC, Pod Security Standards, network policies (Calico / Cilium), Workload Identity, External Secrets / Key Vault CSI · HPA, KEDA, Cluster Autoscaler · Prometheus, Grafana, Loki · Trivy, Kyverno / OPA Gatekeeper, CIS benchmark hardening · cluster upgrades, troubleshooting, Docker</w:t>
            </w:r>
          </w:p>
        </w:tc>
      </w:tr>
      <w:tr w:rsidR="00684711" w14:paraId="17C583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8F35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Programming &amp; scripting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3A032" w14:textId="77777777" w:rsidR="00684711" w:rsidRDefault="00000000">
            <w:r>
              <w:rPr>
                <w:color w:val="222222"/>
                <w:sz w:val="19"/>
                <w:szCs w:val="19"/>
              </w:rPr>
              <w:t>Python, PowerShell, Bash</w:t>
            </w:r>
          </w:p>
        </w:tc>
      </w:tr>
      <w:tr w:rsidR="00684711" w14:paraId="174E7C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57B59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Data platforms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9B12A" w14:textId="77777777" w:rsidR="00684711" w:rsidRDefault="00000000">
            <w:r>
              <w:rPr>
                <w:color w:val="222222"/>
                <w:sz w:val="19"/>
                <w:szCs w:val="19"/>
              </w:rPr>
              <w:t>Databricks, Azure Data Factory, Data Lake, Data Explorer, HDInsight, Kafka, Spark, Hadoop</w:t>
            </w:r>
          </w:p>
        </w:tc>
      </w:tr>
      <w:tr w:rsidR="00684711" w14:paraId="0119A9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A498E" w14:textId="77777777" w:rsidR="00684711" w:rsidRDefault="00000000">
            <w:r>
              <w:rPr>
                <w:b/>
                <w:bCs/>
                <w:color w:val="14304F"/>
                <w:sz w:val="19"/>
                <w:szCs w:val="19"/>
              </w:rPr>
              <w:t>Observability &amp; OS</w:t>
            </w:r>
          </w:p>
        </w:tc>
        <w:tc>
          <w:tcPr>
            <w:tcW w:w="776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49AF5" w14:textId="77777777" w:rsidR="00684711" w:rsidRDefault="00000000">
            <w:r>
              <w:rPr>
                <w:color w:val="222222"/>
                <w:sz w:val="19"/>
                <w:szCs w:val="19"/>
              </w:rPr>
              <w:t>Azure Monitor, Log Analytics, Elasticsearch / Kibana · Linux RHEL &amp; Debian (20 yrs)</w:t>
            </w:r>
          </w:p>
        </w:tc>
      </w:tr>
    </w:tbl>
    <w:p w14:paraId="50776842" w14:textId="77777777" w:rsidR="00684711" w:rsidRDefault="00000000">
      <w:pPr>
        <w:keepNext/>
        <w:pBdr>
          <w:bottom w:val="single" w:sz="8" w:space="2" w:color="0E7C86"/>
        </w:pBdr>
        <w:spacing w:before="200" w:after="90"/>
      </w:pPr>
      <w:r>
        <w:rPr>
          <w:b/>
          <w:bCs/>
          <w:color w:val="14304F"/>
          <w:sz w:val="22"/>
          <w:szCs w:val="22"/>
        </w:rPr>
        <w:t>CERTIFICATIONS &amp; LANGUAGES</w:t>
      </w:r>
    </w:p>
    <w:p w14:paraId="0FE79495" w14:textId="77777777" w:rsidR="00684711" w:rsidRDefault="00000000">
      <w:pPr>
        <w:spacing w:after="80"/>
      </w:pPr>
      <w:r>
        <w:rPr>
          <w:b/>
          <w:bCs/>
          <w:color w:val="222222"/>
        </w:rPr>
        <w:t>Microsoft Certified: DevOps Engineer Expert (AZ-400)</w:t>
      </w:r>
      <w:r>
        <w:rPr>
          <w:color w:val="222222"/>
        </w:rPr>
        <w:t xml:space="preserve">  ·  Azure Security Engineer Associate  ·  Azure Administrator Associate  ·  Azure Architect Technologies (AZ-303)  ·  </w:t>
      </w:r>
      <w:r>
        <w:rPr>
          <w:b/>
          <w:bCs/>
          <w:color w:val="222222"/>
        </w:rPr>
        <w:t>HashiCorp Terraform Associate</w:t>
      </w:r>
      <w:r>
        <w:rPr>
          <w:color w:val="222222"/>
        </w:rPr>
        <w:t xml:space="preserve">  ·  ITIL Foundation</w:t>
      </w:r>
    </w:p>
    <w:p w14:paraId="423BC696" w14:textId="77777777" w:rsidR="00684711" w:rsidRDefault="00000000">
      <w:pPr>
        <w:spacing w:after="80"/>
      </w:pPr>
      <w:r>
        <w:rPr>
          <w:b/>
          <w:bCs/>
          <w:color w:val="222222"/>
        </w:rPr>
        <w:t xml:space="preserve">Czech </w:t>
      </w:r>
      <w:r>
        <w:rPr>
          <w:color w:val="222222"/>
        </w:rPr>
        <w:t xml:space="preserve">native  ·  </w:t>
      </w:r>
      <w:r>
        <w:rPr>
          <w:b/>
          <w:bCs/>
          <w:color w:val="222222"/>
        </w:rPr>
        <w:t xml:space="preserve">English </w:t>
      </w:r>
      <w:r>
        <w:rPr>
          <w:color w:val="222222"/>
        </w:rPr>
        <w:t xml:space="preserve">fluent (C2/C1)  ·  </w:t>
      </w:r>
      <w:r>
        <w:rPr>
          <w:b/>
          <w:bCs/>
          <w:color w:val="222222"/>
        </w:rPr>
        <w:t xml:space="preserve">Russian </w:t>
      </w:r>
      <w:r>
        <w:rPr>
          <w:color w:val="222222"/>
        </w:rPr>
        <w:t xml:space="preserve">fluent  ·  </w:t>
      </w:r>
      <w:r>
        <w:rPr>
          <w:b/>
          <w:bCs/>
          <w:color w:val="222222"/>
        </w:rPr>
        <w:t xml:space="preserve">German </w:t>
      </w:r>
      <w:r>
        <w:rPr>
          <w:color w:val="222222"/>
        </w:rPr>
        <w:t>basic</w:t>
      </w:r>
      <w:r>
        <w:rPr>
          <w:color w:val="5A6472"/>
        </w:rPr>
        <w:t xml:space="preserve">   |   Former professional ice-hockey referee</w:t>
      </w:r>
    </w:p>
    <w:p w14:paraId="0A3E33A6" w14:textId="77777777" w:rsidR="00684711" w:rsidRDefault="00000000">
      <w:pPr>
        <w:keepNext/>
        <w:pageBreakBefore/>
        <w:pBdr>
          <w:bottom w:val="single" w:sz="8" w:space="2" w:color="0E7C86"/>
        </w:pBdr>
        <w:spacing w:before="200" w:after="90"/>
      </w:pPr>
      <w:r>
        <w:rPr>
          <w:b/>
          <w:bCs/>
          <w:color w:val="14304F"/>
          <w:sz w:val="22"/>
          <w:szCs w:val="22"/>
        </w:rPr>
        <w:lastRenderedPageBreak/>
        <w:t>SELECTED EXPERIENCE</w:t>
      </w:r>
    </w:p>
    <w:p w14:paraId="0F5021E7" w14:textId="0E092F68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Škoda Auto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6</w:t>
      </w:r>
    </w:p>
    <w:p w14:paraId="1031500C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Senior DevOps / DevSecOps Engineer (contract)</w:t>
      </w:r>
    </w:p>
    <w:p w14:paraId="4ED88784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Designed and built an enterprise AI platform on Microsoft Foundry for a group battery manufacturer: onboarding as code, AI Gateway (APIM) with per-project model allow-lists, token quotas, cost allocation and kill switches — all Terraform, OIDC only, no secrets</w:t>
      </w:r>
    </w:p>
    <w:p w14:paraId="63D3C4C4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Self-service portal for project owners: usage, cost, keys and chat scoped by Entra ID groups, on-behalf-of access to Key Vault and the gateway</w:t>
      </w:r>
    </w:p>
    <w:p w14:paraId="4E309008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CI/CD modernisation with AI-assisted pipeline authoring; DevSecOps scanning and policy checks; Jenkins → Harness migration; Kubernetes with Helm, Terraform and Python</w:t>
      </w:r>
    </w:p>
    <w:p w14:paraId="38127446" w14:textId="77777777" w:rsidR="00684711" w:rsidRDefault="00000000">
      <w:pPr>
        <w:spacing w:before="40" w:after="40"/>
      </w:pPr>
      <w:r>
        <w:rPr>
          <w:b/>
          <w:bCs/>
          <w:color w:val="0E7C86"/>
          <w:sz w:val="18"/>
          <w:szCs w:val="18"/>
        </w:rPr>
        <w:t xml:space="preserve">Stack: </w:t>
      </w:r>
      <w:r>
        <w:rPr>
          <w:color w:val="5A6472"/>
          <w:sz w:val="18"/>
          <w:szCs w:val="18"/>
        </w:rPr>
        <w:t>Microsoft Foundry, Azure API Management, Terraform, GitHub Actions, Harness, Kubernetes, Helm, Python</w:t>
      </w:r>
    </w:p>
    <w:p w14:paraId="37037473" w14:textId="116C60D5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Ahold Delhaize (Albert)</w:t>
      </w:r>
      <w:r>
        <w:rPr>
          <w:b/>
          <w:bCs/>
          <w:color w:val="0E7C86"/>
        </w:rPr>
        <w:tab/>
        <w:t xml:space="preserve">2025 </w:t>
      </w:r>
    </w:p>
    <w:p w14:paraId="1A974382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Senior DevOps Consultant (remote, contract)</w:t>
      </w:r>
    </w:p>
    <w:p w14:paraId="3805A300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Operated and migrated the Databricks data platform to a new platform</w:t>
      </w:r>
    </w:p>
    <w:p w14:paraId="4B4B097F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Built CI/CD pipelines for the enterprise platform in GitLab; supported data engineers with data pipelines</w:t>
      </w:r>
    </w:p>
    <w:p w14:paraId="18B82674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Kubernetes operations: Helm chart development, scaffolding, upgrades and troubleshooting of production workloads</w:t>
      </w:r>
    </w:p>
    <w:p w14:paraId="6BA7F765" w14:textId="77777777" w:rsidR="00684711" w:rsidRDefault="00000000">
      <w:pPr>
        <w:spacing w:before="40" w:after="40"/>
      </w:pPr>
      <w:r>
        <w:rPr>
          <w:b/>
          <w:bCs/>
          <w:color w:val="0E7C86"/>
          <w:sz w:val="18"/>
          <w:szCs w:val="18"/>
        </w:rPr>
        <w:t xml:space="preserve">Stack: </w:t>
      </w:r>
      <w:r>
        <w:rPr>
          <w:color w:val="5A6472"/>
          <w:sz w:val="18"/>
          <w:szCs w:val="18"/>
        </w:rPr>
        <w:t>Databricks, GitLab CI, Kubernetes, Helm, Terraform, Python</w:t>
      </w:r>
    </w:p>
    <w:p w14:paraId="25CAD3EE" w14:textId="6A0AF206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Sanofi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4</w:t>
      </w:r>
    </w:p>
    <w:p w14:paraId="71311D36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Senior DevOps Consultant (remote, contract)</w:t>
      </w:r>
    </w:p>
    <w:p w14:paraId="043A92F6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Developed CI/CD pipelines for the enterprise platform in GitHub Actions</w:t>
      </w:r>
    </w:p>
    <w:p w14:paraId="5624A209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Designed and implemented GitHub governance-as-code automation for the whole platform</w:t>
      </w:r>
    </w:p>
    <w:p w14:paraId="566915B9" w14:textId="2C60E98B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Novo Nordisk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3</w:t>
      </w:r>
    </w:p>
    <w:p w14:paraId="18734DF9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Azure DevOps Consultant (remote, contract)</w:t>
      </w:r>
    </w:p>
    <w:p w14:paraId="1A831549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Developed and maintained CI/CD pipelines in Azure DevOps</w:t>
      </w:r>
    </w:p>
    <w:p w14:paraId="31D46477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Maintained and troubleshot the Azure platform for the StudyBuilder clinical-study project</w:t>
      </w:r>
    </w:p>
    <w:p w14:paraId="3C1F05FE" w14:textId="424945FD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DHL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2</w:t>
      </w:r>
    </w:p>
    <w:p w14:paraId="0D35B62C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Senior DevOps Engineer (contract)</w:t>
      </w:r>
    </w:p>
    <w:p w14:paraId="609A61BE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Migration of CI/CD from Jenkins, Azure DevOps and GitLab to GitHub Actions — reusable workflow templates with built-in security scanning</w:t>
      </w:r>
    </w:p>
    <w:p w14:paraId="1DA492DD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Deployment of containerised services to Kubernetes with Helm and GitOps; cluster operations and troubleshooting</w:t>
      </w:r>
    </w:p>
    <w:p w14:paraId="4DA2DDC9" w14:textId="77777777" w:rsidR="00684711" w:rsidRDefault="00000000">
      <w:pPr>
        <w:spacing w:before="40" w:after="40"/>
      </w:pPr>
      <w:r>
        <w:rPr>
          <w:b/>
          <w:bCs/>
          <w:color w:val="0E7C86"/>
          <w:sz w:val="18"/>
          <w:szCs w:val="18"/>
        </w:rPr>
        <w:t xml:space="preserve">Stack: </w:t>
      </w:r>
      <w:r>
        <w:rPr>
          <w:color w:val="5A6472"/>
          <w:sz w:val="18"/>
          <w:szCs w:val="18"/>
        </w:rPr>
        <w:t>GitHub Actions, Jenkins, Kubernetes, Helm, Terraform, Python</w:t>
      </w:r>
    </w:p>
    <w:p w14:paraId="7C233604" w14:textId="7D37A9AD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GreenFlux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1</w:t>
      </w:r>
    </w:p>
    <w:p w14:paraId="6DDC3B06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Azure DevOps Consultant (remote, contract)</w:t>
      </w:r>
    </w:p>
    <w:p w14:paraId="34D153E2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 xml:space="preserve">Implemented CI/CD in Azure DevOps — </w:t>
      </w:r>
      <w:r>
        <w:rPr>
          <w:b/>
          <w:bCs/>
          <w:color w:val="222222"/>
        </w:rPr>
        <w:t>30 % shorter deployment time</w:t>
      </w:r>
    </w:p>
    <w:p w14:paraId="5D8BE4EF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Terraform IaC on AWS improving scalability and reliability; Azure VPN for secure hybrid connectivity</w:t>
      </w:r>
    </w:p>
    <w:p w14:paraId="5ADA8AE0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 xml:space="preserve">Log analytics with Elasticsearch &amp; Kibana — </w:t>
      </w:r>
      <w:r>
        <w:rPr>
          <w:b/>
          <w:bCs/>
          <w:color w:val="222222"/>
        </w:rPr>
        <w:t>25 % faster troubleshooting</w:t>
      </w:r>
      <w:r>
        <w:rPr>
          <w:color w:val="222222"/>
        </w:rPr>
        <w:t>; monitoring with Azure Monitor</w:t>
      </w:r>
    </w:p>
    <w:p w14:paraId="0D0E9C5A" w14:textId="77777777" w:rsidR="00684711" w:rsidRDefault="00000000">
      <w:pPr>
        <w:spacing w:before="40" w:after="40"/>
      </w:pPr>
      <w:r>
        <w:rPr>
          <w:b/>
          <w:bCs/>
          <w:color w:val="0E7C86"/>
          <w:sz w:val="18"/>
          <w:szCs w:val="18"/>
        </w:rPr>
        <w:t xml:space="preserve">Stack: </w:t>
      </w:r>
      <w:r>
        <w:rPr>
          <w:color w:val="5A6472"/>
          <w:sz w:val="18"/>
          <w:szCs w:val="18"/>
        </w:rPr>
        <w:t>Azure, AWS, Terraform, Azure DevOps, ELK, PowerShell</w:t>
      </w:r>
    </w:p>
    <w:p w14:paraId="0490EE88" w14:textId="603FBD0D" w:rsidR="00684711" w:rsidRDefault="00000000">
      <w:pPr>
        <w:keepNext/>
        <w:tabs>
          <w:tab w:val="right" w:pos="10466"/>
        </w:tabs>
        <w:spacing w:before="120" w:after="10"/>
      </w:pPr>
      <w:r>
        <w:rPr>
          <w:b/>
          <w:bCs/>
          <w:color w:val="14304F"/>
          <w:sz w:val="22"/>
          <w:szCs w:val="22"/>
        </w:rPr>
        <w:t>Norsk Hydro</w:t>
      </w:r>
      <w:r>
        <w:rPr>
          <w:b/>
          <w:bCs/>
          <w:color w:val="0E7C86"/>
        </w:rPr>
        <w:tab/>
        <w:t>202</w:t>
      </w:r>
      <w:r w:rsidR="00C1368C">
        <w:rPr>
          <w:b/>
          <w:bCs/>
          <w:color w:val="0E7C86"/>
        </w:rPr>
        <w:t>0</w:t>
      </w:r>
    </w:p>
    <w:p w14:paraId="471B95F9" w14:textId="77777777" w:rsidR="00684711" w:rsidRDefault="00000000">
      <w:pPr>
        <w:keepNext/>
        <w:spacing w:after="60"/>
      </w:pPr>
      <w:r>
        <w:rPr>
          <w:i/>
          <w:iCs/>
          <w:color w:val="5A6472"/>
        </w:rPr>
        <w:t>Azure DevOps Consultant (remote, contract)</w:t>
      </w:r>
    </w:p>
    <w:p w14:paraId="08553EA3" w14:textId="77777777" w:rsidR="00684711" w:rsidRDefault="00000000">
      <w:pPr>
        <w:pStyle w:val="ListParagraph"/>
        <w:keepNext/>
        <w:numPr>
          <w:ilvl w:val="0"/>
          <w:numId w:val="2"/>
        </w:numPr>
        <w:spacing w:after="40"/>
      </w:pPr>
      <w:r>
        <w:rPr>
          <w:color w:val="222222"/>
        </w:rPr>
        <w:t>Designed and built an Azure platform; developed CI/CD pipelines, APIs and PowerShell modules</w:t>
      </w:r>
    </w:p>
    <w:p w14:paraId="4950AA23" w14:textId="77777777" w:rsidR="00684711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Automated provisioning and operations with Terraform and Ansible — robust, scalable platform</w:t>
      </w:r>
    </w:p>
    <w:p w14:paraId="369BE006" w14:textId="77777777" w:rsidR="00684711" w:rsidRDefault="00000000">
      <w:pPr>
        <w:keepNext/>
        <w:spacing w:before="140" w:after="40"/>
      </w:pPr>
      <w:r>
        <w:rPr>
          <w:b/>
          <w:bCs/>
          <w:color w:val="14304F"/>
          <w:sz w:val="22"/>
          <w:szCs w:val="22"/>
        </w:rPr>
        <w:t>Earlier career</w:t>
      </w:r>
    </w:p>
    <w:p w14:paraId="14EE21D2" w14:textId="77777777" w:rsidR="00684711" w:rsidRDefault="00000000">
      <w:pPr>
        <w:pStyle w:val="ListParagraph"/>
        <w:numPr>
          <w:ilvl w:val="0"/>
          <w:numId w:val="2"/>
        </w:numPr>
        <w:tabs>
          <w:tab w:val="right" w:pos="10166"/>
        </w:tabs>
        <w:spacing w:after="40"/>
      </w:pPr>
      <w:r>
        <w:rPr>
          <w:b/>
          <w:bCs/>
          <w:color w:val="14304F"/>
        </w:rPr>
        <w:t>Linde Gas GDC</w:t>
      </w:r>
      <w:r>
        <w:rPr>
          <w:b/>
          <w:bCs/>
          <w:color w:val="0E7C86"/>
          <w:sz w:val="19"/>
          <w:szCs w:val="19"/>
        </w:rPr>
        <w:t xml:space="preserve"> 2018, 2020</w:t>
      </w:r>
      <w:r>
        <w:rPr>
          <w:i/>
          <w:iCs/>
          <w:color w:val="5A6472"/>
        </w:rPr>
        <w:t xml:space="preserve"> · Azure Consultant — </w:t>
      </w:r>
      <w:r>
        <w:rPr>
          <w:color w:val="222222"/>
          <w:sz w:val="19"/>
          <w:szCs w:val="19"/>
        </w:rPr>
        <w:t>Azure platform build &amp; baselines, on-prem → Azure migration, AKS, Terraform / ARM, monitoring standards</w:t>
      </w:r>
    </w:p>
    <w:p w14:paraId="0E942E63" w14:textId="77777777" w:rsidR="00684711" w:rsidRDefault="00000000">
      <w:pPr>
        <w:pStyle w:val="ListParagraph"/>
        <w:numPr>
          <w:ilvl w:val="0"/>
          <w:numId w:val="2"/>
        </w:numPr>
        <w:tabs>
          <w:tab w:val="right" w:pos="10166"/>
        </w:tabs>
        <w:spacing w:after="40"/>
      </w:pPr>
      <w:r>
        <w:rPr>
          <w:b/>
          <w:bCs/>
          <w:color w:val="14304F"/>
        </w:rPr>
        <w:t>Tieto</w:t>
      </w:r>
      <w:r>
        <w:rPr>
          <w:b/>
          <w:bCs/>
          <w:color w:val="0E7C86"/>
          <w:sz w:val="19"/>
          <w:szCs w:val="19"/>
        </w:rPr>
        <w:t xml:space="preserve"> 2017 – 2018</w:t>
      </w:r>
      <w:r>
        <w:rPr>
          <w:i/>
          <w:iCs/>
          <w:color w:val="5A6472"/>
        </w:rPr>
        <w:t xml:space="preserve"> · Azure Consultant — </w:t>
      </w:r>
      <w:r>
        <w:rPr>
          <w:color w:val="222222"/>
          <w:sz w:val="19"/>
          <w:szCs w:val="19"/>
        </w:rPr>
        <w:t>Azure integration, Terraform automation, Docker on AKS, on-prem → Azure migration</w:t>
      </w:r>
    </w:p>
    <w:p w14:paraId="65C44F2C" w14:textId="77777777" w:rsidR="00684711" w:rsidRDefault="00000000">
      <w:pPr>
        <w:pStyle w:val="ListParagraph"/>
        <w:numPr>
          <w:ilvl w:val="0"/>
          <w:numId w:val="2"/>
        </w:numPr>
        <w:tabs>
          <w:tab w:val="right" w:pos="10166"/>
        </w:tabs>
        <w:spacing w:after="40"/>
      </w:pPr>
      <w:r>
        <w:rPr>
          <w:b/>
          <w:bCs/>
          <w:color w:val="14304F"/>
        </w:rPr>
        <w:t>BNP Paribas PF</w:t>
      </w:r>
      <w:r>
        <w:rPr>
          <w:b/>
          <w:bCs/>
          <w:color w:val="0E7C86"/>
          <w:sz w:val="19"/>
          <w:szCs w:val="19"/>
        </w:rPr>
        <w:t xml:space="preserve"> 2015 – 2017</w:t>
      </w:r>
      <w:r>
        <w:rPr>
          <w:i/>
          <w:iCs/>
          <w:color w:val="5A6472"/>
        </w:rPr>
        <w:t xml:space="preserve"> · App. Admin Specialist — </w:t>
      </w:r>
      <w:r>
        <w:rPr>
          <w:color w:val="222222"/>
          <w:sz w:val="19"/>
          <w:szCs w:val="19"/>
        </w:rPr>
        <w:t>CZ + SK technology merger, UNIX &amp; middleware, first Azure implementation, ITIL processes</w:t>
      </w:r>
    </w:p>
    <w:p w14:paraId="371E4891" w14:textId="77777777" w:rsidR="00684711" w:rsidRDefault="00000000">
      <w:pPr>
        <w:pStyle w:val="ListParagraph"/>
        <w:numPr>
          <w:ilvl w:val="0"/>
          <w:numId w:val="2"/>
        </w:numPr>
        <w:tabs>
          <w:tab w:val="right" w:pos="10166"/>
        </w:tabs>
        <w:spacing w:after="40"/>
      </w:pPr>
      <w:r>
        <w:rPr>
          <w:b/>
          <w:bCs/>
          <w:color w:val="14304F"/>
        </w:rPr>
        <w:t>IBM GSDC Brno</w:t>
      </w:r>
      <w:r>
        <w:rPr>
          <w:b/>
          <w:bCs/>
          <w:color w:val="0E7C86"/>
          <w:sz w:val="19"/>
          <w:szCs w:val="19"/>
        </w:rPr>
        <w:t xml:space="preserve"> 2009 – 2011</w:t>
      </w:r>
      <w:r>
        <w:rPr>
          <w:i/>
          <w:iCs/>
          <w:color w:val="5A6472"/>
        </w:rPr>
        <w:t xml:space="preserve"> · IT Specialist — </w:t>
      </w:r>
      <w:r>
        <w:rPr>
          <w:color w:val="222222"/>
          <w:sz w:val="19"/>
          <w:szCs w:val="19"/>
        </w:rPr>
        <w:t>WebSphere Portal &amp; AS, Linux administration, Java debugging &amp; developer support</w:t>
      </w:r>
    </w:p>
    <w:p w14:paraId="1FD2A6A3" w14:textId="77777777" w:rsidR="00684711" w:rsidRDefault="00000000">
      <w:pPr>
        <w:keepNext/>
        <w:spacing w:before="100" w:after="30"/>
      </w:pPr>
      <w:r>
        <w:rPr>
          <w:b/>
          <w:bCs/>
          <w:color w:val="14304F"/>
          <w:sz w:val="22"/>
          <w:szCs w:val="22"/>
        </w:rPr>
        <w:t>Further engagements</w:t>
      </w:r>
    </w:p>
    <w:p w14:paraId="6F4F8B63" w14:textId="77777777" w:rsidR="00684711" w:rsidRDefault="00000000">
      <w:pPr>
        <w:spacing w:after="80"/>
      </w:pPr>
      <w:r>
        <w:rPr>
          <w:color w:val="5A6472"/>
        </w:rPr>
        <w:t>Anglo American · Cloudeon · Recognize · The Unbelievable Machine Company · OMV Petrom · ČSOB (KBC) · Komerční banka (Société Générale)</w:t>
      </w:r>
    </w:p>
    <w:p w14:paraId="59A33C71" w14:textId="77777777" w:rsidR="00684711" w:rsidRDefault="00000000">
      <w:pPr>
        <w:spacing w:after="80"/>
      </w:pPr>
      <w:r>
        <w:rPr>
          <w:b/>
          <w:bCs/>
          <w:color w:val="222222"/>
        </w:rPr>
        <w:t xml:space="preserve">Founder, NETWINGS SOLUTIONS (2004 – 2009): </w:t>
      </w:r>
      <w:r>
        <w:rPr>
          <w:color w:val="222222"/>
        </w:rPr>
        <w:t>founded at 18, grew to 20 employees and 300+ delivered web / e-commerce projects, ran the Linux/UNIX/Windows infrastructure; sold to a private investor.</w:t>
      </w:r>
    </w:p>
    <w:sectPr w:rsidR="00684711">
      <w:pgSz w:w="11906" w:h="16838"/>
      <w:pgMar w:top="56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AB0"/>
    <w:multiLevelType w:val="hybridMultilevel"/>
    <w:tmpl w:val="E63C1A6E"/>
    <w:lvl w:ilvl="0" w:tplc="3C8C3354">
      <w:start w:val="1"/>
      <w:numFmt w:val="bullet"/>
      <w:lvlText w:val="●"/>
      <w:lvlJc w:val="left"/>
      <w:pPr>
        <w:ind w:left="720" w:hanging="360"/>
      </w:pPr>
    </w:lvl>
    <w:lvl w:ilvl="1" w:tplc="8336552A">
      <w:start w:val="1"/>
      <w:numFmt w:val="bullet"/>
      <w:lvlText w:val="○"/>
      <w:lvlJc w:val="left"/>
      <w:pPr>
        <w:ind w:left="1440" w:hanging="360"/>
      </w:pPr>
    </w:lvl>
    <w:lvl w:ilvl="2" w:tplc="8E12DED4">
      <w:start w:val="1"/>
      <w:numFmt w:val="bullet"/>
      <w:lvlText w:val="■"/>
      <w:lvlJc w:val="left"/>
      <w:pPr>
        <w:ind w:left="2160" w:hanging="360"/>
      </w:pPr>
    </w:lvl>
    <w:lvl w:ilvl="3" w:tplc="14984F92">
      <w:start w:val="1"/>
      <w:numFmt w:val="bullet"/>
      <w:lvlText w:val="●"/>
      <w:lvlJc w:val="left"/>
      <w:pPr>
        <w:ind w:left="2880" w:hanging="360"/>
      </w:pPr>
    </w:lvl>
    <w:lvl w:ilvl="4" w:tplc="1EF87EE4">
      <w:start w:val="1"/>
      <w:numFmt w:val="bullet"/>
      <w:lvlText w:val="○"/>
      <w:lvlJc w:val="left"/>
      <w:pPr>
        <w:ind w:left="3600" w:hanging="360"/>
      </w:pPr>
    </w:lvl>
    <w:lvl w:ilvl="5" w:tplc="8EE67B58">
      <w:start w:val="1"/>
      <w:numFmt w:val="bullet"/>
      <w:lvlText w:val="■"/>
      <w:lvlJc w:val="left"/>
      <w:pPr>
        <w:ind w:left="4320" w:hanging="360"/>
      </w:pPr>
    </w:lvl>
    <w:lvl w:ilvl="6" w:tplc="837EFA60">
      <w:start w:val="1"/>
      <w:numFmt w:val="bullet"/>
      <w:lvlText w:val="●"/>
      <w:lvlJc w:val="left"/>
      <w:pPr>
        <w:ind w:left="5040" w:hanging="360"/>
      </w:pPr>
    </w:lvl>
    <w:lvl w:ilvl="7" w:tplc="BD2E2350">
      <w:start w:val="1"/>
      <w:numFmt w:val="bullet"/>
      <w:lvlText w:val="●"/>
      <w:lvlJc w:val="left"/>
      <w:pPr>
        <w:ind w:left="5760" w:hanging="360"/>
      </w:pPr>
    </w:lvl>
    <w:lvl w:ilvl="8" w:tplc="1D5CCD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30C05"/>
    <w:multiLevelType w:val="hybridMultilevel"/>
    <w:tmpl w:val="7E74972E"/>
    <w:lvl w:ilvl="0" w:tplc="6534D2D6">
      <w:start w:val="1"/>
      <w:numFmt w:val="bullet"/>
      <w:lvlText w:val="•"/>
      <w:lvlJc w:val="left"/>
      <w:pPr>
        <w:ind w:left="300" w:hanging="220"/>
      </w:pPr>
      <w:rPr>
        <w:color w:val="0E7C86"/>
      </w:rPr>
    </w:lvl>
    <w:lvl w:ilvl="1" w:tplc="E8BC2CBA">
      <w:numFmt w:val="decimal"/>
      <w:lvlText w:val=""/>
      <w:lvlJc w:val="left"/>
    </w:lvl>
    <w:lvl w:ilvl="2" w:tplc="3136524C">
      <w:numFmt w:val="decimal"/>
      <w:lvlText w:val=""/>
      <w:lvlJc w:val="left"/>
    </w:lvl>
    <w:lvl w:ilvl="3" w:tplc="8B907842">
      <w:numFmt w:val="decimal"/>
      <w:lvlText w:val=""/>
      <w:lvlJc w:val="left"/>
    </w:lvl>
    <w:lvl w:ilvl="4" w:tplc="FF527D96">
      <w:numFmt w:val="decimal"/>
      <w:lvlText w:val=""/>
      <w:lvlJc w:val="left"/>
    </w:lvl>
    <w:lvl w:ilvl="5" w:tplc="725802E2">
      <w:numFmt w:val="decimal"/>
      <w:lvlText w:val=""/>
      <w:lvlJc w:val="left"/>
    </w:lvl>
    <w:lvl w:ilvl="6" w:tplc="DAB4B494">
      <w:numFmt w:val="decimal"/>
      <w:lvlText w:val=""/>
      <w:lvlJc w:val="left"/>
    </w:lvl>
    <w:lvl w:ilvl="7" w:tplc="0D026384">
      <w:numFmt w:val="decimal"/>
      <w:lvlText w:val=""/>
      <w:lvlJc w:val="left"/>
    </w:lvl>
    <w:lvl w:ilvl="8" w:tplc="3AFA00CC">
      <w:numFmt w:val="decimal"/>
      <w:lvlText w:val=""/>
      <w:lvlJc w:val="left"/>
    </w:lvl>
  </w:abstractNum>
  <w:num w:numId="1" w16cid:durableId="1832136957">
    <w:abstractNumId w:val="0"/>
    <w:lvlOverride w:ilvl="0">
      <w:startOverride w:val="1"/>
    </w:lvlOverride>
  </w:num>
  <w:num w:numId="2" w16cid:durableId="209347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711"/>
    <w:rsid w:val="002773E8"/>
    <w:rsid w:val="00684711"/>
    <w:rsid w:val="00C1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D961"/>
  <w15:docId w15:val="{68D23EF9-841C-43A3-90B5-BE268244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xInTheCloud.com" TargetMode="External"/><Relationship Id="rId5" Type="http://schemas.openxmlformats.org/officeDocument/2006/relationships/hyperlink" Target="mailto:info@MaxInThe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Černý Maxim</cp:lastModifiedBy>
  <cp:revision>2</cp:revision>
  <dcterms:created xsi:type="dcterms:W3CDTF">2026-10-05T13:36:00Z</dcterms:created>
  <dcterms:modified xsi:type="dcterms:W3CDTF">2026-10-05T13:40:00Z</dcterms:modified>
</cp:coreProperties>
</file>