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749" w:rsidRPr="006C2395" w:rsidRDefault="005D4749" w:rsidP="005D4749">
      <w:pPr>
        <w:pStyle w:val="InspirationLTNotizen"/>
        <w:rPr>
          <w:rFonts w:ascii="Tahoma" w:hAnsi="Tahoma" w:cs="Tahoma"/>
          <w:color w:val="943634" w:themeColor="accent2" w:themeShade="BF"/>
          <w:sz w:val="30"/>
          <w:szCs w:val="30"/>
          <w:u w:val="single"/>
        </w:rPr>
      </w:pPr>
      <w:r w:rsidRPr="006C2395">
        <w:rPr>
          <w:rFonts w:ascii="Tahoma" w:hAnsi="Tahoma" w:cs="Tahoma"/>
          <w:color w:val="943634" w:themeColor="accent2" w:themeShade="BF"/>
          <w:sz w:val="30"/>
          <w:szCs w:val="30"/>
          <w:u w:val="single"/>
        </w:rPr>
        <w:t>Diap1 :</w:t>
      </w:r>
    </w:p>
    <w:p w:rsidR="005D4749" w:rsidRPr="005D4749" w:rsidRDefault="005D4749" w:rsidP="005D4749">
      <w:pPr>
        <w:pStyle w:val="InspirationLTNotizen"/>
        <w:rPr>
          <w:rFonts w:ascii="Tahoma" w:hAnsi="Tahoma" w:cs="Tahoma"/>
          <w:color w:val="000000" w:themeColor="text1"/>
          <w:sz w:val="30"/>
          <w:szCs w:val="30"/>
        </w:rPr>
      </w:pPr>
      <w:r w:rsidRPr="005D4749">
        <w:rPr>
          <w:rFonts w:ascii="Tahoma" w:hAnsi="Tahoma" w:cs="Tahoma"/>
          <w:color w:val="000000" w:themeColor="text1"/>
          <w:sz w:val="30"/>
          <w:szCs w:val="30"/>
        </w:rPr>
        <w:t xml:space="preserve">Bonjour, </w:t>
      </w:r>
      <w:proofErr w:type="spellStart"/>
      <w:r w:rsidRPr="005D4749">
        <w:rPr>
          <w:rFonts w:ascii="Tahoma" w:hAnsi="Tahoma" w:cs="Tahoma"/>
          <w:color w:val="000000" w:themeColor="text1"/>
          <w:sz w:val="30"/>
          <w:szCs w:val="30"/>
        </w:rPr>
        <w:t>Said</w:t>
      </w:r>
      <w:proofErr w:type="spellEnd"/>
      <w:r w:rsidRPr="005D4749">
        <w:rPr>
          <w:rFonts w:ascii="Tahoma" w:hAnsi="Tahoma" w:cs="Tahoma"/>
          <w:color w:val="000000" w:themeColor="text1"/>
          <w:sz w:val="30"/>
          <w:szCs w:val="30"/>
        </w:rPr>
        <w:t xml:space="preserve"> et moi allons donc vous présenter notre projet d'analyse de données.</w:t>
      </w:r>
    </w:p>
    <w:p w:rsidR="005D4749" w:rsidRPr="005D4749" w:rsidRDefault="005D4749" w:rsidP="005D4749">
      <w:pPr>
        <w:pStyle w:val="InspirationLTNotizen"/>
        <w:rPr>
          <w:rFonts w:ascii="Tahoma" w:hAnsi="Tahoma" w:cs="Tahoma"/>
          <w:color w:val="000000" w:themeColor="text1"/>
          <w:sz w:val="30"/>
          <w:szCs w:val="30"/>
        </w:rPr>
      </w:pPr>
      <w:r w:rsidRPr="005D4749">
        <w:rPr>
          <w:rFonts w:ascii="Tahoma" w:hAnsi="Tahoma" w:cs="Tahoma"/>
          <w:color w:val="000000" w:themeColor="text1"/>
          <w:sz w:val="30"/>
          <w:szCs w:val="30"/>
        </w:rPr>
        <w:t xml:space="preserve">Nous devions réfléchir à une </w:t>
      </w:r>
      <w:r w:rsidRPr="005D4749">
        <w:rPr>
          <w:rFonts w:ascii="Tahoma" w:hAnsi="Tahoma" w:cs="Tahoma"/>
          <w:b/>
          <w:color w:val="FF0000"/>
          <w:sz w:val="30"/>
          <w:szCs w:val="30"/>
        </w:rPr>
        <w:t>question biologique</w:t>
      </w:r>
      <w:r w:rsidRPr="005D4749">
        <w:rPr>
          <w:rFonts w:ascii="Tahoma" w:hAnsi="Tahoma" w:cs="Tahoma"/>
          <w:color w:val="FF0000"/>
          <w:sz w:val="30"/>
          <w:szCs w:val="30"/>
        </w:rPr>
        <w:t xml:space="preserve"> </w:t>
      </w:r>
      <w:r w:rsidRPr="005D4749">
        <w:rPr>
          <w:rFonts w:ascii="Tahoma" w:hAnsi="Tahoma" w:cs="Tahoma"/>
          <w:color w:val="000000" w:themeColor="text1"/>
          <w:sz w:val="30"/>
          <w:szCs w:val="30"/>
        </w:rPr>
        <w:t>à partir de nombreuses données</w:t>
      </w:r>
      <w:r w:rsidRPr="005D4749">
        <w:rPr>
          <w:rFonts w:ascii="Tahoma" w:hAnsi="Tahoma" w:cs="Tahoma"/>
          <w:color w:val="000000" w:themeColor="text1"/>
          <w:sz w:val="30"/>
          <w:szCs w:val="30"/>
        </w:rPr>
        <w:t>.</w:t>
      </w:r>
    </w:p>
    <w:p w:rsidR="005D4749" w:rsidRDefault="005D4749" w:rsidP="005D4749">
      <w:pPr>
        <w:pStyle w:val="InspirationLTNotizen"/>
        <w:rPr>
          <w:rFonts w:ascii="Tahoma" w:hAnsi="Tahoma" w:cs="Tahoma"/>
          <w:color w:val="000000" w:themeColor="text1"/>
          <w:sz w:val="30"/>
          <w:szCs w:val="30"/>
        </w:rPr>
      </w:pPr>
      <w:r w:rsidRPr="005D4749">
        <w:rPr>
          <w:rFonts w:ascii="Tahoma" w:hAnsi="Tahoma" w:cs="Tahoma"/>
          <w:color w:val="000000" w:themeColor="text1"/>
          <w:sz w:val="30"/>
          <w:szCs w:val="30"/>
        </w:rPr>
        <w:t>Notre problématique est donc :</w:t>
      </w:r>
    </w:p>
    <w:p w:rsidR="005D4749" w:rsidRDefault="005D4749" w:rsidP="005D4749">
      <w:pPr>
        <w:pStyle w:val="InspirationLTNotizen"/>
        <w:rPr>
          <w:rFonts w:ascii="Tahoma" w:hAnsi="Tahoma" w:cs="Tahoma"/>
          <w:color w:val="000000" w:themeColor="text1"/>
          <w:sz w:val="30"/>
          <w:szCs w:val="30"/>
        </w:rPr>
      </w:pPr>
    </w:p>
    <w:p w:rsidR="005D4749" w:rsidRPr="006C2395" w:rsidRDefault="005D4749" w:rsidP="005D4749">
      <w:pPr>
        <w:pStyle w:val="InspirationLTNotizen"/>
        <w:rPr>
          <w:rFonts w:ascii="Tahoma" w:hAnsi="Tahoma" w:cs="Tahoma"/>
          <w:color w:val="943634" w:themeColor="accent2" w:themeShade="BF"/>
          <w:sz w:val="30"/>
          <w:szCs w:val="30"/>
          <w:u w:val="single"/>
        </w:rPr>
      </w:pPr>
      <w:r w:rsidRPr="006C2395">
        <w:rPr>
          <w:rFonts w:ascii="Tahoma" w:hAnsi="Tahoma" w:cs="Tahoma"/>
          <w:color w:val="943634" w:themeColor="accent2" w:themeShade="BF"/>
          <w:sz w:val="30"/>
          <w:szCs w:val="30"/>
          <w:u w:val="single"/>
        </w:rPr>
        <w:t>Diap3 :</w:t>
      </w:r>
    </w:p>
    <w:p w:rsidR="005D4749" w:rsidRPr="005D4749" w:rsidRDefault="005D4749" w:rsidP="005D4749">
      <w:pPr>
        <w:pStyle w:val="InspirationLTNotizen"/>
        <w:rPr>
          <w:rFonts w:ascii="Tahoma" w:hAnsi="Tahoma" w:cs="Tahoma"/>
          <w:color w:val="000000" w:themeColor="text1"/>
          <w:sz w:val="30"/>
          <w:szCs w:val="30"/>
        </w:rPr>
      </w:pPr>
      <w:r w:rsidRPr="005D4749">
        <w:rPr>
          <w:rFonts w:ascii="Tahoma" w:hAnsi="Tahoma" w:cs="Tahoma"/>
          <w:color w:val="000000" w:themeColor="text1"/>
          <w:sz w:val="30"/>
          <w:szCs w:val="30"/>
        </w:rPr>
        <w:t xml:space="preserve">On cherchait à connaître tout d'abord s'il existait une </w:t>
      </w:r>
      <w:r w:rsidRPr="00F344D2">
        <w:rPr>
          <w:rFonts w:ascii="Tahoma" w:hAnsi="Tahoma" w:cs="Tahoma"/>
          <w:b/>
          <w:color w:val="FF0000"/>
          <w:sz w:val="30"/>
          <w:szCs w:val="30"/>
        </w:rPr>
        <w:t>corrélation</w:t>
      </w:r>
      <w:r w:rsidRPr="00F344D2">
        <w:rPr>
          <w:rFonts w:ascii="Tahoma" w:hAnsi="Tahoma" w:cs="Tahoma"/>
          <w:color w:val="FF0000"/>
          <w:sz w:val="30"/>
          <w:szCs w:val="30"/>
        </w:rPr>
        <w:t xml:space="preserve"> </w:t>
      </w:r>
      <w:r w:rsidRPr="005D4749">
        <w:rPr>
          <w:rFonts w:ascii="Tahoma" w:hAnsi="Tahoma" w:cs="Tahoma"/>
          <w:color w:val="000000" w:themeColor="text1"/>
          <w:sz w:val="30"/>
          <w:szCs w:val="30"/>
        </w:rPr>
        <w:t xml:space="preserve">entre nos 98 espèces et les variables que l'on </w:t>
      </w:r>
      <w:r w:rsidRPr="005D4749">
        <w:rPr>
          <w:rFonts w:ascii="Tahoma" w:hAnsi="Tahoma" w:cs="Tahoma"/>
          <w:color w:val="000000" w:themeColor="text1"/>
          <w:sz w:val="30"/>
          <w:szCs w:val="30"/>
        </w:rPr>
        <w:t>possède</w:t>
      </w:r>
      <w:r w:rsidRPr="005D4749">
        <w:rPr>
          <w:rFonts w:ascii="Tahoma" w:hAnsi="Tahoma" w:cs="Tahoma"/>
          <w:color w:val="000000" w:themeColor="text1"/>
          <w:sz w:val="30"/>
          <w:szCs w:val="30"/>
        </w:rPr>
        <w:t xml:space="preserve">. </w:t>
      </w:r>
      <w:r>
        <w:rPr>
          <w:rFonts w:ascii="Tahoma" w:hAnsi="Tahoma" w:cs="Tahoma"/>
          <w:color w:val="000000" w:themeColor="text1"/>
          <w:sz w:val="30"/>
          <w:szCs w:val="30"/>
        </w:rPr>
        <w:t>Il a donc été nécessaire</w:t>
      </w:r>
      <w:r w:rsidRPr="005D4749">
        <w:rPr>
          <w:rFonts w:ascii="Tahoma" w:hAnsi="Tahoma" w:cs="Tahoma"/>
          <w:color w:val="000000" w:themeColor="text1"/>
          <w:sz w:val="30"/>
          <w:szCs w:val="30"/>
        </w:rPr>
        <w:t xml:space="preserve"> de faire une </w:t>
      </w:r>
      <w:r w:rsidRPr="00F344D2">
        <w:rPr>
          <w:rFonts w:ascii="Tahoma" w:hAnsi="Tahoma" w:cs="Tahoma"/>
          <w:b/>
          <w:color w:val="FF0000"/>
          <w:sz w:val="30"/>
          <w:szCs w:val="30"/>
        </w:rPr>
        <w:t>analyse</w:t>
      </w:r>
      <w:r w:rsidRPr="00F344D2">
        <w:rPr>
          <w:rFonts w:ascii="Tahoma" w:hAnsi="Tahoma" w:cs="Tahoma"/>
          <w:b/>
          <w:color w:val="FF0000"/>
          <w:sz w:val="30"/>
          <w:szCs w:val="30"/>
        </w:rPr>
        <w:t xml:space="preserve"> canonique des correspondances</w:t>
      </w:r>
      <w:r w:rsidRPr="00F344D2">
        <w:rPr>
          <w:rFonts w:ascii="Tahoma" w:hAnsi="Tahoma" w:cs="Tahoma"/>
          <w:color w:val="FF0000"/>
          <w:sz w:val="30"/>
          <w:szCs w:val="30"/>
        </w:rPr>
        <w:t xml:space="preserve"> </w:t>
      </w:r>
      <w:r>
        <w:rPr>
          <w:rFonts w:ascii="Tahoma" w:hAnsi="Tahoma" w:cs="Tahoma"/>
          <w:color w:val="000000" w:themeColor="text1"/>
          <w:sz w:val="30"/>
          <w:szCs w:val="30"/>
        </w:rPr>
        <w:t>(ACC</w:t>
      </w:r>
      <w:r w:rsidRPr="005D4749">
        <w:rPr>
          <w:rFonts w:ascii="Tahoma" w:hAnsi="Tahoma" w:cs="Tahoma"/>
          <w:color w:val="000000" w:themeColor="text1"/>
          <w:sz w:val="30"/>
          <w:szCs w:val="30"/>
        </w:rPr>
        <w:t xml:space="preserve">) qui est une méthode de couplage très utilisée en écologie. C'est un </w:t>
      </w:r>
      <w:r>
        <w:rPr>
          <w:rFonts w:ascii="Tahoma" w:hAnsi="Tahoma" w:cs="Tahoma"/>
          <w:color w:val="000000" w:themeColor="text1"/>
          <w:sz w:val="30"/>
          <w:szCs w:val="30"/>
        </w:rPr>
        <w:t>couplage entre</w:t>
      </w:r>
      <w:r w:rsidRPr="005D4749">
        <w:rPr>
          <w:rFonts w:ascii="Tahoma" w:hAnsi="Tahoma" w:cs="Tahoma"/>
          <w:color w:val="000000" w:themeColor="text1"/>
          <w:sz w:val="30"/>
          <w:szCs w:val="30"/>
        </w:rPr>
        <w:t xml:space="preserve"> une </w:t>
      </w:r>
      <w:r w:rsidRPr="00F344D2">
        <w:rPr>
          <w:rFonts w:ascii="Tahoma" w:hAnsi="Tahoma" w:cs="Tahoma"/>
          <w:b/>
          <w:color w:val="FF0000"/>
          <w:sz w:val="30"/>
          <w:szCs w:val="30"/>
        </w:rPr>
        <w:t>analyse factorielle des correspondances</w:t>
      </w:r>
      <w:r w:rsidRPr="00F344D2">
        <w:rPr>
          <w:rFonts w:ascii="Tahoma" w:hAnsi="Tahoma" w:cs="Tahoma"/>
          <w:color w:val="FF0000"/>
          <w:sz w:val="30"/>
          <w:szCs w:val="30"/>
        </w:rPr>
        <w:t xml:space="preserve"> </w:t>
      </w:r>
      <w:r w:rsidRPr="005D4749">
        <w:rPr>
          <w:rFonts w:ascii="Tahoma" w:hAnsi="Tahoma" w:cs="Tahoma"/>
          <w:color w:val="000000" w:themeColor="text1"/>
          <w:sz w:val="30"/>
          <w:szCs w:val="30"/>
        </w:rPr>
        <w:t xml:space="preserve">(AFC) et </w:t>
      </w:r>
      <w:r w:rsidRPr="00F344D2">
        <w:rPr>
          <w:rFonts w:ascii="Tahoma" w:hAnsi="Tahoma" w:cs="Tahoma"/>
          <w:b/>
          <w:color w:val="FF0000"/>
          <w:sz w:val="30"/>
          <w:szCs w:val="30"/>
        </w:rPr>
        <w:t>une analyse en composantes principales</w:t>
      </w:r>
      <w:r w:rsidRPr="00F344D2">
        <w:rPr>
          <w:rFonts w:ascii="Tahoma" w:hAnsi="Tahoma" w:cs="Tahoma"/>
          <w:color w:val="FF0000"/>
          <w:sz w:val="30"/>
          <w:szCs w:val="30"/>
        </w:rPr>
        <w:t xml:space="preserve"> </w:t>
      </w:r>
      <w:r w:rsidRPr="005D4749">
        <w:rPr>
          <w:rFonts w:ascii="Tahoma" w:hAnsi="Tahoma" w:cs="Tahoma"/>
          <w:color w:val="000000" w:themeColor="text1"/>
          <w:sz w:val="30"/>
          <w:szCs w:val="30"/>
        </w:rPr>
        <w:t xml:space="preserve">normée. Cette analyse nous permet </w:t>
      </w:r>
      <w:r>
        <w:rPr>
          <w:rFonts w:ascii="Tahoma" w:hAnsi="Tahoma" w:cs="Tahoma"/>
          <w:color w:val="000000" w:themeColor="text1"/>
          <w:sz w:val="30"/>
          <w:szCs w:val="30"/>
        </w:rPr>
        <w:t xml:space="preserve">rechercher les combinaisons </w:t>
      </w:r>
      <w:r w:rsidRPr="005D4749">
        <w:rPr>
          <w:rFonts w:ascii="Tahoma" w:hAnsi="Tahoma" w:cs="Tahoma"/>
          <w:color w:val="000000" w:themeColor="text1"/>
          <w:sz w:val="30"/>
          <w:szCs w:val="30"/>
        </w:rPr>
        <w:t xml:space="preserve">linéaires des variables de milieu qui maximise la </w:t>
      </w:r>
      <w:r w:rsidRPr="00F344D2">
        <w:rPr>
          <w:rFonts w:ascii="Tahoma" w:hAnsi="Tahoma" w:cs="Tahoma"/>
          <w:b/>
          <w:color w:val="FF0000"/>
          <w:sz w:val="30"/>
          <w:szCs w:val="30"/>
        </w:rPr>
        <w:t>dispersion</w:t>
      </w:r>
      <w:r w:rsidRPr="00F344D2">
        <w:rPr>
          <w:rFonts w:ascii="Tahoma" w:hAnsi="Tahoma" w:cs="Tahoma"/>
          <w:color w:val="FF0000"/>
          <w:sz w:val="30"/>
          <w:szCs w:val="30"/>
        </w:rPr>
        <w:t xml:space="preserve"> </w:t>
      </w:r>
      <w:r w:rsidRPr="005D4749">
        <w:rPr>
          <w:rFonts w:ascii="Tahoma" w:hAnsi="Tahoma" w:cs="Tahoma"/>
          <w:color w:val="000000" w:themeColor="text1"/>
          <w:sz w:val="30"/>
          <w:szCs w:val="30"/>
        </w:rPr>
        <w:t>des espèces.</w:t>
      </w:r>
    </w:p>
    <w:p w:rsidR="005D4749" w:rsidRPr="005D4749" w:rsidRDefault="005D4749" w:rsidP="005D4749">
      <w:pPr>
        <w:pStyle w:val="InspirationLTNotizen"/>
        <w:ind w:left="0"/>
        <w:rPr>
          <w:rFonts w:ascii="Tahoma" w:hAnsi="Tahoma" w:cs="Tahoma"/>
          <w:color w:val="000000" w:themeColor="text1"/>
          <w:sz w:val="30"/>
          <w:szCs w:val="30"/>
        </w:rPr>
      </w:pPr>
    </w:p>
    <w:p w:rsidR="005D4749" w:rsidRDefault="005D4749" w:rsidP="005D4749">
      <w:pPr>
        <w:pStyle w:val="InspirationLTNotizen"/>
        <w:rPr>
          <w:rFonts w:ascii="Tahoma" w:hAnsi="Tahoma" w:cs="Tahoma"/>
          <w:color w:val="000000" w:themeColor="text1"/>
          <w:sz w:val="30"/>
          <w:szCs w:val="30"/>
        </w:rPr>
      </w:pPr>
      <w:r w:rsidRPr="005D4749">
        <w:rPr>
          <w:rFonts w:ascii="Tahoma" w:hAnsi="Tahoma" w:cs="Tahoma"/>
          <w:color w:val="000000" w:themeColor="text1"/>
          <w:sz w:val="30"/>
          <w:szCs w:val="30"/>
        </w:rPr>
        <w:t xml:space="preserve">Cette représentation montre la projection des axes de l'AFC et on peut observer ici une </w:t>
      </w:r>
      <w:r w:rsidRPr="00F344D2">
        <w:rPr>
          <w:rFonts w:ascii="Tahoma" w:hAnsi="Tahoma" w:cs="Tahoma"/>
          <w:b/>
          <w:color w:val="FF0000"/>
          <w:sz w:val="30"/>
          <w:szCs w:val="30"/>
        </w:rPr>
        <w:t>corrélation</w:t>
      </w:r>
      <w:r w:rsidRPr="00F344D2">
        <w:rPr>
          <w:rFonts w:ascii="Tahoma" w:hAnsi="Tahoma" w:cs="Tahoma"/>
          <w:color w:val="FF0000"/>
          <w:sz w:val="30"/>
          <w:szCs w:val="30"/>
        </w:rPr>
        <w:t xml:space="preserve"> </w:t>
      </w:r>
      <w:r w:rsidRPr="005D4749">
        <w:rPr>
          <w:rFonts w:ascii="Tahoma" w:hAnsi="Tahoma" w:cs="Tahoma"/>
          <w:color w:val="000000" w:themeColor="text1"/>
          <w:sz w:val="30"/>
          <w:szCs w:val="30"/>
        </w:rPr>
        <w:t>entre les variables du milieu et les espèces. Les axes nous fournissent une représentation des associations entre variables indépendantes qui expliquent le mieux la distribution des variables dépendantes</w:t>
      </w:r>
      <w:r w:rsidR="001C3983">
        <w:rPr>
          <w:rFonts w:ascii="Tahoma" w:hAnsi="Tahoma" w:cs="Tahoma"/>
          <w:color w:val="000000" w:themeColor="text1"/>
          <w:sz w:val="30"/>
          <w:szCs w:val="30"/>
        </w:rPr>
        <w:t>.</w:t>
      </w:r>
    </w:p>
    <w:p w:rsidR="001C3983" w:rsidRDefault="001C3983" w:rsidP="005D4749">
      <w:pPr>
        <w:pStyle w:val="InspirationLTNotizen"/>
        <w:rPr>
          <w:rFonts w:ascii="Tahoma" w:hAnsi="Tahoma" w:cs="Tahoma"/>
          <w:color w:val="000000" w:themeColor="text1"/>
          <w:sz w:val="30"/>
          <w:szCs w:val="30"/>
        </w:rPr>
      </w:pPr>
    </w:p>
    <w:p w:rsidR="001C3983" w:rsidRPr="006C2395" w:rsidRDefault="001C3983" w:rsidP="005D4749">
      <w:pPr>
        <w:pStyle w:val="InspirationLTNotizen"/>
        <w:rPr>
          <w:rFonts w:ascii="Tahoma" w:hAnsi="Tahoma" w:cs="Tahoma"/>
          <w:color w:val="943634" w:themeColor="accent2" w:themeShade="BF"/>
          <w:sz w:val="30"/>
          <w:szCs w:val="30"/>
          <w:u w:val="single"/>
        </w:rPr>
      </w:pPr>
      <w:r w:rsidRPr="006C2395">
        <w:rPr>
          <w:rFonts w:ascii="Tahoma" w:hAnsi="Tahoma" w:cs="Tahoma"/>
          <w:color w:val="943634" w:themeColor="accent2" w:themeShade="BF"/>
          <w:sz w:val="30"/>
          <w:szCs w:val="30"/>
          <w:u w:val="single"/>
        </w:rPr>
        <w:t>Diap5 :</w:t>
      </w:r>
    </w:p>
    <w:p w:rsidR="005D4749" w:rsidRPr="005D4749" w:rsidRDefault="005D4749" w:rsidP="005D4749">
      <w:pPr>
        <w:pStyle w:val="InspirationLTNotizen"/>
        <w:rPr>
          <w:rFonts w:ascii="Tahoma" w:hAnsi="Tahoma" w:cs="Tahoma"/>
          <w:color w:val="000000" w:themeColor="text1"/>
          <w:sz w:val="30"/>
          <w:szCs w:val="30"/>
        </w:rPr>
      </w:pPr>
      <w:r w:rsidRPr="005D4749">
        <w:rPr>
          <w:rFonts w:ascii="Tahoma" w:hAnsi="Tahoma" w:cs="Tahoma"/>
          <w:color w:val="000000" w:themeColor="text1"/>
          <w:sz w:val="30"/>
          <w:szCs w:val="30"/>
        </w:rPr>
        <w:t>Pour permettre de mettre en relation les différent</w:t>
      </w:r>
      <w:r w:rsidR="001C3983">
        <w:rPr>
          <w:rFonts w:ascii="Tahoma" w:hAnsi="Tahoma" w:cs="Tahoma"/>
          <w:color w:val="000000" w:themeColor="text1"/>
          <w:sz w:val="30"/>
          <w:szCs w:val="30"/>
        </w:rPr>
        <w:t>e</w:t>
      </w:r>
      <w:r w:rsidRPr="005D4749">
        <w:rPr>
          <w:rFonts w:ascii="Tahoma" w:hAnsi="Tahoma" w:cs="Tahoma"/>
          <w:color w:val="000000" w:themeColor="text1"/>
          <w:sz w:val="30"/>
          <w:szCs w:val="30"/>
        </w:rPr>
        <w:t xml:space="preserve">s variables du milieu et </w:t>
      </w:r>
      <w:r w:rsidR="001C3983">
        <w:rPr>
          <w:rFonts w:ascii="Tahoma" w:hAnsi="Tahoma" w:cs="Tahoma"/>
          <w:color w:val="000000" w:themeColor="text1"/>
          <w:sz w:val="30"/>
          <w:szCs w:val="30"/>
        </w:rPr>
        <w:t>la taille des espèces il a été nécessaire de</w:t>
      </w:r>
      <w:r w:rsidRPr="005D4749">
        <w:rPr>
          <w:rFonts w:ascii="Tahoma" w:hAnsi="Tahoma" w:cs="Tahoma"/>
          <w:color w:val="000000" w:themeColor="text1"/>
          <w:sz w:val="30"/>
          <w:szCs w:val="30"/>
        </w:rPr>
        <w:t xml:space="preserve"> créer un autre </w:t>
      </w:r>
      <w:r w:rsidRPr="00F344D2">
        <w:rPr>
          <w:rFonts w:ascii="Tahoma" w:hAnsi="Tahoma" w:cs="Tahoma"/>
          <w:b/>
          <w:color w:val="FF0000"/>
          <w:sz w:val="30"/>
          <w:szCs w:val="30"/>
        </w:rPr>
        <w:t>tableau</w:t>
      </w:r>
      <w:r w:rsidRPr="00F344D2">
        <w:rPr>
          <w:rFonts w:ascii="Tahoma" w:hAnsi="Tahoma" w:cs="Tahoma"/>
          <w:color w:val="FF0000"/>
          <w:sz w:val="30"/>
          <w:szCs w:val="30"/>
        </w:rPr>
        <w:t xml:space="preserve"> </w:t>
      </w:r>
      <w:r w:rsidRPr="005D4749">
        <w:rPr>
          <w:rFonts w:ascii="Tahoma" w:hAnsi="Tahoma" w:cs="Tahoma"/>
          <w:color w:val="000000" w:themeColor="text1"/>
          <w:sz w:val="30"/>
          <w:szCs w:val="30"/>
        </w:rPr>
        <w:t>y mettant les différentes tailles d'espèces d'oiseaux</w:t>
      </w:r>
      <w:r w:rsidR="00F344D2">
        <w:rPr>
          <w:rFonts w:ascii="Tahoma" w:hAnsi="Tahoma" w:cs="Tahoma"/>
          <w:color w:val="000000" w:themeColor="text1"/>
          <w:sz w:val="30"/>
          <w:szCs w:val="30"/>
        </w:rPr>
        <w:t xml:space="preserve">  </w:t>
      </w:r>
      <w:r w:rsidRPr="005D4749">
        <w:rPr>
          <w:rFonts w:ascii="Tahoma" w:hAnsi="Tahoma" w:cs="Tahoma"/>
          <w:color w:val="000000" w:themeColor="text1"/>
          <w:sz w:val="30"/>
          <w:szCs w:val="30"/>
        </w:rPr>
        <w:t>que l'on possède et les différentes altitudes.</w:t>
      </w:r>
    </w:p>
    <w:p w:rsidR="005D4749" w:rsidRPr="005D4749" w:rsidRDefault="005D4749" w:rsidP="005D4749">
      <w:pPr>
        <w:pStyle w:val="InspirationLTNotizen"/>
        <w:rPr>
          <w:rFonts w:ascii="Tahoma" w:hAnsi="Tahoma" w:cs="Tahoma"/>
          <w:color w:val="000000" w:themeColor="text1"/>
          <w:sz w:val="30"/>
          <w:szCs w:val="30"/>
        </w:rPr>
      </w:pPr>
      <w:r w:rsidRPr="005D4749">
        <w:rPr>
          <w:rFonts w:ascii="Tahoma" w:hAnsi="Tahoma" w:cs="Tahoma"/>
          <w:color w:val="000000" w:themeColor="text1"/>
          <w:sz w:val="30"/>
          <w:szCs w:val="30"/>
        </w:rPr>
        <w:t xml:space="preserve">Pour </w:t>
      </w:r>
      <w:r w:rsidR="001C3983">
        <w:rPr>
          <w:rFonts w:ascii="Tahoma" w:hAnsi="Tahoma" w:cs="Tahoma"/>
          <w:color w:val="000000" w:themeColor="text1"/>
          <w:sz w:val="30"/>
          <w:szCs w:val="30"/>
        </w:rPr>
        <w:t xml:space="preserve">ce </w:t>
      </w:r>
      <w:r w:rsidRPr="005D4749">
        <w:rPr>
          <w:rFonts w:ascii="Tahoma" w:hAnsi="Tahoma" w:cs="Tahoma"/>
          <w:color w:val="000000" w:themeColor="text1"/>
          <w:sz w:val="30"/>
          <w:szCs w:val="30"/>
        </w:rPr>
        <w:t xml:space="preserve">faire on crée un tableau </w:t>
      </w:r>
      <w:proofErr w:type="spellStart"/>
      <w:r w:rsidRPr="005D4749">
        <w:rPr>
          <w:rFonts w:ascii="Tahoma" w:hAnsi="Tahoma" w:cs="Tahoma"/>
          <w:color w:val="000000" w:themeColor="text1"/>
          <w:sz w:val="30"/>
          <w:szCs w:val="30"/>
        </w:rPr>
        <w:t>tabEspSize</w:t>
      </w:r>
      <w:proofErr w:type="spellEnd"/>
      <w:r w:rsidRPr="005D4749">
        <w:rPr>
          <w:rFonts w:ascii="Tahoma" w:hAnsi="Tahoma" w:cs="Tahoma"/>
          <w:color w:val="000000" w:themeColor="text1"/>
          <w:sz w:val="30"/>
          <w:szCs w:val="30"/>
        </w:rPr>
        <w:t xml:space="preserve"> dans lequel on met les différentes tailles en biomasse </w:t>
      </w:r>
      <w:r w:rsidR="001C3983">
        <w:rPr>
          <w:rFonts w:ascii="Tahoma" w:hAnsi="Tahoma" w:cs="Tahoma"/>
          <w:color w:val="000000" w:themeColor="text1"/>
          <w:sz w:val="30"/>
          <w:szCs w:val="30"/>
        </w:rPr>
        <w:t>pour chaque espèce</w:t>
      </w:r>
      <w:r w:rsidRPr="005D4749">
        <w:rPr>
          <w:rFonts w:ascii="Tahoma" w:hAnsi="Tahoma" w:cs="Tahoma"/>
          <w:color w:val="000000" w:themeColor="text1"/>
          <w:sz w:val="30"/>
          <w:szCs w:val="30"/>
        </w:rPr>
        <w:t>.</w:t>
      </w:r>
    </w:p>
    <w:p w:rsidR="00CA4668" w:rsidRDefault="005D4749" w:rsidP="00CA4668">
      <w:pPr>
        <w:pStyle w:val="InspirationLTNotizen"/>
        <w:rPr>
          <w:rFonts w:ascii="Tahoma" w:hAnsi="Tahoma" w:cs="Tahoma"/>
          <w:color w:val="000000" w:themeColor="text1"/>
          <w:sz w:val="30"/>
          <w:szCs w:val="30"/>
        </w:rPr>
      </w:pPr>
      <w:r w:rsidRPr="005D4749">
        <w:rPr>
          <w:rFonts w:ascii="Tahoma" w:hAnsi="Tahoma" w:cs="Tahoma"/>
          <w:color w:val="000000" w:themeColor="text1"/>
          <w:sz w:val="30"/>
          <w:szCs w:val="30"/>
        </w:rPr>
        <w:t xml:space="preserve">Après on crée un autre tableau </w:t>
      </w:r>
      <w:proofErr w:type="spellStart"/>
      <w:r w:rsidRPr="005D4749">
        <w:rPr>
          <w:rFonts w:ascii="Tahoma" w:hAnsi="Tahoma" w:cs="Tahoma"/>
          <w:color w:val="000000" w:themeColor="text1"/>
          <w:sz w:val="30"/>
          <w:szCs w:val="30"/>
        </w:rPr>
        <w:t>tabMilSize</w:t>
      </w:r>
      <w:proofErr w:type="spellEnd"/>
      <w:r w:rsidRPr="005D4749">
        <w:rPr>
          <w:rFonts w:ascii="Tahoma" w:hAnsi="Tahoma" w:cs="Tahoma"/>
          <w:color w:val="000000" w:themeColor="text1"/>
          <w:sz w:val="30"/>
          <w:szCs w:val="30"/>
        </w:rPr>
        <w:t xml:space="preserve"> où on rép</w:t>
      </w:r>
      <w:r w:rsidR="001C3983">
        <w:rPr>
          <w:rFonts w:ascii="Tahoma" w:hAnsi="Tahoma" w:cs="Tahoma"/>
          <w:color w:val="000000" w:themeColor="text1"/>
          <w:sz w:val="30"/>
          <w:szCs w:val="30"/>
        </w:rPr>
        <w:t>ertorie le nombre d'espèces de</w:t>
      </w:r>
      <w:r w:rsidRPr="005D4749">
        <w:rPr>
          <w:rFonts w:ascii="Tahoma" w:hAnsi="Tahoma" w:cs="Tahoma"/>
          <w:color w:val="000000" w:themeColor="text1"/>
          <w:sz w:val="30"/>
          <w:szCs w:val="30"/>
        </w:rPr>
        <w:t xml:space="preserve"> chaque taille selon les </w:t>
      </w:r>
      <w:r w:rsidR="001C3983">
        <w:rPr>
          <w:rFonts w:ascii="Tahoma" w:hAnsi="Tahoma" w:cs="Tahoma"/>
          <w:color w:val="000000" w:themeColor="text1"/>
          <w:sz w:val="30"/>
          <w:szCs w:val="30"/>
        </w:rPr>
        <w:t>différent</w:t>
      </w:r>
      <w:r w:rsidRPr="005D4749">
        <w:rPr>
          <w:rFonts w:ascii="Tahoma" w:hAnsi="Tahoma" w:cs="Tahoma"/>
          <w:color w:val="000000" w:themeColor="text1"/>
          <w:sz w:val="30"/>
          <w:szCs w:val="30"/>
        </w:rPr>
        <w:t xml:space="preserve">s </w:t>
      </w:r>
      <w:r w:rsidR="001C3983">
        <w:rPr>
          <w:rFonts w:ascii="Tahoma" w:hAnsi="Tahoma" w:cs="Tahoma"/>
          <w:color w:val="000000" w:themeColor="text1"/>
          <w:sz w:val="30"/>
          <w:szCs w:val="30"/>
        </w:rPr>
        <w:t>milieux</w:t>
      </w:r>
      <w:r w:rsidRPr="005D4749">
        <w:rPr>
          <w:rFonts w:ascii="Tahoma" w:hAnsi="Tahoma" w:cs="Tahoma"/>
          <w:color w:val="000000" w:themeColor="text1"/>
          <w:sz w:val="30"/>
          <w:szCs w:val="30"/>
        </w:rPr>
        <w:t xml:space="preserve"> grâce à u</w:t>
      </w:r>
      <w:r w:rsidR="00CA4668">
        <w:rPr>
          <w:rFonts w:ascii="Tahoma" w:hAnsi="Tahoma" w:cs="Tahoma"/>
          <w:color w:val="000000" w:themeColor="text1"/>
          <w:sz w:val="30"/>
          <w:szCs w:val="30"/>
        </w:rPr>
        <w:t xml:space="preserve">ne boucle for que l'on a créé. </w:t>
      </w:r>
    </w:p>
    <w:p w:rsidR="005D4749" w:rsidRDefault="005D4749" w:rsidP="00CA4668">
      <w:pPr>
        <w:pStyle w:val="InspirationLTNotizen"/>
        <w:rPr>
          <w:rFonts w:ascii="Tahoma" w:hAnsi="Tahoma" w:cs="Tahoma"/>
          <w:color w:val="000000" w:themeColor="text1"/>
          <w:sz w:val="30"/>
          <w:szCs w:val="30"/>
        </w:rPr>
      </w:pPr>
      <w:r w:rsidRPr="005D4749">
        <w:rPr>
          <w:rFonts w:ascii="Tahoma" w:hAnsi="Tahoma" w:cs="Tahoma"/>
          <w:color w:val="000000" w:themeColor="text1"/>
          <w:sz w:val="30"/>
          <w:szCs w:val="30"/>
        </w:rPr>
        <w:lastRenderedPageBreak/>
        <w:t xml:space="preserve">On crée un autre tableau </w:t>
      </w:r>
      <w:proofErr w:type="spellStart"/>
      <w:r w:rsidRPr="005D4749">
        <w:rPr>
          <w:rFonts w:ascii="Tahoma" w:hAnsi="Tahoma" w:cs="Tahoma"/>
          <w:color w:val="000000" w:themeColor="text1"/>
          <w:sz w:val="30"/>
          <w:szCs w:val="30"/>
        </w:rPr>
        <w:t>tabAltSize</w:t>
      </w:r>
      <w:proofErr w:type="spellEnd"/>
      <w:r w:rsidRPr="005D4749">
        <w:rPr>
          <w:rFonts w:ascii="Tahoma" w:hAnsi="Tahoma" w:cs="Tahoma"/>
          <w:color w:val="000000" w:themeColor="text1"/>
          <w:sz w:val="30"/>
          <w:szCs w:val="30"/>
        </w:rPr>
        <w:t xml:space="preserve"> où pour les 183 altitudes on répertorie </w:t>
      </w:r>
      <w:r w:rsidR="000C13F2">
        <w:rPr>
          <w:rFonts w:ascii="Tahoma" w:hAnsi="Tahoma" w:cs="Tahoma"/>
          <w:color w:val="000000" w:themeColor="text1"/>
          <w:sz w:val="30"/>
          <w:szCs w:val="30"/>
        </w:rPr>
        <w:t>nombre d'espèces de</w:t>
      </w:r>
      <w:r w:rsidR="000C13F2">
        <w:rPr>
          <w:rFonts w:ascii="Tahoma" w:hAnsi="Tahoma" w:cs="Tahoma"/>
          <w:color w:val="000000" w:themeColor="text1"/>
          <w:sz w:val="30"/>
          <w:szCs w:val="30"/>
        </w:rPr>
        <w:t xml:space="preserve"> chaque taille.</w:t>
      </w:r>
    </w:p>
    <w:p w:rsidR="000C13F2" w:rsidRDefault="000C13F2" w:rsidP="005D4749">
      <w:pPr>
        <w:pStyle w:val="InspirationLTNotizen"/>
        <w:rPr>
          <w:rFonts w:ascii="Tahoma" w:hAnsi="Tahoma" w:cs="Tahoma"/>
          <w:color w:val="000000" w:themeColor="text1"/>
          <w:sz w:val="30"/>
          <w:szCs w:val="30"/>
        </w:rPr>
      </w:pPr>
      <w:r>
        <w:rPr>
          <w:rFonts w:ascii="Tahoma" w:hAnsi="Tahoma" w:cs="Tahoma"/>
          <w:color w:val="000000" w:themeColor="text1"/>
          <w:sz w:val="30"/>
          <w:szCs w:val="30"/>
        </w:rPr>
        <w:t>Une fois c’est tableaux créés on peut commencer l’analyse.</w:t>
      </w:r>
    </w:p>
    <w:p w:rsidR="000C13F2" w:rsidRDefault="000C13F2" w:rsidP="005D4749">
      <w:pPr>
        <w:pStyle w:val="InspirationLTNotizen"/>
        <w:rPr>
          <w:rFonts w:ascii="Tahoma" w:hAnsi="Tahoma" w:cs="Tahoma"/>
          <w:color w:val="000000" w:themeColor="text1"/>
          <w:sz w:val="30"/>
          <w:szCs w:val="30"/>
        </w:rPr>
      </w:pPr>
    </w:p>
    <w:p w:rsidR="000C13F2" w:rsidRPr="006C2395" w:rsidRDefault="000C13F2" w:rsidP="005D4749">
      <w:pPr>
        <w:pStyle w:val="InspirationLTNotizen"/>
        <w:rPr>
          <w:rFonts w:ascii="Tahoma" w:hAnsi="Tahoma" w:cs="Tahoma"/>
          <w:color w:val="943634" w:themeColor="accent2" w:themeShade="BF"/>
          <w:sz w:val="30"/>
          <w:szCs w:val="30"/>
          <w:u w:val="single"/>
        </w:rPr>
      </w:pPr>
      <w:r w:rsidRPr="006C2395">
        <w:rPr>
          <w:rFonts w:ascii="Tahoma" w:hAnsi="Tahoma" w:cs="Tahoma"/>
          <w:color w:val="943634" w:themeColor="accent2" w:themeShade="BF"/>
          <w:sz w:val="30"/>
          <w:szCs w:val="30"/>
          <w:u w:val="single"/>
        </w:rPr>
        <w:t>Diap7 :</w:t>
      </w:r>
    </w:p>
    <w:p w:rsidR="005D4749" w:rsidRPr="005D4749" w:rsidRDefault="005D4749" w:rsidP="005D4749">
      <w:pPr>
        <w:pStyle w:val="InspirationLTNotizen"/>
        <w:spacing w:line="397" w:lineRule="atLeast"/>
        <w:rPr>
          <w:rFonts w:ascii="Tahoma" w:hAnsi="Tahoma" w:cs="Tahoma"/>
          <w:color w:val="000000" w:themeColor="text1"/>
          <w:sz w:val="30"/>
          <w:szCs w:val="30"/>
        </w:rPr>
      </w:pPr>
      <w:r w:rsidRPr="005D4749">
        <w:rPr>
          <w:rFonts w:ascii="Tahoma" w:hAnsi="Tahoma" w:cs="Tahoma"/>
          <w:color w:val="000000" w:themeColor="text1"/>
          <w:sz w:val="30"/>
          <w:szCs w:val="30"/>
        </w:rPr>
        <w:t xml:space="preserve">Méthode factorielle a pour but de </w:t>
      </w:r>
      <w:r w:rsidRPr="00F344D2">
        <w:rPr>
          <w:rFonts w:ascii="Tahoma" w:hAnsi="Tahoma" w:cs="Tahoma"/>
          <w:b/>
          <w:color w:val="FF0000"/>
          <w:sz w:val="30"/>
          <w:szCs w:val="30"/>
        </w:rPr>
        <w:t>réduire le nombre de variables</w:t>
      </w:r>
      <w:r w:rsidRPr="00F344D2">
        <w:rPr>
          <w:rFonts w:ascii="Tahoma" w:hAnsi="Tahoma" w:cs="Tahoma"/>
          <w:color w:val="FF0000"/>
          <w:sz w:val="30"/>
          <w:szCs w:val="30"/>
        </w:rPr>
        <w:t xml:space="preserve"> </w:t>
      </w:r>
      <w:r w:rsidRPr="005D4749">
        <w:rPr>
          <w:rFonts w:ascii="Tahoma" w:hAnsi="Tahoma" w:cs="Tahoma"/>
          <w:color w:val="000000" w:themeColor="text1"/>
          <w:sz w:val="30"/>
          <w:szCs w:val="30"/>
        </w:rPr>
        <w:t>en perdant le moins d’information possible, c’est à dire en gardant le maximum de la variabilité totale.</w:t>
      </w:r>
    </w:p>
    <w:p w:rsidR="005D4749" w:rsidRPr="005D4749" w:rsidRDefault="005D4749" w:rsidP="003E7386">
      <w:pPr>
        <w:pStyle w:val="InspirationLTNotizen"/>
        <w:rPr>
          <w:rFonts w:ascii="Tahoma" w:hAnsi="Tahoma" w:cs="Tahoma"/>
          <w:color w:val="000000" w:themeColor="text1"/>
          <w:sz w:val="30"/>
          <w:szCs w:val="30"/>
        </w:rPr>
      </w:pPr>
      <w:r w:rsidRPr="005D4749">
        <w:rPr>
          <w:rFonts w:ascii="Tahoma" w:hAnsi="Tahoma" w:cs="Tahoma"/>
          <w:color w:val="000000" w:themeColor="text1"/>
          <w:sz w:val="30"/>
          <w:szCs w:val="30"/>
        </w:rPr>
        <w:t xml:space="preserve">Cela revient à </w:t>
      </w:r>
      <w:r w:rsidRPr="00F344D2">
        <w:rPr>
          <w:rFonts w:ascii="Tahoma" w:hAnsi="Tahoma" w:cs="Tahoma"/>
          <w:color w:val="FF0000"/>
          <w:sz w:val="30"/>
          <w:szCs w:val="30"/>
        </w:rPr>
        <w:t xml:space="preserve">projeter les données </w:t>
      </w:r>
      <w:r w:rsidRPr="005D4749">
        <w:rPr>
          <w:rFonts w:ascii="Tahoma" w:hAnsi="Tahoma" w:cs="Tahoma"/>
          <w:color w:val="000000" w:themeColor="text1"/>
          <w:sz w:val="30"/>
          <w:szCs w:val="30"/>
        </w:rPr>
        <w:t>des variables pour les individus sur</w:t>
      </w:r>
      <w:r w:rsidR="003E7386">
        <w:rPr>
          <w:rFonts w:ascii="Tahoma" w:hAnsi="Tahoma" w:cs="Tahoma"/>
          <w:color w:val="000000" w:themeColor="text1"/>
          <w:sz w:val="30"/>
          <w:szCs w:val="30"/>
        </w:rPr>
        <w:t xml:space="preserve"> </w:t>
      </w:r>
      <w:r w:rsidRPr="005D4749">
        <w:rPr>
          <w:rFonts w:ascii="Tahoma" w:hAnsi="Tahoma" w:cs="Tahoma"/>
          <w:color w:val="000000" w:themeColor="text1"/>
          <w:sz w:val="30"/>
          <w:szCs w:val="30"/>
        </w:rPr>
        <w:t xml:space="preserve">un espace de dimension inférieure en maximisant la variabilité  totale des nouvelles variables. </w:t>
      </w:r>
    </w:p>
    <w:p w:rsidR="005D4749" w:rsidRPr="005D4749" w:rsidRDefault="005D4749" w:rsidP="005D4749">
      <w:pPr>
        <w:pStyle w:val="InspirationLTNotizen"/>
        <w:spacing w:line="397" w:lineRule="atLeast"/>
        <w:rPr>
          <w:rFonts w:ascii="Tahoma" w:hAnsi="Tahoma" w:cs="Tahoma"/>
          <w:color w:val="000000" w:themeColor="text1"/>
          <w:sz w:val="30"/>
          <w:szCs w:val="30"/>
        </w:rPr>
      </w:pPr>
      <w:r w:rsidRPr="005D4749">
        <w:rPr>
          <w:rFonts w:ascii="Tahoma" w:hAnsi="Tahoma" w:cs="Tahoma"/>
          <w:color w:val="000000" w:themeColor="text1"/>
          <w:sz w:val="30"/>
          <w:szCs w:val="30"/>
        </w:rPr>
        <w:t xml:space="preserve">Sur ce graphe que l'on obtient grâce à une analyse en composante principales on observe la répartition des 376 sites selon les différentes variables du milieu. On peut observer que les sites 376 par </w:t>
      </w:r>
      <w:r w:rsidRPr="00F344D2">
        <w:rPr>
          <w:rFonts w:ascii="Tahoma" w:hAnsi="Tahoma" w:cs="Tahoma"/>
          <w:b/>
          <w:color w:val="FF0000"/>
          <w:sz w:val="30"/>
          <w:szCs w:val="30"/>
        </w:rPr>
        <w:t>exemple</w:t>
      </w:r>
      <w:r w:rsidRPr="00F344D2">
        <w:rPr>
          <w:rFonts w:ascii="Tahoma" w:hAnsi="Tahoma" w:cs="Tahoma"/>
          <w:color w:val="FF0000"/>
          <w:sz w:val="30"/>
          <w:szCs w:val="30"/>
        </w:rPr>
        <w:t xml:space="preserve"> </w:t>
      </w:r>
      <w:r w:rsidRPr="005D4749">
        <w:rPr>
          <w:rFonts w:ascii="Tahoma" w:hAnsi="Tahoma" w:cs="Tahoma"/>
          <w:color w:val="000000" w:themeColor="text1"/>
          <w:sz w:val="30"/>
          <w:szCs w:val="30"/>
        </w:rPr>
        <w:t>se situent à de fortes altitudes, enneigé</w:t>
      </w:r>
      <w:r w:rsidR="003E7386">
        <w:rPr>
          <w:rFonts w:ascii="Tahoma" w:hAnsi="Tahoma" w:cs="Tahoma"/>
          <w:color w:val="000000" w:themeColor="text1"/>
          <w:sz w:val="30"/>
          <w:szCs w:val="30"/>
        </w:rPr>
        <w:t>s et que ce milieu est rocheux</w:t>
      </w:r>
      <w:r w:rsidR="006C2395">
        <w:rPr>
          <w:rFonts w:ascii="Tahoma" w:hAnsi="Tahoma" w:cs="Tahoma"/>
          <w:color w:val="000000" w:themeColor="text1"/>
          <w:sz w:val="30"/>
          <w:szCs w:val="30"/>
        </w:rPr>
        <w:t xml:space="preserve"> ou encore le </w:t>
      </w:r>
      <w:r w:rsidRPr="005D4749">
        <w:rPr>
          <w:rFonts w:ascii="Tahoma" w:hAnsi="Tahoma" w:cs="Tahoma"/>
          <w:color w:val="000000" w:themeColor="text1"/>
          <w:sz w:val="30"/>
          <w:szCs w:val="30"/>
        </w:rPr>
        <w:t xml:space="preserve">site 44 </w:t>
      </w:r>
      <w:r w:rsidR="006C2395">
        <w:rPr>
          <w:rFonts w:ascii="Tahoma" w:hAnsi="Tahoma" w:cs="Tahoma"/>
          <w:color w:val="000000" w:themeColor="text1"/>
          <w:sz w:val="30"/>
          <w:szCs w:val="30"/>
        </w:rPr>
        <w:t>qui est recouvert</w:t>
      </w:r>
      <w:r w:rsidRPr="005D4749">
        <w:rPr>
          <w:rFonts w:ascii="Tahoma" w:hAnsi="Tahoma" w:cs="Tahoma"/>
          <w:color w:val="000000" w:themeColor="text1"/>
          <w:sz w:val="30"/>
          <w:szCs w:val="30"/>
        </w:rPr>
        <w:t xml:space="preserve"> de strate buissonnante à feuillage décidu et de strate arbustive à feuillage décidu. Cette méthode est importante pour permettre une </w:t>
      </w:r>
      <w:r w:rsidRPr="00F344D2">
        <w:rPr>
          <w:rFonts w:ascii="Tahoma" w:hAnsi="Tahoma" w:cs="Tahoma"/>
          <w:b/>
          <w:color w:val="FF0000"/>
          <w:sz w:val="30"/>
          <w:szCs w:val="30"/>
        </w:rPr>
        <w:t>description de la topologie</w:t>
      </w:r>
      <w:r w:rsidRPr="00F344D2">
        <w:rPr>
          <w:rFonts w:ascii="Tahoma" w:hAnsi="Tahoma" w:cs="Tahoma"/>
          <w:color w:val="FF0000"/>
          <w:sz w:val="30"/>
          <w:szCs w:val="30"/>
        </w:rPr>
        <w:t xml:space="preserve"> </w:t>
      </w:r>
      <w:r w:rsidRPr="005D4749">
        <w:rPr>
          <w:rFonts w:ascii="Tahoma" w:hAnsi="Tahoma" w:cs="Tahoma"/>
          <w:color w:val="000000" w:themeColor="text1"/>
          <w:sz w:val="30"/>
          <w:szCs w:val="30"/>
        </w:rPr>
        <w:t xml:space="preserve">de chaque site qu'on pourra mettre en relation </w:t>
      </w:r>
      <w:r w:rsidR="006C2395">
        <w:rPr>
          <w:rFonts w:ascii="Tahoma" w:hAnsi="Tahoma" w:cs="Tahoma"/>
          <w:color w:val="000000" w:themeColor="text1"/>
          <w:sz w:val="30"/>
          <w:szCs w:val="30"/>
        </w:rPr>
        <w:t>avec les</w:t>
      </w:r>
      <w:r w:rsidRPr="005D4749">
        <w:rPr>
          <w:rFonts w:ascii="Tahoma" w:hAnsi="Tahoma" w:cs="Tahoma"/>
          <w:color w:val="000000" w:themeColor="text1"/>
          <w:sz w:val="30"/>
          <w:szCs w:val="30"/>
        </w:rPr>
        <w:t xml:space="preserve"> caractéristiques des 98 espèces.</w:t>
      </w:r>
    </w:p>
    <w:p w:rsidR="005D4749" w:rsidRPr="005D4749" w:rsidRDefault="005D4749" w:rsidP="005D4749">
      <w:pPr>
        <w:pStyle w:val="InspirationLTNotizen"/>
        <w:spacing w:line="397" w:lineRule="atLeast"/>
        <w:rPr>
          <w:rFonts w:ascii="Tahoma" w:hAnsi="Tahoma" w:cs="Tahoma"/>
          <w:color w:val="000000" w:themeColor="text1"/>
          <w:sz w:val="30"/>
          <w:szCs w:val="30"/>
        </w:rPr>
      </w:pPr>
    </w:p>
    <w:p w:rsidR="005D4749" w:rsidRPr="005D4749" w:rsidRDefault="005D4749" w:rsidP="005D4749">
      <w:pPr>
        <w:pStyle w:val="InspirationLTNotizen"/>
        <w:spacing w:line="397" w:lineRule="atLeast"/>
        <w:rPr>
          <w:rFonts w:ascii="Tahoma" w:hAnsi="Tahoma" w:cs="Tahoma"/>
          <w:color w:val="000000" w:themeColor="text1"/>
          <w:sz w:val="30"/>
          <w:szCs w:val="30"/>
        </w:rPr>
      </w:pPr>
      <w:r w:rsidRPr="005D4749">
        <w:rPr>
          <w:rFonts w:ascii="Tahoma" w:hAnsi="Tahoma" w:cs="Tahoma"/>
          <w:color w:val="000000" w:themeColor="text1"/>
          <w:sz w:val="30"/>
          <w:szCs w:val="30"/>
        </w:rPr>
        <w:t xml:space="preserve">Sur cette représentation d'une </w:t>
      </w:r>
      <w:r w:rsidR="00F344D2">
        <w:rPr>
          <w:rFonts w:ascii="Tahoma" w:hAnsi="Tahoma" w:cs="Tahoma"/>
          <w:color w:val="000000" w:themeColor="text1"/>
          <w:sz w:val="30"/>
          <w:szCs w:val="30"/>
        </w:rPr>
        <w:t>ACP</w:t>
      </w:r>
      <w:r w:rsidRPr="005D4749">
        <w:rPr>
          <w:rFonts w:ascii="Tahoma" w:hAnsi="Tahoma" w:cs="Tahoma"/>
          <w:color w:val="000000" w:themeColor="text1"/>
          <w:sz w:val="30"/>
          <w:szCs w:val="30"/>
        </w:rPr>
        <w:t xml:space="preserve"> de </w:t>
      </w:r>
      <w:proofErr w:type="spellStart"/>
      <w:r w:rsidRPr="005D4749">
        <w:rPr>
          <w:rFonts w:ascii="Tahoma" w:hAnsi="Tahoma" w:cs="Tahoma"/>
          <w:color w:val="000000" w:themeColor="text1"/>
          <w:sz w:val="30"/>
          <w:szCs w:val="30"/>
        </w:rPr>
        <w:t>TabAltSize</w:t>
      </w:r>
      <w:proofErr w:type="spellEnd"/>
      <w:r w:rsidRPr="005D4749">
        <w:rPr>
          <w:rFonts w:ascii="Tahoma" w:hAnsi="Tahoma" w:cs="Tahoma"/>
          <w:color w:val="000000" w:themeColor="text1"/>
          <w:sz w:val="30"/>
          <w:szCs w:val="30"/>
        </w:rPr>
        <w:t xml:space="preserve"> on peut observer sur les </w:t>
      </w:r>
      <w:proofErr w:type="spellStart"/>
      <w:r w:rsidRPr="005D4749">
        <w:rPr>
          <w:rFonts w:ascii="Tahoma" w:hAnsi="Tahoma" w:cs="Tahoma"/>
          <w:color w:val="000000" w:themeColor="text1"/>
          <w:sz w:val="30"/>
          <w:szCs w:val="30"/>
        </w:rPr>
        <w:t>eigen</w:t>
      </w:r>
      <w:proofErr w:type="spellEnd"/>
      <w:r w:rsidRPr="005D4749">
        <w:rPr>
          <w:rFonts w:ascii="Tahoma" w:hAnsi="Tahoma" w:cs="Tahoma"/>
          <w:color w:val="000000" w:themeColor="text1"/>
          <w:sz w:val="30"/>
          <w:szCs w:val="30"/>
        </w:rPr>
        <w:t xml:space="preserve"> values que l'on travaille sur une </w:t>
      </w:r>
      <w:r w:rsidR="00F344D2" w:rsidRPr="00F344D2">
        <w:rPr>
          <w:rFonts w:ascii="Tahoma" w:hAnsi="Tahoma" w:cs="Tahoma"/>
          <w:b/>
          <w:color w:val="FF0000"/>
          <w:sz w:val="30"/>
          <w:szCs w:val="30"/>
        </w:rPr>
        <w:t>grande</w:t>
      </w:r>
      <w:r w:rsidRPr="00F344D2">
        <w:rPr>
          <w:rFonts w:ascii="Tahoma" w:hAnsi="Tahoma" w:cs="Tahoma"/>
          <w:b/>
          <w:color w:val="FF0000"/>
          <w:sz w:val="30"/>
          <w:szCs w:val="30"/>
        </w:rPr>
        <w:t xml:space="preserve"> partie des informations</w:t>
      </w:r>
      <w:r w:rsidRPr="005D4749">
        <w:rPr>
          <w:rFonts w:ascii="Tahoma" w:hAnsi="Tahoma" w:cs="Tahoma"/>
          <w:color w:val="000000" w:themeColor="text1"/>
          <w:sz w:val="30"/>
          <w:szCs w:val="30"/>
        </w:rPr>
        <w:t>. A partir de là on peut observer la dispersion des tailles des espèces en fonction des altitudes</w:t>
      </w:r>
      <w:r w:rsidR="00AF4BCA">
        <w:rPr>
          <w:rFonts w:ascii="Tahoma" w:hAnsi="Tahoma" w:cs="Tahoma"/>
          <w:color w:val="000000" w:themeColor="text1"/>
          <w:sz w:val="30"/>
          <w:szCs w:val="30"/>
        </w:rPr>
        <w:t>.</w:t>
      </w:r>
    </w:p>
    <w:p w:rsidR="005D4749" w:rsidRPr="005D4749" w:rsidRDefault="005D4749" w:rsidP="005D4749">
      <w:pPr>
        <w:pStyle w:val="InspirationLTNotizen"/>
        <w:spacing w:line="397" w:lineRule="atLeast"/>
        <w:rPr>
          <w:rFonts w:ascii="Tahoma" w:hAnsi="Tahoma" w:cs="Tahoma"/>
          <w:color w:val="000000" w:themeColor="text1"/>
          <w:sz w:val="30"/>
          <w:szCs w:val="30"/>
        </w:rPr>
      </w:pPr>
    </w:p>
    <w:p w:rsidR="005D4749" w:rsidRPr="005D4749" w:rsidRDefault="00AF4BCA" w:rsidP="005D4749">
      <w:pPr>
        <w:pStyle w:val="InspirationLTNotizen"/>
        <w:spacing w:line="397" w:lineRule="atLeast"/>
        <w:rPr>
          <w:rFonts w:ascii="Tahoma" w:hAnsi="Tahoma" w:cs="Tahoma"/>
          <w:color w:val="000000" w:themeColor="text1"/>
          <w:sz w:val="30"/>
          <w:szCs w:val="30"/>
        </w:rPr>
      </w:pPr>
      <w:r>
        <w:rPr>
          <w:rFonts w:ascii="Tahoma" w:hAnsi="Tahoma" w:cs="Tahoma"/>
          <w:color w:val="000000" w:themeColor="text1"/>
          <w:sz w:val="30"/>
          <w:szCs w:val="30"/>
        </w:rPr>
        <w:t>Pour conclure sur ces 2 graphes, l’altitude étant une variable environnementale qui influe sur l’ensemble des autres influe sur la biomasse des espèces</w:t>
      </w:r>
      <w:r w:rsidR="005D4749" w:rsidRPr="005D4749">
        <w:rPr>
          <w:rFonts w:ascii="Tahoma" w:hAnsi="Tahoma" w:cs="Tahoma"/>
          <w:color w:val="000000" w:themeColor="text1"/>
          <w:sz w:val="30"/>
          <w:szCs w:val="30"/>
        </w:rPr>
        <w:t>.</w:t>
      </w:r>
    </w:p>
    <w:p w:rsidR="005D4749" w:rsidRPr="005D4749" w:rsidRDefault="005D4749" w:rsidP="005D4749">
      <w:pPr>
        <w:pStyle w:val="InspirationLTNotizen"/>
        <w:rPr>
          <w:rFonts w:ascii="Tahoma" w:hAnsi="Tahoma" w:cs="Tahoma"/>
          <w:color w:val="000000" w:themeColor="text1"/>
          <w:sz w:val="30"/>
          <w:szCs w:val="30"/>
        </w:rPr>
      </w:pPr>
    </w:p>
    <w:p w:rsidR="00D96E75" w:rsidRDefault="00D96E75" w:rsidP="005D4749">
      <w:pPr>
        <w:pStyle w:val="InspirationLTNotizen"/>
        <w:rPr>
          <w:rFonts w:ascii="Tahoma" w:hAnsi="Tahoma" w:cs="Tahoma"/>
          <w:color w:val="943634" w:themeColor="accent2" w:themeShade="BF"/>
          <w:sz w:val="30"/>
          <w:szCs w:val="30"/>
          <w:u w:val="single"/>
        </w:rPr>
      </w:pPr>
    </w:p>
    <w:p w:rsidR="00D96E75" w:rsidRDefault="00D96E75" w:rsidP="005D4749">
      <w:pPr>
        <w:pStyle w:val="InspirationLTNotizen"/>
        <w:rPr>
          <w:rFonts w:ascii="Tahoma" w:hAnsi="Tahoma" w:cs="Tahoma"/>
          <w:color w:val="943634" w:themeColor="accent2" w:themeShade="BF"/>
          <w:sz w:val="30"/>
          <w:szCs w:val="30"/>
          <w:u w:val="single"/>
        </w:rPr>
      </w:pPr>
    </w:p>
    <w:p w:rsidR="00F344D2" w:rsidRDefault="00F344D2" w:rsidP="005D4749">
      <w:pPr>
        <w:pStyle w:val="InspirationLTNotizen"/>
        <w:rPr>
          <w:rFonts w:ascii="Tahoma" w:hAnsi="Tahoma" w:cs="Tahoma"/>
          <w:color w:val="943634" w:themeColor="accent2" w:themeShade="BF"/>
          <w:sz w:val="30"/>
          <w:szCs w:val="30"/>
          <w:u w:val="single"/>
        </w:rPr>
      </w:pPr>
    </w:p>
    <w:p w:rsidR="005D4749" w:rsidRPr="006C2395" w:rsidRDefault="006C2395" w:rsidP="005D4749">
      <w:pPr>
        <w:pStyle w:val="InspirationLTNotizen"/>
        <w:rPr>
          <w:rFonts w:ascii="Tahoma" w:hAnsi="Tahoma" w:cs="Tahoma"/>
          <w:color w:val="943634" w:themeColor="accent2" w:themeShade="BF"/>
          <w:sz w:val="30"/>
          <w:szCs w:val="30"/>
          <w:u w:val="single"/>
        </w:rPr>
      </w:pPr>
      <w:r w:rsidRPr="006C2395">
        <w:rPr>
          <w:rFonts w:ascii="Tahoma" w:hAnsi="Tahoma" w:cs="Tahoma"/>
          <w:color w:val="943634" w:themeColor="accent2" w:themeShade="BF"/>
          <w:sz w:val="30"/>
          <w:szCs w:val="30"/>
          <w:u w:val="single"/>
        </w:rPr>
        <w:lastRenderedPageBreak/>
        <w:t>Diap9 :</w:t>
      </w:r>
    </w:p>
    <w:p w:rsidR="005D4749" w:rsidRPr="005D4749" w:rsidRDefault="005D4749" w:rsidP="005D4749">
      <w:pPr>
        <w:pStyle w:val="InspirationLTNotizen"/>
        <w:rPr>
          <w:rFonts w:ascii="Tahoma" w:hAnsi="Tahoma" w:cs="Tahoma"/>
          <w:color w:val="000000" w:themeColor="text1"/>
          <w:sz w:val="30"/>
          <w:szCs w:val="30"/>
        </w:rPr>
      </w:pPr>
      <w:r w:rsidRPr="005D4749">
        <w:rPr>
          <w:rFonts w:ascii="Tahoma" w:hAnsi="Tahoma" w:cs="Tahoma"/>
          <w:color w:val="000000" w:themeColor="text1"/>
          <w:sz w:val="30"/>
          <w:szCs w:val="30"/>
        </w:rPr>
        <w:t xml:space="preserve">Ici le test de CHI2 ne </w:t>
      </w:r>
      <w:r w:rsidRPr="00F344D2">
        <w:rPr>
          <w:rFonts w:ascii="Tahoma" w:hAnsi="Tahoma" w:cs="Tahoma"/>
          <w:color w:val="FF0000"/>
          <w:sz w:val="30"/>
          <w:szCs w:val="30"/>
        </w:rPr>
        <w:t xml:space="preserve">nous permet pas de dire </w:t>
      </w:r>
      <w:r w:rsidRPr="005D4749">
        <w:rPr>
          <w:rFonts w:ascii="Tahoma" w:hAnsi="Tahoma" w:cs="Tahoma"/>
          <w:color w:val="000000" w:themeColor="text1"/>
          <w:sz w:val="30"/>
          <w:szCs w:val="30"/>
        </w:rPr>
        <w:t xml:space="preserve">que les 2 variables sont </w:t>
      </w:r>
      <w:r w:rsidR="003A4337" w:rsidRPr="005D4749">
        <w:rPr>
          <w:rFonts w:ascii="Tahoma" w:hAnsi="Tahoma" w:cs="Tahoma"/>
          <w:color w:val="000000" w:themeColor="text1"/>
          <w:sz w:val="30"/>
          <w:szCs w:val="30"/>
        </w:rPr>
        <w:t>indépendantes</w:t>
      </w:r>
      <w:r w:rsidRPr="005D4749">
        <w:rPr>
          <w:rFonts w:ascii="Tahoma" w:hAnsi="Tahoma" w:cs="Tahoma"/>
          <w:color w:val="000000" w:themeColor="text1"/>
          <w:sz w:val="30"/>
          <w:szCs w:val="30"/>
        </w:rPr>
        <w:t xml:space="preserve">. </w:t>
      </w:r>
    </w:p>
    <w:p w:rsidR="005D4749" w:rsidRPr="005D4749" w:rsidRDefault="005D4749" w:rsidP="005D4749">
      <w:pPr>
        <w:pStyle w:val="InspirationLTNotizen"/>
        <w:rPr>
          <w:rFonts w:ascii="Tahoma" w:hAnsi="Tahoma" w:cs="Tahoma"/>
          <w:color w:val="000000" w:themeColor="text1"/>
          <w:sz w:val="30"/>
          <w:szCs w:val="30"/>
        </w:rPr>
      </w:pPr>
      <w:r w:rsidRPr="005D4749">
        <w:rPr>
          <w:rFonts w:ascii="Tahoma" w:hAnsi="Tahoma" w:cs="Tahoma"/>
          <w:color w:val="000000" w:themeColor="text1"/>
          <w:sz w:val="30"/>
          <w:szCs w:val="30"/>
        </w:rPr>
        <w:t>Car la p-value &lt; 0,05.</w:t>
      </w:r>
    </w:p>
    <w:p w:rsidR="005D4749" w:rsidRPr="00F344D2" w:rsidRDefault="005D4749" w:rsidP="005D4749">
      <w:pPr>
        <w:pStyle w:val="InspirationLTNotizen"/>
        <w:rPr>
          <w:rFonts w:ascii="Tahoma" w:hAnsi="Tahoma" w:cs="Tahoma"/>
          <w:color w:val="FF0000"/>
          <w:sz w:val="30"/>
          <w:szCs w:val="30"/>
        </w:rPr>
      </w:pPr>
      <w:r w:rsidRPr="005D4749">
        <w:rPr>
          <w:rFonts w:ascii="Tahoma" w:hAnsi="Tahoma" w:cs="Tahoma"/>
          <w:color w:val="000000" w:themeColor="text1"/>
          <w:sz w:val="30"/>
          <w:szCs w:val="30"/>
        </w:rPr>
        <w:t xml:space="preserve">On peut voir grâce à l'AFC que le recouvrement de la strate arborée à feuillage persistant lorsqu'il est </w:t>
      </w:r>
      <w:r w:rsidRPr="00F344D2">
        <w:rPr>
          <w:rFonts w:ascii="Tahoma" w:hAnsi="Tahoma" w:cs="Tahoma"/>
          <w:color w:val="FF0000"/>
          <w:sz w:val="30"/>
          <w:szCs w:val="30"/>
        </w:rPr>
        <w:t>important ne permet qu'au petit oiseau de vivre.</w:t>
      </w:r>
    </w:p>
    <w:p w:rsidR="005D4749" w:rsidRDefault="005D4749" w:rsidP="005D4749">
      <w:pPr>
        <w:pStyle w:val="InspirationLTNotizen"/>
        <w:rPr>
          <w:rFonts w:ascii="Tahoma" w:hAnsi="Tahoma" w:cs="Tahoma"/>
          <w:color w:val="000000" w:themeColor="text1"/>
          <w:sz w:val="30"/>
          <w:szCs w:val="30"/>
        </w:rPr>
      </w:pPr>
      <w:r w:rsidRPr="005D4749">
        <w:rPr>
          <w:rFonts w:ascii="Tahoma" w:hAnsi="Tahoma" w:cs="Tahoma"/>
          <w:color w:val="000000" w:themeColor="text1"/>
          <w:sz w:val="30"/>
          <w:szCs w:val="30"/>
        </w:rPr>
        <w:t>On imagine bien qu'un oiseau de grande envergure aurait du mal à se déplacer dans ce milieu.</w:t>
      </w:r>
    </w:p>
    <w:p w:rsidR="00F344D2" w:rsidRDefault="00F344D2" w:rsidP="005D4749">
      <w:pPr>
        <w:pStyle w:val="InspirationLTNotizen"/>
        <w:rPr>
          <w:rFonts w:ascii="Tahoma" w:hAnsi="Tahoma" w:cs="Tahoma"/>
          <w:color w:val="000000" w:themeColor="text1"/>
          <w:sz w:val="30"/>
          <w:szCs w:val="30"/>
        </w:rPr>
      </w:pPr>
      <w:r>
        <w:rPr>
          <w:rFonts w:ascii="Tahoma" w:hAnsi="Tahoma" w:cs="Tahoma"/>
          <w:color w:val="000000" w:themeColor="text1"/>
          <w:sz w:val="30"/>
          <w:szCs w:val="30"/>
        </w:rPr>
        <w:t>Cette variable influe donc aussi sur la taille. Mais de manière moins nette.</w:t>
      </w:r>
    </w:p>
    <w:p w:rsidR="006C2395" w:rsidRDefault="006C2395" w:rsidP="005D4749">
      <w:pPr>
        <w:pStyle w:val="InspirationLTNotizen"/>
        <w:rPr>
          <w:rFonts w:ascii="Tahoma" w:hAnsi="Tahoma" w:cs="Tahoma"/>
          <w:color w:val="000000" w:themeColor="text1"/>
          <w:sz w:val="30"/>
          <w:szCs w:val="30"/>
        </w:rPr>
      </w:pPr>
    </w:p>
    <w:p w:rsidR="006C2395" w:rsidRPr="006C2395" w:rsidRDefault="006C2395" w:rsidP="005D4749">
      <w:pPr>
        <w:pStyle w:val="InspirationLTNotizen"/>
        <w:rPr>
          <w:rFonts w:ascii="Tahoma" w:hAnsi="Tahoma" w:cs="Tahoma"/>
          <w:color w:val="943634" w:themeColor="accent2" w:themeShade="BF"/>
          <w:sz w:val="30"/>
          <w:szCs w:val="30"/>
        </w:rPr>
      </w:pPr>
      <w:r w:rsidRPr="006C2395">
        <w:rPr>
          <w:rFonts w:ascii="Tahoma" w:hAnsi="Tahoma" w:cs="Tahoma"/>
          <w:color w:val="943634" w:themeColor="accent2" w:themeShade="BF"/>
          <w:sz w:val="30"/>
          <w:szCs w:val="30"/>
        </w:rPr>
        <w:t>Pour conclure :</w:t>
      </w:r>
    </w:p>
    <w:p w:rsidR="005D4749" w:rsidRPr="005D4749" w:rsidRDefault="005D4749" w:rsidP="005D4749">
      <w:pPr>
        <w:pStyle w:val="InspirationLTNotizen"/>
        <w:spacing w:line="397" w:lineRule="atLeast"/>
        <w:rPr>
          <w:rFonts w:ascii="Tahoma" w:hAnsi="Tahoma" w:cs="Tahoma"/>
          <w:color w:val="000000" w:themeColor="text1"/>
          <w:sz w:val="30"/>
          <w:szCs w:val="30"/>
        </w:rPr>
      </w:pPr>
      <w:r w:rsidRPr="005D4749">
        <w:rPr>
          <w:rFonts w:ascii="Tahoma" w:hAnsi="Tahoma" w:cs="Tahoma"/>
          <w:color w:val="000000" w:themeColor="text1"/>
          <w:sz w:val="30"/>
          <w:szCs w:val="30"/>
        </w:rPr>
        <w:t xml:space="preserve">Les caractéristiques qui permettent de </w:t>
      </w:r>
      <w:r w:rsidRPr="00F344D2">
        <w:rPr>
          <w:rFonts w:ascii="Tahoma" w:hAnsi="Tahoma" w:cs="Tahoma"/>
          <w:b/>
          <w:color w:val="FF0000"/>
          <w:sz w:val="30"/>
          <w:szCs w:val="30"/>
        </w:rPr>
        <w:t>différencier les espèces</w:t>
      </w:r>
      <w:r w:rsidRPr="005D4749">
        <w:rPr>
          <w:rFonts w:ascii="Tahoma" w:hAnsi="Tahoma" w:cs="Tahoma"/>
          <w:color w:val="000000" w:themeColor="text1"/>
          <w:sz w:val="30"/>
          <w:szCs w:val="30"/>
        </w:rPr>
        <w:t xml:space="preserve"> ont été déterminé lors de l</w:t>
      </w:r>
      <w:r w:rsidR="00F344D2">
        <w:rPr>
          <w:rFonts w:ascii="Tahoma" w:hAnsi="Tahoma" w:cs="Tahoma"/>
          <w:color w:val="000000" w:themeColor="text1"/>
          <w:sz w:val="30"/>
          <w:szCs w:val="30"/>
        </w:rPr>
        <w:t>a première approche et ce sont </w:t>
      </w:r>
      <w:r w:rsidRPr="005D4749">
        <w:rPr>
          <w:rFonts w:ascii="Tahoma" w:hAnsi="Tahoma" w:cs="Tahoma"/>
          <w:color w:val="000000" w:themeColor="text1"/>
          <w:sz w:val="30"/>
          <w:szCs w:val="30"/>
        </w:rPr>
        <w:t xml:space="preserve">: </w:t>
      </w:r>
      <w:r w:rsidRPr="00F344D2">
        <w:rPr>
          <w:rFonts w:ascii="Tahoma" w:hAnsi="Tahoma" w:cs="Tahoma"/>
          <w:color w:val="FF0000"/>
          <w:sz w:val="30"/>
          <w:szCs w:val="30"/>
        </w:rPr>
        <w:t xml:space="preserve">le recouvrement de la strate arborée, l'état rocheux du milieu, l'indice photonique et l'altitude. </w:t>
      </w:r>
    </w:p>
    <w:p w:rsidR="005D4749" w:rsidRPr="005D4749" w:rsidRDefault="005D4749" w:rsidP="005D4749">
      <w:pPr>
        <w:pStyle w:val="InspirationLTNotizen"/>
        <w:spacing w:line="397" w:lineRule="atLeast"/>
        <w:rPr>
          <w:rFonts w:ascii="Tahoma" w:hAnsi="Tahoma" w:cs="Tahoma"/>
          <w:color w:val="000000" w:themeColor="text1"/>
          <w:sz w:val="30"/>
          <w:szCs w:val="30"/>
        </w:rPr>
      </w:pPr>
      <w:r w:rsidRPr="005D4749">
        <w:rPr>
          <w:rFonts w:ascii="Tahoma" w:hAnsi="Tahoma" w:cs="Tahoma"/>
          <w:color w:val="000000" w:themeColor="text1"/>
          <w:sz w:val="30"/>
          <w:szCs w:val="30"/>
        </w:rPr>
        <w:t>Cette dernière variable sépare bien nos espèces et c'est pour cela qu'on</w:t>
      </w:r>
      <w:bookmarkStart w:id="0" w:name="_GoBack"/>
      <w:bookmarkEnd w:id="0"/>
      <w:r w:rsidRPr="005D4749">
        <w:rPr>
          <w:rFonts w:ascii="Tahoma" w:hAnsi="Tahoma" w:cs="Tahoma"/>
          <w:color w:val="000000" w:themeColor="text1"/>
          <w:sz w:val="30"/>
          <w:szCs w:val="30"/>
        </w:rPr>
        <w:t xml:space="preserve"> s'est basé sur elle pour étudier la taille en biomasse des espèces.</w:t>
      </w:r>
    </w:p>
    <w:p w:rsidR="005D4749" w:rsidRPr="005D4749" w:rsidRDefault="005D4749" w:rsidP="005D4749">
      <w:pPr>
        <w:pStyle w:val="InspirationLTNotizen"/>
        <w:spacing w:line="397" w:lineRule="atLeast"/>
        <w:rPr>
          <w:rFonts w:ascii="Tahoma" w:hAnsi="Tahoma" w:cs="Tahoma"/>
          <w:color w:val="000000" w:themeColor="text1"/>
          <w:sz w:val="30"/>
          <w:szCs w:val="30"/>
        </w:rPr>
      </w:pPr>
      <w:r w:rsidRPr="005D4749">
        <w:rPr>
          <w:rFonts w:ascii="Tahoma" w:hAnsi="Tahoma" w:cs="Tahoma"/>
          <w:color w:val="000000" w:themeColor="text1"/>
          <w:sz w:val="30"/>
          <w:szCs w:val="30"/>
        </w:rPr>
        <w:t>En effet, l'altitude est une caractéristique du milieu qui influe sur une grande partie des autres caractéristiques du milieu, comme la présence de roches ou de végétation.</w:t>
      </w:r>
    </w:p>
    <w:p w:rsidR="005D4749" w:rsidRPr="005D4749" w:rsidRDefault="005D4749" w:rsidP="005D4749">
      <w:pPr>
        <w:pStyle w:val="InspirationLTNotizen"/>
        <w:spacing w:line="397" w:lineRule="atLeast"/>
        <w:rPr>
          <w:rFonts w:ascii="Tahoma" w:hAnsi="Tahoma" w:cs="Tahoma"/>
          <w:color w:val="000000" w:themeColor="text1"/>
          <w:sz w:val="30"/>
          <w:szCs w:val="30"/>
        </w:rPr>
      </w:pPr>
      <w:r w:rsidRPr="005D4749">
        <w:rPr>
          <w:rFonts w:ascii="Tahoma" w:hAnsi="Tahoma" w:cs="Tahoma"/>
          <w:color w:val="000000" w:themeColor="text1"/>
          <w:sz w:val="30"/>
          <w:szCs w:val="30"/>
        </w:rPr>
        <w:t xml:space="preserve">Grâce aux différentes méthodes que l'on a en notre disposition pour analyser notre jeu de données on peut dire que l'altitude </w:t>
      </w:r>
      <w:r w:rsidR="003A4337">
        <w:rPr>
          <w:rFonts w:ascii="Tahoma" w:hAnsi="Tahoma" w:cs="Tahoma"/>
          <w:color w:val="000000" w:themeColor="text1"/>
          <w:sz w:val="30"/>
          <w:szCs w:val="30"/>
        </w:rPr>
        <w:t>influe sur la taille des espèces</w:t>
      </w:r>
      <w:r w:rsidRPr="005D4749">
        <w:rPr>
          <w:rFonts w:ascii="Tahoma" w:hAnsi="Tahoma" w:cs="Tahoma"/>
          <w:color w:val="000000" w:themeColor="text1"/>
          <w:sz w:val="30"/>
          <w:szCs w:val="30"/>
        </w:rPr>
        <w:t>.</w:t>
      </w:r>
    </w:p>
    <w:p w:rsidR="005D4749" w:rsidRPr="005D4749" w:rsidRDefault="005D4749" w:rsidP="005D4749">
      <w:pPr>
        <w:pStyle w:val="InspirationLTNotizen"/>
        <w:rPr>
          <w:rFonts w:ascii="Tahoma" w:hAnsi="Tahoma" w:cs="Tahoma"/>
          <w:color w:val="000000" w:themeColor="text1"/>
          <w:sz w:val="30"/>
          <w:szCs w:val="30"/>
        </w:rPr>
      </w:pPr>
    </w:p>
    <w:p w:rsidR="005D4749" w:rsidRPr="005D4749" w:rsidRDefault="005D4749" w:rsidP="005D4749">
      <w:pPr>
        <w:pStyle w:val="InspirationLTNotizen"/>
        <w:rPr>
          <w:rFonts w:ascii="Tahoma" w:hAnsi="Tahoma" w:cs="Tahoma"/>
          <w:color w:val="000000" w:themeColor="text1"/>
          <w:sz w:val="30"/>
          <w:szCs w:val="30"/>
        </w:rPr>
      </w:pPr>
    </w:p>
    <w:p w:rsidR="00D34A90" w:rsidRPr="005D4749" w:rsidRDefault="00F344D2">
      <w:pPr>
        <w:rPr>
          <w:rFonts w:ascii="Tahoma" w:hAnsi="Tahoma" w:cs="Tahoma"/>
          <w:color w:val="000000" w:themeColor="text1"/>
          <w:sz w:val="30"/>
          <w:szCs w:val="30"/>
        </w:rPr>
      </w:pPr>
    </w:p>
    <w:sectPr w:rsidR="00D34A90" w:rsidRPr="005D4749" w:rsidSect="00C57626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ohit Hindi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749"/>
    <w:rsid w:val="000C13F2"/>
    <w:rsid w:val="001C3983"/>
    <w:rsid w:val="00261313"/>
    <w:rsid w:val="003A4337"/>
    <w:rsid w:val="003E7386"/>
    <w:rsid w:val="005D4749"/>
    <w:rsid w:val="006C2395"/>
    <w:rsid w:val="008B4940"/>
    <w:rsid w:val="00AF4BCA"/>
    <w:rsid w:val="00CA4668"/>
    <w:rsid w:val="00D96E75"/>
    <w:rsid w:val="00DB3A47"/>
    <w:rsid w:val="00F3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nspirationLTNotizen">
    <w:name w:val="Inspiration~LT~Notizen"/>
    <w:uiPriority w:val="99"/>
    <w:rsid w:val="005D4749"/>
    <w:pPr>
      <w:autoSpaceDE w:val="0"/>
      <w:autoSpaceDN w:val="0"/>
      <w:adjustRightInd w:val="0"/>
      <w:spacing w:after="0" w:line="240" w:lineRule="auto"/>
      <w:ind w:left="340"/>
    </w:pPr>
    <w:rPr>
      <w:rFonts w:ascii="Lohit Hindi" w:hAnsi="Lohit Hindi" w:cs="Lohit Hindi"/>
      <w:color w:val="FFFFFF"/>
      <w:kern w:val="1"/>
      <w:sz w:val="58"/>
      <w:szCs w:val="5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nspirationLTNotizen">
    <w:name w:val="Inspiration~LT~Notizen"/>
    <w:uiPriority w:val="99"/>
    <w:rsid w:val="005D4749"/>
    <w:pPr>
      <w:autoSpaceDE w:val="0"/>
      <w:autoSpaceDN w:val="0"/>
      <w:adjustRightInd w:val="0"/>
      <w:spacing w:after="0" w:line="240" w:lineRule="auto"/>
      <w:ind w:left="340"/>
    </w:pPr>
    <w:rPr>
      <w:rFonts w:ascii="Lohit Hindi" w:hAnsi="Lohit Hindi" w:cs="Lohit Hindi"/>
      <w:color w:val="FFFFFF"/>
      <w:kern w:val="1"/>
      <w:sz w:val="58"/>
      <w:szCs w:val="5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650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Maxime Chazalviel</dc:creator>
  <cp:lastModifiedBy>Maxime Chazalviel</cp:lastModifiedBy>
  <cp:revision>6</cp:revision>
  <dcterms:created xsi:type="dcterms:W3CDTF">2014-04-09T12:25:00Z</dcterms:created>
  <dcterms:modified xsi:type="dcterms:W3CDTF">2014-04-09T13:56:00Z</dcterms:modified>
</cp:coreProperties>
</file>