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51" w:rsidRPr="009C6451" w:rsidRDefault="009C6451" w:rsidP="009C6451">
      <w:pPr>
        <w:pStyle w:val="Titre"/>
      </w:pPr>
      <w:r>
        <w:t>Projet de Fouilles de données</w:t>
      </w:r>
      <w:r>
        <w:br/>
        <w:t>Prédiction des opérons chez E. coli K12</w:t>
      </w:r>
    </w:p>
    <w:p w:rsidR="009C6451" w:rsidRDefault="00AD0E55" w:rsidP="00AD0E55">
      <w:pPr>
        <w:pStyle w:val="Sous-titre"/>
        <w:rPr>
          <w:rStyle w:val="Titre1Car"/>
          <w:b w:val="0"/>
          <w:bCs w:val="0"/>
          <w:color w:val="4F81BD" w:themeColor="accent1"/>
          <w:sz w:val="24"/>
          <w:szCs w:val="24"/>
        </w:rPr>
      </w:pPr>
      <w:proofErr w:type="spellStart"/>
      <w:r>
        <w:rPr>
          <w:rStyle w:val="Titre1Car"/>
          <w:b w:val="0"/>
          <w:bCs w:val="0"/>
          <w:color w:val="4F81BD" w:themeColor="accent1"/>
          <w:sz w:val="24"/>
          <w:szCs w:val="24"/>
        </w:rPr>
        <w:t>Heurteau</w:t>
      </w:r>
      <w:proofErr w:type="spellEnd"/>
      <w:r>
        <w:rPr>
          <w:rStyle w:val="Titre1Car"/>
          <w:b w:val="0"/>
          <w:bCs w:val="0"/>
          <w:color w:val="4F81BD" w:themeColor="accent1"/>
          <w:sz w:val="24"/>
          <w:szCs w:val="24"/>
        </w:rPr>
        <w:t xml:space="preserve"> Alexandre</w:t>
      </w:r>
    </w:p>
    <w:p w:rsidR="00AD0E55" w:rsidRDefault="00AD0E55" w:rsidP="00AD0E55">
      <w:pPr>
        <w:pStyle w:val="Sous-titre"/>
      </w:pPr>
      <w:proofErr w:type="spellStart"/>
      <w:r>
        <w:t>Volle</w:t>
      </w:r>
      <w:proofErr w:type="spellEnd"/>
      <w:r>
        <w:t xml:space="preserve"> Arnaud</w:t>
      </w:r>
    </w:p>
    <w:p w:rsidR="00AD0E55" w:rsidRPr="00AD0E55" w:rsidRDefault="00AD0E55" w:rsidP="00AD0E55">
      <w:pPr>
        <w:pStyle w:val="Sous-titre"/>
      </w:pPr>
      <w:proofErr w:type="spellStart"/>
      <w:r>
        <w:t>Chazaviel</w:t>
      </w:r>
      <w:proofErr w:type="spellEnd"/>
      <w:r>
        <w:t xml:space="preserve"> Maxime</w:t>
      </w: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6F648A" w:rsidRDefault="006F648A" w:rsidP="009C6451">
      <w:pPr>
        <w:rPr>
          <w:rStyle w:val="Titre1Car"/>
        </w:rPr>
      </w:pPr>
    </w:p>
    <w:p w:rsidR="009C6451" w:rsidRDefault="009C6451" w:rsidP="009C6451">
      <w:pPr>
        <w:rPr>
          <w:rStyle w:val="Titre1Car"/>
        </w:rPr>
      </w:pPr>
    </w:p>
    <w:p w:rsidR="006F648A" w:rsidRPr="006F648A" w:rsidRDefault="009C6451" w:rsidP="009C6451">
      <w:pPr>
        <w:rPr>
          <w:b/>
          <w:bCs/>
          <w:lang w:eastAsia="fr-FR"/>
        </w:rPr>
      </w:pPr>
      <w:r>
        <w:rPr>
          <w:rStyle w:val="Titre1Car"/>
        </w:rPr>
        <w:lastRenderedPageBreak/>
        <w:t>Choix et</w:t>
      </w:r>
      <w:r w:rsidRPr="009C6451">
        <w:rPr>
          <w:rStyle w:val="Titre1Car"/>
        </w:rPr>
        <w:t xml:space="preserve"> analyse</w:t>
      </w:r>
    </w:p>
    <w:p w:rsidR="009C6451" w:rsidRPr="009C6451" w:rsidRDefault="009C6451" w:rsidP="009C6451">
      <w:pPr>
        <w:rPr>
          <w:lang w:eastAsia="fr-FR"/>
        </w:rPr>
      </w:pPr>
      <w:r w:rsidRPr="009C6451">
        <w:rPr>
          <w:lang w:eastAsia="fr-FR"/>
        </w:rPr>
        <w:t xml:space="preserve">Choix de la méthode de fouille de données, des attributs sélectionnés pour la fouille. </w:t>
      </w: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E82651" w:rsidRDefault="009C6451" w:rsidP="00B2239D">
      <w:pPr>
        <w:pStyle w:val="Titre1"/>
        <w:rPr>
          <w:lang w:eastAsia="fr-FR"/>
        </w:rPr>
      </w:pPr>
      <w:r>
        <w:rPr>
          <w:lang w:eastAsia="fr-FR"/>
        </w:rPr>
        <w:t>Description des données</w:t>
      </w:r>
    </w:p>
    <w:p w:rsidR="009C6451" w:rsidRDefault="00B2239D" w:rsidP="00B2239D">
      <w:pPr>
        <w:pStyle w:val="Titre2"/>
        <w:rPr>
          <w:lang w:eastAsia="fr-FR"/>
        </w:rPr>
      </w:pPr>
      <w:proofErr w:type="spellStart"/>
      <w:r>
        <w:rPr>
          <w:lang w:eastAsia="fr-FR"/>
        </w:rPr>
        <w:t>G</w:t>
      </w:r>
      <w:r w:rsidR="006F648A">
        <w:rPr>
          <w:lang w:eastAsia="fr-FR"/>
        </w:rPr>
        <w:t>enBank</w:t>
      </w:r>
      <w:proofErr w:type="spellEnd"/>
    </w:p>
    <w:p w:rsidR="00B2239D" w:rsidRDefault="003B0B1D" w:rsidP="009C6451">
      <w:pPr>
        <w:rPr>
          <w:lang w:eastAsia="fr-FR"/>
        </w:rPr>
      </w:pPr>
      <w:r>
        <w:rPr>
          <w:lang w:eastAsia="fr-FR"/>
        </w:rPr>
        <w:t>Il</w:t>
      </w:r>
      <w:r w:rsidR="00B2239D">
        <w:rPr>
          <w:lang w:eastAsia="fr-FR"/>
        </w:rPr>
        <w:t xml:space="preserve"> </w:t>
      </w:r>
      <w:r>
        <w:rPr>
          <w:lang w:eastAsia="fr-FR"/>
        </w:rPr>
        <w:t xml:space="preserve">a été nécessaire de récupérer </w:t>
      </w:r>
      <w:r w:rsidR="00B2239D">
        <w:rPr>
          <w:lang w:eastAsia="fr-FR"/>
        </w:rPr>
        <w:t>le génome d’</w:t>
      </w:r>
      <w:proofErr w:type="spellStart"/>
      <w:r w:rsidR="00B2239D">
        <w:rPr>
          <w:lang w:eastAsia="fr-FR"/>
        </w:rPr>
        <w:t>E.coli</w:t>
      </w:r>
      <w:proofErr w:type="spellEnd"/>
      <w:r w:rsidR="00B2239D">
        <w:rPr>
          <w:lang w:eastAsia="fr-FR"/>
        </w:rPr>
        <w:t xml:space="preserve"> K12</w:t>
      </w:r>
      <w:r>
        <w:rPr>
          <w:lang w:eastAsia="fr-FR"/>
        </w:rPr>
        <w:t xml:space="preserve"> sur </w:t>
      </w:r>
      <w:proofErr w:type="spellStart"/>
      <w:r>
        <w:rPr>
          <w:lang w:eastAsia="fr-FR"/>
        </w:rPr>
        <w:t>Ge</w:t>
      </w:r>
      <w:r w:rsidR="00B2239D">
        <w:rPr>
          <w:lang w:eastAsia="fr-FR"/>
        </w:rPr>
        <w:t>nBank</w:t>
      </w:r>
      <w:proofErr w:type="spellEnd"/>
      <w:r>
        <w:rPr>
          <w:lang w:eastAsia="fr-FR"/>
        </w:rPr>
        <w:t>. L</w:t>
      </w:r>
      <w:r w:rsidR="003F7877">
        <w:rPr>
          <w:lang w:eastAsia="fr-FR"/>
        </w:rPr>
        <w:t xml:space="preserve">es données qui nous </w:t>
      </w:r>
      <w:proofErr w:type="gramStart"/>
      <w:r w:rsidR="003F7877">
        <w:rPr>
          <w:lang w:eastAsia="fr-FR"/>
        </w:rPr>
        <w:t>intéresse</w:t>
      </w:r>
      <w:proofErr w:type="gramEnd"/>
      <w:r w:rsidR="003F7877">
        <w:rPr>
          <w:lang w:eastAsia="fr-FR"/>
        </w:rPr>
        <w:t xml:space="preserve"> dans l</w:t>
      </w:r>
      <w:r>
        <w:rPr>
          <w:lang w:eastAsia="fr-FR"/>
        </w:rPr>
        <w:t xml:space="preserve">a fiche de </w:t>
      </w:r>
      <w:proofErr w:type="spellStart"/>
      <w:r>
        <w:rPr>
          <w:lang w:eastAsia="fr-FR"/>
        </w:rPr>
        <w:t>GenBank</w:t>
      </w:r>
      <w:proofErr w:type="spellEnd"/>
      <w:r>
        <w:rPr>
          <w:lang w:eastAsia="fr-FR"/>
        </w:rPr>
        <w:t xml:space="preserve"> </w:t>
      </w:r>
      <w:r w:rsidR="003F7877">
        <w:rPr>
          <w:lang w:eastAsia="fr-FR"/>
        </w:rPr>
        <w:t xml:space="preserve">sont le nom des gènes, leur position sur le </w:t>
      </w:r>
      <w:proofErr w:type="spellStart"/>
      <w:r w:rsidR="003F7877">
        <w:rPr>
          <w:lang w:eastAsia="fr-FR"/>
        </w:rPr>
        <w:t>gènome</w:t>
      </w:r>
      <w:proofErr w:type="spellEnd"/>
      <w:r w:rsidR="003F7877">
        <w:rPr>
          <w:lang w:eastAsia="fr-FR"/>
        </w:rPr>
        <w:t xml:space="preserve"> et leur fonctions. </w:t>
      </w:r>
    </w:p>
    <w:p w:rsidR="006F648A" w:rsidRDefault="003B0B1D" w:rsidP="003B0B1D">
      <w:pPr>
        <w:pStyle w:val="Titre2"/>
        <w:rPr>
          <w:lang w:eastAsia="fr-FR"/>
        </w:rPr>
      </w:pPr>
      <w:proofErr w:type="spellStart"/>
      <w:r>
        <w:rPr>
          <w:lang w:eastAsia="fr-FR"/>
        </w:rPr>
        <w:t>RegulonDB</w:t>
      </w:r>
      <w:proofErr w:type="spellEnd"/>
    </w:p>
    <w:p w:rsidR="003B0B1D" w:rsidRDefault="003F7877" w:rsidP="003B0B1D">
      <w:pPr>
        <w:rPr>
          <w:lang w:eastAsia="fr-FR"/>
        </w:rPr>
      </w:pPr>
      <w:r>
        <w:rPr>
          <w:lang w:eastAsia="fr-FR"/>
        </w:rPr>
        <w:t xml:space="preserve">Un fichier de </w:t>
      </w:r>
      <w:proofErr w:type="spellStart"/>
      <w:r>
        <w:rPr>
          <w:lang w:eastAsia="fr-FR"/>
        </w:rPr>
        <w:t>RegulonDB</w:t>
      </w:r>
      <w:proofErr w:type="spellEnd"/>
      <w:r>
        <w:rPr>
          <w:lang w:eastAsia="fr-FR"/>
        </w:rPr>
        <w:t xml:space="preserve"> fournit les opérons présents sur le génome. Il a donc fallut réaliser un script comparant le fichier de </w:t>
      </w:r>
      <w:proofErr w:type="spellStart"/>
      <w:r>
        <w:rPr>
          <w:lang w:eastAsia="fr-FR"/>
        </w:rPr>
        <w:t>GenBank</w:t>
      </w:r>
      <w:proofErr w:type="spellEnd"/>
      <w:r>
        <w:rPr>
          <w:lang w:eastAsia="fr-FR"/>
        </w:rPr>
        <w:t xml:space="preserve"> et celui de </w:t>
      </w:r>
      <w:proofErr w:type="spellStart"/>
      <w:r>
        <w:rPr>
          <w:lang w:eastAsia="fr-FR"/>
        </w:rPr>
        <w:t>RegulonDB</w:t>
      </w:r>
      <w:proofErr w:type="spellEnd"/>
      <w:r>
        <w:rPr>
          <w:lang w:eastAsia="fr-FR"/>
        </w:rPr>
        <w:t xml:space="preserve"> pour savoir quels gènes font partie d’un opéron.</w:t>
      </w:r>
    </w:p>
    <w:p w:rsidR="003F7877" w:rsidRPr="003B0B1D" w:rsidRDefault="003F7877" w:rsidP="003B0B1D">
      <w:pPr>
        <w:rPr>
          <w:lang w:eastAsia="fr-FR"/>
        </w:rPr>
      </w:pPr>
    </w:p>
    <w:p w:rsidR="006F648A" w:rsidRDefault="003F7877" w:rsidP="003F7877">
      <w:pPr>
        <w:pStyle w:val="Titre2"/>
        <w:rPr>
          <w:lang w:eastAsia="fr-FR"/>
        </w:rPr>
      </w:pPr>
      <w:r>
        <w:rPr>
          <w:lang w:eastAsia="fr-FR"/>
        </w:rPr>
        <w:t>S</w:t>
      </w:r>
      <w:r w:rsidR="006F648A">
        <w:rPr>
          <w:lang w:eastAsia="fr-FR"/>
        </w:rPr>
        <w:t xml:space="preserve">tring </w:t>
      </w:r>
      <w:proofErr w:type="spellStart"/>
      <w:r w:rsidR="006F648A">
        <w:rPr>
          <w:lang w:eastAsia="fr-FR"/>
        </w:rPr>
        <w:t>db</w:t>
      </w:r>
      <w:proofErr w:type="spellEnd"/>
    </w:p>
    <w:p w:rsidR="003F7877" w:rsidRPr="003F7877" w:rsidRDefault="003F7877" w:rsidP="003F7877">
      <w:pPr>
        <w:rPr>
          <w:lang w:eastAsia="fr-FR"/>
        </w:rPr>
      </w:pPr>
    </w:p>
    <w:p w:rsidR="006F648A" w:rsidRPr="006F648A" w:rsidRDefault="006F648A" w:rsidP="009C6451">
      <w:pPr>
        <w:rPr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pStyle w:val="Titre1"/>
        <w:rPr>
          <w:lang w:eastAsia="fr-FR"/>
        </w:rPr>
      </w:pPr>
      <w:bookmarkStart w:id="0" w:name="_GoBack"/>
      <w:bookmarkEnd w:id="0"/>
      <w:r>
        <w:rPr>
          <w:lang w:eastAsia="fr-FR"/>
        </w:rPr>
        <w:t>Réalisation</w:t>
      </w:r>
    </w:p>
    <w:p w:rsidR="009C6451" w:rsidRPr="009C6451" w:rsidRDefault="009C6451" w:rsidP="009C6451">
      <w:pPr>
        <w:rPr>
          <w:lang w:eastAsia="fr-FR"/>
        </w:rPr>
      </w:pPr>
      <w:r w:rsidRPr="009C6451">
        <w:rPr>
          <w:lang w:eastAsia="fr-FR"/>
        </w:rPr>
        <w:t xml:space="preserve">Classificateur élaboré et éventuellement paramètres. </w:t>
      </w: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pStyle w:val="Titre1"/>
        <w:rPr>
          <w:lang w:eastAsia="fr-FR"/>
        </w:rPr>
      </w:pPr>
      <w:r w:rsidRPr="009C6451">
        <w:rPr>
          <w:rFonts w:eastAsia="Times New Roman"/>
          <w:lang w:eastAsia="fr-FR"/>
        </w:rPr>
        <w:t>Résultats obtenus</w:t>
      </w:r>
    </w:p>
    <w:p w:rsidR="009C6451" w:rsidRPr="009C6451" w:rsidRDefault="009C6451" w:rsidP="009C6451">
      <w:pPr>
        <w:rPr>
          <w:lang w:eastAsia="fr-FR"/>
        </w:rPr>
      </w:pPr>
      <w:r w:rsidRPr="009C6451">
        <w:rPr>
          <w:lang w:eastAsia="fr-FR"/>
        </w:rPr>
        <w:t xml:space="preserve">Synthèse des résultats obtenus, analyse des résultats et connaissances extraites. Prédictions effectuées et précision du modèle (faux négatifs, etc.). </w:t>
      </w: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rPr>
          <w:b/>
          <w:bCs/>
          <w:lang w:eastAsia="fr-FR"/>
        </w:rPr>
      </w:pPr>
    </w:p>
    <w:p w:rsidR="009C6451" w:rsidRDefault="009C6451" w:rsidP="009C6451">
      <w:pPr>
        <w:pStyle w:val="Titre1"/>
        <w:rPr>
          <w:lang w:eastAsia="fr-FR"/>
        </w:rPr>
      </w:pPr>
      <w:r>
        <w:rPr>
          <w:lang w:eastAsia="fr-FR"/>
        </w:rPr>
        <w:t>Bilan et perspectives</w:t>
      </w:r>
    </w:p>
    <w:p w:rsidR="009C6451" w:rsidRPr="009C6451" w:rsidRDefault="009C6451" w:rsidP="009C6451">
      <w:pPr>
        <w:rPr>
          <w:lang w:eastAsia="fr-FR"/>
        </w:rPr>
      </w:pPr>
      <w:r w:rsidRPr="009C6451">
        <w:rPr>
          <w:lang w:eastAsia="fr-FR"/>
        </w:rPr>
        <w:t xml:space="preserve">Conclusion et perspectives. Difficultés rencontrées, suggestions sur d'autres approches, d'autres hypothèses à formuler. </w:t>
      </w:r>
    </w:p>
    <w:p w:rsidR="009C6451" w:rsidRDefault="009C6451" w:rsidP="009C6451">
      <w:pPr>
        <w:pStyle w:val="Titre1"/>
        <w:rPr>
          <w:lang w:eastAsia="fr-FR"/>
        </w:rPr>
      </w:pPr>
      <w:r w:rsidRPr="009C6451">
        <w:rPr>
          <w:rFonts w:eastAsia="Times New Roman"/>
          <w:lang w:eastAsia="fr-FR"/>
        </w:rPr>
        <w:t>Répartition des tâches</w:t>
      </w:r>
    </w:p>
    <w:p w:rsidR="009C6451" w:rsidRPr="009C6451" w:rsidRDefault="009C6451" w:rsidP="009C6451">
      <w:pPr>
        <w:rPr>
          <w:lang w:eastAsia="fr-FR"/>
        </w:rPr>
      </w:pPr>
      <w:r w:rsidRPr="009C6451">
        <w:rPr>
          <w:lang w:eastAsia="fr-FR"/>
        </w:rPr>
        <w:t xml:space="preserve">Description de la part de l'apport de chacun des membres du groupe au projet : bien que chacun </w:t>
      </w:r>
      <w:proofErr w:type="gramStart"/>
      <w:r w:rsidRPr="009C6451">
        <w:rPr>
          <w:lang w:eastAsia="fr-FR"/>
        </w:rPr>
        <w:t>devrait</w:t>
      </w:r>
      <w:proofErr w:type="gramEnd"/>
      <w:r w:rsidRPr="009C6451">
        <w:rPr>
          <w:lang w:eastAsia="fr-FR"/>
        </w:rPr>
        <w:t xml:space="preserve"> participer à toutes les étapes, ce projet peut se décomposer en sous-étapes dont chacune réalisée plus particulièrement par l'un des membres du groupe. </w:t>
      </w:r>
    </w:p>
    <w:p w:rsidR="009C6451" w:rsidRPr="009C6451" w:rsidRDefault="009C6451" w:rsidP="009C6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C6451" w:rsidRPr="009C6451" w:rsidRDefault="009C6451" w:rsidP="009C6451"/>
    <w:sectPr w:rsidR="009C6451" w:rsidRPr="009C6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A1A40"/>
    <w:multiLevelType w:val="multilevel"/>
    <w:tmpl w:val="A3E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51"/>
    <w:rsid w:val="00261313"/>
    <w:rsid w:val="003B0B1D"/>
    <w:rsid w:val="003F7877"/>
    <w:rsid w:val="006F648A"/>
    <w:rsid w:val="008B4940"/>
    <w:rsid w:val="009C6451"/>
    <w:rsid w:val="00AD0E55"/>
    <w:rsid w:val="00B2239D"/>
    <w:rsid w:val="00DB3A47"/>
    <w:rsid w:val="00E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E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0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0E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C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C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0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0E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0E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D0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D0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E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0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0E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C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C6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D0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0E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0E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D0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D0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3</cp:revision>
  <dcterms:created xsi:type="dcterms:W3CDTF">2013-12-22T10:28:00Z</dcterms:created>
  <dcterms:modified xsi:type="dcterms:W3CDTF">2013-12-22T11:46:00Z</dcterms:modified>
</cp:coreProperties>
</file>