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8D1FF" w14:textId="77777777" w:rsidR="001F237F" w:rsidRPr="00A24388" w:rsidRDefault="001A48DB" w:rsidP="001A48DB">
      <w:pPr>
        <w:pStyle w:val="p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Helvetica" w:hAnsi="Helvetica" w:cs="Arial"/>
          <w:color w:val="41444B"/>
          <w:sz w:val="72"/>
          <w:szCs w:val="72"/>
          <w:bdr w:val="none" w:sz="0" w:space="0" w:color="auto" w:frame="1"/>
        </w:rPr>
      </w:pPr>
      <w:r w:rsidRPr="00A24388">
        <w:rPr>
          <w:rStyle w:val="Strong"/>
          <w:rFonts w:ascii="Helvetica" w:hAnsi="Helvetica" w:cs="Arial"/>
          <w:color w:val="41444B"/>
          <w:sz w:val="72"/>
          <w:szCs w:val="72"/>
          <w:bdr w:val="none" w:sz="0" w:space="0" w:color="auto" w:frame="1"/>
        </w:rPr>
        <w:t>RESOURCE GUIDE:</w:t>
      </w:r>
    </w:p>
    <w:p w14:paraId="04CC85DE" w14:textId="6F452FC9" w:rsidR="00A24388" w:rsidRDefault="001F237F" w:rsidP="001F237F">
      <w:pPr>
        <w:pStyle w:val="p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Arial"/>
          <w:color w:val="41444B"/>
          <w:sz w:val="23"/>
          <w:szCs w:val="23"/>
        </w:rPr>
      </w:pPr>
      <w:r>
        <w:rPr>
          <w:rFonts w:ascii="Helvetica" w:hAnsi="Helvetica" w:cs="Arial"/>
          <w:color w:val="41444B"/>
          <w:sz w:val="23"/>
          <w:szCs w:val="23"/>
        </w:rPr>
        <w:t xml:space="preserve">The course contains </w:t>
      </w:r>
      <w:r w:rsidR="002E4A5B">
        <w:rPr>
          <w:rFonts w:ascii="Helvetica" w:hAnsi="Helvetica" w:cs="Arial"/>
          <w:color w:val="41444B"/>
          <w:sz w:val="23"/>
          <w:szCs w:val="23"/>
        </w:rPr>
        <w:t xml:space="preserve">a .zip </w:t>
      </w:r>
      <w:r>
        <w:rPr>
          <w:rFonts w:ascii="Helvetica" w:hAnsi="Helvetica" w:cs="Arial"/>
          <w:color w:val="41444B"/>
          <w:sz w:val="23"/>
          <w:szCs w:val="23"/>
        </w:rPr>
        <w:t xml:space="preserve">downloadable </w:t>
      </w:r>
      <w:r w:rsidR="002E4A5B">
        <w:rPr>
          <w:rFonts w:ascii="Helvetica" w:hAnsi="Helvetica" w:cs="Arial"/>
          <w:color w:val="41444B"/>
          <w:sz w:val="23"/>
          <w:szCs w:val="23"/>
        </w:rPr>
        <w:t xml:space="preserve">resource file. The file contains many of the files you will create or need throughout the course. </w:t>
      </w:r>
      <w:r w:rsidR="00A24388">
        <w:rPr>
          <w:rFonts w:ascii="Helvetica" w:hAnsi="Helvetica" w:cs="Arial"/>
          <w:color w:val="41444B"/>
          <w:sz w:val="23"/>
          <w:szCs w:val="23"/>
        </w:rPr>
        <w:br/>
      </w:r>
      <w:r w:rsidR="00A24388">
        <w:rPr>
          <w:rFonts w:ascii="Helvetica" w:hAnsi="Helvetica" w:cs="Arial"/>
          <w:color w:val="41444B"/>
          <w:sz w:val="23"/>
          <w:szCs w:val="23"/>
        </w:rPr>
        <w:br/>
        <w:t xml:space="preserve">The </w:t>
      </w:r>
      <w:r w:rsidR="00A24388" w:rsidRPr="00A24388">
        <w:rPr>
          <w:rFonts w:ascii="Helvetica" w:hAnsi="Helvetica" w:cs="Arial"/>
          <w:color w:val="41444B"/>
          <w:sz w:val="23"/>
          <w:szCs w:val="23"/>
          <w:highlight w:val="yellow"/>
        </w:rPr>
        <w:t>“Extra Resources”</w:t>
      </w:r>
      <w:r w:rsidR="00A24388">
        <w:rPr>
          <w:rFonts w:ascii="Helvetica" w:hAnsi="Helvetica" w:cs="Arial"/>
          <w:color w:val="41444B"/>
          <w:sz w:val="23"/>
          <w:szCs w:val="23"/>
        </w:rPr>
        <w:t xml:space="preserve"> area contains resources that are used in the class, but not created in the class. This includes links to download Photoshop Mockups and a Photoshop brush pack I used to create our own unique brush texture. All of these extra resources should be free to download. </w:t>
      </w:r>
    </w:p>
    <w:p w14:paraId="0F3A98BF" w14:textId="0D575ACD" w:rsidR="002E4A5B" w:rsidRDefault="001A48DB" w:rsidP="00A24388">
      <w:pPr>
        <w:pStyle w:val="p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Arial"/>
          <w:b/>
          <w:color w:val="41444B"/>
          <w:sz w:val="36"/>
          <w:szCs w:val="36"/>
        </w:rPr>
      </w:pPr>
      <w:r>
        <w:rPr>
          <w:rFonts w:ascii="Helvetica" w:hAnsi="Helvetica" w:cs="Arial"/>
          <w:color w:val="41444B"/>
          <w:sz w:val="23"/>
          <w:szCs w:val="23"/>
        </w:rPr>
        <w:br/>
      </w:r>
      <w:r w:rsidR="002E4A5B">
        <w:rPr>
          <w:rFonts w:ascii="Helvetica" w:hAnsi="Helvetica" w:cs="Arial"/>
          <w:b/>
          <w:color w:val="41444B"/>
          <w:sz w:val="36"/>
          <w:szCs w:val="36"/>
        </w:rPr>
        <w:t xml:space="preserve">What’s </w:t>
      </w:r>
      <w:r w:rsidR="0050232E">
        <w:rPr>
          <w:rFonts w:ascii="Helvetica" w:hAnsi="Helvetica" w:cs="Arial"/>
          <w:b/>
          <w:color w:val="41444B"/>
          <w:sz w:val="36"/>
          <w:szCs w:val="36"/>
        </w:rPr>
        <w:t>in</w:t>
      </w:r>
      <w:r w:rsidR="002E4A5B">
        <w:rPr>
          <w:rFonts w:ascii="Helvetica" w:hAnsi="Helvetica" w:cs="Arial"/>
          <w:b/>
          <w:color w:val="41444B"/>
          <w:sz w:val="36"/>
          <w:szCs w:val="36"/>
        </w:rPr>
        <w:t xml:space="preserve"> The </w:t>
      </w:r>
      <w:r w:rsidR="001F237F">
        <w:rPr>
          <w:rFonts w:ascii="Helvetica" w:hAnsi="Helvetica" w:cs="Arial"/>
          <w:b/>
          <w:color w:val="41444B"/>
          <w:sz w:val="36"/>
          <w:szCs w:val="36"/>
        </w:rPr>
        <w:t>Downloadable Resources</w:t>
      </w:r>
      <w:r w:rsidR="002E4A5B">
        <w:rPr>
          <w:rFonts w:ascii="Helvetica" w:hAnsi="Helvetica" w:cs="Arial"/>
          <w:b/>
          <w:color w:val="41444B"/>
          <w:sz w:val="36"/>
          <w:szCs w:val="36"/>
        </w:rPr>
        <w:t xml:space="preserve"> Zip File?</w:t>
      </w:r>
    </w:p>
    <w:p w14:paraId="58FC546F" w14:textId="432B59DE" w:rsidR="00A24388" w:rsidRDefault="002840ED" w:rsidP="001F237F">
      <w:pPr>
        <w:pStyle w:val="p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144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2E74B5" w:themeColor="accent5" w:themeShade="BF"/>
          <w:sz w:val="23"/>
          <w:szCs w:val="23"/>
          <w:shd w:val="clear" w:color="auto" w:fill="FFFFFF"/>
        </w:rPr>
        <w:t>Package/Lotion Labels and 3d Renderings</w:t>
      </w:r>
      <w:r w:rsidR="00A24388">
        <w:rPr>
          <w:rFonts w:ascii="Arial" w:hAnsi="Arial" w:cs="Arial"/>
          <w:color w:val="41444B"/>
          <w:sz w:val="23"/>
          <w:szCs w:val="23"/>
          <w:shd w:val="clear" w:color="auto" w:fill="FFFFFF"/>
        </w:rPr>
        <w:br/>
      </w:r>
      <w:r w:rsidR="002E4A5B">
        <w:rPr>
          <w:rFonts w:ascii="Arial" w:hAnsi="Arial" w:cs="Arial"/>
          <w:color w:val="41444B"/>
          <w:sz w:val="23"/>
          <w:szCs w:val="23"/>
          <w:shd w:val="clear" w:color="auto" w:fill="FFFFFF"/>
        </w:rPr>
        <w:t xml:space="preserve">These will be used in the </w:t>
      </w:r>
      <w:r w:rsidR="00A24388" w:rsidRPr="00974C88">
        <w:rPr>
          <w:rFonts w:ascii="Arial" w:hAnsi="Arial" w:cs="Arial"/>
          <w:color w:val="41444B"/>
          <w:sz w:val="23"/>
          <w:szCs w:val="23"/>
          <w:highlight w:val="yellow"/>
          <w:shd w:val="clear" w:color="auto" w:fill="FFFFFF"/>
        </w:rPr>
        <w:t>Package Design Section</w:t>
      </w:r>
      <w:r w:rsidR="00A24388">
        <w:rPr>
          <w:rFonts w:ascii="Arial" w:hAnsi="Arial" w:cs="Arial"/>
          <w:color w:val="41444B"/>
          <w:sz w:val="23"/>
          <w:szCs w:val="23"/>
          <w:shd w:val="clear" w:color="auto" w:fill="FFFFFF"/>
        </w:rPr>
        <w:t xml:space="preserve"> </w:t>
      </w:r>
      <w:r w:rsidR="002E4A5B">
        <w:rPr>
          <w:rFonts w:ascii="Arial" w:hAnsi="Arial" w:cs="Arial"/>
          <w:color w:val="41444B"/>
          <w:sz w:val="23"/>
          <w:szCs w:val="23"/>
          <w:shd w:val="clear" w:color="auto" w:fill="FFFFFF"/>
        </w:rPr>
        <w:t>of the course.</w:t>
      </w:r>
    </w:p>
    <w:p w14:paraId="3BD0BE20" w14:textId="521AABFD" w:rsidR="002E4A5B" w:rsidRDefault="002E4A5B" w:rsidP="001F237F">
      <w:pPr>
        <w:pStyle w:val="p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1444B"/>
          <w:sz w:val="23"/>
          <w:szCs w:val="23"/>
          <w:shd w:val="clear" w:color="auto" w:fill="FFFFFF"/>
        </w:rPr>
      </w:pPr>
    </w:p>
    <w:p w14:paraId="4163BDC1" w14:textId="1F1D050E" w:rsidR="002E4A5B" w:rsidRPr="002E4A5B" w:rsidRDefault="002E4A5B" w:rsidP="001F237F">
      <w:pPr>
        <w:pStyle w:val="p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1444B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2E74B5" w:themeColor="accent5" w:themeShade="BF"/>
          <w:sz w:val="23"/>
          <w:szCs w:val="23"/>
          <w:shd w:val="clear" w:color="auto" w:fill="FFFFFF"/>
        </w:rPr>
        <w:t xml:space="preserve">Photoshop Brushes and Textures </w:t>
      </w:r>
      <w:r>
        <w:rPr>
          <w:rFonts w:ascii="Arial" w:hAnsi="Arial" w:cs="Arial"/>
          <w:color w:val="41444B"/>
          <w:sz w:val="23"/>
          <w:szCs w:val="23"/>
          <w:shd w:val="clear" w:color="auto" w:fill="FFFFFF"/>
        </w:rPr>
        <w:br/>
        <w:t xml:space="preserve">These will be used in the </w:t>
      </w:r>
      <w:r w:rsidRPr="00974C88">
        <w:rPr>
          <w:rFonts w:ascii="Arial" w:hAnsi="Arial" w:cs="Arial"/>
          <w:color w:val="41444B"/>
          <w:sz w:val="23"/>
          <w:szCs w:val="23"/>
          <w:highlight w:val="yellow"/>
          <w:shd w:val="clear" w:color="auto" w:fill="FFFFFF"/>
        </w:rPr>
        <w:t>Ad Design Section</w:t>
      </w:r>
      <w:r>
        <w:rPr>
          <w:rFonts w:ascii="Arial" w:hAnsi="Arial" w:cs="Arial"/>
          <w:color w:val="41444B"/>
          <w:sz w:val="23"/>
          <w:szCs w:val="23"/>
          <w:shd w:val="clear" w:color="auto" w:fill="FFFFFF"/>
        </w:rPr>
        <w:t xml:space="preserve"> of the course. </w:t>
      </w:r>
      <w:r>
        <w:rPr>
          <w:rFonts w:ascii="Arial" w:hAnsi="Arial" w:cs="Arial"/>
          <w:color w:val="41444B"/>
          <w:sz w:val="23"/>
          <w:szCs w:val="23"/>
          <w:shd w:val="clear" w:color="auto" w:fill="FFFFFF"/>
        </w:rPr>
        <w:br/>
      </w:r>
      <w:bookmarkStart w:id="0" w:name="_GoBack"/>
      <w:bookmarkEnd w:id="0"/>
    </w:p>
    <w:p w14:paraId="2B30AE31" w14:textId="68629011" w:rsidR="00A24388" w:rsidRPr="005B5255" w:rsidRDefault="00A24388" w:rsidP="001F237F">
      <w:pPr>
        <w:pStyle w:val="p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Arial"/>
          <w:b/>
          <w:color w:val="41444B"/>
          <w:sz w:val="36"/>
          <w:szCs w:val="36"/>
        </w:rPr>
      </w:pPr>
      <w:r>
        <w:rPr>
          <w:rFonts w:ascii="Arial" w:hAnsi="Arial" w:cs="Arial"/>
          <w:b/>
          <w:color w:val="2E74B5" w:themeColor="accent5" w:themeShade="BF"/>
          <w:sz w:val="23"/>
          <w:szCs w:val="23"/>
          <w:shd w:val="clear" w:color="auto" w:fill="FFFFFF"/>
        </w:rPr>
        <w:t xml:space="preserve">Social Media Sizing Guide </w:t>
      </w:r>
      <w:r>
        <w:rPr>
          <w:rFonts w:ascii="Arial" w:hAnsi="Arial" w:cs="Arial"/>
          <w:color w:val="41444B"/>
          <w:sz w:val="23"/>
          <w:szCs w:val="23"/>
          <w:shd w:val="clear" w:color="auto" w:fill="FFFFFF"/>
        </w:rPr>
        <w:br/>
      </w:r>
      <w:r w:rsidR="002E4A5B">
        <w:rPr>
          <w:rFonts w:ascii="Arial" w:hAnsi="Arial" w:cs="Arial"/>
          <w:color w:val="41444B"/>
          <w:sz w:val="23"/>
          <w:szCs w:val="23"/>
          <w:shd w:val="clear" w:color="auto" w:fill="FFFFFF"/>
        </w:rPr>
        <w:t>These will be used in the</w:t>
      </w:r>
      <w:r>
        <w:rPr>
          <w:rFonts w:ascii="Arial" w:hAnsi="Arial" w:cs="Arial"/>
          <w:color w:val="41444B"/>
          <w:sz w:val="23"/>
          <w:szCs w:val="23"/>
          <w:shd w:val="clear" w:color="auto" w:fill="FFFFFF"/>
        </w:rPr>
        <w:t xml:space="preserve"> </w:t>
      </w:r>
      <w:r w:rsidRPr="00974C88">
        <w:rPr>
          <w:rFonts w:ascii="Arial" w:hAnsi="Arial" w:cs="Arial"/>
          <w:color w:val="41444B"/>
          <w:sz w:val="23"/>
          <w:szCs w:val="23"/>
          <w:highlight w:val="yellow"/>
          <w:shd w:val="clear" w:color="auto" w:fill="FFFFFF"/>
        </w:rPr>
        <w:t>Digital Ad Design Section</w:t>
      </w:r>
      <w:r>
        <w:rPr>
          <w:rFonts w:ascii="Arial" w:hAnsi="Arial" w:cs="Arial"/>
          <w:color w:val="41444B"/>
          <w:sz w:val="23"/>
          <w:szCs w:val="23"/>
          <w:shd w:val="clear" w:color="auto" w:fill="FFFFFF"/>
        </w:rPr>
        <w:t xml:space="preserve"> </w:t>
      </w:r>
      <w:r w:rsidR="002E4A5B">
        <w:rPr>
          <w:rFonts w:ascii="Arial" w:hAnsi="Arial" w:cs="Arial"/>
          <w:color w:val="41444B"/>
          <w:sz w:val="23"/>
          <w:szCs w:val="23"/>
          <w:shd w:val="clear" w:color="auto" w:fill="FFFFFF"/>
        </w:rPr>
        <w:t>of the course.</w:t>
      </w:r>
    </w:p>
    <w:p w14:paraId="2ED0DC5B" w14:textId="26A57A09" w:rsidR="001A48DB" w:rsidRPr="001F237F" w:rsidRDefault="001A48DB" w:rsidP="001A48DB">
      <w:pPr>
        <w:pStyle w:val="p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Arial"/>
          <w:b/>
          <w:bCs/>
          <w:color w:val="41444B"/>
          <w:sz w:val="23"/>
          <w:szCs w:val="23"/>
          <w:bdr w:val="none" w:sz="0" w:space="0" w:color="auto" w:frame="1"/>
        </w:rPr>
      </w:pPr>
    </w:p>
    <w:p w14:paraId="1DA25485" w14:textId="3200F71C" w:rsidR="005B5255" w:rsidRPr="005B5255" w:rsidRDefault="001F237F" w:rsidP="001A48DB">
      <w:pPr>
        <w:pStyle w:val="p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Arial"/>
          <w:b/>
          <w:color w:val="41444B"/>
          <w:sz w:val="36"/>
          <w:szCs w:val="36"/>
        </w:rPr>
      </w:pPr>
      <w:r>
        <w:rPr>
          <w:rFonts w:ascii="Helvetica" w:hAnsi="Helvetica" w:cs="Arial"/>
          <w:b/>
          <w:color w:val="41444B"/>
          <w:sz w:val="36"/>
          <w:szCs w:val="36"/>
        </w:rPr>
        <w:t xml:space="preserve">Extra Resources </w:t>
      </w:r>
    </w:p>
    <w:p w14:paraId="608B4F9F" w14:textId="246BD95D" w:rsidR="00C505FD" w:rsidRDefault="005B5255" w:rsidP="005B5255">
      <w:pPr>
        <w:rPr>
          <w:rStyle w:val="Hyperlink"/>
          <w:rFonts w:ascii="Helvetica" w:hAnsi="Helvetica" w:cs="Arial"/>
          <w:sz w:val="23"/>
          <w:szCs w:val="23"/>
        </w:rPr>
      </w:pPr>
      <w:r>
        <w:rPr>
          <w:rFonts w:ascii="Arial" w:eastAsia="Times New Roman" w:hAnsi="Arial" w:cs="Arial"/>
          <w:color w:val="41444B"/>
          <w:sz w:val="23"/>
          <w:szCs w:val="23"/>
          <w:shd w:val="clear" w:color="auto" w:fill="FFFFFF"/>
        </w:rPr>
        <w:br/>
      </w:r>
      <w:r w:rsidR="00C505FD">
        <w:rPr>
          <w:rFonts w:ascii="Arial" w:eastAsia="Times New Roman" w:hAnsi="Arial" w:cs="Arial"/>
          <w:b/>
          <w:color w:val="2E74B5" w:themeColor="accent5" w:themeShade="BF"/>
          <w:sz w:val="23"/>
          <w:szCs w:val="23"/>
          <w:shd w:val="clear" w:color="auto" w:fill="FFFFFF"/>
        </w:rPr>
        <w:t xml:space="preserve">Photoshop Mockups </w:t>
      </w:r>
      <w:r>
        <w:rPr>
          <w:rFonts w:ascii="Arial" w:eastAsia="Times New Roman" w:hAnsi="Arial" w:cs="Arial"/>
          <w:color w:val="41444B"/>
          <w:sz w:val="23"/>
          <w:szCs w:val="23"/>
          <w:shd w:val="clear" w:color="auto" w:fill="FFFFFF"/>
        </w:rPr>
        <w:br/>
      </w:r>
      <w:r w:rsidR="00C505FD">
        <w:rPr>
          <w:rFonts w:ascii="Arial" w:eastAsia="Times New Roman" w:hAnsi="Arial" w:cs="Arial"/>
          <w:color w:val="41444B"/>
          <w:sz w:val="23"/>
          <w:szCs w:val="23"/>
          <w:shd w:val="clear" w:color="auto" w:fill="FFFFFF"/>
        </w:rPr>
        <w:t>Bag</w:t>
      </w:r>
      <w:r>
        <w:rPr>
          <w:rFonts w:ascii="Arial" w:eastAsia="Times New Roman" w:hAnsi="Arial" w:cs="Arial"/>
          <w:color w:val="41444B"/>
          <w:sz w:val="23"/>
          <w:szCs w:val="23"/>
          <w:shd w:val="clear" w:color="auto" w:fill="FFFFFF"/>
        </w:rPr>
        <w:t xml:space="preserve"> </w:t>
      </w:r>
      <w:r w:rsidRPr="001A48DB">
        <w:rPr>
          <w:rFonts w:ascii="Helvetica" w:hAnsi="Helvetica" w:cs="Arial"/>
          <w:color w:val="41444B"/>
          <w:sz w:val="23"/>
          <w:szCs w:val="23"/>
        </w:rPr>
        <w:br/>
      </w:r>
      <w:hyperlink r:id="rId4" w:history="1">
        <w:r w:rsidR="00C505FD" w:rsidRPr="007905A4">
          <w:rPr>
            <w:rStyle w:val="Hyperlink"/>
            <w:rFonts w:ascii="Helvetica" w:hAnsi="Helvetica" w:cs="Arial"/>
            <w:sz w:val="23"/>
            <w:szCs w:val="23"/>
          </w:rPr>
          <w:t>https://graphicburger.com/leather-drawstring-pouch-mockup/</w:t>
        </w:r>
      </w:hyperlink>
    </w:p>
    <w:p w14:paraId="0834445E" w14:textId="77777777" w:rsidR="00C505FD" w:rsidRDefault="00C505FD" w:rsidP="005B5255">
      <w:pPr>
        <w:rPr>
          <w:rStyle w:val="Hyperlink"/>
          <w:rFonts w:ascii="Helvetica" w:hAnsi="Helvetica" w:cs="Arial"/>
          <w:sz w:val="23"/>
          <w:szCs w:val="23"/>
        </w:rPr>
      </w:pPr>
    </w:p>
    <w:p w14:paraId="08C9C105" w14:textId="1416E6EB" w:rsidR="005B5255" w:rsidRPr="005B5255" w:rsidRDefault="00C505FD" w:rsidP="005B5255">
      <w:pPr>
        <w:rPr>
          <w:rFonts w:ascii="Helvetica" w:hAnsi="Helvetica" w:cs="Arial"/>
          <w:color w:val="41444B"/>
          <w:sz w:val="23"/>
          <w:szCs w:val="23"/>
        </w:rPr>
      </w:pPr>
      <w:r>
        <w:rPr>
          <w:rFonts w:ascii="Arial" w:eastAsia="Times New Roman" w:hAnsi="Arial" w:cs="Arial"/>
          <w:color w:val="41444B"/>
          <w:sz w:val="23"/>
          <w:szCs w:val="23"/>
          <w:shd w:val="clear" w:color="auto" w:fill="FFFFFF"/>
        </w:rPr>
        <w:t>Black T-shirt</w:t>
      </w:r>
      <w:r w:rsidR="005B5255" w:rsidRPr="001A48DB">
        <w:rPr>
          <w:rFonts w:ascii="Helvetica" w:hAnsi="Helvetica" w:cs="Arial"/>
          <w:color w:val="41444B"/>
          <w:sz w:val="23"/>
          <w:szCs w:val="23"/>
        </w:rPr>
        <w:br/>
      </w:r>
      <w:r w:rsidRPr="00C505FD">
        <w:rPr>
          <w:rStyle w:val="Hyperlink"/>
          <w:rFonts w:ascii="Helvetica" w:hAnsi="Helvetica" w:cs="Arial"/>
          <w:sz w:val="23"/>
          <w:szCs w:val="23"/>
        </w:rPr>
        <w:t>https://graphicburger.com/t-shirt-mockup-psd/</w:t>
      </w:r>
    </w:p>
    <w:p w14:paraId="3EFE87FA" w14:textId="14D7A9D7" w:rsidR="005B5255" w:rsidRDefault="005B5255" w:rsidP="005B5255">
      <w:pPr>
        <w:rPr>
          <w:rFonts w:ascii="Times New Roman" w:eastAsia="Times New Roman" w:hAnsi="Times New Roman" w:cs="Times New Roman"/>
        </w:rPr>
      </w:pPr>
    </w:p>
    <w:p w14:paraId="309B61E4" w14:textId="602DE300" w:rsidR="00FA1252" w:rsidRDefault="00FA1252" w:rsidP="005B525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2E74B5" w:themeColor="accent5" w:themeShade="BF"/>
          <w:sz w:val="23"/>
          <w:szCs w:val="23"/>
          <w:shd w:val="clear" w:color="auto" w:fill="FFFFFF"/>
        </w:rPr>
        <w:t>Photoshop Paint Brushes</w:t>
      </w:r>
    </w:p>
    <w:p w14:paraId="00D5955B" w14:textId="028D282B" w:rsidR="00FA1252" w:rsidRPr="005B5255" w:rsidRDefault="00FA1252" w:rsidP="00FA1252">
      <w:pPr>
        <w:rPr>
          <w:rFonts w:ascii="Helvetica" w:hAnsi="Helvetica" w:cs="Arial"/>
          <w:color w:val="41444B"/>
          <w:sz w:val="23"/>
          <w:szCs w:val="23"/>
        </w:rPr>
      </w:pPr>
      <w:r>
        <w:rPr>
          <w:rFonts w:ascii="Arial" w:eastAsia="Times New Roman" w:hAnsi="Arial" w:cs="Arial"/>
          <w:color w:val="41444B"/>
          <w:sz w:val="23"/>
          <w:szCs w:val="23"/>
          <w:shd w:val="clear" w:color="auto" w:fill="FFFFFF"/>
        </w:rPr>
        <w:t xml:space="preserve">Dry Brushes Pack </w:t>
      </w:r>
      <w:r w:rsidRPr="001A48DB">
        <w:rPr>
          <w:rFonts w:ascii="Helvetica" w:hAnsi="Helvetica" w:cs="Arial"/>
          <w:color w:val="41444B"/>
          <w:sz w:val="23"/>
          <w:szCs w:val="23"/>
        </w:rPr>
        <w:br/>
      </w:r>
      <w:r w:rsidRPr="00FA1252">
        <w:rPr>
          <w:rStyle w:val="Hyperlink"/>
          <w:rFonts w:ascii="Helvetica" w:hAnsi="Helvetica" w:cs="Arial"/>
          <w:sz w:val="23"/>
          <w:szCs w:val="23"/>
        </w:rPr>
        <w:t>https://blog.spoongraphics.co.uk/freebies/12-free-high-res-dry-brush-stroke-photoshop-brushes</w:t>
      </w:r>
    </w:p>
    <w:p w14:paraId="24A87128" w14:textId="698C5529" w:rsidR="00C0471B" w:rsidRDefault="0050232E"/>
    <w:p w14:paraId="47ABF384" w14:textId="2856ADBA" w:rsidR="00D96934" w:rsidRPr="00D96934" w:rsidRDefault="00D96934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2E74B5" w:themeColor="accent5" w:themeShade="BF"/>
          <w:sz w:val="23"/>
          <w:szCs w:val="23"/>
          <w:shd w:val="clear" w:color="auto" w:fill="FFFFFF"/>
        </w:rPr>
        <w:t>Illustrator Vector Files</w:t>
      </w:r>
    </w:p>
    <w:p w14:paraId="0C7A0341" w14:textId="77777777" w:rsidR="00D96934" w:rsidRDefault="00D96934" w:rsidP="00D96934">
      <w:pPr>
        <w:rPr>
          <w:rFonts w:ascii="Arial" w:eastAsia="Times New Roman" w:hAnsi="Arial" w:cs="Arial"/>
          <w:color w:val="41444B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41444B"/>
          <w:sz w:val="23"/>
          <w:szCs w:val="23"/>
          <w:shd w:val="clear" w:color="auto" w:fill="FFFFFF"/>
        </w:rPr>
        <w:t>Bar Code Vector Graphic</w:t>
      </w:r>
    </w:p>
    <w:p w14:paraId="3FDB7F06" w14:textId="77777777" w:rsidR="00D96934" w:rsidRDefault="0050232E" w:rsidP="00D96934">
      <w:hyperlink r:id="rId5" w:history="1">
        <w:r w:rsidR="00D96934" w:rsidRPr="00D96934">
          <w:rPr>
            <w:rStyle w:val="Hyperlink"/>
          </w:rPr>
          <w:t>https://www.vecteezy.com/vector-art/114867-barcode-scanner</w:t>
        </w:r>
      </w:hyperlink>
    </w:p>
    <w:p w14:paraId="1489FB4A" w14:textId="77777777" w:rsidR="00D96934" w:rsidRDefault="00D96934"/>
    <w:p w14:paraId="5E545A32" w14:textId="77777777" w:rsidR="00336BE1" w:rsidRDefault="00336BE1"/>
    <w:p w14:paraId="72873B51" w14:textId="2CD92FEE" w:rsidR="006F27DA" w:rsidRDefault="006F27DA" w:rsidP="006F27DA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2E74B5" w:themeColor="accent5" w:themeShade="BF"/>
          <w:sz w:val="23"/>
          <w:szCs w:val="23"/>
          <w:shd w:val="clear" w:color="auto" w:fill="FFFFFF"/>
        </w:rPr>
        <w:t>Adobe Xd Icon Pack</w:t>
      </w:r>
    </w:p>
    <w:p w14:paraId="5700B34F" w14:textId="4543E603" w:rsidR="006F27DA" w:rsidRDefault="0050232E">
      <w:hyperlink r:id="rId6" w:history="1">
        <w:r w:rsidR="006F27DA" w:rsidRPr="006F27DA">
          <w:rPr>
            <w:rStyle w:val="Hyperlink"/>
          </w:rPr>
          <w:t>https://dribbble.com/shots/4412694-100-Free-Essential-icon-set-for-designer</w:t>
        </w:r>
      </w:hyperlink>
    </w:p>
    <w:p w14:paraId="58DBE44B" w14:textId="43607CC4" w:rsidR="00DB5BE6" w:rsidRDefault="00DB5BE6"/>
    <w:p w14:paraId="3F377A3C" w14:textId="22E871A5" w:rsidR="00F23786" w:rsidRDefault="00F23786">
      <w:pPr>
        <w:rPr>
          <w:rFonts w:ascii="Arial" w:eastAsia="Times New Roman" w:hAnsi="Arial" w:cs="Arial"/>
          <w:color w:val="41444B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41444B"/>
          <w:sz w:val="23"/>
          <w:szCs w:val="23"/>
          <w:shd w:val="clear" w:color="auto" w:fill="FFFFFF"/>
        </w:rPr>
        <w:t>A Place to find Free and Paid Icons</w:t>
      </w:r>
    </w:p>
    <w:p w14:paraId="4108DC13" w14:textId="4309338C" w:rsidR="00DB5BE6" w:rsidRDefault="0050232E">
      <w:hyperlink r:id="rId7" w:history="1">
        <w:r w:rsidR="00DB5BE6" w:rsidRPr="00F23786">
          <w:rPr>
            <w:rStyle w:val="Hyperlink"/>
          </w:rPr>
          <w:t>https://www.xdguru.com/100-free-xd-essential-icons/</w:t>
        </w:r>
      </w:hyperlink>
    </w:p>
    <w:p w14:paraId="024568C2" w14:textId="1D6B4FA8" w:rsidR="006F27DA" w:rsidRDefault="006F27DA"/>
    <w:p w14:paraId="38DB97B4" w14:textId="5B57ACA8" w:rsidR="00336BE1" w:rsidRDefault="00336BE1"/>
    <w:p w14:paraId="4D8781D2" w14:textId="77777777" w:rsidR="00336BE1" w:rsidRDefault="00336BE1"/>
    <w:p w14:paraId="0FDC421C" w14:textId="0FE0F621" w:rsidR="001F237F" w:rsidRDefault="001F237F">
      <w:r w:rsidRPr="001A48DB">
        <w:rPr>
          <w:rFonts w:ascii="Helvetica" w:hAnsi="Helvetica" w:cs="Arial"/>
          <w:color w:val="41444B"/>
          <w:sz w:val="23"/>
          <w:szCs w:val="23"/>
        </w:rPr>
        <w:t>All Photos are found on </w:t>
      </w:r>
      <w:hyperlink r:id="rId8" w:tgtFrame="_blank" w:history="1">
        <w:r w:rsidRPr="001A48DB">
          <w:rPr>
            <w:rStyle w:val="Hyperlink"/>
            <w:rFonts w:ascii="Helvetica" w:hAnsi="Helvetica" w:cs="Arial"/>
            <w:b/>
            <w:bCs/>
            <w:color w:val="41444B"/>
            <w:sz w:val="23"/>
            <w:szCs w:val="23"/>
            <w:bdr w:val="none" w:sz="0" w:space="0" w:color="auto" w:frame="1"/>
          </w:rPr>
          <w:t>Pexels.com</w:t>
        </w:r>
      </w:hyperlink>
      <w:r w:rsidRPr="001A48DB">
        <w:rPr>
          <w:rFonts w:ascii="Helvetica" w:hAnsi="Helvetica" w:cs="Arial"/>
          <w:color w:val="41444B"/>
          <w:sz w:val="23"/>
          <w:szCs w:val="23"/>
        </w:rPr>
        <w:t> a free place to find open source photos to use on any designs without needing to give a reference. If you find any link to no longer be active, please feel free to let me know so I can find a replacement or a new location to find that photo. </w:t>
      </w:r>
    </w:p>
    <w:sectPr w:rsidR="001F237F" w:rsidSect="0085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DB"/>
    <w:rsid w:val="0012018A"/>
    <w:rsid w:val="001A48DB"/>
    <w:rsid w:val="001F237F"/>
    <w:rsid w:val="002840ED"/>
    <w:rsid w:val="002E4A5B"/>
    <w:rsid w:val="00336BE1"/>
    <w:rsid w:val="004057F5"/>
    <w:rsid w:val="0050232E"/>
    <w:rsid w:val="005065D4"/>
    <w:rsid w:val="005B5255"/>
    <w:rsid w:val="006F27DA"/>
    <w:rsid w:val="00850AB1"/>
    <w:rsid w:val="00861A7B"/>
    <w:rsid w:val="008D5A5E"/>
    <w:rsid w:val="00974C88"/>
    <w:rsid w:val="009B69C9"/>
    <w:rsid w:val="00A24388"/>
    <w:rsid w:val="00C505FD"/>
    <w:rsid w:val="00C85643"/>
    <w:rsid w:val="00D0037B"/>
    <w:rsid w:val="00D12DFA"/>
    <w:rsid w:val="00D33D76"/>
    <w:rsid w:val="00D96934"/>
    <w:rsid w:val="00DB5BE6"/>
    <w:rsid w:val="00E71EC9"/>
    <w:rsid w:val="00F23786"/>
    <w:rsid w:val="00FA1252"/>
    <w:rsid w:val="00F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F3856"/>
  <w15:chartTrackingRefBased/>
  <w15:docId w15:val="{DCF358F0-ACBA-924E-B8DD-277B8B5B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A48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48DB"/>
    <w:rPr>
      <w:b/>
      <w:bCs/>
    </w:rPr>
  </w:style>
  <w:style w:type="character" w:styleId="Hyperlink">
    <w:name w:val="Hyperlink"/>
    <w:basedOn w:val="DefaultParagraphFont"/>
    <w:uiPriority w:val="99"/>
    <w:unhideWhenUsed/>
    <w:rsid w:val="001A48DB"/>
    <w:rPr>
      <w:color w:val="0000FF"/>
      <w:u w:val="single"/>
    </w:rPr>
  </w:style>
  <w:style w:type="paragraph" w:customStyle="1" w:styleId="p2">
    <w:name w:val="p2"/>
    <w:basedOn w:val="Normal"/>
    <w:rsid w:val="001A48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A48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A48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18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6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xel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xdguru.com/100-free-xd-essential-ic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bbble.com/shots/4412694-100-Free-Essential-icon-set-for-designer" TargetMode="External"/><Relationship Id="rId5" Type="http://schemas.openxmlformats.org/officeDocument/2006/relationships/hyperlink" Target="https://www.vecteezy.com/vector-art/114867-barcode-scann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raphicburger.com/leather-drawstring-pouch-mocku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Marsh</dc:creator>
  <cp:keywords/>
  <dc:description/>
  <cp:lastModifiedBy>Lindsay Marsh</cp:lastModifiedBy>
  <cp:revision>3</cp:revision>
  <cp:lastPrinted>2019-02-09T20:00:00Z</cp:lastPrinted>
  <dcterms:created xsi:type="dcterms:W3CDTF">2019-02-09T20:00:00Z</dcterms:created>
  <dcterms:modified xsi:type="dcterms:W3CDTF">2019-02-09T20:45:00Z</dcterms:modified>
</cp:coreProperties>
</file>