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9ED"/>
  <w:body>
    <w:p w:rsidR="0032444C" w:rsidRPr="007769A7" w:rsidRDefault="005936A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Theme="majorHAnsi" w:eastAsia="Old Standard TT" w:hAnsiTheme="majorHAnsi" w:cstheme="majorHAnsi"/>
          <w:lang w:val="es-ES_tradnl"/>
        </w:rPr>
      </w:pPr>
      <w:r w:rsidRPr="007769A7">
        <w:rPr>
          <w:rFonts w:asciiTheme="majorHAnsi" w:eastAsia="Old Standard TT" w:hAnsiTheme="majorHAnsi" w:cstheme="majorHAnsi"/>
          <w:lang w:val="es-ES_tradnl"/>
        </w:rPr>
        <w:t>Fecha: XX/XX/XXXX</w:t>
      </w:r>
    </w:p>
    <w:p w:rsidR="0032444C" w:rsidRPr="007769A7" w:rsidRDefault="005936A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Old Standard TT" w:hAnsiTheme="majorHAnsi" w:cstheme="majorHAnsi"/>
          <w:b/>
          <w:lang w:val="es-ES_tradnl"/>
        </w:rPr>
      </w:pPr>
      <w:r w:rsidRPr="007769A7">
        <w:rPr>
          <w:rFonts w:asciiTheme="majorHAnsi" w:eastAsia="Old Standard TT" w:hAnsiTheme="majorHAnsi" w:cstheme="majorHAnsi"/>
          <w:b/>
          <w:lang w:val="es-ES_tradnl"/>
        </w:rPr>
        <w:t xml:space="preserve">Empresa: IL3 </w:t>
      </w:r>
      <w:proofErr w:type="spellStart"/>
      <w:r w:rsidRPr="007769A7">
        <w:rPr>
          <w:rFonts w:asciiTheme="majorHAnsi" w:eastAsia="Old Standard TT" w:hAnsiTheme="majorHAnsi" w:cstheme="majorHAnsi"/>
          <w:b/>
          <w:lang w:val="es-ES_tradnl"/>
        </w:rPr>
        <w:t>Analytica</w:t>
      </w:r>
      <w:proofErr w:type="spellEnd"/>
      <w:r w:rsidRPr="007769A7">
        <w:rPr>
          <w:rFonts w:asciiTheme="majorHAnsi" w:eastAsia="Old Standard TT" w:hAnsiTheme="majorHAnsi" w:cstheme="majorHAnsi"/>
          <w:b/>
          <w:lang w:val="es-ES_tradnl"/>
        </w:rPr>
        <w:br/>
        <w:t>Analista: Nombre Apellidos</w:t>
      </w:r>
    </w:p>
    <w:p w:rsidR="0032444C" w:rsidRPr="007769A7" w:rsidRDefault="005936A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Theme="majorHAnsi" w:eastAsia="Old Standard TT" w:hAnsiTheme="majorHAnsi" w:cstheme="majorHAnsi"/>
          <w:b/>
          <w:lang w:val="es-ES_tradnl"/>
        </w:rPr>
      </w:pPr>
      <w:r w:rsidRPr="007769A7">
        <w:rPr>
          <w:rFonts w:asciiTheme="majorHAnsi" w:eastAsia="Old Standard TT" w:hAnsiTheme="majorHAnsi" w:cstheme="majorHAnsi"/>
          <w:b/>
          <w:lang w:val="es-ES_tradnl"/>
        </w:rPr>
        <w:t>Email: no_reply@example.com</w:t>
      </w:r>
    </w:p>
    <w:p w:rsidR="0032444C" w:rsidRPr="007769A7" w:rsidRDefault="005936A8" w:rsidP="007769A7">
      <w:pPr>
        <w:pStyle w:val="Ttol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rPr>
          <w:rFonts w:asciiTheme="majorHAnsi" w:hAnsiTheme="majorHAnsi" w:cstheme="majorHAnsi"/>
          <w:lang w:val="es-ES_tradnl"/>
        </w:rPr>
      </w:pPr>
      <w:bookmarkStart w:id="0" w:name="_m9gdb6sgs64i" w:colFirst="0" w:colLast="0"/>
      <w:bookmarkEnd w:id="0"/>
      <w:r w:rsidRPr="007769A7">
        <w:rPr>
          <w:rFonts w:asciiTheme="majorHAnsi" w:hAnsiTheme="majorHAnsi" w:cstheme="majorHAnsi"/>
          <w:color w:val="0072CE"/>
          <w:lang w:val="es-ES_tradnl"/>
        </w:rPr>
        <w:t>INFORME</w:t>
      </w:r>
      <w:r w:rsidRPr="007769A7">
        <w:rPr>
          <w:rFonts w:asciiTheme="majorHAnsi" w:hAnsiTheme="majorHAnsi" w:cstheme="majorHAnsi"/>
          <w:lang w:val="es-ES_tradnl"/>
        </w:rPr>
        <w:br/>
      </w:r>
      <w:r w:rsidRPr="007769A7">
        <w:rPr>
          <w:rFonts w:asciiTheme="majorHAnsi" w:hAnsiTheme="majorHAnsi" w:cstheme="majorHAnsi"/>
          <w:color w:val="000000"/>
          <w:lang w:val="es-ES_tradnl"/>
        </w:rPr>
        <w:t>ANÁLISIS DE DISCUSIONES EN TWITTER</w:t>
      </w:r>
      <w:r w:rsidRPr="007769A7">
        <w:rPr>
          <w:rFonts w:asciiTheme="majorHAnsi" w:hAnsiTheme="majorHAnsi" w:cstheme="majorHAnsi"/>
          <w:color w:val="000000"/>
          <w:lang w:val="es-ES_tradnl"/>
        </w:rPr>
        <w:br/>
      </w:r>
      <w:bookmarkStart w:id="1" w:name="_449hs8r5cj2h" w:colFirst="0" w:colLast="0"/>
      <w:bookmarkEnd w:id="1"/>
      <w:r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t xml:space="preserve">CASO DE ESTUDIO: </w:t>
      </w:r>
      <w:r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br/>
        <w:t>Debates en torno a los términos “ma</w:t>
      </w:r>
      <w:r w:rsidR="007769A7"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t>n</w:t>
      </w:r>
      <w:r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t>tero/s” y “</w:t>
      </w:r>
      <w:proofErr w:type="spellStart"/>
      <w:r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t>topmanta</w:t>
      </w:r>
      <w:proofErr w:type="spellEnd"/>
      <w:r w:rsidRPr="007769A7">
        <w:rPr>
          <w:rFonts w:asciiTheme="majorHAnsi" w:hAnsiTheme="majorHAnsi" w:cstheme="majorHAnsi"/>
          <w:color w:val="auto"/>
          <w:sz w:val="40"/>
          <w:szCs w:val="40"/>
          <w:lang w:val="es-ES_tradnl"/>
        </w:rPr>
        <w:t>”</w:t>
      </w:r>
    </w:p>
    <w:p w:rsidR="0032444C" w:rsidRPr="007769A7" w:rsidRDefault="005936A8">
      <w:pPr>
        <w:pBdr>
          <w:top w:val="nil"/>
          <w:left w:val="nil"/>
          <w:bottom w:val="nil"/>
          <w:right w:val="nil"/>
          <w:between w:val="nil"/>
        </w:pBdr>
        <w:spacing w:before="0"/>
        <w:ind w:left="-105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pict w14:anchorId="2675C6FA">
          <v:rect id="_x0000_i1025" style="width:0;height:1.5pt" o:hralign="center" o:hrstd="t" o:hr="t" fillcolor="#a0a0a0" stroked="f"/>
        </w:pict>
      </w:r>
    </w:p>
    <w:p w:rsidR="0032444C" w:rsidRPr="007769A7" w:rsidRDefault="005936A8">
      <w:pPr>
        <w:pStyle w:val="Ttol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s-ES_tradnl"/>
        </w:rPr>
      </w:pPr>
      <w:bookmarkStart w:id="2" w:name="_j8qvffz5xeyz" w:colFirst="0" w:colLast="0"/>
      <w:bookmarkEnd w:id="2"/>
      <w:r w:rsidRPr="007769A7">
        <w:rPr>
          <w:rFonts w:asciiTheme="majorHAnsi" w:hAnsiTheme="majorHAnsi" w:cstheme="majorHAnsi"/>
          <w:sz w:val="28"/>
          <w:szCs w:val="28"/>
          <w:lang w:val="es-ES_tradnl"/>
        </w:rPr>
        <w:t>Lista de los archivos de datos y de los procesos que los han generado</w:t>
      </w:r>
    </w:p>
    <w:p w:rsidR="0032444C" w:rsidRPr="007769A7" w:rsidRDefault="005936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mantero-s-topmanta_ESP.csv</w:t>
      </w:r>
      <w:r w:rsidRPr="007769A7">
        <w:rPr>
          <w:rFonts w:asciiTheme="majorHAnsi" w:hAnsiTheme="majorHAnsi" w:cstheme="majorHAnsi"/>
          <w:lang w:val="es-ES_tradnl"/>
        </w:rPr>
        <w:br/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counts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"((</w:t>
      </w:r>
      <w:proofErr w:type="spellStart"/>
      <w:r w:rsidRPr="007769A7">
        <w:rPr>
          <w:rFonts w:asciiTheme="majorHAnsi" w:hAnsiTheme="majorHAnsi" w:cstheme="majorHAnsi"/>
          <w:lang w:val="es-ES_tradnl"/>
        </w:rPr>
        <w:t>topmanta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OR \"top manta\" OR mantero OR manteros) </w:t>
      </w:r>
      <w:proofErr w:type="spellStart"/>
      <w:r w:rsidRPr="007769A7">
        <w:rPr>
          <w:rFonts w:asciiTheme="majorHAnsi" w:hAnsiTheme="majorHAnsi" w:cstheme="majorHAnsi"/>
          <w:lang w:val="es-ES_tradnl"/>
        </w:rPr>
        <w:t>lang:es</w:t>
      </w:r>
      <w:proofErr w:type="spellEnd"/>
      <w:r w:rsidRPr="007769A7">
        <w:rPr>
          <w:rFonts w:asciiTheme="majorHAnsi" w:hAnsiTheme="majorHAnsi" w:cstheme="majorHAnsi"/>
          <w:lang w:val="es-ES_tradnl"/>
        </w:rPr>
        <w:t>)" --archive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granularity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r w:rsidRPr="007769A7">
        <w:rPr>
          <w:rFonts w:asciiTheme="majorHAnsi" w:hAnsiTheme="majorHAnsi" w:cstheme="majorHAnsi"/>
          <w:lang w:val="es-ES_tradnl"/>
        </w:rPr>
        <w:t>day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csv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mantero-s-topmanta_ESP.csv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</w:t>
      </w:r>
      <w:r w:rsidRPr="007769A7">
        <w:rPr>
          <w:rFonts w:asciiTheme="majorHAnsi" w:hAnsiTheme="majorHAnsi" w:cstheme="majorHAnsi"/>
          <w:lang w:val="es-ES_tradnl"/>
        </w:rPr>
        <w:t>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color w:val="CC0000"/>
          <w:lang w:val="es-ES_tradnl"/>
        </w:rPr>
        <w:t>mantero-s-topmanta-jan-feb2017_ESP.jsonl (*)</w:t>
      </w:r>
      <w:r w:rsidRPr="007769A7">
        <w:rPr>
          <w:rFonts w:asciiTheme="majorHAnsi" w:hAnsiTheme="majorHAnsi" w:cstheme="majorHAnsi"/>
          <w:lang w:val="es-ES_tradnl"/>
        </w:rPr>
        <w:br/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search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"((</w:t>
      </w:r>
      <w:proofErr w:type="spellStart"/>
      <w:r w:rsidRPr="007769A7">
        <w:rPr>
          <w:rFonts w:asciiTheme="majorHAnsi" w:hAnsiTheme="majorHAnsi" w:cstheme="majorHAnsi"/>
          <w:lang w:val="es-ES_tradnl"/>
        </w:rPr>
        <w:t>topmanta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OR \"top manta\" OR mantero OR manteros) </w:t>
      </w:r>
      <w:proofErr w:type="spellStart"/>
      <w:r w:rsidRPr="007769A7">
        <w:rPr>
          <w:rFonts w:asciiTheme="majorHAnsi" w:hAnsiTheme="majorHAnsi" w:cstheme="majorHAnsi"/>
          <w:lang w:val="es-ES_tradnl"/>
        </w:rPr>
        <w:t>lang:es</w:t>
      </w:r>
      <w:proofErr w:type="spellEnd"/>
      <w:r w:rsidRPr="007769A7">
        <w:rPr>
          <w:rFonts w:asciiTheme="majorHAnsi" w:hAnsiTheme="majorHAnsi" w:cstheme="majorHAnsi"/>
          <w:lang w:val="es-ES_tradnl"/>
        </w:rPr>
        <w:t>)" --archive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start</w:t>
      </w:r>
      <w:proofErr w:type="spellEnd"/>
      <w:r w:rsidRPr="007769A7">
        <w:rPr>
          <w:rFonts w:asciiTheme="majorHAnsi" w:hAnsiTheme="majorHAnsi" w:cstheme="majorHAnsi"/>
          <w:lang w:val="es-ES_tradnl"/>
        </w:rPr>
        <w:t>-time 2017-01-01 --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end</w:t>
      </w:r>
      <w:proofErr w:type="spellEnd"/>
      <w:r w:rsidRPr="007769A7">
        <w:rPr>
          <w:rFonts w:asciiTheme="majorHAnsi" w:hAnsiTheme="majorHAnsi" w:cstheme="majorHAnsi"/>
          <w:lang w:val="es-ES_tradnl"/>
        </w:rPr>
        <w:t>-time 2017-03-01 mantero-s-topmanta-jan-feb2017_ESP.jsonl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mantero-s-t</w:t>
      </w:r>
      <w:r w:rsidRPr="007769A7">
        <w:rPr>
          <w:rFonts w:asciiTheme="majorHAnsi" w:hAnsiTheme="majorHAnsi" w:cstheme="majorHAnsi"/>
          <w:b/>
          <w:i/>
          <w:lang w:val="es-ES_tradnl"/>
        </w:rPr>
        <w:t>opmanta-jan-feb2017_ESP.gexf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  <w:r w:rsidRPr="007769A7">
        <w:rPr>
          <w:rFonts w:asciiTheme="majorHAnsi" w:hAnsiTheme="majorHAnsi" w:cstheme="majorHAnsi"/>
          <w:lang w:val="es-ES_tradnl"/>
        </w:rPr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network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mantero-s-topmanta-jan-feb2017_ESP.jsonl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format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proofErr w:type="gramStart"/>
      <w:r w:rsidRPr="007769A7">
        <w:rPr>
          <w:rFonts w:asciiTheme="majorHAnsi" w:hAnsiTheme="majorHAnsi" w:cstheme="majorHAnsi"/>
          <w:lang w:val="es-ES_tradnl"/>
        </w:rPr>
        <w:t>gexf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 mantero</w:t>
      </w:r>
      <w:proofErr w:type="gramEnd"/>
      <w:r w:rsidRPr="007769A7">
        <w:rPr>
          <w:rFonts w:asciiTheme="majorHAnsi" w:hAnsiTheme="majorHAnsi" w:cstheme="majorHAnsi"/>
          <w:lang w:val="es-ES_tradnl"/>
        </w:rPr>
        <w:t>-s-topmanta-jan-feb2017_ESP.gexf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mantero-s-topmanta-jan-feb2017_ESP_</w:t>
      </w:r>
      <w:proofErr w:type="gramStart"/>
      <w:r w:rsidRPr="007769A7">
        <w:rPr>
          <w:rFonts w:asciiTheme="majorHAnsi" w:hAnsiTheme="majorHAnsi" w:cstheme="majorHAnsi"/>
          <w:b/>
          <w:i/>
          <w:lang w:val="es-ES_tradnl"/>
        </w:rPr>
        <w:t>retweet.gexf</w:t>
      </w:r>
      <w:proofErr w:type="gramEnd"/>
      <w:r w:rsidRPr="007769A7">
        <w:rPr>
          <w:rFonts w:asciiTheme="majorHAnsi" w:hAnsiTheme="majorHAnsi" w:cstheme="majorHAnsi"/>
          <w:b/>
          <w:i/>
          <w:lang w:val="es-ES_tradnl"/>
        </w:rPr>
        <w:br/>
      </w:r>
      <w:r w:rsidRPr="007769A7">
        <w:rPr>
          <w:rFonts w:asciiTheme="majorHAnsi" w:hAnsiTheme="majorHAnsi" w:cstheme="majorHAnsi"/>
          <w:lang w:val="es-ES_tradnl"/>
        </w:rPr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network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mantero-s-topmanta-jan-fe</w:t>
      </w:r>
      <w:r w:rsidRPr="007769A7">
        <w:rPr>
          <w:rFonts w:asciiTheme="majorHAnsi" w:hAnsiTheme="majorHAnsi" w:cstheme="majorHAnsi"/>
          <w:lang w:val="es-ES_tradnl"/>
        </w:rPr>
        <w:t>b2017_ESP.jsonl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format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r w:rsidRPr="007769A7">
        <w:rPr>
          <w:rFonts w:asciiTheme="majorHAnsi" w:hAnsiTheme="majorHAnsi" w:cstheme="majorHAnsi"/>
          <w:lang w:val="es-ES_tradnl"/>
        </w:rPr>
        <w:t>gexf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edges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r w:rsidRPr="007769A7">
        <w:rPr>
          <w:rFonts w:asciiTheme="majorHAnsi" w:hAnsiTheme="majorHAnsi" w:cstheme="majorHAnsi"/>
          <w:lang w:val="es-ES_tradnl"/>
        </w:rPr>
        <w:t>retweet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mantero-s-topmanta-jan-feb2017_ESP_retweet.gexf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lastRenderedPageBreak/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color w:val="CC0000"/>
          <w:lang w:val="es-ES_tradnl"/>
        </w:rPr>
        <w:t>mantero-s-topmanta-jul-aug2019_ESP.jsonl (*)</w:t>
      </w:r>
      <w:r w:rsidRPr="007769A7">
        <w:rPr>
          <w:rFonts w:asciiTheme="majorHAnsi" w:hAnsiTheme="majorHAnsi" w:cstheme="majorHAnsi"/>
          <w:lang w:val="es-ES_tradnl"/>
        </w:rPr>
        <w:br/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search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"((</w:t>
      </w:r>
      <w:proofErr w:type="spellStart"/>
      <w:r w:rsidRPr="007769A7">
        <w:rPr>
          <w:rFonts w:asciiTheme="majorHAnsi" w:hAnsiTheme="majorHAnsi" w:cstheme="majorHAnsi"/>
          <w:lang w:val="es-ES_tradnl"/>
        </w:rPr>
        <w:t>topmanta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OR \"top manta\" OR mantero OR manteros) </w:t>
      </w:r>
      <w:proofErr w:type="spellStart"/>
      <w:r w:rsidRPr="007769A7">
        <w:rPr>
          <w:rFonts w:asciiTheme="majorHAnsi" w:hAnsiTheme="majorHAnsi" w:cstheme="majorHAnsi"/>
          <w:lang w:val="es-ES_tradnl"/>
        </w:rPr>
        <w:t>lang:es</w:t>
      </w:r>
      <w:proofErr w:type="spellEnd"/>
      <w:r w:rsidRPr="007769A7">
        <w:rPr>
          <w:rFonts w:asciiTheme="majorHAnsi" w:hAnsiTheme="majorHAnsi" w:cstheme="majorHAnsi"/>
          <w:lang w:val="es-ES_tradnl"/>
        </w:rPr>
        <w:t>)" --archive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start</w:t>
      </w:r>
      <w:proofErr w:type="spellEnd"/>
      <w:r w:rsidRPr="007769A7">
        <w:rPr>
          <w:rFonts w:asciiTheme="majorHAnsi" w:hAnsiTheme="majorHAnsi" w:cstheme="majorHAnsi"/>
          <w:lang w:val="es-ES_tradnl"/>
        </w:rPr>
        <w:t>-ti</w:t>
      </w:r>
      <w:r w:rsidRPr="007769A7">
        <w:rPr>
          <w:rFonts w:asciiTheme="majorHAnsi" w:hAnsiTheme="majorHAnsi" w:cstheme="majorHAnsi"/>
          <w:lang w:val="es-ES_tradnl"/>
        </w:rPr>
        <w:t>me 2019-07-01 --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end</w:t>
      </w:r>
      <w:proofErr w:type="spellEnd"/>
      <w:r w:rsidRPr="007769A7">
        <w:rPr>
          <w:rFonts w:asciiTheme="majorHAnsi" w:hAnsiTheme="majorHAnsi" w:cstheme="majorHAnsi"/>
          <w:lang w:val="es-ES_tradnl"/>
        </w:rPr>
        <w:t>-time 2019-09-01 mantero-s-topmanta-jul-aug2019_ESP.jsonl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mantero-s-topmanta-jul-aug2019_ESP.gexf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  <w:r w:rsidRPr="007769A7">
        <w:rPr>
          <w:rFonts w:asciiTheme="majorHAnsi" w:hAnsiTheme="majorHAnsi" w:cstheme="majorHAnsi"/>
          <w:lang w:val="es-ES_tradnl"/>
        </w:rPr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network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mantero-s-topmanta-jul-ago2019_ESP.jsonl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format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proofErr w:type="gramStart"/>
      <w:r w:rsidRPr="007769A7">
        <w:rPr>
          <w:rFonts w:asciiTheme="majorHAnsi" w:hAnsiTheme="majorHAnsi" w:cstheme="majorHAnsi"/>
          <w:lang w:val="es-ES_tradnl"/>
        </w:rPr>
        <w:t>gexf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 mantero</w:t>
      </w:r>
      <w:proofErr w:type="gramEnd"/>
      <w:r w:rsidRPr="007769A7">
        <w:rPr>
          <w:rFonts w:asciiTheme="majorHAnsi" w:hAnsiTheme="majorHAnsi" w:cstheme="majorHAnsi"/>
          <w:lang w:val="es-ES_tradnl"/>
        </w:rPr>
        <w:t>-s-topmanta-jul-ago2019_ESP.gexf</w:t>
      </w:r>
      <w:r w:rsidRPr="007769A7">
        <w:rPr>
          <w:rFonts w:asciiTheme="majorHAnsi" w:hAnsiTheme="majorHAnsi" w:cstheme="majorHAnsi"/>
          <w:lang w:val="es-ES_tradnl"/>
        </w:rPr>
        <w:br/>
      </w:r>
    </w:p>
    <w:p w:rsidR="0032444C" w:rsidRPr="007769A7" w:rsidRDefault="005936A8">
      <w:pPr>
        <w:numPr>
          <w:ilvl w:val="0"/>
          <w:numId w:val="7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Archivo:</w:t>
      </w:r>
      <w:r w:rsidRPr="007769A7">
        <w:rPr>
          <w:rFonts w:asciiTheme="majorHAnsi" w:hAnsiTheme="majorHAnsi" w:cstheme="majorHAnsi"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mantero-s-topmanta-jul-aug2019_ESP_</w:t>
      </w:r>
      <w:proofErr w:type="gramStart"/>
      <w:r w:rsidRPr="007769A7">
        <w:rPr>
          <w:rFonts w:asciiTheme="majorHAnsi" w:hAnsiTheme="majorHAnsi" w:cstheme="majorHAnsi"/>
          <w:b/>
          <w:i/>
          <w:lang w:val="es-ES_tradnl"/>
        </w:rPr>
        <w:t>retweet.gexf</w:t>
      </w:r>
      <w:proofErr w:type="gramEnd"/>
      <w:r w:rsidRPr="007769A7">
        <w:rPr>
          <w:rFonts w:asciiTheme="majorHAnsi" w:hAnsiTheme="majorHAnsi" w:cstheme="majorHAnsi"/>
          <w:b/>
          <w:i/>
          <w:lang w:val="es-ES_tradnl"/>
        </w:rPr>
        <w:br/>
      </w:r>
      <w:r w:rsidRPr="007769A7">
        <w:rPr>
          <w:rFonts w:asciiTheme="majorHAnsi" w:hAnsiTheme="majorHAnsi" w:cstheme="majorHAnsi"/>
          <w:lang w:val="es-ES_tradnl"/>
        </w:rPr>
        <w:t xml:space="preserve">Comando: twarc2 </w:t>
      </w:r>
      <w:proofErr w:type="spellStart"/>
      <w:r w:rsidRPr="007769A7">
        <w:rPr>
          <w:rFonts w:asciiTheme="majorHAnsi" w:hAnsiTheme="majorHAnsi" w:cstheme="majorHAnsi"/>
          <w:lang w:val="es-ES_tradnl"/>
        </w:rPr>
        <w:t>network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mantero-s-topmanta-jul-ago2019_ESP.jsonl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format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r w:rsidRPr="007769A7">
        <w:rPr>
          <w:rFonts w:asciiTheme="majorHAnsi" w:hAnsiTheme="majorHAnsi" w:cstheme="majorHAnsi"/>
          <w:lang w:val="es-ES_tradnl"/>
        </w:rPr>
        <w:t>gexf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 --</w:t>
      </w:r>
      <w:proofErr w:type="spellStart"/>
      <w:r w:rsidRPr="007769A7">
        <w:rPr>
          <w:rFonts w:asciiTheme="majorHAnsi" w:hAnsiTheme="majorHAnsi" w:cstheme="majorHAnsi"/>
          <w:lang w:val="es-ES_tradnl"/>
        </w:rPr>
        <w:t>edges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</w:t>
      </w:r>
      <w:proofErr w:type="spellStart"/>
      <w:r w:rsidRPr="007769A7">
        <w:rPr>
          <w:rFonts w:asciiTheme="majorHAnsi" w:hAnsiTheme="majorHAnsi" w:cstheme="majorHAnsi"/>
          <w:lang w:val="es-ES_tradnl"/>
        </w:rPr>
        <w:t>retweet</w:t>
      </w:r>
      <w:proofErr w:type="spellEnd"/>
      <w:r w:rsidRPr="007769A7">
        <w:rPr>
          <w:rFonts w:asciiTheme="majorHAnsi" w:hAnsiTheme="majorHAnsi" w:cstheme="majorHAnsi"/>
          <w:lang w:val="es-ES_tradnl"/>
        </w:rPr>
        <w:t xml:space="preserve"> mantero-s-topmanta-jul-ago2019_ESP_retweet.gexf</w:t>
      </w:r>
    </w:p>
    <w:p w:rsidR="0032444C" w:rsidRPr="007769A7" w:rsidRDefault="007769A7">
      <w:pPr>
        <w:ind w:left="0"/>
        <w:rPr>
          <w:rFonts w:asciiTheme="majorHAnsi" w:hAnsiTheme="majorHAnsi" w:cstheme="majorHAnsi"/>
          <w:color w:val="CC0000"/>
          <w:sz w:val="20"/>
          <w:szCs w:val="20"/>
          <w:lang w:val="es-ES_tradnl"/>
        </w:rPr>
      </w:pPr>
      <w:r w:rsidRPr="007769A7">
        <w:rPr>
          <w:rFonts w:asciiTheme="majorHAnsi" w:hAnsiTheme="majorHAnsi" w:cstheme="majorHAnsi"/>
          <w:color w:val="CC0000"/>
          <w:sz w:val="20"/>
          <w:szCs w:val="20"/>
          <w:lang w:val="es-ES_tradnl"/>
        </w:rPr>
        <w:t xml:space="preserve"> </w:t>
      </w:r>
      <w:r w:rsidR="005936A8" w:rsidRPr="007769A7">
        <w:rPr>
          <w:rFonts w:asciiTheme="majorHAnsi" w:hAnsiTheme="majorHAnsi" w:cstheme="majorHAnsi"/>
          <w:color w:val="CC0000"/>
          <w:sz w:val="20"/>
          <w:szCs w:val="20"/>
          <w:lang w:val="es-ES_tradnl"/>
        </w:rPr>
        <w:t>(*) Archivo no facilitados al analista de redes en conformidad a las reglas de servicio de Twitter</w:t>
      </w:r>
    </w:p>
    <w:p w:rsidR="0032444C" w:rsidRPr="007769A7" w:rsidRDefault="005936A8">
      <w:pPr>
        <w:pStyle w:val="Ttol2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rPr>
          <w:rFonts w:asciiTheme="majorHAnsi" w:hAnsiTheme="majorHAnsi" w:cstheme="majorHAnsi"/>
          <w:sz w:val="28"/>
          <w:szCs w:val="28"/>
          <w:lang w:val="es-ES_tradnl"/>
        </w:rPr>
      </w:pPr>
      <w:bookmarkStart w:id="3" w:name="_gk7z3xjdh9k" w:colFirst="0" w:colLast="0"/>
      <w:bookmarkEnd w:id="3"/>
      <w:r w:rsidRPr="007769A7">
        <w:rPr>
          <w:rFonts w:asciiTheme="majorHAnsi" w:hAnsiTheme="majorHAnsi" w:cstheme="majorHAnsi"/>
          <w:sz w:val="28"/>
          <w:szCs w:val="28"/>
          <w:lang w:val="es-ES_tradnl"/>
        </w:rPr>
        <w:t>Visualizaciones preliminares</w:t>
      </w:r>
    </w:p>
    <w:p w:rsidR="0032444C" w:rsidRPr="007769A7" w:rsidRDefault="005936A8">
      <w:pPr>
        <w:jc w:val="center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drawing>
          <wp:inline distT="114300" distB="114300" distL="114300" distR="114300">
            <wp:extent cx="5424488" cy="2955650"/>
            <wp:effectExtent l="12700" t="12700" r="12700" b="12700"/>
            <wp:docPr id="3" name="image3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har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955650"/>
                    </a:xfrm>
                    <a:prstGeom prst="rect">
                      <a:avLst/>
                    </a:prstGeom>
                    <a:ln w="12700">
                      <a:solidFill>
                        <a:srgbClr val="00A79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32444C" w:rsidRPr="007769A7" w:rsidRDefault="005936A8">
      <w:pPr>
        <w:ind w:left="-720" w:right="-720"/>
        <w:jc w:val="center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lastRenderedPageBreak/>
        <w:drawing>
          <wp:inline distT="114300" distB="114300" distL="114300" distR="114300">
            <wp:extent cx="4907280" cy="3383280"/>
            <wp:effectExtent l="19050" t="19050" r="26670" b="26670"/>
            <wp:docPr id="1" name="image1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825" cy="3383656"/>
                    </a:xfrm>
                    <a:prstGeom prst="rect">
                      <a:avLst/>
                    </a:prstGeom>
                    <a:ln w="12700">
                      <a:solidFill>
                        <a:srgbClr val="00A79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7769A7">
        <w:rPr>
          <w:rFonts w:asciiTheme="majorHAnsi" w:hAnsiTheme="majorHAnsi" w:cstheme="majorHAnsi"/>
          <w:lang w:val="es-ES_tradnl"/>
        </w:rPr>
        <w:drawing>
          <wp:inline distT="114300" distB="114300" distL="114300" distR="114300">
            <wp:extent cx="4899660" cy="3329940"/>
            <wp:effectExtent l="19050" t="19050" r="15240" b="22860"/>
            <wp:docPr id="2" name="image2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714" cy="3330656"/>
                    </a:xfrm>
                    <a:prstGeom prst="rect">
                      <a:avLst/>
                    </a:prstGeom>
                    <a:ln w="12700">
                      <a:solidFill>
                        <a:srgbClr val="00A79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769A7" w:rsidRPr="007769A7" w:rsidRDefault="007769A7">
      <w:pPr>
        <w:rPr>
          <w:rFonts w:asciiTheme="majorHAnsi" w:eastAsia="Old Standard TT" w:hAnsiTheme="majorHAnsi" w:cstheme="majorHAnsi"/>
          <w:b/>
          <w:sz w:val="28"/>
          <w:szCs w:val="28"/>
          <w:lang w:val="es-ES_tradnl"/>
        </w:rPr>
      </w:pPr>
      <w:bookmarkStart w:id="4" w:name="_i9cnt6o2g8np" w:colFirst="0" w:colLast="0"/>
      <w:bookmarkEnd w:id="4"/>
      <w:r w:rsidRPr="007769A7">
        <w:rPr>
          <w:rFonts w:asciiTheme="majorHAnsi" w:hAnsiTheme="majorHAnsi" w:cstheme="majorHAnsi"/>
          <w:lang w:val="es-ES_tradnl"/>
        </w:rPr>
        <w:br w:type="page"/>
      </w:r>
    </w:p>
    <w:p w:rsidR="0032444C" w:rsidRPr="007769A7" w:rsidRDefault="005936A8" w:rsidP="007769A7">
      <w:pPr>
        <w:pStyle w:val="Ttol1"/>
        <w:spacing w:before="320" w:line="240" w:lineRule="auto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lastRenderedPageBreak/>
        <w:t xml:space="preserve">INFORME EXPLORATORIO: </w:t>
      </w:r>
      <w:r w:rsidRPr="007769A7">
        <w:rPr>
          <w:rFonts w:asciiTheme="majorHAnsi" w:hAnsiTheme="majorHAnsi" w:cstheme="majorHAnsi"/>
          <w:lang w:val="es-ES_tradnl"/>
        </w:rPr>
        <w:br/>
      </w:r>
      <w:bookmarkStart w:id="5" w:name="_evwfj45gm7tm" w:colFirst="0" w:colLast="0"/>
      <w:bookmarkEnd w:id="5"/>
      <w:r w:rsidRPr="007769A7">
        <w:rPr>
          <w:rFonts w:asciiTheme="majorHAnsi" w:hAnsiTheme="majorHAnsi" w:cstheme="majorHAnsi"/>
          <w:lang w:val="es-ES_tradnl"/>
        </w:rPr>
        <w:t>Breve descripción del contenido de cada archivo de datos</w:t>
      </w:r>
      <w:r w:rsidR="007769A7" w:rsidRPr="007769A7">
        <w:rPr>
          <w:rFonts w:asciiTheme="majorHAnsi" w:hAnsiTheme="majorHAnsi" w:cstheme="majorHAnsi"/>
          <w:lang w:val="es-ES_tradnl"/>
        </w:rPr>
        <w:t xml:space="preserve"> </w:t>
      </w:r>
      <w:r w:rsidRPr="007769A7">
        <w:rPr>
          <w:rFonts w:asciiTheme="majorHAnsi" w:hAnsiTheme="majorHAnsi" w:cstheme="majorHAnsi"/>
          <w:lang w:val="es-ES_tradnl"/>
        </w:rPr>
        <w:t>(máximo 15 líneas):</w:t>
      </w: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tbl>
      <w:tblPr>
        <w:tblStyle w:val="a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32444C" w:rsidRPr="007769A7">
        <w:tc>
          <w:tcPr>
            <w:tcW w:w="93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</w:tc>
      </w:tr>
    </w:tbl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5936A8">
      <w:pPr>
        <w:pStyle w:val="Ttol2"/>
        <w:spacing w:before="320" w:line="240" w:lineRule="auto"/>
        <w:rPr>
          <w:rFonts w:asciiTheme="majorHAnsi" w:hAnsiTheme="majorHAnsi" w:cstheme="majorHAnsi"/>
          <w:lang w:val="es-ES_tradnl"/>
        </w:rPr>
      </w:pPr>
      <w:bookmarkStart w:id="6" w:name="_8o7445rdbx1" w:colFirst="0" w:colLast="0"/>
      <w:bookmarkEnd w:id="6"/>
      <w:r w:rsidRPr="007769A7">
        <w:rPr>
          <w:rFonts w:asciiTheme="majorHAnsi" w:hAnsiTheme="majorHAnsi" w:cstheme="majorHAnsi"/>
          <w:sz w:val="28"/>
          <w:szCs w:val="28"/>
          <w:lang w:val="es-ES_tradnl"/>
        </w:rPr>
        <w:t>Análisis de redes</w:t>
      </w:r>
    </w:p>
    <w:p w:rsidR="0032444C" w:rsidRPr="007769A7" w:rsidRDefault="005936A8">
      <w:pPr>
        <w:numPr>
          <w:ilvl w:val="0"/>
          <w:numId w:val="2"/>
        </w:numPr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En este informe se ha analizado la red de interacciones contenida en el archivo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  <w:t>(escoger uno):</w:t>
      </w:r>
    </w:p>
    <w:p w:rsidR="0032444C" w:rsidRPr="007769A7" w:rsidRDefault="005936A8">
      <w:pPr>
        <w:numPr>
          <w:ilvl w:val="0"/>
          <w:numId w:val="8"/>
        </w:numPr>
        <w:spacing w:before="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mantero-s-topmanta-jan-feb2017_ESP.gexf</w:t>
      </w:r>
    </w:p>
    <w:p w:rsidR="0032444C" w:rsidRPr="007769A7" w:rsidRDefault="005936A8">
      <w:pPr>
        <w:numPr>
          <w:ilvl w:val="0"/>
          <w:numId w:val="8"/>
        </w:numPr>
        <w:spacing w:before="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mantero-s-topmanta-jul-aug2019_ESP.gexf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p w:rsidR="0032444C" w:rsidRPr="007769A7" w:rsidRDefault="005936A8">
      <w:pPr>
        <w:numPr>
          <w:ilvl w:val="1"/>
          <w:numId w:val="2"/>
        </w:numPr>
        <w:spacing w:before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Aspectos generales</w:t>
      </w:r>
    </w:p>
    <w:tbl>
      <w:tblPr>
        <w:tblStyle w:val="a0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1650"/>
        <w:gridCol w:w="1830"/>
        <w:gridCol w:w="2520"/>
      </w:tblGrid>
      <w:tr w:rsidR="0032444C" w:rsidRPr="007769A7">
        <w:trPr>
          <w:tblHeader/>
        </w:trPr>
        <w:tc>
          <w:tcPr>
            <w:tcW w:w="24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Tipo de red</w:t>
            </w:r>
          </w:p>
        </w:tc>
        <w:tc>
          <w:tcPr>
            <w:tcW w:w="16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Número de nodos</w:t>
            </w:r>
          </w:p>
        </w:tc>
        <w:tc>
          <w:tcPr>
            <w:tcW w:w="18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Número de enlac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es</w:t>
            </w:r>
          </w:p>
        </w:tc>
        <w:tc>
          <w:tcPr>
            <w:tcW w:w="25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¿Es conexa? 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br/>
              <w:t>(No se tenga en cuenta la dirección de los enlaces)</w:t>
            </w:r>
          </w:p>
        </w:tc>
      </w:tr>
      <w:tr w:rsidR="0032444C" w:rsidRPr="007769A7">
        <w:trPr>
          <w:trHeight w:val="675"/>
        </w:trPr>
        <w:tc>
          <w:tcPr>
            <w:tcW w:w="2415" w:type="dxa"/>
            <w:vMerge w:val="restar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Dirigida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br/>
            </w:r>
          </w:p>
          <w:p w:rsidR="0032444C" w:rsidRPr="007769A7" w:rsidRDefault="005936A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No dirigida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br/>
            </w:r>
          </w:p>
          <w:p w:rsidR="0032444C" w:rsidRPr="007769A7" w:rsidRDefault="005936A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Ponderada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br/>
            </w:r>
          </w:p>
          <w:p w:rsidR="0032444C" w:rsidRPr="007769A7" w:rsidRDefault="005936A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No ponderada</w:t>
            </w:r>
          </w:p>
        </w:tc>
        <w:tc>
          <w:tcPr>
            <w:tcW w:w="1650" w:type="dxa"/>
            <w:vMerge w:val="restar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5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No</w:t>
            </w:r>
          </w:p>
          <w:p w:rsidR="0032444C" w:rsidRPr="007769A7" w:rsidRDefault="005936A8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Sí</w:t>
            </w:r>
          </w:p>
        </w:tc>
      </w:tr>
      <w:tr w:rsidR="0032444C" w:rsidRPr="007769A7">
        <w:trPr>
          <w:trHeight w:val="510"/>
        </w:trPr>
        <w:tc>
          <w:tcPr>
            <w:tcW w:w="2415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5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83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5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Si no lo es, indicar el número de componentes conectados</w:t>
            </w: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rPr>
          <w:trHeight w:val="510"/>
        </w:trPr>
        <w:tc>
          <w:tcPr>
            <w:tcW w:w="2415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5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83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5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5936A8">
      <w:pPr>
        <w:ind w:left="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p w:rsidR="0032444C" w:rsidRPr="007769A7" w:rsidRDefault="005936A8">
      <w:pPr>
        <w:numPr>
          <w:ilvl w:val="1"/>
          <w:numId w:val="2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lastRenderedPageBreak/>
        <w:t>Caracterización básica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1"/>
        <w:tblW w:w="84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940"/>
        <w:gridCol w:w="2805"/>
      </w:tblGrid>
      <w:tr w:rsidR="0032444C" w:rsidRPr="007769A7">
        <w:tc>
          <w:tcPr>
            <w:tcW w:w="27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</w:t>
            </w:r>
          </w:p>
        </w:tc>
        <w:tc>
          <w:tcPr>
            <w:tcW w:w="29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 de salida</w:t>
            </w:r>
          </w:p>
        </w:tc>
        <w:tc>
          <w:tcPr>
            <w:tcW w:w="28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 de entrada</w:t>
            </w:r>
          </w:p>
        </w:tc>
      </w:tr>
      <w:tr w:rsidR="0032444C" w:rsidRPr="007769A7">
        <w:tc>
          <w:tcPr>
            <w:tcW w:w="27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9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8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7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 con pesos</w:t>
            </w:r>
          </w:p>
        </w:tc>
        <w:tc>
          <w:tcPr>
            <w:tcW w:w="29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 de salida con pesos</w:t>
            </w:r>
          </w:p>
        </w:tc>
        <w:tc>
          <w:tcPr>
            <w:tcW w:w="28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Grado medio de entrada con pesos</w:t>
            </w:r>
          </w:p>
        </w:tc>
      </w:tr>
      <w:tr w:rsidR="0032444C" w:rsidRPr="007769A7">
        <w:tc>
          <w:tcPr>
            <w:tcW w:w="27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9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8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7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Coeficiente de agrupamiento</w:t>
            </w:r>
          </w:p>
        </w:tc>
        <w:tc>
          <w:tcPr>
            <w:tcW w:w="29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Diámetro</w:t>
            </w:r>
          </w:p>
        </w:tc>
        <w:tc>
          <w:tcPr>
            <w:tcW w:w="28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Longitud media de camino</w:t>
            </w:r>
          </w:p>
        </w:tc>
      </w:tr>
      <w:tr w:rsidR="0032444C" w:rsidRPr="007769A7">
        <w:tc>
          <w:tcPr>
            <w:tcW w:w="27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9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8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7769A7">
      <w:pPr>
        <w:numPr>
          <w:ilvl w:val="1"/>
          <w:numId w:val="5"/>
        </w:numPr>
        <w:rPr>
          <w:rFonts w:asciiTheme="majorHAnsi" w:hAnsiTheme="majorHAnsi" w:cstheme="majorHAnsi"/>
          <w:b/>
          <w:i/>
          <w:lang w:val="es-ES_tradnl"/>
        </w:rPr>
      </w:pPr>
      <w:r>
        <w:rPr>
          <w:rFonts w:asciiTheme="majorHAnsi" w:hAnsiTheme="majorHAnsi" w:cstheme="majorHAnsi"/>
          <w:b/>
          <w:i/>
          <w:lang w:val="es-ES_tradnl"/>
        </w:rPr>
        <w:t>L</w:t>
      </w:r>
      <w:r w:rsidR="005936A8" w:rsidRPr="007769A7">
        <w:rPr>
          <w:rFonts w:asciiTheme="majorHAnsi" w:hAnsiTheme="majorHAnsi" w:cstheme="majorHAnsi"/>
          <w:b/>
          <w:i/>
          <w:lang w:val="es-ES_tradnl"/>
        </w:rPr>
        <w:t>ista de las cuentas que reciben más atención.</w:t>
      </w:r>
      <w:r w:rsidR="005936A8" w:rsidRPr="007769A7">
        <w:rPr>
          <w:rFonts w:asciiTheme="majorHAnsi" w:hAnsiTheme="majorHAnsi" w:cstheme="majorHAnsi"/>
          <w:b/>
          <w:i/>
          <w:lang w:val="es-ES_tradnl"/>
        </w:rPr>
        <w:br/>
      </w:r>
      <w:r w:rsidR="005936A8" w:rsidRPr="007769A7">
        <w:rPr>
          <w:rFonts w:asciiTheme="majorHAnsi" w:hAnsiTheme="majorHAnsi" w:cstheme="majorHAnsi"/>
          <w:b/>
          <w:i/>
          <w:lang w:val="es-ES_tradnl"/>
        </w:rPr>
        <w:t>Indicar qué métrica se ha considerado:</w:t>
      </w:r>
      <w:r w:rsidR="005936A8" w:rsidRPr="007769A7">
        <w:rPr>
          <w:rFonts w:asciiTheme="majorHAnsi" w:hAnsiTheme="majorHAnsi" w:cstheme="majorHAnsi"/>
          <w:i/>
          <w:lang w:val="es-ES_tradnl"/>
        </w:rPr>
        <w:t xml:space="preserve"> _____________________________</w:t>
      </w:r>
      <w:r w:rsidR="005936A8"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2"/>
        <w:tblW w:w="7005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400"/>
        <w:gridCol w:w="2205"/>
      </w:tblGrid>
      <w:tr w:rsidR="0032444C" w:rsidRPr="007769A7">
        <w:tc>
          <w:tcPr>
            <w:tcW w:w="24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Posición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Nombre del perfil</w:t>
            </w:r>
          </w:p>
        </w:tc>
        <w:tc>
          <w:tcPr>
            <w:tcW w:w="22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Valor</w:t>
            </w: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32444C">
      <w:pPr>
        <w:ind w:left="0"/>
        <w:rPr>
          <w:rFonts w:asciiTheme="majorHAnsi" w:hAnsiTheme="majorHAnsi" w:cstheme="majorHAnsi"/>
          <w:b/>
          <w:i/>
          <w:lang w:val="es-ES_tradnl"/>
        </w:rPr>
      </w:pPr>
    </w:p>
    <w:p w:rsidR="0032444C" w:rsidRPr="007769A7" w:rsidRDefault="005936A8">
      <w:pPr>
        <w:numPr>
          <w:ilvl w:val="1"/>
          <w:numId w:val="5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Lista de las cuentas que han generado más interacciones.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  <w:t>Indicar qué métrica se ha considerado:</w:t>
      </w:r>
      <w:r w:rsidRPr="007769A7">
        <w:rPr>
          <w:rFonts w:asciiTheme="majorHAnsi" w:hAnsiTheme="majorHAnsi" w:cstheme="majorHAnsi"/>
          <w:i/>
          <w:lang w:val="es-ES_tradnl"/>
        </w:rPr>
        <w:t xml:space="preserve"> _____________________________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3"/>
        <w:tblW w:w="7005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400"/>
        <w:gridCol w:w="2205"/>
      </w:tblGrid>
      <w:tr w:rsidR="0032444C" w:rsidRPr="007769A7">
        <w:tc>
          <w:tcPr>
            <w:tcW w:w="24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Posición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Nombre del perfil</w:t>
            </w:r>
          </w:p>
        </w:tc>
        <w:tc>
          <w:tcPr>
            <w:tcW w:w="22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Valor</w:t>
            </w: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2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7769A7">
      <w:pPr>
        <w:spacing w:line="480" w:lineRule="auto"/>
        <w:ind w:left="720"/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335280</wp:posOffset>
                </wp:positionV>
                <wp:extent cx="5303520" cy="1404620"/>
                <wp:effectExtent l="0" t="0" r="11430" b="22225"/>
                <wp:wrapTopAndBottom/>
                <wp:docPr id="217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9A7" w:rsidRPr="007769A7" w:rsidRDefault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Quadre de text 2" o:spid="_x0000_s1026" type="#_x0000_t202" style="position:absolute;left:0;text-align:left;margin-left:36.6pt;margin-top:26.4pt;width:417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">
                <v:textbox style="mso-fit-shape-to-text:t">
                  <w:txbxContent>
                    <w:p w:rsidR="007769A7" w:rsidRPr="007769A7" w:rsidRDefault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36A8" w:rsidRPr="007769A7">
        <w:rPr>
          <w:rFonts w:asciiTheme="majorHAnsi" w:hAnsiTheme="majorHAnsi" w:cstheme="majorHAnsi"/>
          <w:b/>
          <w:lang w:val="es-ES_tradnl"/>
        </w:rPr>
        <w:t xml:space="preserve">Comentarios adicionales (máximo 10 líneas): </w:t>
      </w:r>
    </w:p>
    <w:p w:rsidR="0032444C" w:rsidRPr="007769A7" w:rsidRDefault="005936A8">
      <w:pPr>
        <w:numPr>
          <w:ilvl w:val="1"/>
          <w:numId w:val="2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 xml:space="preserve">Componente conexo más grande 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4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145"/>
        <w:gridCol w:w="2115"/>
        <w:gridCol w:w="2175"/>
      </w:tblGrid>
      <w:tr w:rsidR="0032444C" w:rsidRPr="007769A7">
        <w:tc>
          <w:tcPr>
            <w:tcW w:w="22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Número de nodos en el componente conexo más grande</w:t>
            </w:r>
          </w:p>
        </w:tc>
        <w:tc>
          <w:tcPr>
            <w:tcW w:w="214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% de nodos en el componente conexo más grande</w:t>
            </w:r>
          </w:p>
        </w:tc>
        <w:tc>
          <w:tcPr>
            <w:tcW w:w="21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Número de enlaces en el componente conexo más grande</w:t>
            </w: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1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% de enlaces en el componente conexo más grande</w:t>
            </w: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22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1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1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21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32444C">
      <w:pPr>
        <w:ind w:left="0"/>
        <w:rPr>
          <w:rFonts w:asciiTheme="majorHAnsi" w:hAnsiTheme="majorHAnsi" w:cstheme="majorHAnsi"/>
          <w:b/>
          <w:i/>
          <w:lang w:val="es-ES_tradnl"/>
        </w:rPr>
      </w:pPr>
    </w:p>
    <w:p w:rsidR="0032444C" w:rsidRPr="007769A7" w:rsidRDefault="005936A8">
      <w:pPr>
        <w:numPr>
          <w:ilvl w:val="1"/>
          <w:numId w:val="2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Detección de comunidades</w:t>
      </w:r>
      <w:r w:rsidR="007769A7" w:rsidRPr="007769A7">
        <w:rPr>
          <w:rFonts w:asciiTheme="majorHAnsi" w:hAnsiTheme="majorHAnsi" w:cstheme="majorHAnsi"/>
          <w:b/>
          <w:i/>
          <w:lang w:val="es-ES_tradnl"/>
        </w:rPr>
        <w:t xml:space="preserve"> </w:t>
      </w:r>
      <w:r w:rsidRPr="007769A7">
        <w:rPr>
          <w:rFonts w:asciiTheme="majorHAnsi" w:hAnsiTheme="majorHAnsi" w:cstheme="majorHAnsi"/>
          <w:b/>
          <w:i/>
          <w:lang w:val="es-ES_tradnl"/>
        </w:rPr>
        <w:t>(considerar exclusivamente el componente conexo más grande)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5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50"/>
        <w:gridCol w:w="1635"/>
        <w:gridCol w:w="1920"/>
        <w:gridCol w:w="1920"/>
      </w:tblGrid>
      <w:tr w:rsidR="0032444C" w:rsidRPr="007769A7">
        <w:trPr>
          <w:trHeight w:val="420"/>
        </w:trPr>
        <w:tc>
          <w:tcPr>
            <w:tcW w:w="8655" w:type="dxa"/>
            <w:gridSpan w:val="5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Modularidad (resolución R=1)</w:t>
            </w: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Repetición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Modularidad</w:t>
            </w:r>
          </w:p>
        </w:tc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Número de comunidades</w:t>
            </w: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% nodos en la comunidad más grande </w:t>
            </w: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% nodos en la 2ª comunidad más grande </w:t>
            </w:r>
          </w:p>
        </w:tc>
      </w:tr>
      <w:tr w:rsidR="0032444C" w:rsidRPr="007769A7">
        <w:tc>
          <w:tcPr>
            <w:tcW w:w="15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2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3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4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5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proofErr w:type="spellStart"/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Prosmedio</w:t>
            </w:r>
            <w:proofErr w:type="spellEnd"/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5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Desviación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32444C" w:rsidRPr="007769A7" w:rsidRDefault="007769A7">
      <w:pPr>
        <w:spacing w:line="480" w:lineRule="auto"/>
        <w:ind w:left="720"/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41DFCB" wp14:editId="57332166">
                <wp:simplePos x="0" y="0"/>
                <wp:positionH relativeFrom="column">
                  <wp:posOffset>403860</wp:posOffset>
                </wp:positionH>
                <wp:positionV relativeFrom="paragraph">
                  <wp:posOffset>605790</wp:posOffset>
                </wp:positionV>
                <wp:extent cx="5303520" cy="1404620"/>
                <wp:effectExtent l="0" t="0" r="11430" b="22225"/>
                <wp:wrapTopAndBottom/>
                <wp:docPr id="5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9A7" w:rsidRP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41DFCB" id="_x0000_s1027" type="#_x0000_t202" style="position:absolute;left:0;text-align:left;margin-left:31.8pt;margin-top:47.7pt;width:417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">
                <v:textbox style="mso-fit-shape-to-text:t">
                  <w:txbxContent>
                    <w:p w:rsidR="007769A7" w:rsidRP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36A8" w:rsidRPr="007769A7">
        <w:rPr>
          <w:rFonts w:asciiTheme="majorHAnsi" w:hAnsiTheme="majorHAnsi" w:cstheme="majorHAnsi"/>
          <w:b/>
          <w:lang w:val="es-ES_tradnl"/>
        </w:rPr>
        <w:br/>
        <w:t xml:space="preserve">Comentarios adicionales (máximo 10 líneas): </w:t>
      </w:r>
    </w:p>
    <w:p w:rsidR="0032444C" w:rsidRPr="007769A7" w:rsidRDefault="005936A8">
      <w:pPr>
        <w:numPr>
          <w:ilvl w:val="1"/>
          <w:numId w:val="2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Polarización (considerar exclusivamente el componente más grande). Incrementar el valor de la resolución (R) hasta que el 80</w:t>
      </w:r>
      <w:r w:rsidRPr="007769A7">
        <w:rPr>
          <w:rFonts w:asciiTheme="majorHAnsi" w:hAnsiTheme="majorHAnsi" w:cstheme="majorHAnsi"/>
          <w:b/>
          <w:i/>
          <w:lang w:val="es-ES_tradnl"/>
        </w:rPr>
        <w:t>% de los nodos se encuentren en las dos comunidades más grandes.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tbl>
      <w:tblPr>
        <w:tblStyle w:val="a6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650"/>
        <w:gridCol w:w="1995"/>
        <w:gridCol w:w="1755"/>
        <w:gridCol w:w="1920"/>
      </w:tblGrid>
      <w:tr w:rsidR="0032444C" w:rsidRPr="007769A7" w:rsidTr="007769A7">
        <w:trPr>
          <w:trHeight w:val="279"/>
        </w:trPr>
        <w:tc>
          <w:tcPr>
            <w:tcW w:w="8655" w:type="dxa"/>
            <w:gridSpan w:val="5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Modularidad (resolución R incrementada)</w:t>
            </w:r>
          </w:p>
        </w:tc>
      </w:tr>
      <w:tr w:rsidR="0032444C" w:rsidRPr="007769A7" w:rsidTr="007769A7">
        <w:trPr>
          <w:trHeight w:val="768"/>
        </w:trPr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Repetición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¿Qué valor ha alcanzado R?</w:t>
            </w: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¿Qué valor tiene </w:t>
            </w:r>
            <w:proofErr w:type="gramStart"/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la modularidad</w:t>
            </w:r>
            <w:proofErr w:type="gramEnd"/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? </w:t>
            </w: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% nodos en la comunidad más grande </w:t>
            </w: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% nodos en la 2ª comunidad más grande</w:t>
            </w:r>
          </w:p>
        </w:tc>
      </w:tr>
      <w:tr w:rsidR="0032444C" w:rsidRPr="007769A7" w:rsidTr="007769A7">
        <w:trPr>
          <w:trHeight w:val="174"/>
        </w:trPr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2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3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4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5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Promedio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 w:rsidP="007769A7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Desviación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 w:rsidP="007769A7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7769A7" w:rsidRPr="007769A7" w:rsidRDefault="005936A8" w:rsidP="007769A7">
      <w:pPr>
        <w:spacing w:line="480" w:lineRule="auto"/>
        <w:ind w:left="720"/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t xml:space="preserve">Comentarios adicionales (máximo 10 líneas): </w:t>
      </w:r>
    </w:p>
    <w:p w:rsidR="0032444C" w:rsidRPr="007769A7" w:rsidRDefault="007769A7">
      <w:pPr>
        <w:spacing w:line="480" w:lineRule="auto"/>
        <w:ind w:left="720"/>
        <w:rPr>
          <w:rFonts w:asciiTheme="majorHAnsi" w:hAnsiTheme="majorHAnsi" w:cstheme="majorHAnsi"/>
          <w:sz w:val="20"/>
          <w:szCs w:val="20"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F21D13" wp14:editId="7D5251D7">
                <wp:simplePos x="0" y="0"/>
                <wp:positionH relativeFrom="page">
                  <wp:posOffset>1402080</wp:posOffset>
                </wp:positionH>
                <wp:positionV relativeFrom="paragraph">
                  <wp:posOffset>0</wp:posOffset>
                </wp:positionV>
                <wp:extent cx="5303520" cy="1404620"/>
                <wp:effectExtent l="0" t="0" r="11430" b="15875"/>
                <wp:wrapTopAndBottom/>
                <wp:docPr id="6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7769A7" w:rsidRPr="007769A7" w:rsidRDefault="007769A7" w:rsidP="007769A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F21D13" id="_x0000_s1028" type="#_x0000_t202" style="position:absolute;left:0;text-align:left;margin-left:110.4pt;margin-top:0;width:417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">
                <v:textbox style="mso-fit-shape-to-text:t">
                  <w:txbxContent>
                    <w:p w:rsid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7769A7" w:rsidRPr="007769A7" w:rsidRDefault="007769A7" w:rsidP="007769A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(*) De ahora en adelante: considerar “</w:t>
      </w:r>
      <w:proofErr w:type="spellStart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modularity</w:t>
      </w:r>
      <w:proofErr w:type="spellEnd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”, nunca “</w:t>
      </w:r>
      <w:proofErr w:type="spellStart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modularity</w:t>
      </w:r>
      <w:proofErr w:type="spellEnd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 xml:space="preserve"> </w:t>
      </w:r>
      <w:proofErr w:type="spellStart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with</w:t>
      </w:r>
      <w:proofErr w:type="spellEnd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 xml:space="preserve"> </w:t>
      </w:r>
      <w:proofErr w:type="spellStart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resolution</w:t>
      </w:r>
      <w:proofErr w:type="spellEnd"/>
      <w:r w:rsidR="005936A8" w:rsidRPr="007769A7">
        <w:rPr>
          <w:rFonts w:asciiTheme="majorHAnsi" w:hAnsiTheme="majorHAnsi" w:cstheme="majorHAnsi"/>
          <w:sz w:val="20"/>
          <w:szCs w:val="20"/>
          <w:lang w:val="es-ES_tradnl"/>
        </w:rPr>
        <w:t>”</w:t>
      </w:r>
    </w:p>
    <w:p w:rsidR="0032444C" w:rsidRPr="007769A7" w:rsidRDefault="005936A8">
      <w:pPr>
        <w:numPr>
          <w:ilvl w:val="0"/>
          <w:numId w:val="6"/>
        </w:numPr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lastRenderedPageBreak/>
        <w:t xml:space="preserve">Comparación. Escoger la red de solo </w:t>
      </w:r>
      <w:proofErr w:type="spellStart"/>
      <w:r w:rsidRPr="007769A7">
        <w:rPr>
          <w:rFonts w:asciiTheme="majorHAnsi" w:hAnsiTheme="majorHAnsi" w:cstheme="majorHAnsi"/>
          <w:b/>
          <w:i/>
          <w:lang w:val="es-ES_tradnl"/>
        </w:rPr>
        <w:t>retuits</w:t>
      </w:r>
      <w:proofErr w:type="spellEnd"/>
      <w:r w:rsidRPr="007769A7">
        <w:rPr>
          <w:rFonts w:asciiTheme="majorHAnsi" w:hAnsiTheme="majorHAnsi" w:cstheme="majorHAnsi"/>
          <w:b/>
          <w:i/>
          <w:lang w:val="es-ES_tradnl"/>
        </w:rPr>
        <w:t xml:space="preserve"> correspondiente:</w:t>
      </w:r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p w:rsidR="0032444C" w:rsidRPr="007769A7" w:rsidRDefault="005936A8">
      <w:pPr>
        <w:numPr>
          <w:ilvl w:val="0"/>
          <w:numId w:val="3"/>
        </w:numPr>
        <w:spacing w:before="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mantero-s-topmanta-jan-feb2017_ESP_</w:t>
      </w:r>
      <w:proofErr w:type="gramStart"/>
      <w:r w:rsidRPr="007769A7">
        <w:rPr>
          <w:rFonts w:asciiTheme="majorHAnsi" w:hAnsiTheme="majorHAnsi" w:cstheme="majorHAnsi"/>
          <w:b/>
          <w:i/>
          <w:lang w:val="es-ES_tradnl"/>
        </w:rPr>
        <w:t>retweet.gexf</w:t>
      </w:r>
      <w:proofErr w:type="gramEnd"/>
    </w:p>
    <w:p w:rsidR="0032444C" w:rsidRPr="007769A7" w:rsidRDefault="005936A8">
      <w:pPr>
        <w:numPr>
          <w:ilvl w:val="0"/>
          <w:numId w:val="3"/>
        </w:numPr>
        <w:spacing w:before="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mantero-s-topmanta-jul-aug2019_ESP_</w:t>
      </w:r>
      <w:proofErr w:type="gramStart"/>
      <w:r w:rsidRPr="007769A7">
        <w:rPr>
          <w:rFonts w:asciiTheme="majorHAnsi" w:hAnsiTheme="majorHAnsi" w:cstheme="majorHAnsi"/>
          <w:b/>
          <w:i/>
          <w:lang w:val="es-ES_tradnl"/>
        </w:rPr>
        <w:t>retweet.gexf</w:t>
      </w:r>
      <w:proofErr w:type="gramEnd"/>
      <w:r w:rsidRPr="007769A7">
        <w:rPr>
          <w:rFonts w:asciiTheme="majorHAnsi" w:hAnsiTheme="majorHAnsi" w:cstheme="majorHAnsi"/>
          <w:b/>
          <w:i/>
          <w:lang w:val="es-ES_tradnl"/>
        </w:rPr>
        <w:br/>
      </w:r>
    </w:p>
    <w:p w:rsidR="0032444C" w:rsidRPr="007769A7" w:rsidRDefault="005936A8" w:rsidP="007769A7">
      <w:pPr>
        <w:ind w:left="720"/>
        <w:rPr>
          <w:rFonts w:asciiTheme="majorHAnsi" w:hAnsiTheme="majorHAnsi" w:cstheme="majorHAnsi"/>
          <w:b/>
          <w:i/>
          <w:lang w:val="es-ES_tradnl"/>
        </w:rPr>
      </w:pPr>
      <w:r w:rsidRPr="007769A7">
        <w:rPr>
          <w:rFonts w:asciiTheme="majorHAnsi" w:hAnsiTheme="majorHAnsi" w:cstheme="majorHAnsi"/>
          <w:b/>
          <w:i/>
          <w:lang w:val="es-ES_tradnl"/>
        </w:rPr>
        <w:t>Repetición del análisis del apartado 1-e</w:t>
      </w:r>
      <w:r w:rsidR="007769A7">
        <w:rPr>
          <w:rFonts w:asciiTheme="majorHAnsi" w:hAnsiTheme="majorHAnsi" w:cstheme="majorHAnsi"/>
          <w:b/>
          <w:i/>
          <w:lang w:val="es-ES_tradnl"/>
        </w:rPr>
        <w:t>.</w:t>
      </w:r>
    </w:p>
    <w:tbl>
      <w:tblPr>
        <w:tblStyle w:val="a7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650"/>
        <w:gridCol w:w="1995"/>
        <w:gridCol w:w="1755"/>
        <w:gridCol w:w="1920"/>
      </w:tblGrid>
      <w:tr w:rsidR="0032444C" w:rsidRPr="007769A7">
        <w:trPr>
          <w:trHeight w:val="420"/>
        </w:trPr>
        <w:tc>
          <w:tcPr>
            <w:tcW w:w="8655" w:type="dxa"/>
            <w:gridSpan w:val="5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Modularidad (resolución R incrementada)</w:t>
            </w:r>
          </w:p>
        </w:tc>
      </w:tr>
      <w:tr w:rsidR="0032444C" w:rsidRPr="007769A7"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Repetición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¿Qué valor ha alcanzado R?</w:t>
            </w: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¿Qué valor tiene </w:t>
            </w:r>
            <w:proofErr w:type="gramStart"/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la modularidad</w:t>
            </w:r>
            <w:proofErr w:type="gramEnd"/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? </w:t>
            </w: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 xml:space="preserve">% nodos en la comunidad más grande </w:t>
            </w: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% nodos en la 2</w:t>
            </w: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ª comunidad más grande</w:t>
            </w: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2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3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4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5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Promedio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  <w:tr w:rsidR="0032444C" w:rsidRPr="007769A7"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b/>
                <w:i/>
                <w:lang w:val="es-ES_tradnl"/>
              </w:rPr>
            </w:pPr>
            <w:r w:rsidRPr="007769A7">
              <w:rPr>
                <w:rFonts w:asciiTheme="majorHAnsi" w:hAnsiTheme="majorHAnsi" w:cstheme="majorHAnsi"/>
                <w:b/>
                <w:i/>
                <w:lang w:val="es-ES_tradnl"/>
              </w:rPr>
              <w:t>Desviación</w:t>
            </w:r>
          </w:p>
        </w:tc>
        <w:tc>
          <w:tcPr>
            <w:tcW w:w="16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  <w:tc>
          <w:tcPr>
            <w:tcW w:w="19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b/>
                <w:i/>
                <w:lang w:val="es-ES_tradnl"/>
              </w:rPr>
            </w:pPr>
          </w:p>
        </w:tc>
      </w:tr>
    </w:tbl>
    <w:p w:rsidR="005936A8" w:rsidRDefault="005936A8">
      <w:pPr>
        <w:spacing w:line="480" w:lineRule="auto"/>
        <w:ind w:left="720"/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C0803D" wp14:editId="78048770">
                <wp:simplePos x="0" y="0"/>
                <wp:positionH relativeFrom="page">
                  <wp:posOffset>1318260</wp:posOffset>
                </wp:positionH>
                <wp:positionV relativeFrom="paragraph">
                  <wp:posOffset>802640</wp:posOffset>
                </wp:positionV>
                <wp:extent cx="5303520" cy="1404620"/>
                <wp:effectExtent l="0" t="0" r="11430" b="15875"/>
                <wp:wrapTopAndBottom/>
                <wp:docPr id="8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6A8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C0803D" id="_x0000_s1029" type="#_x0000_t202" style="position:absolute;left:0;text-align:left;margin-left:103.8pt;margin-top:63.2pt;width:417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">
                <v:textbox style="mso-fit-shape-to-text:t">
                  <w:txbxContent>
                    <w:p w:rsidR="005936A8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769A7">
        <w:rPr>
          <w:rFonts w:asciiTheme="majorHAnsi" w:hAnsiTheme="majorHAnsi" w:cstheme="majorHAnsi"/>
          <w:b/>
          <w:lang w:val="es-ES_tradnl"/>
        </w:rPr>
        <w:br/>
      </w:r>
      <w:r w:rsidRPr="007769A7">
        <w:rPr>
          <w:rFonts w:asciiTheme="majorHAnsi" w:hAnsiTheme="majorHAnsi" w:cstheme="majorHAnsi"/>
          <w:b/>
          <w:lang w:val="es-ES_tradnl"/>
        </w:rPr>
        <w:t xml:space="preserve">Comentarios adicionales (máximo 10 líneas): </w:t>
      </w:r>
    </w:p>
    <w:p w:rsidR="0032444C" w:rsidRPr="007769A7" w:rsidRDefault="005936A8" w:rsidP="005936A8">
      <w:pPr>
        <w:spacing w:line="480" w:lineRule="auto"/>
        <w:ind w:left="0"/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br/>
      </w:r>
    </w:p>
    <w:p w:rsidR="005936A8" w:rsidRDefault="005936A8">
      <w:pPr>
        <w:rPr>
          <w:rFonts w:asciiTheme="majorHAnsi" w:hAnsiTheme="majorHAnsi" w:cstheme="majorHAnsi"/>
          <w:b/>
          <w:sz w:val="28"/>
          <w:szCs w:val="28"/>
          <w:lang w:val="es-ES_tradnl"/>
        </w:rPr>
      </w:pPr>
      <w:bookmarkStart w:id="7" w:name="_yfu5ywpdc1ke" w:colFirst="0" w:colLast="0"/>
      <w:bookmarkEnd w:id="7"/>
      <w:r>
        <w:rPr>
          <w:rFonts w:asciiTheme="majorHAnsi" w:hAnsiTheme="majorHAnsi" w:cstheme="majorHAnsi"/>
          <w:sz w:val="28"/>
          <w:szCs w:val="28"/>
          <w:lang w:val="es-ES_tradnl"/>
        </w:rPr>
        <w:br w:type="page"/>
      </w:r>
    </w:p>
    <w:p w:rsidR="0032444C" w:rsidRPr="007769A7" w:rsidRDefault="005936A8">
      <w:pPr>
        <w:pStyle w:val="Ttol2"/>
        <w:spacing w:line="480" w:lineRule="auto"/>
        <w:ind w:left="0"/>
        <w:rPr>
          <w:rFonts w:asciiTheme="majorHAnsi" w:hAnsiTheme="majorHAnsi" w:cstheme="majorHAnsi"/>
          <w:sz w:val="28"/>
          <w:szCs w:val="28"/>
          <w:lang w:val="es-ES_tradnl"/>
        </w:rPr>
      </w:pPr>
      <w:r w:rsidRPr="007769A7">
        <w:rPr>
          <w:rFonts w:asciiTheme="majorHAnsi" w:hAnsiTheme="majorHAnsi" w:cstheme="majorHAnsi"/>
          <w:sz w:val="28"/>
          <w:szCs w:val="28"/>
          <w:lang w:val="es-ES_tradnl"/>
        </w:rPr>
        <w:lastRenderedPageBreak/>
        <w:t>V</w:t>
      </w:r>
      <w:r w:rsidRPr="007769A7">
        <w:rPr>
          <w:rFonts w:asciiTheme="majorHAnsi" w:hAnsiTheme="majorHAnsi" w:cstheme="majorHAnsi"/>
          <w:sz w:val="28"/>
          <w:szCs w:val="28"/>
          <w:lang w:val="es-ES_tradnl"/>
        </w:rPr>
        <w:t>isualizaciones de las redes analizadas (opcional):</w:t>
      </w:r>
    </w:p>
    <w:p w:rsidR="0032444C" w:rsidRPr="007769A7" w:rsidRDefault="005936A8">
      <w:pPr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1.</w:t>
      </w:r>
    </w:p>
    <w:tbl>
      <w:tblPr>
        <w:tblStyle w:val="a8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32444C" w:rsidRPr="007769A7">
        <w:tc>
          <w:tcPr>
            <w:tcW w:w="9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59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lang w:val="es-ES_tradnl"/>
              </w:rPr>
            </w:pPr>
            <w:r w:rsidRPr="007769A7">
              <w:rPr>
                <w:rFonts w:asciiTheme="majorHAnsi" w:hAnsiTheme="majorHAnsi" w:cstheme="majorHAnsi"/>
                <w:lang w:val="es-ES_tradnl"/>
              </w:rPr>
              <w:t>Insertar figura</w:t>
            </w: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</w:tc>
      </w:tr>
    </w:tbl>
    <w:p w:rsidR="005936A8" w:rsidRPr="007769A7" w:rsidRDefault="005936A8" w:rsidP="005936A8">
      <w:pPr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t>Descripción (máximo 5 líneas)</w:t>
      </w:r>
      <w:r w:rsidRPr="007769A7">
        <w:rPr>
          <w:rFonts w:asciiTheme="majorHAnsi" w:hAnsiTheme="majorHAnsi" w:cstheme="majorHAnsi"/>
          <w:lang w:val="es-ES_tradnl"/>
        </w:rPr>
        <w:t xml:space="preserve">: </w:t>
      </w:r>
      <w:r w:rsidRPr="007769A7">
        <w:rPr>
          <w:rFonts w:asciiTheme="majorHAnsi" w:hAnsiTheme="majorHAnsi" w:cstheme="majorHAnsi"/>
          <w:b/>
          <w:lang w:val="es-ES_tradn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C9DE7A5" wp14:editId="20CC69A7">
                <wp:simplePos x="0" y="0"/>
                <wp:positionH relativeFrom="page">
                  <wp:posOffset>914400</wp:posOffset>
                </wp:positionH>
                <wp:positionV relativeFrom="paragraph">
                  <wp:posOffset>396240</wp:posOffset>
                </wp:positionV>
                <wp:extent cx="5303520" cy="1404620"/>
                <wp:effectExtent l="0" t="0" r="11430" b="15875"/>
                <wp:wrapTopAndBottom/>
                <wp:docPr id="9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6A8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9DE7A5" id="_x0000_s1030" type="#_x0000_t202" style="position:absolute;left:0;text-align:left;margin-left:1in;margin-top:31.2pt;width:417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">
                <v:textbox style="mso-fit-shape-to-text:t">
                  <w:txbxContent>
                    <w:p w:rsidR="005936A8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32444C">
      <w:pPr>
        <w:rPr>
          <w:rFonts w:asciiTheme="majorHAnsi" w:hAnsiTheme="majorHAnsi" w:cstheme="majorHAnsi"/>
          <w:lang w:val="es-ES_tradnl"/>
        </w:rPr>
      </w:pPr>
    </w:p>
    <w:p w:rsidR="0032444C" w:rsidRPr="007769A7" w:rsidRDefault="005936A8">
      <w:pPr>
        <w:rPr>
          <w:rFonts w:asciiTheme="majorHAnsi" w:hAnsiTheme="majorHAnsi" w:cstheme="majorHAnsi"/>
          <w:lang w:val="es-ES_tradnl"/>
        </w:rPr>
      </w:pPr>
      <w:r w:rsidRPr="007769A7">
        <w:rPr>
          <w:rFonts w:asciiTheme="majorHAnsi" w:hAnsiTheme="majorHAnsi" w:cstheme="majorHAnsi"/>
          <w:lang w:val="es-ES_tradnl"/>
        </w:rPr>
        <w:t>2.</w:t>
      </w:r>
    </w:p>
    <w:tbl>
      <w:tblPr>
        <w:tblStyle w:val="a9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32444C" w:rsidRPr="007769A7">
        <w:tc>
          <w:tcPr>
            <w:tcW w:w="9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5936A8">
            <w:pPr>
              <w:widowControl w:val="0"/>
              <w:spacing w:before="0" w:line="240" w:lineRule="auto"/>
              <w:ind w:left="0" w:right="0"/>
              <w:jc w:val="center"/>
              <w:rPr>
                <w:rFonts w:asciiTheme="majorHAnsi" w:hAnsiTheme="majorHAnsi" w:cstheme="majorHAnsi"/>
                <w:lang w:val="es-ES_tradnl"/>
              </w:rPr>
            </w:pPr>
            <w:r w:rsidRPr="007769A7">
              <w:rPr>
                <w:rFonts w:asciiTheme="majorHAnsi" w:hAnsiTheme="majorHAnsi" w:cstheme="majorHAnsi"/>
                <w:lang w:val="es-ES_tradnl"/>
              </w:rPr>
              <w:t>Insertar figura</w:t>
            </w: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</w:tc>
      </w:tr>
    </w:tbl>
    <w:p w:rsidR="005936A8" w:rsidRDefault="005936A8">
      <w:pPr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w:t xml:space="preserve">Descripción (máximo 5 líneas): </w:t>
      </w:r>
    </w:p>
    <w:p w:rsidR="005936A8" w:rsidRDefault="005936A8" w:rsidP="005936A8">
      <w:pPr>
        <w:ind w:left="0"/>
        <w:rPr>
          <w:rFonts w:asciiTheme="majorHAnsi" w:hAnsiTheme="majorHAnsi" w:cstheme="majorHAnsi"/>
          <w:b/>
          <w:lang w:val="es-ES_tradnl"/>
        </w:rPr>
      </w:pPr>
      <w:r w:rsidRPr="007769A7">
        <w:rPr>
          <w:rFonts w:asciiTheme="majorHAnsi" w:hAnsiTheme="majorHAnsi" w:cstheme="majorHAnsi"/>
          <w:b/>
          <w:lang w:val="es-ES_tradnl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C9DE7A5" wp14:editId="20CC69A7">
                <wp:simplePos x="0" y="0"/>
                <wp:positionH relativeFrom="page">
                  <wp:posOffset>914400</wp:posOffset>
                </wp:positionH>
                <wp:positionV relativeFrom="paragraph">
                  <wp:posOffset>396240</wp:posOffset>
                </wp:positionV>
                <wp:extent cx="5303520" cy="1404620"/>
                <wp:effectExtent l="0" t="0" r="11430" b="15875"/>
                <wp:wrapTopAndBottom/>
                <wp:docPr id="12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6A8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:rsidR="005936A8" w:rsidRPr="007769A7" w:rsidRDefault="005936A8" w:rsidP="005936A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9DE7A5" id="_x0000_s1031" type="#_x0000_t202" style="position:absolute;margin-left:1in;margin-top:31.2pt;width:417.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">
                <v:textbox style="mso-fit-shape-to-text:t">
                  <w:txbxContent>
                    <w:p w:rsidR="005936A8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:rsidR="005936A8" w:rsidRPr="007769A7" w:rsidRDefault="005936A8" w:rsidP="005936A8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936A8" w:rsidRDefault="005936A8">
      <w:pPr>
        <w:rPr>
          <w:rFonts w:asciiTheme="majorHAnsi" w:hAnsiTheme="majorHAnsi" w:cstheme="majorHAnsi"/>
          <w:b/>
          <w:lang w:val="es-ES_tradnl"/>
        </w:rPr>
      </w:pPr>
    </w:p>
    <w:p w:rsidR="0032444C" w:rsidRPr="005936A8" w:rsidRDefault="005936A8" w:rsidP="005936A8">
      <w:pPr>
        <w:pStyle w:val="Ttol2"/>
        <w:spacing w:line="480" w:lineRule="auto"/>
        <w:ind w:left="0"/>
        <w:rPr>
          <w:rFonts w:asciiTheme="majorHAnsi" w:hAnsiTheme="majorHAnsi" w:cstheme="majorHAnsi"/>
          <w:sz w:val="28"/>
          <w:szCs w:val="28"/>
          <w:lang w:val="es-ES_tradnl"/>
        </w:rPr>
      </w:pPr>
      <w:bookmarkStart w:id="8" w:name="_70e1f3j74inq" w:colFirst="0" w:colLast="0"/>
      <w:bookmarkStart w:id="9" w:name="_svv8orf4idkl" w:colFirst="0" w:colLast="0"/>
      <w:bookmarkEnd w:id="8"/>
      <w:bookmarkEnd w:id="9"/>
      <w:r w:rsidRPr="007769A7">
        <w:rPr>
          <w:rFonts w:asciiTheme="majorHAnsi" w:hAnsiTheme="majorHAnsi" w:cstheme="majorHAnsi"/>
          <w:sz w:val="28"/>
          <w:szCs w:val="28"/>
          <w:lang w:val="es-ES_tradnl"/>
        </w:rPr>
        <w:lastRenderedPageBreak/>
        <w:t xml:space="preserve">Otros análisis realizados, observaciones o conclusiones </w:t>
      </w:r>
      <w:r w:rsidRPr="007769A7">
        <w:rPr>
          <w:rFonts w:asciiTheme="majorHAnsi" w:hAnsiTheme="majorHAnsi" w:cstheme="majorHAnsi"/>
          <w:sz w:val="28"/>
          <w:szCs w:val="28"/>
          <w:lang w:val="es-ES_tradnl"/>
        </w:rPr>
        <w:br/>
        <w:t>(</w:t>
      </w:r>
      <w:r>
        <w:rPr>
          <w:rFonts w:asciiTheme="majorHAnsi" w:hAnsiTheme="majorHAnsi" w:cstheme="majorHAnsi"/>
          <w:sz w:val="28"/>
          <w:szCs w:val="28"/>
          <w:lang w:val="es-ES_tradnl"/>
        </w:rPr>
        <w:t>O</w:t>
      </w:r>
      <w:r w:rsidRPr="007769A7">
        <w:rPr>
          <w:rFonts w:asciiTheme="majorHAnsi" w:hAnsiTheme="majorHAnsi" w:cstheme="majorHAnsi"/>
          <w:sz w:val="28"/>
          <w:szCs w:val="28"/>
          <w:lang w:val="es-ES_tradnl"/>
        </w:rPr>
        <w:t>pcional, máximo 30 líneas):</w:t>
      </w:r>
    </w:p>
    <w:tbl>
      <w:tblPr>
        <w:tblStyle w:val="aa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32444C" w:rsidRPr="007769A7">
        <w:tc>
          <w:tcPr>
            <w:tcW w:w="93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</w:tc>
      </w:tr>
    </w:tbl>
    <w:p w:rsidR="005936A8" w:rsidRDefault="005936A8">
      <w:pPr>
        <w:pStyle w:val="Ttol2"/>
        <w:spacing w:line="480" w:lineRule="auto"/>
        <w:ind w:left="0"/>
        <w:rPr>
          <w:rFonts w:asciiTheme="majorHAnsi" w:hAnsiTheme="majorHAnsi" w:cstheme="majorHAnsi"/>
          <w:sz w:val="28"/>
          <w:szCs w:val="28"/>
          <w:lang w:val="es-ES_tradnl"/>
        </w:rPr>
      </w:pPr>
      <w:bookmarkStart w:id="10" w:name="_oohpjbx1a256" w:colFirst="0" w:colLast="0"/>
      <w:bookmarkStart w:id="11" w:name="_mu12mhnjh115" w:colFirst="0" w:colLast="0"/>
      <w:bookmarkEnd w:id="10"/>
      <w:bookmarkEnd w:id="11"/>
    </w:p>
    <w:p w:rsidR="005936A8" w:rsidRDefault="005936A8" w:rsidP="005936A8">
      <w:pPr>
        <w:rPr>
          <w:lang w:val="es-ES_tradnl"/>
        </w:rPr>
      </w:pPr>
      <w:r>
        <w:rPr>
          <w:lang w:val="es-ES_tradnl"/>
        </w:rPr>
        <w:br w:type="page"/>
      </w:r>
    </w:p>
    <w:p w:rsidR="0032444C" w:rsidRPr="005936A8" w:rsidRDefault="005936A8" w:rsidP="005936A8">
      <w:pPr>
        <w:pStyle w:val="Ttol2"/>
        <w:spacing w:line="480" w:lineRule="auto"/>
        <w:ind w:left="0"/>
        <w:rPr>
          <w:rFonts w:asciiTheme="majorHAnsi" w:hAnsiTheme="majorHAnsi" w:cstheme="majorHAnsi"/>
          <w:sz w:val="28"/>
          <w:szCs w:val="28"/>
          <w:lang w:val="es-ES_tradnl"/>
        </w:rPr>
      </w:pPr>
      <w:r w:rsidRPr="007769A7">
        <w:rPr>
          <w:rFonts w:asciiTheme="majorHAnsi" w:hAnsiTheme="majorHAnsi" w:cstheme="majorHAnsi"/>
          <w:sz w:val="28"/>
          <w:szCs w:val="28"/>
          <w:lang w:val="es-ES_tradnl"/>
        </w:rPr>
        <w:lastRenderedPageBreak/>
        <w:t>Propuestas para complementar el análisis exploratorio realizado (opcional, máximo 20 líneas):</w:t>
      </w:r>
      <w:bookmarkStart w:id="12" w:name="_GoBack"/>
      <w:bookmarkEnd w:id="12"/>
    </w:p>
    <w:tbl>
      <w:tblPr>
        <w:tblStyle w:val="ab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32444C" w:rsidRPr="007769A7">
        <w:tc>
          <w:tcPr>
            <w:tcW w:w="93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  <w:p w:rsidR="0032444C" w:rsidRPr="007769A7" w:rsidRDefault="0032444C">
            <w:pPr>
              <w:widowControl w:val="0"/>
              <w:spacing w:before="0" w:line="240" w:lineRule="auto"/>
              <w:ind w:left="0" w:right="0"/>
              <w:rPr>
                <w:rFonts w:asciiTheme="majorHAnsi" w:hAnsiTheme="majorHAnsi" w:cstheme="majorHAnsi"/>
                <w:lang w:val="es-ES_tradnl"/>
              </w:rPr>
            </w:pPr>
          </w:p>
        </w:tc>
      </w:tr>
    </w:tbl>
    <w:p w:rsidR="0032444C" w:rsidRPr="007769A7" w:rsidRDefault="0032444C">
      <w:pPr>
        <w:rPr>
          <w:rFonts w:asciiTheme="majorHAnsi" w:hAnsiTheme="majorHAnsi" w:cstheme="majorHAnsi"/>
          <w:b/>
          <w:sz w:val="28"/>
          <w:szCs w:val="28"/>
          <w:lang w:val="es-ES_tradnl"/>
        </w:rPr>
      </w:pPr>
    </w:p>
    <w:sectPr w:rsidR="0032444C" w:rsidRPr="007769A7">
      <w:pgSz w:w="12240" w:h="15840"/>
      <w:pgMar w:top="1152" w:right="1440" w:bottom="1152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Arial"/>
    <w:charset w:val="00"/>
    <w:family w:val="auto"/>
    <w:pitch w:val="default"/>
  </w:font>
  <w:font w:name="Old Standard TT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43789"/>
    <w:multiLevelType w:val="multilevel"/>
    <w:tmpl w:val="80C0B61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D61B32"/>
    <w:multiLevelType w:val="multilevel"/>
    <w:tmpl w:val="29948A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EA61E8"/>
    <w:multiLevelType w:val="multilevel"/>
    <w:tmpl w:val="848C7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1D0628"/>
    <w:multiLevelType w:val="multilevel"/>
    <w:tmpl w:val="A1B414C8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C090E3E"/>
    <w:multiLevelType w:val="multilevel"/>
    <w:tmpl w:val="34BEC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213C39"/>
    <w:multiLevelType w:val="multilevel"/>
    <w:tmpl w:val="48E00D1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9A313B"/>
    <w:multiLevelType w:val="multilevel"/>
    <w:tmpl w:val="B1C085CC"/>
    <w:lvl w:ilvl="0">
      <w:start w:val="2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6FE4DEE"/>
    <w:multiLevelType w:val="multilevel"/>
    <w:tmpl w:val="B9F0A67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44C"/>
    <w:rsid w:val="0032444C"/>
    <w:rsid w:val="005936A8"/>
    <w:rsid w:val="0077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23625C"/>
  <w15:docId w15:val="{B05B7ED8-A29D-4C09-AAC0-7426799E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T Serif" w:eastAsia="PT Serif" w:hAnsi="PT Serif" w:cs="PT Serif"/>
        <w:sz w:val="22"/>
        <w:szCs w:val="22"/>
        <w:lang w:val="en" w:eastAsia="ca-ES" w:bidi="ar-SA"/>
      </w:rPr>
    </w:rPrDefault>
    <w:pPrDefault>
      <w:pPr>
        <w:spacing w:before="200" w:line="312" w:lineRule="auto"/>
        <w:ind w:left="-15" w:right="-15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uiPriority w:val="9"/>
    <w:qFormat/>
    <w:pPr>
      <w:spacing w:before="400"/>
      <w:outlineLvl w:val="0"/>
    </w:pPr>
    <w:rPr>
      <w:rFonts w:ascii="Old Standard TT" w:eastAsia="Old Standard TT" w:hAnsi="Old Standard TT" w:cs="Old Standard TT"/>
      <w:b/>
      <w:sz w:val="28"/>
      <w:szCs w:val="28"/>
    </w:rPr>
  </w:style>
  <w:style w:type="paragraph" w:styleId="Ttol2">
    <w:name w:val="heading 2"/>
    <w:basedOn w:val="Normal"/>
    <w:next w:val="Normal"/>
    <w:uiPriority w:val="9"/>
    <w:unhideWhenUsed/>
    <w:qFormat/>
    <w:pPr>
      <w:outlineLvl w:val="1"/>
    </w:pPr>
    <w:rPr>
      <w:b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ind w:left="0"/>
      <w:outlineLvl w:val="2"/>
    </w:pPr>
    <w:rPr>
      <w:i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widowControl w:val="0"/>
      <w:spacing w:before="0"/>
      <w:outlineLvl w:val="3"/>
    </w:pPr>
    <w:rPr>
      <w:rFonts w:ascii="Old Standard TT" w:eastAsia="Old Standard TT" w:hAnsi="Old Standard TT" w:cs="Old Standard TT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0"/>
    </w:pPr>
    <w:rPr>
      <w:rFonts w:ascii="Old Standard TT" w:eastAsia="Old Standard TT" w:hAnsi="Old Standard TT" w:cs="Old Standard TT"/>
      <w:b/>
      <w:color w:val="00A797"/>
      <w:sz w:val="72"/>
      <w:szCs w:val="72"/>
    </w:rPr>
  </w:style>
  <w:style w:type="paragraph" w:styleId="Subttol">
    <w:name w:val="Subtitle"/>
    <w:basedOn w:val="Normal"/>
    <w:next w:val="Normal"/>
    <w:uiPriority w:val="11"/>
    <w:qFormat/>
    <w:pPr>
      <w:widowControl w:val="0"/>
      <w:spacing w:before="0"/>
    </w:pPr>
    <w:rPr>
      <w:rFonts w:ascii="Old Standard TT" w:eastAsia="Old Standard TT" w:hAnsi="Old Standard TT" w:cs="Old Standard TT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decomentari">
    <w:name w:val="annotation text"/>
    <w:basedOn w:val="Normal"/>
    <w:link w:val="Textdecomentari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decomentariCar">
    <w:name w:val="Text de comentari Car"/>
    <w:basedOn w:val="Lletraperdefectedelpargraf"/>
    <w:link w:val="Textdecomentari"/>
    <w:uiPriority w:val="99"/>
    <w:semiHidden/>
    <w:rPr>
      <w:sz w:val="20"/>
      <w:szCs w:val="20"/>
    </w:rPr>
  </w:style>
  <w:style w:type="character" w:styleId="Refernciadecomentari">
    <w:name w:val="annotation reference"/>
    <w:basedOn w:val="Lletraperdefectedelpargraf"/>
    <w:uiPriority w:val="99"/>
    <w:semiHidden/>
    <w:unhideWhenUsed/>
    <w:rPr>
      <w:sz w:val="16"/>
      <w:szCs w:val="16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7769A7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7769A7"/>
    <w:rPr>
      <w:rFonts w:ascii="Segoe UI" w:hAnsi="Segoe UI" w:cs="Segoe UI"/>
      <w:sz w:val="18"/>
      <w:szCs w:val="18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7769A7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7769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6A263-0956-4B8F-B9C2-A9FE270A0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772</Words>
  <Characters>4405</Characters>
  <Application>Microsoft Office Word</Application>
  <DocSecurity>4</DocSecurity>
  <Lines>36</Lines>
  <Paragraphs>10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Loira Bach-Esteve</dc:creator>
  <cp:lastModifiedBy>Cristina Loira Bach-Esteve</cp:lastModifiedBy>
  <cp:revision>2</cp:revision>
  <dcterms:created xsi:type="dcterms:W3CDTF">2023-09-01T06:26:00Z</dcterms:created>
  <dcterms:modified xsi:type="dcterms:W3CDTF">2023-09-01T06:26:00Z</dcterms:modified>
</cp:coreProperties>
</file>