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50A1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0064BBD6" wp14:editId="3386A1C9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F3E2A79" w14:textId="1A613462" w:rsidR="00C6554A" w:rsidRPr="009679B1" w:rsidRDefault="006C0C39" w:rsidP="00C6554A">
      <w:pPr>
        <w:pStyle w:val="Ttulo"/>
        <w:rPr>
          <w:noProof/>
        </w:rPr>
      </w:pPr>
      <w:r>
        <w:t>Modelo Entidad-Relación para Videoclub</w:t>
      </w:r>
    </w:p>
    <w:p w14:paraId="7EF032B4" w14:textId="69033274" w:rsidR="00C6554A" w:rsidRPr="009679B1" w:rsidRDefault="00C6554A" w:rsidP="00C6554A">
      <w:pPr>
        <w:pStyle w:val="Subttulo"/>
        <w:rPr>
          <w:noProof/>
        </w:rPr>
      </w:pPr>
    </w:p>
    <w:p w14:paraId="5FD61FEB" w14:textId="3188EDF3" w:rsidR="00C6554A" w:rsidRPr="009679B1" w:rsidRDefault="006C0C39" w:rsidP="00C6554A">
      <w:pPr>
        <w:pStyle w:val="Informacindecontacto"/>
        <w:rPr>
          <w:noProof/>
        </w:rPr>
      </w:pPr>
      <w:r>
        <w:rPr>
          <w:noProof/>
        </w:rPr>
        <w:t>Maxim Bodean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Bases de Datos</w:t>
      </w:r>
      <w:r w:rsidR="00C6554A" w:rsidRPr="009679B1">
        <w:rPr>
          <w:noProof/>
          <w:lang w:bidi="es-ES"/>
        </w:rPr>
        <w:t xml:space="preserve"> | </w:t>
      </w:r>
      <w:r>
        <w:rPr>
          <w:noProof/>
          <w:lang w:bidi="es-ES"/>
        </w:rPr>
        <w:t>21.10.2024</w:t>
      </w:r>
      <w:r w:rsidR="00C6554A" w:rsidRPr="009679B1">
        <w:rPr>
          <w:noProof/>
          <w:lang w:bidi="es-ES"/>
        </w:rPr>
        <w:br w:type="page"/>
      </w:r>
    </w:p>
    <w:p w14:paraId="71F305B5" w14:textId="77777777" w:rsidR="006C0C39" w:rsidRPr="006C0C39" w:rsidRDefault="006C0C39" w:rsidP="00E162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lastRenderedPageBreak/>
        <w:t>1. Introducción</w:t>
      </w:r>
    </w:p>
    <w:p w14:paraId="132ED96F" w14:textId="77777777" w:rsidR="006C0C39" w:rsidRPr="006C0C39" w:rsidRDefault="006C0C39" w:rsidP="006C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Este informe presenta un modelo entidad-relación (ER) para un videoclub basado en un diagrama que describe las entidades, sus atributos, relaciones y cardinalidades. El modelo refleja la estructura de un sistema de alquiler de películas en el año 1999, donde se gestionan tanto las películas como los miembros del videoclub y sus alquileres.</w:t>
      </w:r>
    </w:p>
    <w:p w14:paraId="03FF9E33" w14:textId="0758215D" w:rsidR="002C74C0" w:rsidRPr="006C0C39" w:rsidRDefault="00F17471">
      <w:pPr>
        <w:rPr>
          <w:rFonts w:ascii="Times New Roman" w:hAnsi="Times New Roman" w:cs="Times New Roman"/>
          <w:noProof/>
        </w:rPr>
      </w:pPr>
    </w:p>
    <w:p w14:paraId="734D02A8" w14:textId="77777777" w:rsidR="006C0C39" w:rsidRPr="006C0C39" w:rsidRDefault="006C0C39" w:rsidP="006C0C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2. Identificación de Entidades</w:t>
      </w:r>
    </w:p>
    <w:p w14:paraId="6C6BCF8E" w14:textId="77777777" w:rsidR="006C0C39" w:rsidRPr="006C0C39" w:rsidRDefault="006C0C39" w:rsidP="006C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En el sistema se identifican las siguientes entidades principales:</w:t>
      </w:r>
    </w:p>
    <w:p w14:paraId="7F066368" w14:textId="77777777" w:rsidR="006C0C39" w:rsidRPr="006C0C39" w:rsidRDefault="006C0C39" w:rsidP="006C0C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Película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Representa las películas que están disponibles en el videoclub.</w:t>
      </w:r>
    </w:p>
    <w:p w14:paraId="3320917B" w14:textId="77777777" w:rsidR="006C0C39" w:rsidRPr="006C0C39" w:rsidRDefault="006C0C39" w:rsidP="006C0C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Copia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Se refiere a las copias físicas de las películas que se alquilan.</w:t>
      </w:r>
    </w:p>
    <w:p w14:paraId="0379E98A" w14:textId="77777777" w:rsidR="006C0C39" w:rsidRPr="006C0C39" w:rsidRDefault="006C0C39" w:rsidP="006C0C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Actor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Actores que participan en las películas.</w:t>
      </w:r>
    </w:p>
    <w:p w14:paraId="7700FC0A" w14:textId="77777777" w:rsidR="006C0C39" w:rsidRPr="006C0C39" w:rsidRDefault="006C0C39" w:rsidP="006C0C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Director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: </w:t>
      </w:r>
      <w:proofErr w:type="gram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Directores</w:t>
      </w:r>
      <w:proofErr w:type="gram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responsables de las películas.</w:t>
      </w:r>
    </w:p>
    <w:p w14:paraId="7BD21293" w14:textId="77777777" w:rsidR="006C0C39" w:rsidRPr="006C0C39" w:rsidRDefault="006C0C39" w:rsidP="006C0C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Miembro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Clientes que están registrados en el videoclub.</w:t>
      </w:r>
    </w:p>
    <w:p w14:paraId="451F96DA" w14:textId="77777777" w:rsidR="006C0C39" w:rsidRPr="006C0C39" w:rsidRDefault="006C0C39" w:rsidP="006C0C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Alquiler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Registro de los alquileres de copias de películas realizados por los miembros.</w:t>
      </w:r>
    </w:p>
    <w:p w14:paraId="7F3C9EB2" w14:textId="77777777" w:rsidR="006C0C39" w:rsidRPr="006C0C39" w:rsidRDefault="006C0C39" w:rsidP="006C0C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3. Identificación de Atributos</w:t>
      </w:r>
    </w:p>
    <w:p w14:paraId="53A112A4" w14:textId="77777777" w:rsidR="006C0C39" w:rsidRPr="006C0C39" w:rsidRDefault="006C0C39" w:rsidP="006C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Las entidades están acompañadas por los siguientes atributos clave:</w:t>
      </w:r>
    </w:p>
    <w:p w14:paraId="655500B5" w14:textId="77777777" w:rsidR="006C0C39" w:rsidRPr="006C0C39" w:rsidRDefault="006C0C39" w:rsidP="006C0C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Película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09090583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ID_Pelicula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Clave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primaria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</w:t>
      </w:r>
    </w:p>
    <w:p w14:paraId="3A251954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Título</w:t>
      </w:r>
      <w:proofErr w:type="spellEnd"/>
    </w:p>
    <w:p w14:paraId="3C4981D5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Nacionalidad</w:t>
      </w:r>
      <w:proofErr w:type="spellEnd"/>
    </w:p>
    <w:p w14:paraId="6B06ABCE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Productor</w:t>
      </w:r>
      <w:proofErr w:type="spellEnd"/>
    </w:p>
    <w:p w14:paraId="79F9FF75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Fecha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de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estreno</w:t>
      </w:r>
      <w:proofErr w:type="spellEnd"/>
    </w:p>
    <w:p w14:paraId="06CA3500" w14:textId="77777777" w:rsidR="006C0C39" w:rsidRPr="006C0C39" w:rsidRDefault="006C0C39" w:rsidP="006C0C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Copia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16600078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ID_Copia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Clave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primaria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</w:t>
      </w:r>
    </w:p>
    <w:p w14:paraId="7BFEA94C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Condición</w:t>
      </w:r>
      <w:proofErr w:type="spellEnd"/>
    </w:p>
    <w:p w14:paraId="73B1C12B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Rebobinada</w:t>
      </w:r>
      <w:proofErr w:type="spellEnd"/>
    </w:p>
    <w:p w14:paraId="054C7281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Múltiples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discos</w:t>
      </w:r>
      <w:proofErr w:type="spellEnd"/>
    </w:p>
    <w:p w14:paraId="60D17748" w14:textId="77777777" w:rsidR="006C0C39" w:rsidRPr="006C0C39" w:rsidRDefault="006C0C39" w:rsidP="006C0C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Actor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5ED9FCBE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ID_Actor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Clave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primaria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</w:t>
      </w:r>
    </w:p>
    <w:p w14:paraId="6BC1DAF7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Nombre</w:t>
      </w:r>
      <w:proofErr w:type="spellEnd"/>
    </w:p>
    <w:p w14:paraId="06FA1CB0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Apellido</w:t>
      </w:r>
      <w:proofErr w:type="spellEnd"/>
    </w:p>
    <w:p w14:paraId="442B2F3B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Nacionalidad</w:t>
      </w:r>
      <w:proofErr w:type="spellEnd"/>
    </w:p>
    <w:p w14:paraId="47BFB31D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Género</w:t>
      </w:r>
      <w:proofErr w:type="spellEnd"/>
    </w:p>
    <w:p w14:paraId="204740B8" w14:textId="77777777" w:rsidR="006C0C39" w:rsidRPr="006C0C39" w:rsidRDefault="006C0C39" w:rsidP="006C0C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Director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688A9CDF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ID_Director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Clave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primaria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</w:t>
      </w:r>
    </w:p>
    <w:p w14:paraId="28B10289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Nombre</w:t>
      </w:r>
      <w:proofErr w:type="spellEnd"/>
    </w:p>
    <w:p w14:paraId="29BB0E59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Apellido</w:t>
      </w:r>
      <w:proofErr w:type="spellEnd"/>
    </w:p>
    <w:p w14:paraId="0822383D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Nacionalidad</w:t>
      </w:r>
      <w:proofErr w:type="spellEnd"/>
    </w:p>
    <w:p w14:paraId="23D42FB6" w14:textId="77777777" w:rsidR="006C0C39" w:rsidRPr="006C0C39" w:rsidRDefault="006C0C39" w:rsidP="006C0C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Miembro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1E3731C2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lastRenderedPageBreak/>
        <w:t>ID_Miembro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Clave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primaria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</w:t>
      </w:r>
    </w:p>
    <w:p w14:paraId="467CB4BF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Nombre</w:t>
      </w:r>
      <w:proofErr w:type="spellEnd"/>
    </w:p>
    <w:p w14:paraId="392ED1FD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Apellido</w:t>
      </w:r>
      <w:proofErr w:type="spellEnd"/>
    </w:p>
    <w:p w14:paraId="543A9F24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Dirección</w:t>
      </w:r>
      <w:proofErr w:type="spellEnd"/>
    </w:p>
    <w:p w14:paraId="67F805D0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Número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de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teléfono</w:t>
      </w:r>
      <w:proofErr w:type="spellEnd"/>
    </w:p>
    <w:p w14:paraId="3103DF52" w14:textId="77777777" w:rsidR="006C0C39" w:rsidRPr="006C0C39" w:rsidRDefault="006C0C39" w:rsidP="006C0C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Alquiler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7C9B0FB2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ID_Alquiler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Clave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primaria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</w:t>
      </w:r>
    </w:p>
    <w:p w14:paraId="63B627BB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Fecha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de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inicio</w:t>
      </w:r>
      <w:proofErr w:type="spellEnd"/>
    </w:p>
    <w:p w14:paraId="5E1F2BBD" w14:textId="77777777" w:rsidR="006C0C39" w:rsidRPr="006C0C39" w:rsidRDefault="006C0C39" w:rsidP="006C0C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Fecha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de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regreso</w:t>
      </w:r>
      <w:proofErr w:type="spellEnd"/>
    </w:p>
    <w:p w14:paraId="5B049C70" w14:textId="418EFAC2" w:rsidR="006C0C39" w:rsidRPr="006C0C39" w:rsidRDefault="006C0C39">
      <w:pPr>
        <w:rPr>
          <w:rFonts w:ascii="Times New Roman" w:hAnsi="Times New Roman" w:cs="Times New Roman"/>
          <w:noProof/>
        </w:rPr>
      </w:pPr>
    </w:p>
    <w:p w14:paraId="6D47D7B3" w14:textId="77777777" w:rsidR="006C0C39" w:rsidRPr="006C0C39" w:rsidRDefault="006C0C39" w:rsidP="006C0C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4. Claves Primarias</w:t>
      </w:r>
    </w:p>
    <w:p w14:paraId="782AE7DC" w14:textId="77777777" w:rsidR="006C0C39" w:rsidRPr="006C0C39" w:rsidRDefault="006C0C39" w:rsidP="006C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Cada entidad contiene una clave primaria que permite identificar de manera única a cada registro:</w:t>
      </w:r>
    </w:p>
    <w:p w14:paraId="210DCA40" w14:textId="77777777" w:rsidR="006C0C39" w:rsidRPr="006C0C39" w:rsidRDefault="006C0C39" w:rsidP="006C0C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Película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ID_Pelicula</w:t>
      </w:r>
      <w:proofErr w:type="spellEnd"/>
    </w:p>
    <w:p w14:paraId="2914BF4F" w14:textId="77777777" w:rsidR="006C0C39" w:rsidRPr="006C0C39" w:rsidRDefault="006C0C39" w:rsidP="006C0C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Copia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ID_Copia</w:t>
      </w:r>
      <w:proofErr w:type="spellEnd"/>
    </w:p>
    <w:p w14:paraId="1BFC0D2C" w14:textId="77777777" w:rsidR="006C0C39" w:rsidRPr="006C0C39" w:rsidRDefault="006C0C39" w:rsidP="006C0C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Actor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ID_Actor</w:t>
      </w:r>
      <w:proofErr w:type="spellEnd"/>
    </w:p>
    <w:p w14:paraId="2F9211CC" w14:textId="77777777" w:rsidR="006C0C39" w:rsidRPr="006C0C39" w:rsidRDefault="006C0C39" w:rsidP="006C0C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Director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ID_Director</w:t>
      </w:r>
      <w:proofErr w:type="spellEnd"/>
    </w:p>
    <w:p w14:paraId="11C19D86" w14:textId="77777777" w:rsidR="006C0C39" w:rsidRPr="006C0C39" w:rsidRDefault="006C0C39" w:rsidP="006C0C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Miembro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ID_Miembro</w:t>
      </w:r>
      <w:proofErr w:type="spellEnd"/>
    </w:p>
    <w:p w14:paraId="4BC4CC0F" w14:textId="77777777" w:rsidR="006C0C39" w:rsidRPr="006C0C39" w:rsidRDefault="006C0C39" w:rsidP="006C0C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Alquiler</w:t>
      </w:r>
      <w:proofErr w:type="spell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ID_Alquiler</w:t>
      </w:r>
      <w:proofErr w:type="spellEnd"/>
    </w:p>
    <w:p w14:paraId="2536CE94" w14:textId="781F4397" w:rsidR="006C0C39" w:rsidRPr="006C0C39" w:rsidRDefault="006C0C39">
      <w:pPr>
        <w:rPr>
          <w:rFonts w:ascii="Times New Roman" w:hAnsi="Times New Roman" w:cs="Times New Roman"/>
          <w:noProof/>
        </w:rPr>
      </w:pPr>
    </w:p>
    <w:p w14:paraId="6270F343" w14:textId="2231317A" w:rsidR="006C0C39" w:rsidRPr="006C0C39" w:rsidRDefault="006C0C39">
      <w:pPr>
        <w:rPr>
          <w:rFonts w:ascii="Times New Roman" w:hAnsi="Times New Roman" w:cs="Times New Roman"/>
          <w:noProof/>
        </w:rPr>
      </w:pPr>
    </w:p>
    <w:p w14:paraId="3D3288FE" w14:textId="77777777" w:rsidR="006C0C39" w:rsidRPr="006C0C39" w:rsidRDefault="006C0C39" w:rsidP="006C0C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5. Relaciones</w:t>
      </w:r>
    </w:p>
    <w:p w14:paraId="56BE46F2" w14:textId="77777777" w:rsidR="006C0C39" w:rsidRPr="006C0C39" w:rsidRDefault="006C0C39" w:rsidP="006C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Las relaciones clave en el modelo incluyen:</w:t>
      </w:r>
    </w:p>
    <w:p w14:paraId="5CB4A77A" w14:textId="77777777" w:rsidR="006C0C39" w:rsidRPr="006C0C39" w:rsidRDefault="006C0C39" w:rsidP="006C0C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Participa en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Relaciona al Actor con la Película, indicando qué actores participaron en qué películas.</w:t>
      </w:r>
    </w:p>
    <w:p w14:paraId="1989CCF0" w14:textId="77777777" w:rsidR="006C0C39" w:rsidRPr="006C0C39" w:rsidRDefault="006C0C39" w:rsidP="006C0C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Dirige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: Relaciona al </w:t>
      </w:r>
      <w:proofErr w:type="gramStart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Director</w:t>
      </w:r>
      <w:proofErr w:type="gramEnd"/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con la Película, mostrando qué directores dirigieron qué películas.</w:t>
      </w:r>
    </w:p>
    <w:p w14:paraId="5687CFF4" w14:textId="77777777" w:rsidR="006C0C39" w:rsidRPr="006C0C39" w:rsidRDefault="006C0C39" w:rsidP="006C0C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Tiene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Relaciona la Película con la Copia, reflejando las diferentes copias físicas disponibles de cada película.</w:t>
      </w:r>
    </w:p>
    <w:p w14:paraId="3341A965" w14:textId="77777777" w:rsidR="006C0C39" w:rsidRPr="006C0C39" w:rsidRDefault="006C0C39" w:rsidP="006C0C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C0C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Alquila</w:t>
      </w:r>
      <w:r w:rsidRPr="006C0C3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Relaciona a los Miembros con las Copias de las películas, mostrando qué miembro alquiló qué copia y en qué fecha.</w:t>
      </w:r>
    </w:p>
    <w:p w14:paraId="5443CA85" w14:textId="5B232416" w:rsidR="006C0C39" w:rsidRPr="006C0C39" w:rsidRDefault="006C0C39">
      <w:pPr>
        <w:rPr>
          <w:rFonts w:ascii="Times New Roman" w:hAnsi="Times New Roman" w:cs="Times New Roman"/>
          <w:noProof/>
        </w:rPr>
      </w:pPr>
    </w:p>
    <w:p w14:paraId="46A09FE7" w14:textId="77777777" w:rsidR="006C0C39" w:rsidRPr="00E162A5" w:rsidRDefault="006C0C39" w:rsidP="00E162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6. Cardinalidades</w:t>
      </w:r>
    </w:p>
    <w:p w14:paraId="1B234600" w14:textId="77777777" w:rsidR="006C0C39" w:rsidRPr="006C0C39" w:rsidRDefault="006C0C39" w:rsidP="006C0C39">
      <w:pPr>
        <w:pStyle w:val="NormalWeb"/>
        <w:rPr>
          <w:lang w:val="es-ES"/>
        </w:rPr>
      </w:pPr>
      <w:r w:rsidRPr="006C0C39">
        <w:rPr>
          <w:lang w:val="es-ES"/>
        </w:rPr>
        <w:t>Las cardinalidades de las relaciones han sido definidas de la siguiente manera:</w:t>
      </w:r>
    </w:p>
    <w:p w14:paraId="64DEF4CB" w14:textId="029E4E5A" w:rsidR="006C0C39" w:rsidRPr="006C0C39" w:rsidRDefault="006C0C39" w:rsidP="006C0C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C0C39">
        <w:rPr>
          <w:rStyle w:val="Textoennegrita"/>
          <w:rFonts w:ascii="Times New Roman" w:hAnsi="Times New Roman" w:cs="Times New Roman"/>
        </w:rPr>
        <w:lastRenderedPageBreak/>
        <w:t>Actor - Película</w:t>
      </w:r>
      <w:r w:rsidRPr="006C0C39">
        <w:rPr>
          <w:rFonts w:ascii="Times New Roman" w:hAnsi="Times New Roman" w:cs="Times New Roman"/>
        </w:rPr>
        <w:t>: Un actor puede participar en muchas películas y una película puede tener muchos actores (N).</w:t>
      </w:r>
    </w:p>
    <w:p w14:paraId="4039866E" w14:textId="1427DD05" w:rsidR="006C0C39" w:rsidRPr="006C0C39" w:rsidRDefault="006C0C39" w:rsidP="006C0C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C0C39">
        <w:rPr>
          <w:rStyle w:val="Textoennegrita"/>
          <w:rFonts w:ascii="Times New Roman" w:hAnsi="Times New Roman" w:cs="Times New Roman"/>
        </w:rPr>
        <w:t>Director - Película</w:t>
      </w:r>
      <w:r w:rsidRPr="006C0C39">
        <w:rPr>
          <w:rFonts w:ascii="Times New Roman" w:hAnsi="Times New Roman" w:cs="Times New Roman"/>
        </w:rPr>
        <w:t>: Un director puede dirigir muchas películas, pero una película tiene un solo director (1).</w:t>
      </w:r>
    </w:p>
    <w:p w14:paraId="2EF3FC5C" w14:textId="7CD430E0" w:rsidR="006C0C39" w:rsidRPr="006C0C39" w:rsidRDefault="006C0C39" w:rsidP="006C0C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C0C39">
        <w:rPr>
          <w:rStyle w:val="Textoennegrita"/>
          <w:rFonts w:ascii="Times New Roman" w:hAnsi="Times New Roman" w:cs="Times New Roman"/>
        </w:rPr>
        <w:t>Película - Copia</w:t>
      </w:r>
      <w:r w:rsidRPr="006C0C39">
        <w:rPr>
          <w:rFonts w:ascii="Times New Roman" w:hAnsi="Times New Roman" w:cs="Times New Roman"/>
        </w:rPr>
        <w:t>: Una película puede tener muchas copias (1).</w:t>
      </w:r>
    </w:p>
    <w:p w14:paraId="6AA9EDFA" w14:textId="59E8FF7F" w:rsidR="006C0C39" w:rsidRPr="006C0C39" w:rsidRDefault="006C0C39" w:rsidP="006C0C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C0C39">
        <w:rPr>
          <w:rStyle w:val="Textoennegrita"/>
          <w:rFonts w:ascii="Times New Roman" w:hAnsi="Times New Roman" w:cs="Times New Roman"/>
        </w:rPr>
        <w:t>Miembro - Alquiler</w:t>
      </w:r>
      <w:r w:rsidRPr="006C0C39">
        <w:rPr>
          <w:rFonts w:ascii="Times New Roman" w:hAnsi="Times New Roman" w:cs="Times New Roman"/>
        </w:rPr>
        <w:t>: Un miembro puede alquilar muchas copias, pero cada alquiler es realizado por un solo miembro (1).</w:t>
      </w:r>
    </w:p>
    <w:p w14:paraId="6E2C399B" w14:textId="6C9A9459" w:rsidR="006C0C39" w:rsidRPr="006C0C39" w:rsidRDefault="006C0C39">
      <w:pPr>
        <w:rPr>
          <w:rFonts w:ascii="Times New Roman" w:hAnsi="Times New Roman" w:cs="Times New Roman"/>
          <w:noProof/>
        </w:rPr>
      </w:pPr>
    </w:p>
    <w:p w14:paraId="4C4A0715" w14:textId="77777777" w:rsidR="006C0C39" w:rsidRPr="00E162A5" w:rsidRDefault="006C0C39" w:rsidP="00E162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7. Atributos de las Relaciones</w:t>
      </w:r>
    </w:p>
    <w:p w14:paraId="7A137477" w14:textId="695775F1" w:rsidR="006C0C39" w:rsidRPr="00E162A5" w:rsidRDefault="006C0C39" w:rsidP="00E162A5">
      <w:pPr>
        <w:pStyle w:val="NormalWeb"/>
        <w:rPr>
          <w:lang w:val="es-ES"/>
        </w:rPr>
      </w:pPr>
      <w:r w:rsidRPr="006C0C39">
        <w:rPr>
          <w:lang w:val="es-ES"/>
        </w:rPr>
        <w:t xml:space="preserve">La relación </w:t>
      </w:r>
      <w:r w:rsidRPr="006C0C39">
        <w:rPr>
          <w:rStyle w:val="Textoennegrita"/>
          <w:lang w:val="es-ES"/>
        </w:rPr>
        <w:t>Alquila</w:t>
      </w:r>
      <w:r w:rsidRPr="006C0C39">
        <w:rPr>
          <w:lang w:val="es-ES"/>
        </w:rPr>
        <w:t xml:space="preserve"> entre </w:t>
      </w:r>
      <w:r w:rsidRPr="006C0C39">
        <w:rPr>
          <w:rStyle w:val="Textoennegrita"/>
          <w:lang w:val="es-ES"/>
        </w:rPr>
        <w:t>Miembro</w:t>
      </w:r>
      <w:r w:rsidRPr="006C0C39">
        <w:rPr>
          <w:lang w:val="es-ES"/>
        </w:rPr>
        <w:t xml:space="preserve"> y </w:t>
      </w:r>
      <w:r w:rsidRPr="006C0C39">
        <w:rPr>
          <w:rStyle w:val="Textoennegrita"/>
          <w:lang w:val="es-ES"/>
        </w:rPr>
        <w:t>Copia</w:t>
      </w:r>
      <w:r w:rsidRPr="006C0C39">
        <w:rPr>
          <w:lang w:val="es-ES"/>
        </w:rPr>
        <w:t xml:space="preserve"> contiene los atributos </w:t>
      </w:r>
      <w:r w:rsidRPr="006C0C39">
        <w:rPr>
          <w:rStyle w:val="Textoennegrita"/>
          <w:lang w:val="es-ES"/>
        </w:rPr>
        <w:t>Fecha de inicio</w:t>
      </w:r>
      <w:r w:rsidRPr="006C0C39">
        <w:rPr>
          <w:lang w:val="es-ES"/>
        </w:rPr>
        <w:t xml:space="preserve"> y </w:t>
      </w:r>
      <w:r w:rsidRPr="006C0C39">
        <w:rPr>
          <w:rStyle w:val="Textoennegrita"/>
          <w:lang w:val="es-ES"/>
        </w:rPr>
        <w:t>Fecha de regreso</w:t>
      </w:r>
      <w:r w:rsidRPr="006C0C39">
        <w:rPr>
          <w:lang w:val="es-ES"/>
        </w:rPr>
        <w:t>, que registran el periodo del alquiler.</w:t>
      </w:r>
    </w:p>
    <w:p w14:paraId="4AB66A9F" w14:textId="1487E19A" w:rsidR="006C0C39" w:rsidRPr="006C0C39" w:rsidRDefault="006C0C39">
      <w:pPr>
        <w:rPr>
          <w:rFonts w:ascii="Times New Roman" w:hAnsi="Times New Roman" w:cs="Times New Roman"/>
          <w:noProof/>
        </w:rPr>
      </w:pPr>
    </w:p>
    <w:p w14:paraId="3B94B65E" w14:textId="58560C0F" w:rsidR="006C0C39" w:rsidRDefault="006C0C39" w:rsidP="00E162A5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8. Diagrama E/R</w:t>
      </w:r>
    </w:p>
    <w:p w14:paraId="78198698" w14:textId="24A6136B" w:rsidR="00E162A5" w:rsidRPr="00E162A5" w:rsidRDefault="00E162A5" w:rsidP="00E162A5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243B88E" wp14:editId="42597764">
            <wp:extent cx="5274310" cy="30867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32BB" w14:textId="33BC432A" w:rsidR="006C0C39" w:rsidRPr="00E162A5" w:rsidRDefault="006C0C39" w:rsidP="00E162A5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9DEA8A2" wp14:editId="2DD6E407">
            <wp:simplePos x="0" y="0"/>
            <wp:positionH relativeFrom="column">
              <wp:posOffset>104775</wp:posOffset>
            </wp:positionH>
            <wp:positionV relativeFrom="paragraph">
              <wp:posOffset>313690</wp:posOffset>
            </wp:positionV>
            <wp:extent cx="5274310" cy="4051300"/>
            <wp:effectExtent l="0" t="0" r="2540" b="635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9107C" w14:textId="77777777" w:rsidR="006C0C39" w:rsidRPr="00E162A5" w:rsidRDefault="006C0C39" w:rsidP="00E162A5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9. Revisión y Validación</w:t>
      </w:r>
    </w:p>
    <w:p w14:paraId="1B5A360C" w14:textId="77777777" w:rsidR="006C0C39" w:rsidRPr="006C0C39" w:rsidRDefault="006C0C39" w:rsidP="006C0C39">
      <w:pPr>
        <w:pStyle w:val="NormalWeb"/>
        <w:rPr>
          <w:lang w:val="es-ES"/>
        </w:rPr>
      </w:pPr>
      <w:r w:rsidRPr="006C0C39">
        <w:rPr>
          <w:lang w:val="es-ES"/>
        </w:rPr>
        <w:t>El modelo ha sido revisado y se ha validado que cumpla con los requisitos esperados de un sistema de alquiler de películas. Las entidades reflejan de forma adecuada la estructura del videoclub, y las relaciones entre entidades permiten gestionar eficientemente las interacciones, como el alquiler de películas y la gestión de los actores y directores.</w:t>
      </w:r>
    </w:p>
    <w:p w14:paraId="43B1947A" w14:textId="77777777" w:rsidR="006C0C39" w:rsidRPr="00E162A5" w:rsidRDefault="006C0C39" w:rsidP="00E162A5">
      <w:pPr>
        <w:pStyle w:val="Ttulo3"/>
        <w:jc w:val="center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10. Conclusión</w:t>
      </w:r>
    </w:p>
    <w:p w14:paraId="0E99F54C" w14:textId="77777777" w:rsidR="006C0C39" w:rsidRPr="006C0C39" w:rsidRDefault="006C0C39" w:rsidP="006C0C39">
      <w:pPr>
        <w:pStyle w:val="NormalWeb"/>
        <w:rPr>
          <w:lang w:val="es-ES"/>
        </w:rPr>
      </w:pPr>
      <w:r w:rsidRPr="006C0C39">
        <w:rPr>
          <w:lang w:val="es-ES"/>
        </w:rPr>
        <w:t>Este informe ha detallado la creación de un modelo entidad-relación para un videoclub, reflejando la complejidad del sistema y permitiendo una eficiente gestión de las películas y los alquileres. Se ha aplicado correctamente el modelo E/R, asegurando la integridad de los datos y la claridad en las relaciones entre las entidades.</w:t>
      </w:r>
    </w:p>
    <w:p w14:paraId="7EE68593" w14:textId="77777777" w:rsidR="006C0C39" w:rsidRPr="00E162A5" w:rsidRDefault="006C0C39" w:rsidP="00E162A5">
      <w:pPr>
        <w:pStyle w:val="Ttulo3"/>
        <w:jc w:val="center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</w:pPr>
      <w:r w:rsidRPr="00E162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ru-RU"/>
        </w:rPr>
        <w:t>11. Bibliografía</w:t>
      </w:r>
    </w:p>
    <w:p w14:paraId="6C9F6484" w14:textId="77777777" w:rsidR="006C0C39" w:rsidRPr="006C0C39" w:rsidRDefault="006C0C39" w:rsidP="006C0C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C0C39">
        <w:rPr>
          <w:rFonts w:ascii="Times New Roman" w:hAnsi="Times New Roman" w:cs="Times New Roman"/>
        </w:rPr>
        <w:t>Herramienta utilizada: Draw.io</w:t>
      </w:r>
    </w:p>
    <w:p w14:paraId="1F21702A" w14:textId="3B2FCC45" w:rsidR="006C0C39" w:rsidRPr="009679B1" w:rsidRDefault="006C0C39">
      <w:pPr>
        <w:rPr>
          <w:noProof/>
        </w:rPr>
      </w:pPr>
    </w:p>
    <w:sectPr w:rsidR="006C0C39" w:rsidRPr="009679B1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1126" w14:textId="77777777" w:rsidR="00F17471" w:rsidRDefault="00F17471" w:rsidP="00C6554A">
      <w:pPr>
        <w:spacing w:before="0" w:after="0" w:line="240" w:lineRule="auto"/>
      </w:pPr>
      <w:r>
        <w:separator/>
      </w:r>
    </w:p>
  </w:endnote>
  <w:endnote w:type="continuationSeparator" w:id="0">
    <w:p w14:paraId="6A0FA3D0" w14:textId="77777777" w:rsidR="00F17471" w:rsidRDefault="00F1747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C84F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3FED" w14:textId="77777777" w:rsidR="00F17471" w:rsidRDefault="00F1747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13D1BAC" w14:textId="77777777" w:rsidR="00F17471" w:rsidRDefault="00F1747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E55537"/>
    <w:multiLevelType w:val="multilevel"/>
    <w:tmpl w:val="C94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60318E"/>
    <w:multiLevelType w:val="multilevel"/>
    <w:tmpl w:val="9F1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E6967"/>
    <w:multiLevelType w:val="multilevel"/>
    <w:tmpl w:val="DED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D6B6A"/>
    <w:multiLevelType w:val="multilevel"/>
    <w:tmpl w:val="150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F5E14"/>
    <w:multiLevelType w:val="multilevel"/>
    <w:tmpl w:val="E21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01ED6"/>
    <w:multiLevelType w:val="multilevel"/>
    <w:tmpl w:val="5EE8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4"/>
  </w:num>
  <w:num w:numId="19">
    <w:abstractNumId w:val="15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9"/>
    <w:rsid w:val="002554CD"/>
    <w:rsid w:val="00293B83"/>
    <w:rsid w:val="002B4294"/>
    <w:rsid w:val="00333D0D"/>
    <w:rsid w:val="003D555A"/>
    <w:rsid w:val="004C049F"/>
    <w:rsid w:val="005000E2"/>
    <w:rsid w:val="0051785D"/>
    <w:rsid w:val="006A3CE7"/>
    <w:rsid w:val="006C0C39"/>
    <w:rsid w:val="0089714F"/>
    <w:rsid w:val="009679B1"/>
    <w:rsid w:val="00986062"/>
    <w:rsid w:val="00B7196B"/>
    <w:rsid w:val="00C6554A"/>
    <w:rsid w:val="00CB0705"/>
    <w:rsid w:val="00E162A5"/>
    <w:rsid w:val="00ED7C44"/>
    <w:rsid w:val="00F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FD6ED"/>
  <w15:chartTrackingRefBased/>
  <w15:docId w15:val="{6AF710D9-4E2C-4771-9288-1BD755D5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C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Textoennegrita">
    <w:name w:val="Strong"/>
    <w:basedOn w:val="Fuentedeprrafopredeter"/>
    <w:uiPriority w:val="22"/>
    <w:qFormat/>
    <w:rsid w:val="006C0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531E-BB08-4EED-BEF8-4ABD6E7F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25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Maxim Bodean</cp:lastModifiedBy>
  <cp:revision>1</cp:revision>
  <dcterms:created xsi:type="dcterms:W3CDTF">2024-10-23T20:06:00Z</dcterms:created>
  <dcterms:modified xsi:type="dcterms:W3CDTF">2024-10-23T20:32:00Z</dcterms:modified>
</cp:coreProperties>
</file>