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B863" w14:textId="3D004C3D" w:rsidR="00DC7C98" w:rsidRPr="00A56FD5" w:rsidRDefault="00680242" w:rsidP="006802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1E56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3F630F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271C7E74" w14:textId="0457FD4D" w:rsidR="00131618" w:rsidRPr="00C46E27" w:rsidRDefault="005E2144" w:rsidP="005E214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E2144">
        <w:rPr>
          <w:rFonts w:ascii="Times New Roman" w:hAnsi="Times New Roman" w:cs="Times New Roman"/>
          <w:b/>
          <w:bCs/>
          <w:sz w:val="28"/>
          <w:szCs w:val="28"/>
        </w:rPr>
        <w:t>ГЛОБАЛІЗАЦІЯ ТА ЛОКАЛІЗАЦІЯ ЗАСТОСУНКУ ASP.NET CORE</w:t>
      </w:r>
    </w:p>
    <w:p w14:paraId="2FB88A4C" w14:textId="77777777" w:rsidR="0014084A" w:rsidRDefault="0014084A" w:rsidP="00624D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1040E" w14:textId="06BD8589" w:rsidR="00E372D9" w:rsidRPr="00721E56" w:rsidRDefault="00F06B30" w:rsidP="00624D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1E56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2B7A8FBF" w14:textId="77777777" w:rsidR="00900C2F" w:rsidRDefault="00900C2F" w:rsidP="00EF59FB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02E0AF23" w14:textId="01C60E48" w:rsidR="00EF59FB" w:rsidRPr="002F69C9" w:rsidRDefault="00EF59FB" w:rsidP="00EF59F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  <w:t xml:space="preserve">Виконання лабораторної роботи розпочалося з додавання налаштувань для локалізатора у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Program.cs</w:t>
      </w:r>
      <w:r>
        <w:rPr>
          <w:rFonts w:ascii="Times New Roman" w:hAnsi="Times New Roman" w:cs="Times New Roman"/>
          <w:iCs/>
          <w:sz w:val="28"/>
          <w:szCs w:val="28"/>
        </w:rPr>
        <w:t>.</w:t>
      </w:r>
      <w:r w:rsidR="005329A8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Обраними мовами стали англійська (за замовченням), українська та німецька</w:t>
      </w:r>
      <w:r w:rsidR="002F69C9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</w:p>
    <w:p w14:paraId="5199DE06" w14:textId="40191FF8" w:rsidR="00EF59FB" w:rsidRDefault="001B6777" w:rsidP="001B677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1B6777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1EEC3EB1" wp14:editId="4AF97278">
            <wp:extent cx="5940425" cy="1661795"/>
            <wp:effectExtent l="0" t="0" r="0" b="0"/>
            <wp:docPr id="1567098220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98220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0315" w14:textId="49F85DD5" w:rsidR="001B6777" w:rsidRPr="001B6777" w:rsidRDefault="001B6777" w:rsidP="001B677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5.1 – Налаштування локалізації</w:t>
      </w:r>
    </w:p>
    <w:p w14:paraId="45FF48FE" w14:textId="77777777" w:rsidR="00EF59FB" w:rsidRDefault="00EF59FB" w:rsidP="00EF59FB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70F0A6A7" w14:textId="10CD9CE9" w:rsidR="001B6777" w:rsidRPr="001B6777" w:rsidRDefault="001B6777" w:rsidP="001B6777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  <w:t xml:space="preserve">Далі було створено папку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Resources </w:t>
      </w:r>
      <w:r>
        <w:rPr>
          <w:rFonts w:ascii="Times New Roman" w:hAnsi="Times New Roman" w:cs="Times New Roman"/>
          <w:iCs/>
          <w:sz w:val="28"/>
          <w:szCs w:val="28"/>
        </w:rPr>
        <w:t xml:space="preserve">з файлами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.resx </w:t>
      </w:r>
      <w:r>
        <w:rPr>
          <w:rFonts w:ascii="Times New Roman" w:hAnsi="Times New Roman" w:cs="Times New Roman"/>
          <w:iCs/>
          <w:sz w:val="28"/>
          <w:szCs w:val="28"/>
        </w:rPr>
        <w:t xml:space="preserve">для деяких сторінок та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HomeController. </w:t>
      </w:r>
      <w:r>
        <w:rPr>
          <w:rFonts w:ascii="Times New Roman" w:hAnsi="Times New Roman" w:cs="Times New Roman"/>
          <w:iCs/>
          <w:sz w:val="28"/>
          <w:szCs w:val="28"/>
        </w:rPr>
        <w:t>Структура папки має відповідати струткурі проєкту, щоб забезпечити належну роботу локалізації.</w:t>
      </w:r>
    </w:p>
    <w:p w14:paraId="31B2AAE6" w14:textId="5BAC12E7" w:rsidR="00EF59FB" w:rsidRDefault="00F03EA0" w:rsidP="00F03EA0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F03EA0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735E1D1A" wp14:editId="4DA52786">
            <wp:extent cx="3048425" cy="3305636"/>
            <wp:effectExtent l="0" t="0" r="0" b="9525"/>
            <wp:docPr id="1235646000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46000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0E58" w14:textId="54F4531A" w:rsidR="00F03EA0" w:rsidRDefault="00F03EA0" w:rsidP="00F03EA0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5.2 – Частина вмісту папки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Resources</w:t>
      </w:r>
    </w:p>
    <w:p w14:paraId="72D0A014" w14:textId="77777777" w:rsidR="00F03EA0" w:rsidRDefault="00F03EA0" w:rsidP="00F03EA0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BDE4E87" w14:textId="13B1F107" w:rsidR="00F03EA0" w:rsidRDefault="00F03EA0" w:rsidP="00F03EA0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 xml:space="preserve">Було також створено контролер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SelectLanguages</w:t>
      </w:r>
      <w:r w:rsidR="00A034C8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згідно з методичними рекоменаціями</w:t>
      </w:r>
      <w:r w:rsidR="00A034C8">
        <w:rPr>
          <w:rFonts w:ascii="Times New Roman" w:hAnsi="Times New Roman" w:cs="Times New Roman"/>
          <w:iCs/>
          <w:sz w:val="28"/>
          <w:szCs w:val="28"/>
        </w:rPr>
        <w:t xml:space="preserve">, та відображення </w:t>
      </w:r>
      <w:r w:rsidR="00A034C8">
        <w:rPr>
          <w:rFonts w:ascii="Times New Roman" w:hAnsi="Times New Roman" w:cs="Times New Roman"/>
          <w:iCs/>
          <w:sz w:val="28"/>
          <w:szCs w:val="28"/>
          <w:lang w:val="en-US"/>
        </w:rPr>
        <w:t>Index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034C8">
        <w:rPr>
          <w:rFonts w:ascii="Times New Roman" w:hAnsi="Times New Roman" w:cs="Times New Roman"/>
          <w:iCs/>
          <w:sz w:val="28"/>
          <w:szCs w:val="28"/>
        </w:rPr>
        <w:t xml:space="preserve">за допомогою яких </w:t>
      </w:r>
      <w:r>
        <w:rPr>
          <w:rFonts w:ascii="Times New Roman" w:hAnsi="Times New Roman" w:cs="Times New Roman"/>
          <w:iCs/>
          <w:sz w:val="28"/>
          <w:szCs w:val="28"/>
        </w:rPr>
        <w:t xml:space="preserve">можна обрати певну мову. Обрана мова записується у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cookies</w:t>
      </w:r>
      <w:r>
        <w:rPr>
          <w:rFonts w:ascii="Times New Roman" w:hAnsi="Times New Roman" w:cs="Times New Roman"/>
          <w:iCs/>
          <w:sz w:val="28"/>
          <w:szCs w:val="28"/>
        </w:rPr>
        <w:t xml:space="preserve"> і зберігається при наступних відвідуваннях сторінки.</w:t>
      </w:r>
    </w:p>
    <w:p w14:paraId="0852DE31" w14:textId="3FC27344" w:rsidR="00F03EA0" w:rsidRDefault="00F03EA0" w:rsidP="00F03EA0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F03EA0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21CCBE36" wp14:editId="7255491E">
            <wp:extent cx="4610100" cy="4995959"/>
            <wp:effectExtent l="0" t="0" r="0" b="0"/>
            <wp:docPr id="1244795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95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1547" cy="499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228D" w14:textId="74961E97" w:rsidR="00F03EA0" w:rsidRDefault="00F03EA0" w:rsidP="00F03EA0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5.3 </w:t>
      </w:r>
      <w:r w:rsidR="00A034C8">
        <w:rPr>
          <w:rFonts w:ascii="Times New Roman" w:hAnsi="Times New Roman" w:cs="Times New Roman"/>
          <w:iCs/>
          <w:sz w:val="28"/>
          <w:szCs w:val="28"/>
        </w:rPr>
        <w:t>–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SelectLanguageController</w:t>
      </w:r>
    </w:p>
    <w:p w14:paraId="012312C9" w14:textId="77777777" w:rsidR="000466FB" w:rsidRDefault="000466FB" w:rsidP="00F03EA0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7CB14CD2" w14:textId="4EE34D8E" w:rsidR="00A034C8" w:rsidRDefault="000466FB" w:rsidP="00F03EA0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466FB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1147EA81" wp14:editId="52B18C28">
            <wp:extent cx="5219700" cy="3012975"/>
            <wp:effectExtent l="0" t="0" r="0" b="0"/>
            <wp:docPr id="162364102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4102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 rotWithShape="1">
                    <a:blip r:embed="rId10"/>
                    <a:srcRect b="17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28" cy="3013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B7C01" w14:textId="3E99F1C2" w:rsidR="000466FB" w:rsidRDefault="000466FB" w:rsidP="00F03EA0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5.4 – Відображення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Index</w:t>
      </w:r>
    </w:p>
    <w:p w14:paraId="3C2C5B1A" w14:textId="77777777" w:rsidR="008C7BC4" w:rsidRDefault="008C7BC4" w:rsidP="00F03EA0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4E8F8371" w14:textId="72B26CB3" w:rsidR="008C7BC4" w:rsidRDefault="008C7BC4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br w:type="page"/>
      </w:r>
    </w:p>
    <w:p w14:paraId="42010963" w14:textId="109D78CB" w:rsidR="008C7BC4" w:rsidRPr="008C7BC4" w:rsidRDefault="008C7BC4" w:rsidP="008C7BC4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ab/>
        <w:t xml:space="preserve">Після цього було використано локалізацію у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HomeController</w:t>
      </w:r>
      <w:r>
        <w:rPr>
          <w:rFonts w:ascii="Times New Roman" w:hAnsi="Times New Roman" w:cs="Times New Roman"/>
          <w:iCs/>
          <w:sz w:val="28"/>
          <w:szCs w:val="28"/>
        </w:rPr>
        <w:t xml:space="preserve"> та у відображеннях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Home.Index,  _Layout, _LoginPartial </w:t>
      </w:r>
      <w:r>
        <w:rPr>
          <w:rFonts w:ascii="Times New Roman" w:hAnsi="Times New Roman" w:cs="Times New Roman"/>
          <w:iCs/>
          <w:sz w:val="28"/>
          <w:szCs w:val="28"/>
        </w:rPr>
        <w:t xml:space="preserve">та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SelectLanguage.Index</w:t>
      </w:r>
      <w:r w:rsidR="007271E9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</w:p>
    <w:p w14:paraId="73A72069" w14:textId="7873F70C" w:rsidR="008C7BC4" w:rsidRDefault="007271E9" w:rsidP="007271E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7271E9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13D96CBE" wp14:editId="53537DD5">
            <wp:extent cx="5940425" cy="3039110"/>
            <wp:effectExtent l="0" t="0" r="0" b="0"/>
            <wp:docPr id="211329240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9240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7C1B" w14:textId="723FE5EB" w:rsidR="007271E9" w:rsidRDefault="007271E9" w:rsidP="007271E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5.5 – Використання локалізації у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HomeController</w:t>
      </w:r>
    </w:p>
    <w:p w14:paraId="600F5582" w14:textId="77777777" w:rsidR="007271E9" w:rsidRDefault="007271E9" w:rsidP="007271E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6E19BA9C" w14:textId="78D95950" w:rsidR="007271E9" w:rsidRDefault="00B52BD7" w:rsidP="007271E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B52BD7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45445B1B" wp14:editId="77DE2ED0">
            <wp:extent cx="4434840" cy="2081950"/>
            <wp:effectExtent l="0" t="0" r="0" b="0"/>
            <wp:docPr id="464152529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52529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2947" cy="208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CAD8" w14:textId="1A1443DE" w:rsidR="00B52BD7" w:rsidRDefault="00B52BD7" w:rsidP="007271E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5.6 – Приклад використання локалізації на сторінці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Home.Index</w:t>
      </w:r>
    </w:p>
    <w:p w14:paraId="323CAF19" w14:textId="77777777" w:rsidR="000C78D0" w:rsidRDefault="000C78D0" w:rsidP="000C78D0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347DA6FB" w14:textId="7F95AFD3" w:rsidR="000C78D0" w:rsidRDefault="000C78D0" w:rsidP="000C78D0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  <w:t xml:space="preserve">За замовченням можна змінювати мову як за допомогою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cookie</w:t>
      </w:r>
      <w:r>
        <w:rPr>
          <w:rFonts w:ascii="Times New Roman" w:hAnsi="Times New Roman" w:cs="Times New Roman"/>
          <w:iCs/>
          <w:sz w:val="28"/>
          <w:szCs w:val="28"/>
        </w:rPr>
        <w:t xml:space="preserve"> так і за допомогою параметрів у адресному рядку</w:t>
      </w:r>
      <w:r w:rsidR="00CB640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B640A" w:rsidRPr="00CB640A">
        <w:rPr>
          <w:rFonts w:ascii="Times New Roman" w:hAnsi="Times New Roman" w:cs="Times New Roman"/>
          <w:iCs/>
          <w:sz w:val="28"/>
          <w:szCs w:val="28"/>
        </w:rPr>
        <w:t>(?culture=en-US)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41C4523F" w14:textId="29197E74" w:rsidR="00CB640A" w:rsidRDefault="00CB640A" w:rsidP="00CB640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CB640A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5214E8E1" wp14:editId="7821C436">
            <wp:extent cx="5940425" cy="2802890"/>
            <wp:effectExtent l="0" t="0" r="0" b="0"/>
            <wp:docPr id="18983858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858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DAE3" w14:textId="56C138C4" w:rsidR="00CB640A" w:rsidRDefault="00CB640A" w:rsidP="00CB640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C7551A">
        <w:rPr>
          <w:rFonts w:ascii="Times New Roman" w:hAnsi="Times New Roman" w:cs="Times New Roman"/>
          <w:iCs/>
          <w:sz w:val="28"/>
          <w:szCs w:val="28"/>
        </w:rPr>
        <w:t xml:space="preserve">5.7 – </w:t>
      </w:r>
      <w:r w:rsidR="004C0D52">
        <w:rPr>
          <w:rFonts w:ascii="Times New Roman" w:hAnsi="Times New Roman" w:cs="Times New Roman"/>
          <w:iCs/>
          <w:sz w:val="28"/>
          <w:szCs w:val="28"/>
        </w:rPr>
        <w:t>Головна с</w:t>
      </w:r>
      <w:r w:rsidR="00C7551A">
        <w:rPr>
          <w:rFonts w:ascii="Times New Roman" w:hAnsi="Times New Roman" w:cs="Times New Roman"/>
          <w:iCs/>
          <w:sz w:val="28"/>
          <w:szCs w:val="28"/>
        </w:rPr>
        <w:t>торінка англійською</w:t>
      </w:r>
    </w:p>
    <w:p w14:paraId="2DB91C7F" w14:textId="77777777" w:rsidR="00863B38" w:rsidRDefault="00863B38" w:rsidP="00CB640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25E81F5" w14:textId="72640FD5" w:rsidR="00863B38" w:rsidRDefault="00863B38" w:rsidP="00CB640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63B38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03C04BDA" wp14:editId="4EB56EA7">
            <wp:extent cx="5940425" cy="2367915"/>
            <wp:effectExtent l="0" t="0" r="0" b="0"/>
            <wp:docPr id="195779251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9251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81E0" w14:textId="62E7F52E" w:rsidR="00863B38" w:rsidRDefault="00863B38" w:rsidP="00CB640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5.8 – Головна сторінка українською</w:t>
      </w:r>
    </w:p>
    <w:p w14:paraId="19647701" w14:textId="77777777" w:rsidR="00405805" w:rsidRDefault="00405805" w:rsidP="00CB640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B2F14C3" w14:textId="026D25B1" w:rsidR="00405805" w:rsidRDefault="00405805" w:rsidP="00CB640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405805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304BB44C" wp14:editId="768B9D63">
            <wp:extent cx="5940425" cy="1659255"/>
            <wp:effectExtent l="0" t="0" r="0" b="0"/>
            <wp:docPr id="655119064" name="Рисунок 1" descr="Зображення, що містить текст, програмне забезпечення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19064" name="Рисунок 1" descr="Зображення, що містить текст, програмне забезпечення, знімок екрана, Шрифт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C9DB" w14:textId="094788D9" w:rsidR="00405805" w:rsidRPr="00405805" w:rsidRDefault="00405805" w:rsidP="00CB640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5.9 – Головна сторінка німецькою (задано параметрами рядка адреси)</w:t>
      </w:r>
    </w:p>
    <w:p w14:paraId="48CC19C5" w14:textId="77777777" w:rsidR="008C7BC4" w:rsidRDefault="008C7BC4" w:rsidP="008C7BC4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40BA122E" w14:textId="77777777" w:rsidR="008C7BC4" w:rsidRPr="008C7BC4" w:rsidRDefault="008C7BC4" w:rsidP="008C7BC4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55F45458" w14:textId="77777777" w:rsidR="002F66EB" w:rsidRDefault="002F66EB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br w:type="page"/>
      </w:r>
    </w:p>
    <w:p w14:paraId="18F9FE33" w14:textId="56B8F401" w:rsidR="00B34CFC" w:rsidRDefault="00B34CFC" w:rsidP="00B34CFC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Висновок: </w:t>
      </w:r>
      <w:r>
        <w:rPr>
          <w:rFonts w:ascii="Times New Roman" w:hAnsi="Times New Roman" w:cs="Times New Roman"/>
          <w:iCs/>
          <w:sz w:val="28"/>
          <w:szCs w:val="28"/>
        </w:rPr>
        <w:t xml:space="preserve">У цій лабораторній роботі я </w:t>
      </w:r>
      <w:r w:rsidR="00967B90">
        <w:rPr>
          <w:rFonts w:ascii="Times New Roman" w:hAnsi="Times New Roman" w:cs="Times New Roman"/>
          <w:iCs/>
          <w:sz w:val="28"/>
          <w:szCs w:val="28"/>
        </w:rPr>
        <w:t xml:space="preserve">навчився використовувати засоби локалізації </w:t>
      </w:r>
      <w:r w:rsidR="00967B90">
        <w:rPr>
          <w:rFonts w:ascii="Times New Roman" w:hAnsi="Times New Roman" w:cs="Times New Roman"/>
          <w:iCs/>
          <w:sz w:val="28"/>
          <w:szCs w:val="28"/>
          <w:lang w:val="en-US"/>
        </w:rPr>
        <w:t>ASP.NET</w:t>
      </w:r>
      <w:r w:rsidR="00967B90">
        <w:rPr>
          <w:rFonts w:ascii="Times New Roman" w:hAnsi="Times New Roman" w:cs="Times New Roman"/>
          <w:iCs/>
          <w:sz w:val="28"/>
          <w:szCs w:val="28"/>
        </w:rPr>
        <w:t>, працювати з файлами ресурсів</w:t>
      </w:r>
      <w:r w:rsidR="00967B9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, </w:t>
      </w:r>
      <w:r w:rsidR="00967B90">
        <w:rPr>
          <w:rFonts w:ascii="Times New Roman" w:hAnsi="Times New Roman" w:cs="Times New Roman"/>
          <w:iCs/>
          <w:sz w:val="28"/>
          <w:szCs w:val="28"/>
        </w:rPr>
        <w:t>впроваджувати локалізацію у контролерах та відображеннях</w:t>
      </w:r>
      <w:r w:rsidR="008171B9">
        <w:rPr>
          <w:rFonts w:ascii="Times New Roman" w:hAnsi="Times New Roman" w:cs="Times New Roman"/>
          <w:iCs/>
          <w:sz w:val="28"/>
          <w:szCs w:val="28"/>
        </w:rPr>
        <w:t>.</w:t>
      </w:r>
    </w:p>
    <w:p w14:paraId="3CCE67A4" w14:textId="77777777" w:rsidR="0022309B" w:rsidRPr="0022309B" w:rsidRDefault="0022309B" w:rsidP="0022309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4B811FCF" w14:textId="77777777" w:rsidR="00DE1C25" w:rsidRPr="00900C2F" w:rsidRDefault="00DE1C25" w:rsidP="00B34CFC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3B6DBF05" w14:textId="49F118D9" w:rsidR="00DE1C25" w:rsidRPr="00DE1C25" w:rsidRDefault="00DE1C25" w:rsidP="00B34CFC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Посилання на репозиторій</w:t>
      </w:r>
      <w:r w:rsidR="00DF38D6">
        <w:rPr>
          <w:rFonts w:ascii="Times New Roman" w:hAnsi="Times New Roman" w:cs="Times New Roman"/>
          <w:iCs/>
          <w:sz w:val="28"/>
          <w:szCs w:val="28"/>
        </w:rPr>
        <w:t>: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DE1C25">
        <w:rPr>
          <w:rFonts w:ascii="Times New Roman" w:hAnsi="Times New Roman" w:cs="Times New Roman"/>
          <w:iCs/>
          <w:sz w:val="28"/>
          <w:szCs w:val="28"/>
        </w:rPr>
        <w:t>https://github.com/MaxDashk3/modern-internet-tech-lab</w:t>
      </w:r>
    </w:p>
    <w:sectPr w:rsidR="00DE1C25" w:rsidRPr="00DE1C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27DAD" w14:textId="77777777" w:rsidR="003841B9" w:rsidRDefault="003841B9" w:rsidP="001B5BFB">
      <w:pPr>
        <w:spacing w:after="0" w:line="240" w:lineRule="auto"/>
      </w:pPr>
      <w:r>
        <w:separator/>
      </w:r>
    </w:p>
  </w:endnote>
  <w:endnote w:type="continuationSeparator" w:id="0">
    <w:p w14:paraId="1FF3EF8D" w14:textId="77777777" w:rsidR="003841B9" w:rsidRDefault="003841B9" w:rsidP="001B5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7A40B" w14:textId="77777777" w:rsidR="003841B9" w:rsidRDefault="003841B9" w:rsidP="001B5BFB">
      <w:pPr>
        <w:spacing w:after="0" w:line="240" w:lineRule="auto"/>
      </w:pPr>
      <w:r>
        <w:separator/>
      </w:r>
    </w:p>
  </w:footnote>
  <w:footnote w:type="continuationSeparator" w:id="0">
    <w:p w14:paraId="2280FE26" w14:textId="77777777" w:rsidR="003841B9" w:rsidRDefault="003841B9" w:rsidP="001B5B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5806"/>
    <w:multiLevelType w:val="hybridMultilevel"/>
    <w:tmpl w:val="601C6C3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4131D95"/>
    <w:multiLevelType w:val="hybridMultilevel"/>
    <w:tmpl w:val="101ED67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077748E"/>
    <w:multiLevelType w:val="hybridMultilevel"/>
    <w:tmpl w:val="3350C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1362D"/>
    <w:multiLevelType w:val="hybridMultilevel"/>
    <w:tmpl w:val="3454F6D2"/>
    <w:lvl w:ilvl="0" w:tplc="895AA5D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6EB5623"/>
    <w:multiLevelType w:val="hybridMultilevel"/>
    <w:tmpl w:val="81A88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51617"/>
    <w:multiLevelType w:val="hybridMultilevel"/>
    <w:tmpl w:val="5EDA2FF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77BB0344"/>
    <w:multiLevelType w:val="hybridMultilevel"/>
    <w:tmpl w:val="F940B2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C2F6E6B"/>
    <w:multiLevelType w:val="hybridMultilevel"/>
    <w:tmpl w:val="1F045B8E"/>
    <w:lvl w:ilvl="0" w:tplc="37BA2F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DCA124B"/>
    <w:multiLevelType w:val="hybridMultilevel"/>
    <w:tmpl w:val="D2883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484996">
    <w:abstractNumId w:val="0"/>
  </w:num>
  <w:num w:numId="2" w16cid:durableId="1646546329">
    <w:abstractNumId w:val="1"/>
  </w:num>
  <w:num w:numId="3" w16cid:durableId="577591412">
    <w:abstractNumId w:val="2"/>
  </w:num>
  <w:num w:numId="4" w16cid:durableId="1002391621">
    <w:abstractNumId w:val="4"/>
  </w:num>
  <w:num w:numId="5" w16cid:durableId="1850749143">
    <w:abstractNumId w:val="6"/>
  </w:num>
  <w:num w:numId="6" w16cid:durableId="109278362">
    <w:abstractNumId w:val="8"/>
  </w:num>
  <w:num w:numId="7" w16cid:durableId="1045833511">
    <w:abstractNumId w:val="3"/>
  </w:num>
  <w:num w:numId="8" w16cid:durableId="1778519084">
    <w:abstractNumId w:val="7"/>
  </w:num>
  <w:num w:numId="9" w16cid:durableId="576764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136"/>
    <w:rsid w:val="00007026"/>
    <w:rsid w:val="00014ED0"/>
    <w:rsid w:val="000166E8"/>
    <w:rsid w:val="00017BED"/>
    <w:rsid w:val="000466FB"/>
    <w:rsid w:val="00055B85"/>
    <w:rsid w:val="00073F3F"/>
    <w:rsid w:val="00075DBF"/>
    <w:rsid w:val="00077C98"/>
    <w:rsid w:val="00096188"/>
    <w:rsid w:val="000B1794"/>
    <w:rsid w:val="000B4D31"/>
    <w:rsid w:val="000C368C"/>
    <w:rsid w:val="000C78D0"/>
    <w:rsid w:val="000E4EFA"/>
    <w:rsid w:val="0011251E"/>
    <w:rsid w:val="00120417"/>
    <w:rsid w:val="00131618"/>
    <w:rsid w:val="0013290A"/>
    <w:rsid w:val="0013455E"/>
    <w:rsid w:val="00135993"/>
    <w:rsid w:val="00136FE2"/>
    <w:rsid w:val="0014084A"/>
    <w:rsid w:val="00143BEE"/>
    <w:rsid w:val="001576AB"/>
    <w:rsid w:val="00157C40"/>
    <w:rsid w:val="001633DA"/>
    <w:rsid w:val="00166DE9"/>
    <w:rsid w:val="00170BEE"/>
    <w:rsid w:val="0017252C"/>
    <w:rsid w:val="00176430"/>
    <w:rsid w:val="00177C6A"/>
    <w:rsid w:val="00181BE8"/>
    <w:rsid w:val="00197794"/>
    <w:rsid w:val="00197AB6"/>
    <w:rsid w:val="001B1370"/>
    <w:rsid w:val="001B51CF"/>
    <w:rsid w:val="001B5BFB"/>
    <w:rsid w:val="001B6777"/>
    <w:rsid w:val="001D0F3D"/>
    <w:rsid w:val="001D311B"/>
    <w:rsid w:val="001D38AC"/>
    <w:rsid w:val="001D5B80"/>
    <w:rsid w:val="001D600C"/>
    <w:rsid w:val="001E123F"/>
    <w:rsid w:val="00201B09"/>
    <w:rsid w:val="002064AB"/>
    <w:rsid w:val="0022309B"/>
    <w:rsid w:val="0022573F"/>
    <w:rsid w:val="00234C29"/>
    <w:rsid w:val="00235D44"/>
    <w:rsid w:val="00240AEC"/>
    <w:rsid w:val="002453A9"/>
    <w:rsid w:val="00246664"/>
    <w:rsid w:val="00253CA7"/>
    <w:rsid w:val="002564C0"/>
    <w:rsid w:val="00257A45"/>
    <w:rsid w:val="00260560"/>
    <w:rsid w:val="00262531"/>
    <w:rsid w:val="00264A16"/>
    <w:rsid w:val="00272301"/>
    <w:rsid w:val="002760CA"/>
    <w:rsid w:val="0029718F"/>
    <w:rsid w:val="002A5288"/>
    <w:rsid w:val="002B523C"/>
    <w:rsid w:val="002B61E5"/>
    <w:rsid w:val="002B634F"/>
    <w:rsid w:val="002B6CFE"/>
    <w:rsid w:val="002E08DD"/>
    <w:rsid w:val="002E611E"/>
    <w:rsid w:val="002E74DB"/>
    <w:rsid w:val="002F097E"/>
    <w:rsid w:val="002F61FF"/>
    <w:rsid w:val="002F66EB"/>
    <w:rsid w:val="002F69C9"/>
    <w:rsid w:val="003206B5"/>
    <w:rsid w:val="003218F6"/>
    <w:rsid w:val="003263ED"/>
    <w:rsid w:val="00326EA2"/>
    <w:rsid w:val="003342CE"/>
    <w:rsid w:val="00335887"/>
    <w:rsid w:val="00344CB3"/>
    <w:rsid w:val="00354C2D"/>
    <w:rsid w:val="00380F20"/>
    <w:rsid w:val="003841B9"/>
    <w:rsid w:val="003A0B0C"/>
    <w:rsid w:val="003A355F"/>
    <w:rsid w:val="003B5AE5"/>
    <w:rsid w:val="003D1E95"/>
    <w:rsid w:val="003D45FB"/>
    <w:rsid w:val="003E3B2B"/>
    <w:rsid w:val="003E55C6"/>
    <w:rsid w:val="003E5B60"/>
    <w:rsid w:val="003E5C76"/>
    <w:rsid w:val="003F630F"/>
    <w:rsid w:val="004005E1"/>
    <w:rsid w:val="00403AB0"/>
    <w:rsid w:val="00405805"/>
    <w:rsid w:val="0041477F"/>
    <w:rsid w:val="004218B3"/>
    <w:rsid w:val="004321B2"/>
    <w:rsid w:val="00436181"/>
    <w:rsid w:val="0044556D"/>
    <w:rsid w:val="00452EB1"/>
    <w:rsid w:val="00455172"/>
    <w:rsid w:val="0046465E"/>
    <w:rsid w:val="00464901"/>
    <w:rsid w:val="00464F45"/>
    <w:rsid w:val="00466F77"/>
    <w:rsid w:val="00467D52"/>
    <w:rsid w:val="00492FB8"/>
    <w:rsid w:val="004B11CE"/>
    <w:rsid w:val="004B6CA9"/>
    <w:rsid w:val="004B7C9C"/>
    <w:rsid w:val="004C0C4D"/>
    <w:rsid w:val="004C0D52"/>
    <w:rsid w:val="004C6B1A"/>
    <w:rsid w:val="004D04F0"/>
    <w:rsid w:val="004D26FF"/>
    <w:rsid w:val="004D3797"/>
    <w:rsid w:val="004E0183"/>
    <w:rsid w:val="004E1F90"/>
    <w:rsid w:val="004F24C7"/>
    <w:rsid w:val="004F39C3"/>
    <w:rsid w:val="004F4EDD"/>
    <w:rsid w:val="00504484"/>
    <w:rsid w:val="00504829"/>
    <w:rsid w:val="005071D6"/>
    <w:rsid w:val="00520B0D"/>
    <w:rsid w:val="005329A8"/>
    <w:rsid w:val="00532A15"/>
    <w:rsid w:val="00541276"/>
    <w:rsid w:val="00543FA3"/>
    <w:rsid w:val="00553DC4"/>
    <w:rsid w:val="00556397"/>
    <w:rsid w:val="00561015"/>
    <w:rsid w:val="005664A1"/>
    <w:rsid w:val="00567B29"/>
    <w:rsid w:val="00572207"/>
    <w:rsid w:val="00575496"/>
    <w:rsid w:val="00576574"/>
    <w:rsid w:val="005768DF"/>
    <w:rsid w:val="00584D13"/>
    <w:rsid w:val="005851A5"/>
    <w:rsid w:val="005A14FC"/>
    <w:rsid w:val="005A612B"/>
    <w:rsid w:val="005C226B"/>
    <w:rsid w:val="005C2AF9"/>
    <w:rsid w:val="005E081C"/>
    <w:rsid w:val="005E0F3E"/>
    <w:rsid w:val="005E2144"/>
    <w:rsid w:val="005E5DB9"/>
    <w:rsid w:val="005F21B7"/>
    <w:rsid w:val="00607F7C"/>
    <w:rsid w:val="00617480"/>
    <w:rsid w:val="00620C5A"/>
    <w:rsid w:val="00622B06"/>
    <w:rsid w:val="00624D4B"/>
    <w:rsid w:val="00630392"/>
    <w:rsid w:val="0063242B"/>
    <w:rsid w:val="00643349"/>
    <w:rsid w:val="0065170E"/>
    <w:rsid w:val="006570E6"/>
    <w:rsid w:val="006709A3"/>
    <w:rsid w:val="00680242"/>
    <w:rsid w:val="00684B50"/>
    <w:rsid w:val="00691855"/>
    <w:rsid w:val="00697937"/>
    <w:rsid w:val="006A086D"/>
    <w:rsid w:val="006A6F0F"/>
    <w:rsid w:val="006B752D"/>
    <w:rsid w:val="006C2C3B"/>
    <w:rsid w:val="006C715B"/>
    <w:rsid w:val="006E7DCA"/>
    <w:rsid w:val="006F57F0"/>
    <w:rsid w:val="006F6817"/>
    <w:rsid w:val="006F7F71"/>
    <w:rsid w:val="00710CA8"/>
    <w:rsid w:val="00715B65"/>
    <w:rsid w:val="00721E56"/>
    <w:rsid w:val="0072219D"/>
    <w:rsid w:val="0072655F"/>
    <w:rsid w:val="007271E9"/>
    <w:rsid w:val="007400AB"/>
    <w:rsid w:val="00740530"/>
    <w:rsid w:val="007414D3"/>
    <w:rsid w:val="00746188"/>
    <w:rsid w:val="00750785"/>
    <w:rsid w:val="007539C4"/>
    <w:rsid w:val="00770C28"/>
    <w:rsid w:val="00771CDC"/>
    <w:rsid w:val="00775781"/>
    <w:rsid w:val="00780D91"/>
    <w:rsid w:val="00784122"/>
    <w:rsid w:val="007D04AB"/>
    <w:rsid w:val="007E3093"/>
    <w:rsid w:val="007F4669"/>
    <w:rsid w:val="008076EB"/>
    <w:rsid w:val="008124DE"/>
    <w:rsid w:val="00814E52"/>
    <w:rsid w:val="008171B9"/>
    <w:rsid w:val="0082356E"/>
    <w:rsid w:val="00824EF8"/>
    <w:rsid w:val="00843FA4"/>
    <w:rsid w:val="00845CD8"/>
    <w:rsid w:val="00850C94"/>
    <w:rsid w:val="00863B38"/>
    <w:rsid w:val="00872490"/>
    <w:rsid w:val="00895F4B"/>
    <w:rsid w:val="008A173E"/>
    <w:rsid w:val="008A3774"/>
    <w:rsid w:val="008A5176"/>
    <w:rsid w:val="008B352E"/>
    <w:rsid w:val="008B6E98"/>
    <w:rsid w:val="008C363C"/>
    <w:rsid w:val="008C36EE"/>
    <w:rsid w:val="008C7BC4"/>
    <w:rsid w:val="00900C2F"/>
    <w:rsid w:val="00905D54"/>
    <w:rsid w:val="009201E1"/>
    <w:rsid w:val="00922A35"/>
    <w:rsid w:val="00922ED8"/>
    <w:rsid w:val="00933FD0"/>
    <w:rsid w:val="009417AE"/>
    <w:rsid w:val="009463A4"/>
    <w:rsid w:val="00950B35"/>
    <w:rsid w:val="00967B90"/>
    <w:rsid w:val="00975DD3"/>
    <w:rsid w:val="00981951"/>
    <w:rsid w:val="00981A26"/>
    <w:rsid w:val="009835DE"/>
    <w:rsid w:val="00986128"/>
    <w:rsid w:val="00995837"/>
    <w:rsid w:val="009A546B"/>
    <w:rsid w:val="009C70A6"/>
    <w:rsid w:val="009D74F8"/>
    <w:rsid w:val="009F3EC7"/>
    <w:rsid w:val="009F5E32"/>
    <w:rsid w:val="00A034C8"/>
    <w:rsid w:val="00A04F3A"/>
    <w:rsid w:val="00A056CA"/>
    <w:rsid w:val="00A06A05"/>
    <w:rsid w:val="00A07463"/>
    <w:rsid w:val="00A250B5"/>
    <w:rsid w:val="00A30B5A"/>
    <w:rsid w:val="00A458D1"/>
    <w:rsid w:val="00A50BC6"/>
    <w:rsid w:val="00A5590A"/>
    <w:rsid w:val="00A56FD5"/>
    <w:rsid w:val="00A64DF2"/>
    <w:rsid w:val="00A87BFD"/>
    <w:rsid w:val="00A9004B"/>
    <w:rsid w:val="00AA6C41"/>
    <w:rsid w:val="00AB5F29"/>
    <w:rsid w:val="00AB7439"/>
    <w:rsid w:val="00AB7F6E"/>
    <w:rsid w:val="00AC2E86"/>
    <w:rsid w:val="00AD1F9C"/>
    <w:rsid w:val="00AD4934"/>
    <w:rsid w:val="00AD74E7"/>
    <w:rsid w:val="00AF1F4B"/>
    <w:rsid w:val="00B04825"/>
    <w:rsid w:val="00B0511E"/>
    <w:rsid w:val="00B07584"/>
    <w:rsid w:val="00B205A1"/>
    <w:rsid w:val="00B25222"/>
    <w:rsid w:val="00B31C0B"/>
    <w:rsid w:val="00B32426"/>
    <w:rsid w:val="00B34CFC"/>
    <w:rsid w:val="00B423C4"/>
    <w:rsid w:val="00B52BD7"/>
    <w:rsid w:val="00B93440"/>
    <w:rsid w:val="00B96513"/>
    <w:rsid w:val="00B97C5C"/>
    <w:rsid w:val="00BA4456"/>
    <w:rsid w:val="00BA7D40"/>
    <w:rsid w:val="00BB3D02"/>
    <w:rsid w:val="00BC54B3"/>
    <w:rsid w:val="00BE0B63"/>
    <w:rsid w:val="00BE7AAC"/>
    <w:rsid w:val="00C051F2"/>
    <w:rsid w:val="00C0731C"/>
    <w:rsid w:val="00C16B81"/>
    <w:rsid w:val="00C209E9"/>
    <w:rsid w:val="00C27238"/>
    <w:rsid w:val="00C30D14"/>
    <w:rsid w:val="00C33475"/>
    <w:rsid w:val="00C4181B"/>
    <w:rsid w:val="00C46E27"/>
    <w:rsid w:val="00C5005F"/>
    <w:rsid w:val="00C52761"/>
    <w:rsid w:val="00C540D8"/>
    <w:rsid w:val="00C6435A"/>
    <w:rsid w:val="00C70E77"/>
    <w:rsid w:val="00C7551A"/>
    <w:rsid w:val="00C9362C"/>
    <w:rsid w:val="00CA44A2"/>
    <w:rsid w:val="00CB4504"/>
    <w:rsid w:val="00CB46B4"/>
    <w:rsid w:val="00CB56F8"/>
    <w:rsid w:val="00CB640A"/>
    <w:rsid w:val="00CC48D0"/>
    <w:rsid w:val="00CC6989"/>
    <w:rsid w:val="00CD0D76"/>
    <w:rsid w:val="00CD5A01"/>
    <w:rsid w:val="00CD74CB"/>
    <w:rsid w:val="00CD7EFA"/>
    <w:rsid w:val="00CE628E"/>
    <w:rsid w:val="00CF4B24"/>
    <w:rsid w:val="00D003A7"/>
    <w:rsid w:val="00D228CF"/>
    <w:rsid w:val="00D3319F"/>
    <w:rsid w:val="00D37F93"/>
    <w:rsid w:val="00D546C9"/>
    <w:rsid w:val="00D606BF"/>
    <w:rsid w:val="00D620F6"/>
    <w:rsid w:val="00D67430"/>
    <w:rsid w:val="00D7448A"/>
    <w:rsid w:val="00D76098"/>
    <w:rsid w:val="00D81AA5"/>
    <w:rsid w:val="00D90475"/>
    <w:rsid w:val="00D91461"/>
    <w:rsid w:val="00D938E1"/>
    <w:rsid w:val="00DB1BD8"/>
    <w:rsid w:val="00DC35BB"/>
    <w:rsid w:val="00DC5A31"/>
    <w:rsid w:val="00DC7C98"/>
    <w:rsid w:val="00DD19E6"/>
    <w:rsid w:val="00DD1C6A"/>
    <w:rsid w:val="00DE1C15"/>
    <w:rsid w:val="00DE1C25"/>
    <w:rsid w:val="00DF38D6"/>
    <w:rsid w:val="00DF4824"/>
    <w:rsid w:val="00E04E9B"/>
    <w:rsid w:val="00E13A8C"/>
    <w:rsid w:val="00E204B2"/>
    <w:rsid w:val="00E23E2A"/>
    <w:rsid w:val="00E32D1A"/>
    <w:rsid w:val="00E34075"/>
    <w:rsid w:val="00E36171"/>
    <w:rsid w:val="00E372D9"/>
    <w:rsid w:val="00E404E4"/>
    <w:rsid w:val="00E42E8B"/>
    <w:rsid w:val="00E45774"/>
    <w:rsid w:val="00E6167F"/>
    <w:rsid w:val="00E63F2D"/>
    <w:rsid w:val="00E73192"/>
    <w:rsid w:val="00E770D1"/>
    <w:rsid w:val="00E831CD"/>
    <w:rsid w:val="00EA2A26"/>
    <w:rsid w:val="00EB4276"/>
    <w:rsid w:val="00EC2D04"/>
    <w:rsid w:val="00EC7F0C"/>
    <w:rsid w:val="00ED0975"/>
    <w:rsid w:val="00ED2A87"/>
    <w:rsid w:val="00EE2E31"/>
    <w:rsid w:val="00EE2F8A"/>
    <w:rsid w:val="00EF3301"/>
    <w:rsid w:val="00EF4D95"/>
    <w:rsid w:val="00EF59FB"/>
    <w:rsid w:val="00EF663B"/>
    <w:rsid w:val="00F03EA0"/>
    <w:rsid w:val="00F06B30"/>
    <w:rsid w:val="00F07A34"/>
    <w:rsid w:val="00F1605C"/>
    <w:rsid w:val="00F171E5"/>
    <w:rsid w:val="00F305B8"/>
    <w:rsid w:val="00F32A8B"/>
    <w:rsid w:val="00F33F6E"/>
    <w:rsid w:val="00F42136"/>
    <w:rsid w:val="00F4711B"/>
    <w:rsid w:val="00F534DB"/>
    <w:rsid w:val="00F607D3"/>
    <w:rsid w:val="00F62B7A"/>
    <w:rsid w:val="00F63F91"/>
    <w:rsid w:val="00F74727"/>
    <w:rsid w:val="00F7598D"/>
    <w:rsid w:val="00F9232F"/>
    <w:rsid w:val="00FA59B9"/>
    <w:rsid w:val="00FB4663"/>
    <w:rsid w:val="00FC51E4"/>
    <w:rsid w:val="00FC6408"/>
    <w:rsid w:val="00FC78BD"/>
    <w:rsid w:val="00FF6C72"/>
    <w:rsid w:val="00FF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83DDA"/>
  <w15:chartTrackingRefBased/>
  <w15:docId w15:val="{C18BFBF7-E226-40A4-8093-A12187FB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D52"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F4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F42136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F42136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F42136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F42136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F42136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F42136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F42136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F4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42136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F42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42136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F42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42136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F421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21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2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42136"/>
    <w:rPr>
      <w:i/>
      <w:iCs/>
      <w:color w:val="0F4761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F42136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680242"/>
    <w:pPr>
      <w:spacing w:after="0" w:line="240" w:lineRule="auto"/>
    </w:pPr>
  </w:style>
  <w:style w:type="character" w:styleId="af">
    <w:name w:val="Hyperlink"/>
    <w:basedOn w:val="a0"/>
    <w:uiPriority w:val="99"/>
    <w:unhideWhenUsed/>
    <w:rsid w:val="003A355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A355F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1B5BF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Верхній колонтитул Знак"/>
    <w:basedOn w:val="a0"/>
    <w:link w:val="af1"/>
    <w:uiPriority w:val="99"/>
    <w:rsid w:val="001B5BFB"/>
    <w:rPr>
      <w:noProof/>
    </w:rPr>
  </w:style>
  <w:style w:type="paragraph" w:styleId="af3">
    <w:name w:val="footer"/>
    <w:basedOn w:val="a"/>
    <w:link w:val="af4"/>
    <w:uiPriority w:val="99"/>
    <w:unhideWhenUsed/>
    <w:rsid w:val="001B5BF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4">
    <w:name w:val="Нижній колонтитул Знак"/>
    <w:basedOn w:val="a0"/>
    <w:link w:val="af3"/>
    <w:uiPriority w:val="99"/>
    <w:rsid w:val="001B5BFB"/>
    <w:rPr>
      <w:noProof/>
    </w:rPr>
  </w:style>
  <w:style w:type="table" w:styleId="af5">
    <w:name w:val="Table Grid"/>
    <w:basedOn w:val="a1"/>
    <w:uiPriority w:val="39"/>
    <w:rsid w:val="006F5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1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0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0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4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9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5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7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0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2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2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6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0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4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0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6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5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8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7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3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5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7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9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1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2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3498</TotalTime>
  <Pages>5</Pages>
  <Words>1078</Words>
  <Characters>615</Characters>
  <Application>Microsoft Office Word</Application>
  <DocSecurity>0</DocSecurity>
  <Lines>5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Дашковский</dc:creator>
  <cp:keywords/>
  <dc:description/>
  <cp:lastModifiedBy>Максим Дашковський</cp:lastModifiedBy>
  <cp:revision>314</cp:revision>
  <dcterms:created xsi:type="dcterms:W3CDTF">2024-09-23T07:51:00Z</dcterms:created>
  <dcterms:modified xsi:type="dcterms:W3CDTF">2025-12-03T21:06:00Z</dcterms:modified>
</cp:coreProperties>
</file>