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AEC31" w14:textId="0CF5092C" w:rsidR="00CC5B79" w:rsidRDefault="00CC5B79" w:rsidP="00CC5B79">
      <w:pPr>
        <w:jc w:val="center"/>
      </w:pPr>
      <w:r>
        <w:t>Projet Tuteuré</w:t>
      </w:r>
    </w:p>
    <w:p w14:paraId="12525FB6" w14:textId="48C36B68" w:rsidR="006B63A4" w:rsidRDefault="00CC5B79" w:rsidP="00CC5B79">
      <w:pPr>
        <w:jc w:val="center"/>
      </w:pPr>
      <w:proofErr w:type="spellStart"/>
      <w:r>
        <w:t>God</w:t>
      </w:r>
      <w:r w:rsidR="009417C6">
        <w:t>s</w:t>
      </w:r>
      <w:r>
        <w:t>’s</w:t>
      </w:r>
      <w:proofErr w:type="spellEnd"/>
      <w:r>
        <w:t xml:space="preserve"> Raid</w:t>
      </w:r>
    </w:p>
    <w:p w14:paraId="173AE856" w14:textId="5F289F6E" w:rsidR="00CC5B79" w:rsidRDefault="00CC5B79" w:rsidP="00CC5B79">
      <w:r>
        <w:t>Max Ducoudré</w:t>
      </w:r>
      <w:r>
        <w:br/>
      </w:r>
      <w:proofErr w:type="spellStart"/>
      <w:r>
        <w:t>Mattis</w:t>
      </w:r>
      <w:proofErr w:type="spellEnd"/>
      <w:r>
        <w:t xml:space="preserve"> </w:t>
      </w:r>
      <w:proofErr w:type="spellStart"/>
      <w:r>
        <w:t>Desvilles</w:t>
      </w:r>
      <w:proofErr w:type="spellEnd"/>
      <w:r>
        <w:br/>
        <w:t xml:space="preserve">Abdel Ben </w:t>
      </w:r>
      <w:proofErr w:type="spellStart"/>
      <w:r>
        <w:t>Rejeb</w:t>
      </w:r>
      <w:proofErr w:type="spellEnd"/>
      <w:r>
        <w:br/>
      </w:r>
      <w:proofErr w:type="spellStart"/>
      <w:r>
        <w:t>Roni</w:t>
      </w:r>
      <w:proofErr w:type="spellEnd"/>
      <w:r>
        <w:t xml:space="preserve"> </w:t>
      </w:r>
      <w:proofErr w:type="spellStart"/>
      <w:r w:rsidR="004921AE">
        <w:t>Basak</w:t>
      </w:r>
      <w:proofErr w:type="spellEnd"/>
    </w:p>
    <w:p w14:paraId="57BB7F6D" w14:textId="77777777" w:rsidR="00CC5B79" w:rsidRDefault="00CC5B79">
      <w:r>
        <w:br w:type="page"/>
      </w:r>
    </w:p>
    <w:sdt>
      <w:sdtPr>
        <w:rPr>
          <w:rFonts w:asciiTheme="minorHAnsi" w:eastAsiaTheme="minorHAnsi" w:hAnsiTheme="minorHAnsi" w:cstheme="minorBidi"/>
          <w:color w:val="auto"/>
          <w:sz w:val="22"/>
          <w:szCs w:val="22"/>
          <w:lang w:val="fr-FR"/>
        </w:rPr>
        <w:id w:val="1846515057"/>
        <w:docPartObj>
          <w:docPartGallery w:val="Table of Contents"/>
          <w:docPartUnique/>
        </w:docPartObj>
      </w:sdtPr>
      <w:sdtEndPr>
        <w:rPr>
          <w:b/>
          <w:bCs/>
          <w:noProof/>
        </w:rPr>
      </w:sdtEndPr>
      <w:sdtContent>
        <w:p w14:paraId="0A601630" w14:textId="3B2B5C53" w:rsidR="00CC5B79" w:rsidRDefault="00CC5B79">
          <w:pPr>
            <w:pStyle w:val="En-ttedetabledesmatires"/>
          </w:pPr>
          <w:r>
            <w:t>Contents</w:t>
          </w:r>
        </w:p>
        <w:p w14:paraId="25DE6769" w14:textId="49BD6C20" w:rsidR="004E1813" w:rsidRDefault="002E4638">
          <w:pPr>
            <w:pStyle w:val="TM1"/>
            <w:tabs>
              <w:tab w:val="right" w:leader="dot" w:pos="9062"/>
            </w:tabs>
            <w:rPr>
              <w:rFonts w:eastAsiaTheme="minorEastAsia"/>
              <w:noProof/>
              <w:lang w:eastAsia="fr-FR"/>
            </w:rPr>
          </w:pPr>
          <w:r>
            <w:fldChar w:fldCharType="begin"/>
          </w:r>
          <w:r>
            <w:instrText xml:space="preserve"> TOC \o "1-4" \h \z \u </w:instrText>
          </w:r>
          <w:r>
            <w:fldChar w:fldCharType="separate"/>
          </w:r>
          <w:hyperlink w:anchor="_Toc97724896" w:history="1">
            <w:r w:rsidR="004E1813" w:rsidRPr="003D74E1">
              <w:rPr>
                <w:rStyle w:val="Lienhypertexte"/>
                <w:b/>
                <w:bCs/>
                <w:noProof/>
              </w:rPr>
              <w:t>1. Présentation de Gods’s Raid</w:t>
            </w:r>
            <w:r w:rsidR="004E1813">
              <w:rPr>
                <w:noProof/>
                <w:webHidden/>
              </w:rPr>
              <w:tab/>
            </w:r>
            <w:r w:rsidR="004E1813">
              <w:rPr>
                <w:noProof/>
                <w:webHidden/>
              </w:rPr>
              <w:fldChar w:fldCharType="begin"/>
            </w:r>
            <w:r w:rsidR="004E1813">
              <w:rPr>
                <w:noProof/>
                <w:webHidden/>
              </w:rPr>
              <w:instrText xml:space="preserve"> PAGEREF _Toc97724896 \h </w:instrText>
            </w:r>
            <w:r w:rsidR="004E1813">
              <w:rPr>
                <w:noProof/>
                <w:webHidden/>
              </w:rPr>
            </w:r>
            <w:r w:rsidR="004E1813">
              <w:rPr>
                <w:noProof/>
                <w:webHidden/>
              </w:rPr>
              <w:fldChar w:fldCharType="separate"/>
            </w:r>
            <w:r w:rsidR="004E1813">
              <w:rPr>
                <w:noProof/>
                <w:webHidden/>
              </w:rPr>
              <w:t>3</w:t>
            </w:r>
            <w:r w:rsidR="004E1813">
              <w:rPr>
                <w:noProof/>
                <w:webHidden/>
              </w:rPr>
              <w:fldChar w:fldCharType="end"/>
            </w:r>
          </w:hyperlink>
        </w:p>
        <w:p w14:paraId="6031ECE7" w14:textId="4F015433" w:rsidR="004E1813" w:rsidRDefault="002F3F94">
          <w:pPr>
            <w:pStyle w:val="TM2"/>
            <w:tabs>
              <w:tab w:val="right" w:leader="dot" w:pos="9062"/>
            </w:tabs>
            <w:rPr>
              <w:rFonts w:eastAsiaTheme="minorEastAsia"/>
              <w:noProof/>
              <w:lang w:eastAsia="fr-FR"/>
            </w:rPr>
          </w:pPr>
          <w:hyperlink w:anchor="_Toc97724897" w:history="1">
            <w:r w:rsidR="004E1813" w:rsidRPr="003D74E1">
              <w:rPr>
                <w:rStyle w:val="Lienhypertexte"/>
                <w:b/>
                <w:bCs/>
                <w:noProof/>
              </w:rPr>
              <w:t>1-1. Explications du projet</w:t>
            </w:r>
            <w:r w:rsidR="004E1813">
              <w:rPr>
                <w:noProof/>
                <w:webHidden/>
              </w:rPr>
              <w:tab/>
            </w:r>
            <w:r w:rsidR="004E1813">
              <w:rPr>
                <w:noProof/>
                <w:webHidden/>
              </w:rPr>
              <w:fldChar w:fldCharType="begin"/>
            </w:r>
            <w:r w:rsidR="004E1813">
              <w:rPr>
                <w:noProof/>
                <w:webHidden/>
              </w:rPr>
              <w:instrText xml:space="preserve"> PAGEREF _Toc97724897 \h </w:instrText>
            </w:r>
            <w:r w:rsidR="004E1813">
              <w:rPr>
                <w:noProof/>
                <w:webHidden/>
              </w:rPr>
            </w:r>
            <w:r w:rsidR="004E1813">
              <w:rPr>
                <w:noProof/>
                <w:webHidden/>
              </w:rPr>
              <w:fldChar w:fldCharType="separate"/>
            </w:r>
            <w:r w:rsidR="004E1813">
              <w:rPr>
                <w:noProof/>
                <w:webHidden/>
              </w:rPr>
              <w:t>3</w:t>
            </w:r>
            <w:r w:rsidR="004E1813">
              <w:rPr>
                <w:noProof/>
                <w:webHidden/>
              </w:rPr>
              <w:fldChar w:fldCharType="end"/>
            </w:r>
          </w:hyperlink>
        </w:p>
        <w:p w14:paraId="765A37E0" w14:textId="792B439B" w:rsidR="004E1813" w:rsidRDefault="002F3F94">
          <w:pPr>
            <w:pStyle w:val="TM2"/>
            <w:tabs>
              <w:tab w:val="right" w:leader="dot" w:pos="9062"/>
            </w:tabs>
            <w:rPr>
              <w:rFonts w:eastAsiaTheme="minorEastAsia"/>
              <w:noProof/>
              <w:lang w:eastAsia="fr-FR"/>
            </w:rPr>
          </w:pPr>
          <w:hyperlink w:anchor="_Toc97724898" w:history="1">
            <w:r w:rsidR="004E1813" w:rsidRPr="003D74E1">
              <w:rPr>
                <w:rStyle w:val="Lienhypertexte"/>
                <w:b/>
                <w:bCs/>
                <w:noProof/>
              </w:rPr>
              <w:t>1.2. Concepts &amp; Objectifs</w:t>
            </w:r>
            <w:r w:rsidR="004E1813">
              <w:rPr>
                <w:noProof/>
                <w:webHidden/>
              </w:rPr>
              <w:tab/>
            </w:r>
            <w:r w:rsidR="004E1813">
              <w:rPr>
                <w:noProof/>
                <w:webHidden/>
              </w:rPr>
              <w:fldChar w:fldCharType="begin"/>
            </w:r>
            <w:r w:rsidR="004E1813">
              <w:rPr>
                <w:noProof/>
                <w:webHidden/>
              </w:rPr>
              <w:instrText xml:space="preserve"> PAGEREF _Toc97724898 \h </w:instrText>
            </w:r>
            <w:r w:rsidR="004E1813">
              <w:rPr>
                <w:noProof/>
                <w:webHidden/>
              </w:rPr>
            </w:r>
            <w:r w:rsidR="004E1813">
              <w:rPr>
                <w:noProof/>
                <w:webHidden/>
              </w:rPr>
              <w:fldChar w:fldCharType="separate"/>
            </w:r>
            <w:r w:rsidR="004E1813">
              <w:rPr>
                <w:noProof/>
                <w:webHidden/>
              </w:rPr>
              <w:t>4</w:t>
            </w:r>
            <w:r w:rsidR="004E1813">
              <w:rPr>
                <w:noProof/>
                <w:webHidden/>
              </w:rPr>
              <w:fldChar w:fldCharType="end"/>
            </w:r>
          </w:hyperlink>
        </w:p>
        <w:p w14:paraId="7E1E8408" w14:textId="6BC8719A" w:rsidR="004E1813" w:rsidRDefault="002F3F94">
          <w:pPr>
            <w:pStyle w:val="TM3"/>
            <w:tabs>
              <w:tab w:val="right" w:leader="dot" w:pos="9062"/>
            </w:tabs>
            <w:rPr>
              <w:rFonts w:eastAsiaTheme="minorEastAsia"/>
              <w:noProof/>
              <w:lang w:eastAsia="fr-FR"/>
            </w:rPr>
          </w:pPr>
          <w:hyperlink w:anchor="_Toc97724899" w:history="1">
            <w:r w:rsidR="004E1813" w:rsidRPr="003D74E1">
              <w:rPr>
                <w:rStyle w:val="Lienhypertexte"/>
                <w:b/>
                <w:bCs/>
                <w:noProof/>
              </w:rPr>
              <w:t>1-2-1. Le Jeux</w:t>
            </w:r>
            <w:r w:rsidR="004E1813">
              <w:rPr>
                <w:noProof/>
                <w:webHidden/>
              </w:rPr>
              <w:tab/>
            </w:r>
            <w:r w:rsidR="004E1813">
              <w:rPr>
                <w:noProof/>
                <w:webHidden/>
              </w:rPr>
              <w:fldChar w:fldCharType="begin"/>
            </w:r>
            <w:r w:rsidR="004E1813">
              <w:rPr>
                <w:noProof/>
                <w:webHidden/>
              </w:rPr>
              <w:instrText xml:space="preserve"> PAGEREF _Toc97724899 \h </w:instrText>
            </w:r>
            <w:r w:rsidR="004E1813">
              <w:rPr>
                <w:noProof/>
                <w:webHidden/>
              </w:rPr>
            </w:r>
            <w:r w:rsidR="004E1813">
              <w:rPr>
                <w:noProof/>
                <w:webHidden/>
              </w:rPr>
              <w:fldChar w:fldCharType="separate"/>
            </w:r>
            <w:r w:rsidR="004E1813">
              <w:rPr>
                <w:noProof/>
                <w:webHidden/>
              </w:rPr>
              <w:t>4</w:t>
            </w:r>
            <w:r w:rsidR="004E1813">
              <w:rPr>
                <w:noProof/>
                <w:webHidden/>
              </w:rPr>
              <w:fldChar w:fldCharType="end"/>
            </w:r>
          </w:hyperlink>
        </w:p>
        <w:p w14:paraId="73BC2A41" w14:textId="07E56A99" w:rsidR="004E1813" w:rsidRDefault="002F3F94">
          <w:pPr>
            <w:pStyle w:val="TM4"/>
            <w:tabs>
              <w:tab w:val="right" w:leader="dot" w:pos="9062"/>
            </w:tabs>
            <w:rPr>
              <w:rFonts w:eastAsiaTheme="minorEastAsia"/>
              <w:noProof/>
              <w:lang w:eastAsia="fr-FR"/>
            </w:rPr>
          </w:pPr>
          <w:hyperlink w:anchor="_Toc97724900" w:history="1">
            <w:r w:rsidR="004E1813" w:rsidRPr="003D74E1">
              <w:rPr>
                <w:rStyle w:val="Lienhypertexte"/>
                <w:noProof/>
              </w:rPr>
              <w:t>A) Objectifs à réaliser</w:t>
            </w:r>
            <w:r w:rsidR="004E1813">
              <w:rPr>
                <w:noProof/>
                <w:webHidden/>
              </w:rPr>
              <w:tab/>
            </w:r>
            <w:r w:rsidR="004E1813">
              <w:rPr>
                <w:noProof/>
                <w:webHidden/>
              </w:rPr>
              <w:fldChar w:fldCharType="begin"/>
            </w:r>
            <w:r w:rsidR="004E1813">
              <w:rPr>
                <w:noProof/>
                <w:webHidden/>
              </w:rPr>
              <w:instrText xml:space="preserve"> PAGEREF _Toc97724900 \h </w:instrText>
            </w:r>
            <w:r w:rsidR="004E1813">
              <w:rPr>
                <w:noProof/>
                <w:webHidden/>
              </w:rPr>
            </w:r>
            <w:r w:rsidR="004E1813">
              <w:rPr>
                <w:noProof/>
                <w:webHidden/>
              </w:rPr>
              <w:fldChar w:fldCharType="separate"/>
            </w:r>
            <w:r w:rsidR="004E1813">
              <w:rPr>
                <w:noProof/>
                <w:webHidden/>
              </w:rPr>
              <w:t>4</w:t>
            </w:r>
            <w:r w:rsidR="004E1813">
              <w:rPr>
                <w:noProof/>
                <w:webHidden/>
              </w:rPr>
              <w:fldChar w:fldCharType="end"/>
            </w:r>
          </w:hyperlink>
        </w:p>
        <w:p w14:paraId="14ADE97D" w14:textId="07A09CB8" w:rsidR="004E1813" w:rsidRDefault="002F3F94">
          <w:pPr>
            <w:pStyle w:val="TM4"/>
            <w:tabs>
              <w:tab w:val="right" w:leader="dot" w:pos="9062"/>
            </w:tabs>
            <w:rPr>
              <w:rFonts w:eastAsiaTheme="minorEastAsia"/>
              <w:noProof/>
              <w:lang w:eastAsia="fr-FR"/>
            </w:rPr>
          </w:pPr>
          <w:hyperlink w:anchor="_Toc97724901" w:history="1">
            <w:r w:rsidR="004E1813" w:rsidRPr="003D74E1">
              <w:rPr>
                <w:rStyle w:val="Lienhypertexte"/>
                <w:noProof/>
              </w:rPr>
              <w:t>B) Déroulement d’une partie</w:t>
            </w:r>
            <w:r w:rsidR="004E1813">
              <w:rPr>
                <w:noProof/>
                <w:webHidden/>
              </w:rPr>
              <w:tab/>
            </w:r>
            <w:r w:rsidR="004E1813">
              <w:rPr>
                <w:noProof/>
                <w:webHidden/>
              </w:rPr>
              <w:fldChar w:fldCharType="begin"/>
            </w:r>
            <w:r w:rsidR="004E1813">
              <w:rPr>
                <w:noProof/>
                <w:webHidden/>
              </w:rPr>
              <w:instrText xml:space="preserve"> PAGEREF _Toc97724901 \h </w:instrText>
            </w:r>
            <w:r w:rsidR="004E1813">
              <w:rPr>
                <w:noProof/>
                <w:webHidden/>
              </w:rPr>
            </w:r>
            <w:r w:rsidR="004E1813">
              <w:rPr>
                <w:noProof/>
                <w:webHidden/>
              </w:rPr>
              <w:fldChar w:fldCharType="separate"/>
            </w:r>
            <w:r w:rsidR="004E1813">
              <w:rPr>
                <w:noProof/>
                <w:webHidden/>
              </w:rPr>
              <w:t>7</w:t>
            </w:r>
            <w:r w:rsidR="004E1813">
              <w:rPr>
                <w:noProof/>
                <w:webHidden/>
              </w:rPr>
              <w:fldChar w:fldCharType="end"/>
            </w:r>
          </w:hyperlink>
        </w:p>
        <w:p w14:paraId="6EE32D36" w14:textId="695BDD94" w:rsidR="004E1813" w:rsidRDefault="002F3F94">
          <w:pPr>
            <w:pStyle w:val="TM3"/>
            <w:tabs>
              <w:tab w:val="right" w:leader="dot" w:pos="9062"/>
            </w:tabs>
            <w:rPr>
              <w:rFonts w:eastAsiaTheme="minorEastAsia"/>
              <w:noProof/>
              <w:lang w:eastAsia="fr-FR"/>
            </w:rPr>
          </w:pPr>
          <w:hyperlink w:anchor="_Toc97724902" w:history="1">
            <w:r w:rsidR="004E1813" w:rsidRPr="003D74E1">
              <w:rPr>
                <w:rStyle w:val="Lienhypertexte"/>
                <w:b/>
                <w:bCs/>
                <w:noProof/>
              </w:rPr>
              <w:t>1-2-2. Le Site Internet</w:t>
            </w:r>
            <w:r w:rsidR="004E1813">
              <w:rPr>
                <w:noProof/>
                <w:webHidden/>
              </w:rPr>
              <w:tab/>
            </w:r>
            <w:r w:rsidR="004E1813">
              <w:rPr>
                <w:noProof/>
                <w:webHidden/>
              </w:rPr>
              <w:fldChar w:fldCharType="begin"/>
            </w:r>
            <w:r w:rsidR="004E1813">
              <w:rPr>
                <w:noProof/>
                <w:webHidden/>
              </w:rPr>
              <w:instrText xml:space="preserve"> PAGEREF _Toc97724902 \h </w:instrText>
            </w:r>
            <w:r w:rsidR="004E1813">
              <w:rPr>
                <w:noProof/>
                <w:webHidden/>
              </w:rPr>
            </w:r>
            <w:r w:rsidR="004E1813">
              <w:rPr>
                <w:noProof/>
                <w:webHidden/>
              </w:rPr>
              <w:fldChar w:fldCharType="separate"/>
            </w:r>
            <w:r w:rsidR="004E1813">
              <w:rPr>
                <w:noProof/>
                <w:webHidden/>
              </w:rPr>
              <w:t>11</w:t>
            </w:r>
            <w:r w:rsidR="004E1813">
              <w:rPr>
                <w:noProof/>
                <w:webHidden/>
              </w:rPr>
              <w:fldChar w:fldCharType="end"/>
            </w:r>
          </w:hyperlink>
        </w:p>
        <w:p w14:paraId="1C4A516D" w14:textId="73C57798" w:rsidR="004E1813" w:rsidRDefault="002F3F94">
          <w:pPr>
            <w:pStyle w:val="TM3"/>
            <w:tabs>
              <w:tab w:val="left" w:pos="880"/>
              <w:tab w:val="right" w:leader="dot" w:pos="9062"/>
            </w:tabs>
            <w:rPr>
              <w:rFonts w:eastAsiaTheme="minorEastAsia"/>
              <w:noProof/>
              <w:lang w:eastAsia="fr-FR"/>
            </w:rPr>
          </w:pPr>
          <w:hyperlink w:anchor="_Toc97724903" w:history="1">
            <w:r w:rsidR="004E1813" w:rsidRPr="003D74E1">
              <w:rPr>
                <w:rStyle w:val="Lienhypertexte"/>
                <w:bCs/>
                <w:i/>
                <w:noProof/>
              </w:rPr>
              <w:t>A)</w:t>
            </w:r>
            <w:r w:rsidR="00F5291B">
              <w:rPr>
                <w:rFonts w:eastAsiaTheme="minorEastAsia"/>
                <w:noProof/>
                <w:lang w:eastAsia="fr-FR"/>
              </w:rPr>
              <w:t xml:space="preserve"> </w:t>
            </w:r>
            <w:r w:rsidR="004E1813" w:rsidRPr="003D74E1">
              <w:rPr>
                <w:rStyle w:val="Lienhypertexte"/>
                <w:i/>
                <w:iCs/>
                <w:noProof/>
              </w:rPr>
              <w:t>Objectifs à réaliser sur le Site Internet</w:t>
            </w:r>
            <w:r w:rsidR="004E1813">
              <w:rPr>
                <w:noProof/>
                <w:webHidden/>
              </w:rPr>
              <w:tab/>
            </w:r>
            <w:r w:rsidR="004E1813">
              <w:rPr>
                <w:noProof/>
                <w:webHidden/>
              </w:rPr>
              <w:fldChar w:fldCharType="begin"/>
            </w:r>
            <w:r w:rsidR="004E1813">
              <w:rPr>
                <w:noProof/>
                <w:webHidden/>
              </w:rPr>
              <w:instrText xml:space="preserve"> PAGEREF _Toc97724903 \h </w:instrText>
            </w:r>
            <w:r w:rsidR="004E1813">
              <w:rPr>
                <w:noProof/>
                <w:webHidden/>
              </w:rPr>
            </w:r>
            <w:r w:rsidR="004E1813">
              <w:rPr>
                <w:noProof/>
                <w:webHidden/>
              </w:rPr>
              <w:fldChar w:fldCharType="separate"/>
            </w:r>
            <w:r w:rsidR="004E1813">
              <w:rPr>
                <w:noProof/>
                <w:webHidden/>
              </w:rPr>
              <w:t>11</w:t>
            </w:r>
            <w:r w:rsidR="004E1813">
              <w:rPr>
                <w:noProof/>
                <w:webHidden/>
              </w:rPr>
              <w:fldChar w:fldCharType="end"/>
            </w:r>
          </w:hyperlink>
        </w:p>
        <w:p w14:paraId="6A229025" w14:textId="717B1878" w:rsidR="004E1813" w:rsidRDefault="004E1813">
          <w:pPr>
            <w:pStyle w:val="TM2"/>
            <w:tabs>
              <w:tab w:val="left" w:pos="660"/>
              <w:tab w:val="right" w:leader="dot" w:pos="9062"/>
            </w:tabs>
            <w:rPr>
              <w:rFonts w:eastAsiaTheme="minorEastAsia"/>
              <w:noProof/>
              <w:lang w:eastAsia="fr-FR"/>
            </w:rPr>
          </w:pPr>
          <w:r>
            <w:rPr>
              <w:rStyle w:val="Lienhypertexte"/>
              <w:noProof/>
            </w:rPr>
            <w:t xml:space="preserve">    </w:t>
          </w:r>
          <w:r w:rsidR="001236C7">
            <w:rPr>
              <w:rStyle w:val="Lienhypertexte"/>
              <w:noProof/>
            </w:rPr>
            <w:t xml:space="preserve"> </w:t>
          </w:r>
          <w:hyperlink w:anchor="_Toc97724904" w:history="1">
            <w:r w:rsidRPr="003D74E1">
              <w:rPr>
                <w:rStyle w:val="Lienhypertexte"/>
                <w:i/>
                <w:noProof/>
              </w:rPr>
              <w:t>B)</w:t>
            </w:r>
            <w:r>
              <w:rPr>
                <w:rFonts w:eastAsiaTheme="minorEastAsia"/>
                <w:noProof/>
                <w:lang w:eastAsia="fr-FR"/>
              </w:rPr>
              <w:tab/>
            </w:r>
            <w:r w:rsidRPr="003D74E1">
              <w:rPr>
                <w:rStyle w:val="Lienhypertexte"/>
                <w:i/>
                <w:iCs/>
                <w:noProof/>
              </w:rPr>
              <w:t>Présentation du site</w:t>
            </w:r>
            <w:r>
              <w:rPr>
                <w:noProof/>
                <w:webHidden/>
              </w:rPr>
              <w:tab/>
            </w:r>
            <w:r>
              <w:rPr>
                <w:noProof/>
                <w:webHidden/>
              </w:rPr>
              <w:fldChar w:fldCharType="begin"/>
            </w:r>
            <w:r>
              <w:rPr>
                <w:noProof/>
                <w:webHidden/>
              </w:rPr>
              <w:instrText xml:space="preserve"> PAGEREF _Toc97724904 \h </w:instrText>
            </w:r>
            <w:r>
              <w:rPr>
                <w:noProof/>
                <w:webHidden/>
              </w:rPr>
            </w:r>
            <w:r>
              <w:rPr>
                <w:noProof/>
                <w:webHidden/>
              </w:rPr>
              <w:fldChar w:fldCharType="separate"/>
            </w:r>
            <w:r>
              <w:rPr>
                <w:noProof/>
                <w:webHidden/>
              </w:rPr>
              <w:t>11</w:t>
            </w:r>
            <w:r>
              <w:rPr>
                <w:noProof/>
                <w:webHidden/>
              </w:rPr>
              <w:fldChar w:fldCharType="end"/>
            </w:r>
          </w:hyperlink>
        </w:p>
        <w:p w14:paraId="4B00DB92" w14:textId="30A4F136" w:rsidR="004E1813" w:rsidRDefault="002F3F94">
          <w:pPr>
            <w:pStyle w:val="TM2"/>
            <w:tabs>
              <w:tab w:val="right" w:leader="dot" w:pos="9062"/>
            </w:tabs>
            <w:rPr>
              <w:rFonts w:eastAsiaTheme="minorEastAsia"/>
              <w:noProof/>
              <w:lang w:eastAsia="fr-FR"/>
            </w:rPr>
          </w:pPr>
          <w:hyperlink w:anchor="_Toc97724905" w:history="1">
            <w:r w:rsidR="004E1813" w:rsidRPr="003D74E1">
              <w:rPr>
                <w:rStyle w:val="Lienhypertexte"/>
                <w:b/>
                <w:bCs/>
                <w:noProof/>
              </w:rPr>
              <w:t>1-3. Répartition du travail &amp; Organisation interne</w:t>
            </w:r>
            <w:r w:rsidR="004E1813">
              <w:rPr>
                <w:noProof/>
                <w:webHidden/>
              </w:rPr>
              <w:tab/>
            </w:r>
            <w:r w:rsidR="004E1813">
              <w:rPr>
                <w:noProof/>
                <w:webHidden/>
              </w:rPr>
              <w:fldChar w:fldCharType="begin"/>
            </w:r>
            <w:r w:rsidR="004E1813">
              <w:rPr>
                <w:noProof/>
                <w:webHidden/>
              </w:rPr>
              <w:instrText xml:space="preserve"> PAGEREF _Toc97724905 \h </w:instrText>
            </w:r>
            <w:r w:rsidR="004E1813">
              <w:rPr>
                <w:noProof/>
                <w:webHidden/>
              </w:rPr>
            </w:r>
            <w:r w:rsidR="004E1813">
              <w:rPr>
                <w:noProof/>
                <w:webHidden/>
              </w:rPr>
              <w:fldChar w:fldCharType="separate"/>
            </w:r>
            <w:r w:rsidR="004E1813">
              <w:rPr>
                <w:noProof/>
                <w:webHidden/>
              </w:rPr>
              <w:t>12</w:t>
            </w:r>
            <w:r w:rsidR="004E1813">
              <w:rPr>
                <w:noProof/>
                <w:webHidden/>
              </w:rPr>
              <w:fldChar w:fldCharType="end"/>
            </w:r>
          </w:hyperlink>
        </w:p>
        <w:p w14:paraId="7AF43ABD" w14:textId="720B60AA" w:rsidR="004E1813" w:rsidRDefault="002F3F94">
          <w:pPr>
            <w:pStyle w:val="TM1"/>
            <w:tabs>
              <w:tab w:val="right" w:leader="dot" w:pos="9062"/>
            </w:tabs>
            <w:rPr>
              <w:rFonts w:eastAsiaTheme="minorEastAsia"/>
              <w:noProof/>
              <w:lang w:eastAsia="fr-FR"/>
            </w:rPr>
          </w:pPr>
          <w:hyperlink w:anchor="_Toc97724906" w:history="1">
            <w:r w:rsidR="004E1813" w:rsidRPr="003D74E1">
              <w:rPr>
                <w:rStyle w:val="Lienhypertexte"/>
                <w:b/>
                <w:bCs/>
                <w:noProof/>
              </w:rPr>
              <w:t>2. Aspect technique</w:t>
            </w:r>
            <w:r w:rsidR="004E1813">
              <w:rPr>
                <w:noProof/>
                <w:webHidden/>
              </w:rPr>
              <w:tab/>
            </w:r>
            <w:r w:rsidR="004E1813">
              <w:rPr>
                <w:noProof/>
                <w:webHidden/>
              </w:rPr>
              <w:fldChar w:fldCharType="begin"/>
            </w:r>
            <w:r w:rsidR="004E1813">
              <w:rPr>
                <w:noProof/>
                <w:webHidden/>
              </w:rPr>
              <w:instrText xml:space="preserve"> PAGEREF _Toc97724906 \h </w:instrText>
            </w:r>
            <w:r w:rsidR="004E1813">
              <w:rPr>
                <w:noProof/>
                <w:webHidden/>
              </w:rPr>
            </w:r>
            <w:r w:rsidR="004E1813">
              <w:rPr>
                <w:noProof/>
                <w:webHidden/>
              </w:rPr>
              <w:fldChar w:fldCharType="separate"/>
            </w:r>
            <w:r w:rsidR="004E1813">
              <w:rPr>
                <w:noProof/>
                <w:webHidden/>
              </w:rPr>
              <w:t>13</w:t>
            </w:r>
            <w:r w:rsidR="004E1813">
              <w:rPr>
                <w:noProof/>
                <w:webHidden/>
              </w:rPr>
              <w:fldChar w:fldCharType="end"/>
            </w:r>
          </w:hyperlink>
        </w:p>
        <w:p w14:paraId="067E688A" w14:textId="58314A51" w:rsidR="004E1813" w:rsidRDefault="002F3F94">
          <w:pPr>
            <w:pStyle w:val="TM2"/>
            <w:tabs>
              <w:tab w:val="right" w:leader="dot" w:pos="9062"/>
            </w:tabs>
            <w:rPr>
              <w:rFonts w:eastAsiaTheme="minorEastAsia"/>
              <w:noProof/>
              <w:lang w:eastAsia="fr-FR"/>
            </w:rPr>
          </w:pPr>
          <w:hyperlink w:anchor="_Toc97724907" w:history="1">
            <w:r w:rsidR="004E1813" w:rsidRPr="003D74E1">
              <w:rPr>
                <w:rStyle w:val="Lienhypertexte"/>
                <w:b/>
                <w:bCs/>
                <w:noProof/>
              </w:rPr>
              <w:t>2-1. Organisation du projet &amp; technologies utilisées</w:t>
            </w:r>
            <w:r w:rsidR="004E1813">
              <w:rPr>
                <w:noProof/>
                <w:webHidden/>
              </w:rPr>
              <w:tab/>
            </w:r>
            <w:r w:rsidR="004E1813">
              <w:rPr>
                <w:noProof/>
                <w:webHidden/>
              </w:rPr>
              <w:fldChar w:fldCharType="begin"/>
            </w:r>
            <w:r w:rsidR="004E1813">
              <w:rPr>
                <w:noProof/>
                <w:webHidden/>
              </w:rPr>
              <w:instrText xml:space="preserve"> PAGEREF _Toc97724907 \h </w:instrText>
            </w:r>
            <w:r w:rsidR="004E1813">
              <w:rPr>
                <w:noProof/>
                <w:webHidden/>
              </w:rPr>
            </w:r>
            <w:r w:rsidR="004E1813">
              <w:rPr>
                <w:noProof/>
                <w:webHidden/>
              </w:rPr>
              <w:fldChar w:fldCharType="separate"/>
            </w:r>
            <w:r w:rsidR="004E1813">
              <w:rPr>
                <w:noProof/>
                <w:webHidden/>
              </w:rPr>
              <w:t>13</w:t>
            </w:r>
            <w:r w:rsidR="004E1813">
              <w:rPr>
                <w:noProof/>
                <w:webHidden/>
              </w:rPr>
              <w:fldChar w:fldCharType="end"/>
            </w:r>
          </w:hyperlink>
        </w:p>
        <w:p w14:paraId="3A7D1D9F" w14:textId="6A8F9F77" w:rsidR="004E1813" w:rsidRDefault="002F3F94">
          <w:pPr>
            <w:pStyle w:val="TM3"/>
            <w:tabs>
              <w:tab w:val="right" w:leader="dot" w:pos="9062"/>
            </w:tabs>
            <w:rPr>
              <w:rFonts w:eastAsiaTheme="minorEastAsia"/>
              <w:noProof/>
              <w:lang w:eastAsia="fr-FR"/>
            </w:rPr>
          </w:pPr>
          <w:hyperlink w:anchor="_Toc97724908" w:history="1">
            <w:r w:rsidR="004E1813" w:rsidRPr="003D74E1">
              <w:rPr>
                <w:rStyle w:val="Lienhypertexte"/>
                <w:b/>
                <w:bCs/>
                <w:noProof/>
              </w:rPr>
              <w:t>2-1-1. Le Jeu</w:t>
            </w:r>
            <w:r w:rsidR="004E1813">
              <w:rPr>
                <w:noProof/>
                <w:webHidden/>
              </w:rPr>
              <w:tab/>
            </w:r>
            <w:r w:rsidR="004E1813">
              <w:rPr>
                <w:noProof/>
                <w:webHidden/>
              </w:rPr>
              <w:fldChar w:fldCharType="begin"/>
            </w:r>
            <w:r w:rsidR="004E1813">
              <w:rPr>
                <w:noProof/>
                <w:webHidden/>
              </w:rPr>
              <w:instrText xml:space="preserve"> PAGEREF _Toc97724908 \h </w:instrText>
            </w:r>
            <w:r w:rsidR="004E1813">
              <w:rPr>
                <w:noProof/>
                <w:webHidden/>
              </w:rPr>
            </w:r>
            <w:r w:rsidR="004E1813">
              <w:rPr>
                <w:noProof/>
                <w:webHidden/>
              </w:rPr>
              <w:fldChar w:fldCharType="separate"/>
            </w:r>
            <w:r w:rsidR="004E1813">
              <w:rPr>
                <w:noProof/>
                <w:webHidden/>
              </w:rPr>
              <w:t>13</w:t>
            </w:r>
            <w:r w:rsidR="004E1813">
              <w:rPr>
                <w:noProof/>
                <w:webHidden/>
              </w:rPr>
              <w:fldChar w:fldCharType="end"/>
            </w:r>
          </w:hyperlink>
        </w:p>
        <w:p w14:paraId="6CE62C09" w14:textId="67DF9E6C" w:rsidR="004E1813" w:rsidRDefault="002F3F94">
          <w:pPr>
            <w:pStyle w:val="TM3"/>
            <w:tabs>
              <w:tab w:val="right" w:leader="dot" w:pos="9062"/>
            </w:tabs>
            <w:rPr>
              <w:rFonts w:eastAsiaTheme="minorEastAsia"/>
              <w:noProof/>
              <w:lang w:eastAsia="fr-FR"/>
            </w:rPr>
          </w:pPr>
          <w:hyperlink w:anchor="_Toc97724909" w:history="1">
            <w:r w:rsidR="004E1813" w:rsidRPr="003D74E1">
              <w:rPr>
                <w:rStyle w:val="Lienhypertexte"/>
                <w:b/>
                <w:bCs/>
                <w:noProof/>
              </w:rPr>
              <w:t>2-1-2. Site Internet</w:t>
            </w:r>
            <w:r w:rsidR="004E1813">
              <w:rPr>
                <w:noProof/>
                <w:webHidden/>
              </w:rPr>
              <w:tab/>
            </w:r>
            <w:r w:rsidR="004E1813">
              <w:rPr>
                <w:noProof/>
                <w:webHidden/>
              </w:rPr>
              <w:fldChar w:fldCharType="begin"/>
            </w:r>
            <w:r w:rsidR="004E1813">
              <w:rPr>
                <w:noProof/>
                <w:webHidden/>
              </w:rPr>
              <w:instrText xml:space="preserve"> PAGEREF _Toc97724909 \h </w:instrText>
            </w:r>
            <w:r w:rsidR="004E1813">
              <w:rPr>
                <w:noProof/>
                <w:webHidden/>
              </w:rPr>
            </w:r>
            <w:r w:rsidR="004E1813">
              <w:rPr>
                <w:noProof/>
                <w:webHidden/>
              </w:rPr>
              <w:fldChar w:fldCharType="separate"/>
            </w:r>
            <w:r w:rsidR="004E1813">
              <w:rPr>
                <w:noProof/>
                <w:webHidden/>
              </w:rPr>
              <w:t>13</w:t>
            </w:r>
            <w:r w:rsidR="004E1813">
              <w:rPr>
                <w:noProof/>
                <w:webHidden/>
              </w:rPr>
              <w:fldChar w:fldCharType="end"/>
            </w:r>
          </w:hyperlink>
        </w:p>
        <w:p w14:paraId="553435DA" w14:textId="5BC5B366" w:rsidR="004E1813" w:rsidRDefault="002F3F94">
          <w:pPr>
            <w:pStyle w:val="TM2"/>
            <w:tabs>
              <w:tab w:val="right" w:leader="dot" w:pos="9062"/>
            </w:tabs>
            <w:rPr>
              <w:rFonts w:eastAsiaTheme="minorEastAsia"/>
              <w:noProof/>
              <w:lang w:eastAsia="fr-FR"/>
            </w:rPr>
          </w:pPr>
          <w:hyperlink w:anchor="_Toc97724910" w:history="1">
            <w:r w:rsidR="004E1813" w:rsidRPr="003D74E1">
              <w:rPr>
                <w:rStyle w:val="Lienhypertexte"/>
                <w:b/>
                <w:bCs/>
                <w:noProof/>
              </w:rPr>
              <w:t>2-2. Fonctionnement du jeu</w:t>
            </w:r>
            <w:r w:rsidR="004E1813">
              <w:rPr>
                <w:noProof/>
                <w:webHidden/>
              </w:rPr>
              <w:tab/>
            </w:r>
            <w:r w:rsidR="004E1813">
              <w:rPr>
                <w:noProof/>
                <w:webHidden/>
              </w:rPr>
              <w:fldChar w:fldCharType="begin"/>
            </w:r>
            <w:r w:rsidR="004E1813">
              <w:rPr>
                <w:noProof/>
                <w:webHidden/>
              </w:rPr>
              <w:instrText xml:space="preserve"> PAGEREF _Toc97724910 \h </w:instrText>
            </w:r>
            <w:r w:rsidR="004E1813">
              <w:rPr>
                <w:noProof/>
                <w:webHidden/>
              </w:rPr>
            </w:r>
            <w:r w:rsidR="004E1813">
              <w:rPr>
                <w:noProof/>
                <w:webHidden/>
              </w:rPr>
              <w:fldChar w:fldCharType="separate"/>
            </w:r>
            <w:r w:rsidR="004E1813">
              <w:rPr>
                <w:noProof/>
                <w:webHidden/>
              </w:rPr>
              <w:t>14</w:t>
            </w:r>
            <w:r w:rsidR="004E1813">
              <w:rPr>
                <w:noProof/>
                <w:webHidden/>
              </w:rPr>
              <w:fldChar w:fldCharType="end"/>
            </w:r>
          </w:hyperlink>
        </w:p>
        <w:p w14:paraId="4F02CB47" w14:textId="3DA5BE94" w:rsidR="004E1813" w:rsidRDefault="002F3F94">
          <w:pPr>
            <w:pStyle w:val="TM3"/>
            <w:tabs>
              <w:tab w:val="right" w:leader="dot" w:pos="9062"/>
            </w:tabs>
            <w:rPr>
              <w:rFonts w:eastAsiaTheme="minorEastAsia"/>
              <w:noProof/>
              <w:lang w:eastAsia="fr-FR"/>
            </w:rPr>
          </w:pPr>
          <w:hyperlink w:anchor="_Toc97724911" w:history="1">
            <w:r w:rsidR="004E1813" w:rsidRPr="003D74E1">
              <w:rPr>
                <w:rStyle w:val="Lienhypertexte"/>
                <w:b/>
                <w:bCs/>
                <w:noProof/>
              </w:rPr>
              <w:t>2-2-1. Modèle</w:t>
            </w:r>
            <w:r w:rsidR="004E1813">
              <w:rPr>
                <w:noProof/>
                <w:webHidden/>
              </w:rPr>
              <w:tab/>
            </w:r>
            <w:r w:rsidR="004E1813">
              <w:rPr>
                <w:noProof/>
                <w:webHidden/>
              </w:rPr>
              <w:fldChar w:fldCharType="begin"/>
            </w:r>
            <w:r w:rsidR="004E1813">
              <w:rPr>
                <w:noProof/>
                <w:webHidden/>
              </w:rPr>
              <w:instrText xml:space="preserve"> PAGEREF _Toc97724911 \h </w:instrText>
            </w:r>
            <w:r w:rsidR="004E1813">
              <w:rPr>
                <w:noProof/>
                <w:webHidden/>
              </w:rPr>
            </w:r>
            <w:r w:rsidR="004E1813">
              <w:rPr>
                <w:noProof/>
                <w:webHidden/>
              </w:rPr>
              <w:fldChar w:fldCharType="separate"/>
            </w:r>
            <w:r w:rsidR="004E1813">
              <w:rPr>
                <w:noProof/>
                <w:webHidden/>
              </w:rPr>
              <w:t>14</w:t>
            </w:r>
            <w:r w:rsidR="004E1813">
              <w:rPr>
                <w:noProof/>
                <w:webHidden/>
              </w:rPr>
              <w:fldChar w:fldCharType="end"/>
            </w:r>
          </w:hyperlink>
        </w:p>
        <w:p w14:paraId="393D4FE4" w14:textId="3846D278" w:rsidR="004E1813" w:rsidRDefault="002F3F94">
          <w:pPr>
            <w:pStyle w:val="TM4"/>
            <w:tabs>
              <w:tab w:val="left" w:pos="1100"/>
              <w:tab w:val="right" w:leader="dot" w:pos="9062"/>
            </w:tabs>
            <w:rPr>
              <w:rFonts w:eastAsiaTheme="minorEastAsia"/>
              <w:noProof/>
              <w:lang w:eastAsia="fr-FR"/>
            </w:rPr>
          </w:pPr>
          <w:hyperlink w:anchor="_Toc97724912" w:history="1">
            <w:r w:rsidR="004E1813" w:rsidRPr="003D74E1">
              <w:rPr>
                <w:rStyle w:val="Lienhypertexte"/>
                <w:b/>
                <w:bCs/>
                <w:noProof/>
              </w:rPr>
              <w:t>A)</w:t>
            </w:r>
            <w:r w:rsidR="004E1813">
              <w:rPr>
                <w:rFonts w:eastAsiaTheme="minorEastAsia"/>
                <w:noProof/>
                <w:lang w:eastAsia="fr-FR"/>
              </w:rPr>
              <w:tab/>
            </w:r>
            <w:r w:rsidR="004E1813" w:rsidRPr="003D74E1">
              <w:rPr>
                <w:rStyle w:val="Lienhypertexte"/>
                <w:b/>
                <w:bCs/>
                <w:noProof/>
              </w:rPr>
              <w:t>Fonctionnement de l’instanciation des objets</w:t>
            </w:r>
            <w:r w:rsidR="004E1813">
              <w:rPr>
                <w:noProof/>
                <w:webHidden/>
              </w:rPr>
              <w:tab/>
            </w:r>
            <w:r w:rsidR="004E1813">
              <w:rPr>
                <w:noProof/>
                <w:webHidden/>
              </w:rPr>
              <w:fldChar w:fldCharType="begin"/>
            </w:r>
            <w:r w:rsidR="004E1813">
              <w:rPr>
                <w:noProof/>
                <w:webHidden/>
              </w:rPr>
              <w:instrText xml:space="preserve"> PAGEREF _Toc97724912 \h </w:instrText>
            </w:r>
            <w:r w:rsidR="004E1813">
              <w:rPr>
                <w:noProof/>
                <w:webHidden/>
              </w:rPr>
            </w:r>
            <w:r w:rsidR="004E1813">
              <w:rPr>
                <w:noProof/>
                <w:webHidden/>
              </w:rPr>
              <w:fldChar w:fldCharType="separate"/>
            </w:r>
            <w:r w:rsidR="004E1813">
              <w:rPr>
                <w:noProof/>
                <w:webHidden/>
              </w:rPr>
              <w:t>14</w:t>
            </w:r>
            <w:r w:rsidR="004E1813">
              <w:rPr>
                <w:noProof/>
                <w:webHidden/>
              </w:rPr>
              <w:fldChar w:fldCharType="end"/>
            </w:r>
          </w:hyperlink>
        </w:p>
        <w:p w14:paraId="002EA34A" w14:textId="3CC48469" w:rsidR="004E1813" w:rsidRDefault="002F3F94">
          <w:pPr>
            <w:pStyle w:val="TM4"/>
            <w:tabs>
              <w:tab w:val="left" w:pos="1100"/>
              <w:tab w:val="right" w:leader="dot" w:pos="9062"/>
            </w:tabs>
            <w:rPr>
              <w:rFonts w:eastAsiaTheme="minorEastAsia"/>
              <w:noProof/>
              <w:lang w:eastAsia="fr-FR"/>
            </w:rPr>
          </w:pPr>
          <w:hyperlink w:anchor="_Toc97724913" w:history="1">
            <w:r w:rsidR="004E1813" w:rsidRPr="003D74E1">
              <w:rPr>
                <w:rStyle w:val="Lienhypertexte"/>
                <w:b/>
                <w:bCs/>
                <w:noProof/>
              </w:rPr>
              <w:t>B)</w:t>
            </w:r>
            <w:r w:rsidR="004E1813">
              <w:rPr>
                <w:rFonts w:eastAsiaTheme="minorEastAsia"/>
                <w:noProof/>
                <w:lang w:eastAsia="fr-FR"/>
              </w:rPr>
              <w:tab/>
            </w:r>
            <w:r w:rsidR="004E1813" w:rsidRPr="003D74E1">
              <w:rPr>
                <w:rStyle w:val="Lienhypertexte"/>
                <w:b/>
                <w:bCs/>
                <w:noProof/>
              </w:rPr>
              <w:t>Les Variables Globales</w:t>
            </w:r>
            <w:r w:rsidR="004E1813">
              <w:rPr>
                <w:noProof/>
                <w:webHidden/>
              </w:rPr>
              <w:tab/>
            </w:r>
            <w:r w:rsidR="004E1813">
              <w:rPr>
                <w:noProof/>
                <w:webHidden/>
              </w:rPr>
              <w:fldChar w:fldCharType="begin"/>
            </w:r>
            <w:r w:rsidR="004E1813">
              <w:rPr>
                <w:noProof/>
                <w:webHidden/>
              </w:rPr>
              <w:instrText xml:space="preserve"> PAGEREF _Toc97724913 \h </w:instrText>
            </w:r>
            <w:r w:rsidR="004E1813">
              <w:rPr>
                <w:noProof/>
                <w:webHidden/>
              </w:rPr>
            </w:r>
            <w:r w:rsidR="004E1813">
              <w:rPr>
                <w:noProof/>
                <w:webHidden/>
              </w:rPr>
              <w:fldChar w:fldCharType="separate"/>
            </w:r>
            <w:r w:rsidR="004E1813">
              <w:rPr>
                <w:noProof/>
                <w:webHidden/>
              </w:rPr>
              <w:t>16</w:t>
            </w:r>
            <w:r w:rsidR="004E1813">
              <w:rPr>
                <w:noProof/>
                <w:webHidden/>
              </w:rPr>
              <w:fldChar w:fldCharType="end"/>
            </w:r>
          </w:hyperlink>
        </w:p>
        <w:p w14:paraId="183B0FF9" w14:textId="0424692D" w:rsidR="004E1813" w:rsidRDefault="002F3F94">
          <w:pPr>
            <w:pStyle w:val="TM4"/>
            <w:tabs>
              <w:tab w:val="left" w:pos="1100"/>
              <w:tab w:val="right" w:leader="dot" w:pos="9062"/>
            </w:tabs>
            <w:rPr>
              <w:rFonts w:eastAsiaTheme="minorEastAsia"/>
              <w:noProof/>
              <w:lang w:eastAsia="fr-FR"/>
            </w:rPr>
          </w:pPr>
          <w:hyperlink w:anchor="_Toc97724914" w:history="1">
            <w:r w:rsidR="004E1813" w:rsidRPr="003D74E1">
              <w:rPr>
                <w:rStyle w:val="Lienhypertexte"/>
                <w:noProof/>
              </w:rPr>
              <w:t>C)</w:t>
            </w:r>
            <w:r w:rsidR="004E1813">
              <w:rPr>
                <w:rFonts w:eastAsiaTheme="minorEastAsia"/>
                <w:noProof/>
                <w:lang w:eastAsia="fr-FR"/>
              </w:rPr>
              <w:tab/>
            </w:r>
            <w:r w:rsidR="004E1813" w:rsidRPr="003D74E1">
              <w:rPr>
                <w:rStyle w:val="Lienhypertexte"/>
                <w:noProof/>
              </w:rPr>
              <w:t>Diagramme de classe du modèle</w:t>
            </w:r>
            <w:r w:rsidR="004E1813">
              <w:rPr>
                <w:noProof/>
                <w:webHidden/>
              </w:rPr>
              <w:tab/>
            </w:r>
            <w:r w:rsidR="004E1813">
              <w:rPr>
                <w:noProof/>
                <w:webHidden/>
              </w:rPr>
              <w:fldChar w:fldCharType="begin"/>
            </w:r>
            <w:r w:rsidR="004E1813">
              <w:rPr>
                <w:noProof/>
                <w:webHidden/>
              </w:rPr>
              <w:instrText xml:space="preserve"> PAGEREF _Toc97724914 \h </w:instrText>
            </w:r>
            <w:r w:rsidR="004E1813">
              <w:rPr>
                <w:noProof/>
                <w:webHidden/>
              </w:rPr>
            </w:r>
            <w:r w:rsidR="004E1813">
              <w:rPr>
                <w:noProof/>
                <w:webHidden/>
              </w:rPr>
              <w:fldChar w:fldCharType="separate"/>
            </w:r>
            <w:r w:rsidR="004E1813">
              <w:rPr>
                <w:noProof/>
                <w:webHidden/>
              </w:rPr>
              <w:t>17</w:t>
            </w:r>
            <w:r w:rsidR="004E1813">
              <w:rPr>
                <w:noProof/>
                <w:webHidden/>
              </w:rPr>
              <w:fldChar w:fldCharType="end"/>
            </w:r>
          </w:hyperlink>
        </w:p>
        <w:p w14:paraId="2CE07EE1" w14:textId="502DF87C" w:rsidR="004E1813" w:rsidRDefault="002F3F94">
          <w:pPr>
            <w:pStyle w:val="TM3"/>
            <w:tabs>
              <w:tab w:val="right" w:leader="dot" w:pos="9062"/>
            </w:tabs>
            <w:rPr>
              <w:rFonts w:eastAsiaTheme="minorEastAsia"/>
              <w:noProof/>
              <w:lang w:eastAsia="fr-FR"/>
            </w:rPr>
          </w:pPr>
          <w:hyperlink w:anchor="_Toc97724915" w:history="1">
            <w:r w:rsidR="004E1813" w:rsidRPr="003D74E1">
              <w:rPr>
                <w:rStyle w:val="Lienhypertexte"/>
                <w:b/>
                <w:bCs/>
                <w:noProof/>
              </w:rPr>
              <w:t>2-2-2. Fonctionnement des Vues et des Contrôleurs</w:t>
            </w:r>
            <w:r w:rsidR="004E1813">
              <w:rPr>
                <w:noProof/>
                <w:webHidden/>
              </w:rPr>
              <w:tab/>
            </w:r>
            <w:r w:rsidR="004E1813">
              <w:rPr>
                <w:noProof/>
                <w:webHidden/>
              </w:rPr>
              <w:fldChar w:fldCharType="begin"/>
            </w:r>
            <w:r w:rsidR="004E1813">
              <w:rPr>
                <w:noProof/>
                <w:webHidden/>
              </w:rPr>
              <w:instrText xml:space="preserve"> PAGEREF _Toc97724915 \h </w:instrText>
            </w:r>
            <w:r w:rsidR="004E1813">
              <w:rPr>
                <w:noProof/>
                <w:webHidden/>
              </w:rPr>
            </w:r>
            <w:r w:rsidR="004E1813">
              <w:rPr>
                <w:noProof/>
                <w:webHidden/>
              </w:rPr>
              <w:fldChar w:fldCharType="separate"/>
            </w:r>
            <w:r w:rsidR="004E1813">
              <w:rPr>
                <w:noProof/>
                <w:webHidden/>
              </w:rPr>
              <w:t>18</w:t>
            </w:r>
            <w:r w:rsidR="004E1813">
              <w:rPr>
                <w:noProof/>
                <w:webHidden/>
              </w:rPr>
              <w:fldChar w:fldCharType="end"/>
            </w:r>
          </w:hyperlink>
        </w:p>
        <w:p w14:paraId="3B704128" w14:textId="3AAE0FE1" w:rsidR="004E1813" w:rsidRDefault="002F3F94">
          <w:pPr>
            <w:pStyle w:val="TM4"/>
            <w:tabs>
              <w:tab w:val="left" w:pos="1100"/>
              <w:tab w:val="right" w:leader="dot" w:pos="9062"/>
            </w:tabs>
            <w:rPr>
              <w:rFonts w:eastAsiaTheme="minorEastAsia"/>
              <w:noProof/>
              <w:lang w:eastAsia="fr-FR"/>
            </w:rPr>
          </w:pPr>
          <w:hyperlink w:anchor="_Toc97724916" w:history="1">
            <w:r w:rsidR="004E1813" w:rsidRPr="003D74E1">
              <w:rPr>
                <w:rStyle w:val="Lienhypertexte"/>
                <w:b/>
                <w:bCs/>
                <w:noProof/>
              </w:rPr>
              <w:t>A)</w:t>
            </w:r>
            <w:r w:rsidR="004E1813">
              <w:rPr>
                <w:rFonts w:eastAsiaTheme="minorEastAsia"/>
                <w:noProof/>
                <w:lang w:eastAsia="fr-FR"/>
              </w:rPr>
              <w:tab/>
            </w:r>
            <w:r w:rsidR="004E1813" w:rsidRPr="003D74E1">
              <w:rPr>
                <w:rStyle w:val="Lienhypertexte"/>
                <w:b/>
                <w:bCs/>
                <w:noProof/>
              </w:rPr>
              <w:t>Génération des vues</w:t>
            </w:r>
            <w:r w:rsidR="004E1813">
              <w:rPr>
                <w:noProof/>
                <w:webHidden/>
              </w:rPr>
              <w:tab/>
            </w:r>
            <w:r w:rsidR="004E1813">
              <w:rPr>
                <w:noProof/>
                <w:webHidden/>
              </w:rPr>
              <w:fldChar w:fldCharType="begin"/>
            </w:r>
            <w:r w:rsidR="004E1813">
              <w:rPr>
                <w:noProof/>
                <w:webHidden/>
              </w:rPr>
              <w:instrText xml:space="preserve"> PAGEREF _Toc97724916 \h </w:instrText>
            </w:r>
            <w:r w:rsidR="004E1813">
              <w:rPr>
                <w:noProof/>
                <w:webHidden/>
              </w:rPr>
            </w:r>
            <w:r w:rsidR="004E1813">
              <w:rPr>
                <w:noProof/>
                <w:webHidden/>
              </w:rPr>
              <w:fldChar w:fldCharType="separate"/>
            </w:r>
            <w:r w:rsidR="004E1813">
              <w:rPr>
                <w:noProof/>
                <w:webHidden/>
              </w:rPr>
              <w:t>18</w:t>
            </w:r>
            <w:r w:rsidR="004E1813">
              <w:rPr>
                <w:noProof/>
                <w:webHidden/>
              </w:rPr>
              <w:fldChar w:fldCharType="end"/>
            </w:r>
          </w:hyperlink>
        </w:p>
        <w:p w14:paraId="5C806928" w14:textId="4CE65ADA" w:rsidR="004E1813" w:rsidRDefault="002F3F94">
          <w:pPr>
            <w:pStyle w:val="TM4"/>
            <w:tabs>
              <w:tab w:val="left" w:pos="1100"/>
              <w:tab w:val="right" w:leader="dot" w:pos="9062"/>
            </w:tabs>
            <w:rPr>
              <w:rFonts w:eastAsiaTheme="minorEastAsia"/>
              <w:noProof/>
              <w:lang w:eastAsia="fr-FR"/>
            </w:rPr>
          </w:pPr>
          <w:hyperlink w:anchor="_Toc97724917" w:history="1">
            <w:r w:rsidR="004E1813" w:rsidRPr="003D74E1">
              <w:rPr>
                <w:rStyle w:val="Lienhypertexte"/>
                <w:noProof/>
              </w:rPr>
              <w:t>B)</w:t>
            </w:r>
            <w:r w:rsidR="004E1813">
              <w:rPr>
                <w:rFonts w:eastAsiaTheme="minorEastAsia"/>
                <w:noProof/>
                <w:lang w:eastAsia="fr-FR"/>
              </w:rPr>
              <w:tab/>
            </w:r>
            <w:r w:rsidR="004E1813" w:rsidRPr="003D74E1">
              <w:rPr>
                <w:rStyle w:val="Lienhypertexte"/>
                <w:noProof/>
              </w:rPr>
              <w:t>Gestion des contrôleurs</w:t>
            </w:r>
            <w:r w:rsidR="004E1813">
              <w:rPr>
                <w:noProof/>
                <w:webHidden/>
              </w:rPr>
              <w:tab/>
            </w:r>
            <w:r w:rsidR="004E1813">
              <w:rPr>
                <w:noProof/>
                <w:webHidden/>
              </w:rPr>
              <w:fldChar w:fldCharType="begin"/>
            </w:r>
            <w:r w:rsidR="004E1813">
              <w:rPr>
                <w:noProof/>
                <w:webHidden/>
              </w:rPr>
              <w:instrText xml:space="preserve"> PAGEREF _Toc97724917 \h </w:instrText>
            </w:r>
            <w:r w:rsidR="004E1813">
              <w:rPr>
                <w:noProof/>
                <w:webHidden/>
              </w:rPr>
            </w:r>
            <w:r w:rsidR="004E1813">
              <w:rPr>
                <w:noProof/>
                <w:webHidden/>
              </w:rPr>
              <w:fldChar w:fldCharType="separate"/>
            </w:r>
            <w:r w:rsidR="004E1813">
              <w:rPr>
                <w:noProof/>
                <w:webHidden/>
              </w:rPr>
              <w:t>18</w:t>
            </w:r>
            <w:r w:rsidR="004E1813">
              <w:rPr>
                <w:noProof/>
                <w:webHidden/>
              </w:rPr>
              <w:fldChar w:fldCharType="end"/>
            </w:r>
          </w:hyperlink>
        </w:p>
        <w:p w14:paraId="454F0444" w14:textId="61A56E5D" w:rsidR="004E1813" w:rsidRDefault="002F3F94">
          <w:pPr>
            <w:pStyle w:val="TM2"/>
            <w:tabs>
              <w:tab w:val="right" w:leader="dot" w:pos="9062"/>
            </w:tabs>
            <w:rPr>
              <w:rFonts w:eastAsiaTheme="minorEastAsia"/>
              <w:noProof/>
              <w:lang w:eastAsia="fr-FR"/>
            </w:rPr>
          </w:pPr>
          <w:hyperlink w:anchor="_Toc97724918" w:history="1">
            <w:r w:rsidR="004E1813" w:rsidRPr="003D74E1">
              <w:rPr>
                <w:rStyle w:val="Lienhypertexte"/>
                <w:b/>
                <w:bCs/>
                <w:noProof/>
              </w:rPr>
              <w:t>2-3. Fonctionnement du Site Internet</w:t>
            </w:r>
            <w:r w:rsidR="004E1813">
              <w:rPr>
                <w:noProof/>
                <w:webHidden/>
              </w:rPr>
              <w:tab/>
            </w:r>
            <w:r w:rsidR="004E1813">
              <w:rPr>
                <w:noProof/>
                <w:webHidden/>
              </w:rPr>
              <w:fldChar w:fldCharType="begin"/>
            </w:r>
            <w:r w:rsidR="004E1813">
              <w:rPr>
                <w:noProof/>
                <w:webHidden/>
              </w:rPr>
              <w:instrText xml:space="preserve"> PAGEREF _Toc97724918 \h </w:instrText>
            </w:r>
            <w:r w:rsidR="004E1813">
              <w:rPr>
                <w:noProof/>
                <w:webHidden/>
              </w:rPr>
            </w:r>
            <w:r w:rsidR="004E1813">
              <w:rPr>
                <w:noProof/>
                <w:webHidden/>
              </w:rPr>
              <w:fldChar w:fldCharType="separate"/>
            </w:r>
            <w:r w:rsidR="004E1813">
              <w:rPr>
                <w:noProof/>
                <w:webHidden/>
              </w:rPr>
              <w:t>19</w:t>
            </w:r>
            <w:r w:rsidR="004E1813">
              <w:rPr>
                <w:noProof/>
                <w:webHidden/>
              </w:rPr>
              <w:fldChar w:fldCharType="end"/>
            </w:r>
          </w:hyperlink>
        </w:p>
        <w:p w14:paraId="03636B4A" w14:textId="5E1BBC59" w:rsidR="004E1813" w:rsidRDefault="002F3F94">
          <w:pPr>
            <w:pStyle w:val="TM1"/>
            <w:tabs>
              <w:tab w:val="right" w:leader="dot" w:pos="9062"/>
            </w:tabs>
            <w:rPr>
              <w:rFonts w:eastAsiaTheme="minorEastAsia"/>
              <w:noProof/>
              <w:lang w:eastAsia="fr-FR"/>
            </w:rPr>
          </w:pPr>
          <w:hyperlink w:anchor="_Toc97724919" w:history="1">
            <w:r w:rsidR="004E1813" w:rsidRPr="003D74E1">
              <w:rPr>
                <w:rStyle w:val="Lienhypertexte"/>
                <w:noProof/>
              </w:rPr>
              <w:t>3.Annexes</w:t>
            </w:r>
            <w:r w:rsidR="004E1813">
              <w:rPr>
                <w:noProof/>
                <w:webHidden/>
              </w:rPr>
              <w:tab/>
            </w:r>
            <w:r w:rsidR="004E1813">
              <w:rPr>
                <w:noProof/>
                <w:webHidden/>
              </w:rPr>
              <w:fldChar w:fldCharType="begin"/>
            </w:r>
            <w:r w:rsidR="004E1813">
              <w:rPr>
                <w:noProof/>
                <w:webHidden/>
              </w:rPr>
              <w:instrText xml:space="preserve"> PAGEREF _Toc97724919 \h </w:instrText>
            </w:r>
            <w:r w:rsidR="004E1813">
              <w:rPr>
                <w:noProof/>
                <w:webHidden/>
              </w:rPr>
            </w:r>
            <w:r w:rsidR="004E1813">
              <w:rPr>
                <w:noProof/>
                <w:webHidden/>
              </w:rPr>
              <w:fldChar w:fldCharType="separate"/>
            </w:r>
            <w:r w:rsidR="004E1813">
              <w:rPr>
                <w:noProof/>
                <w:webHidden/>
              </w:rPr>
              <w:t>19</w:t>
            </w:r>
            <w:r w:rsidR="004E1813">
              <w:rPr>
                <w:noProof/>
                <w:webHidden/>
              </w:rPr>
              <w:fldChar w:fldCharType="end"/>
            </w:r>
          </w:hyperlink>
        </w:p>
        <w:p w14:paraId="233FDE32" w14:textId="1817AD68" w:rsidR="00CC5B79" w:rsidRPr="00CC5B79" w:rsidRDefault="002E4638">
          <w:pPr>
            <w:rPr>
              <w:lang w:val="en-GB"/>
            </w:rPr>
          </w:pPr>
          <w:r>
            <w:fldChar w:fldCharType="end"/>
          </w:r>
        </w:p>
      </w:sdtContent>
    </w:sdt>
    <w:p w14:paraId="7C1365DA" w14:textId="08AD9D81" w:rsidR="008F0F85" w:rsidRDefault="008F0F85">
      <w:pPr>
        <w:rPr>
          <w:lang w:val="en-GB"/>
        </w:rPr>
      </w:pPr>
      <w:r>
        <w:rPr>
          <w:lang w:val="en-GB"/>
        </w:rPr>
        <w:br w:type="page"/>
      </w:r>
    </w:p>
    <w:p w14:paraId="16CCEC46" w14:textId="3CEB730F" w:rsidR="008F0F85" w:rsidRPr="00ED1CF0" w:rsidRDefault="008F0F85" w:rsidP="000D0C14">
      <w:pPr>
        <w:pStyle w:val="Titre1"/>
        <w:rPr>
          <w:b/>
          <w:bCs/>
        </w:rPr>
      </w:pPr>
      <w:bookmarkStart w:id="0" w:name="_Toc97724896"/>
      <w:r w:rsidRPr="00ED1CF0">
        <w:rPr>
          <w:b/>
          <w:bCs/>
        </w:rPr>
        <w:lastRenderedPageBreak/>
        <w:t xml:space="preserve">1. </w:t>
      </w:r>
      <w:r w:rsidR="009D1D84" w:rsidRPr="00ED1CF0">
        <w:rPr>
          <w:b/>
          <w:bCs/>
        </w:rPr>
        <w:t xml:space="preserve">Présentation de </w:t>
      </w:r>
      <w:proofErr w:type="spellStart"/>
      <w:r w:rsidR="009D1D84" w:rsidRPr="00ED1CF0">
        <w:rPr>
          <w:b/>
          <w:bCs/>
        </w:rPr>
        <w:t>God</w:t>
      </w:r>
      <w:r w:rsidR="005A6119">
        <w:rPr>
          <w:b/>
          <w:bCs/>
        </w:rPr>
        <w:t>s</w:t>
      </w:r>
      <w:r w:rsidR="009D1D84" w:rsidRPr="00ED1CF0">
        <w:rPr>
          <w:b/>
          <w:bCs/>
        </w:rPr>
        <w:t>’s</w:t>
      </w:r>
      <w:proofErr w:type="spellEnd"/>
      <w:r w:rsidR="009D1D84" w:rsidRPr="00ED1CF0">
        <w:rPr>
          <w:b/>
          <w:bCs/>
        </w:rPr>
        <w:t xml:space="preserve"> Raid</w:t>
      </w:r>
      <w:bookmarkEnd w:id="0"/>
    </w:p>
    <w:p w14:paraId="7226BE75" w14:textId="284EBCBB" w:rsidR="000D0C14" w:rsidRPr="00ED1CF0" w:rsidRDefault="00806587" w:rsidP="000D0C14">
      <w:pPr>
        <w:pStyle w:val="Titre2"/>
        <w:rPr>
          <w:b/>
          <w:bCs/>
        </w:rPr>
      </w:pPr>
      <w:bookmarkStart w:id="1" w:name="_Toc97724897"/>
      <w:r w:rsidRPr="00ED1CF0">
        <w:rPr>
          <w:b/>
          <w:bCs/>
        </w:rPr>
        <w:t xml:space="preserve">1-1. </w:t>
      </w:r>
      <w:r w:rsidR="00F66F0D" w:rsidRPr="00ED1CF0">
        <w:rPr>
          <w:b/>
          <w:bCs/>
        </w:rPr>
        <w:t>Explications</w:t>
      </w:r>
      <w:r w:rsidR="00EB0AC7" w:rsidRPr="00ED1CF0">
        <w:rPr>
          <w:b/>
          <w:bCs/>
        </w:rPr>
        <w:t xml:space="preserve"> du projet</w:t>
      </w:r>
      <w:bookmarkEnd w:id="1"/>
      <w:r w:rsidR="00EB0AC7" w:rsidRPr="00ED1CF0">
        <w:rPr>
          <w:b/>
          <w:bCs/>
        </w:rPr>
        <w:t xml:space="preserve"> </w:t>
      </w:r>
    </w:p>
    <w:p w14:paraId="0C273417" w14:textId="5FCCC117" w:rsidR="005C1A54" w:rsidRDefault="005C1A54" w:rsidP="00DA6699">
      <w:pPr>
        <w:jc w:val="both"/>
      </w:pPr>
      <w:r>
        <w:tab/>
      </w:r>
      <w:proofErr w:type="spellStart"/>
      <w:r>
        <w:t>God’s</w:t>
      </w:r>
      <w:proofErr w:type="spellEnd"/>
      <w:r>
        <w:t xml:space="preserve"> Raid est un projet de Jeu Vidéo réalisée dans le cadre de la deuxième année d’IUT Informatique à Fontainebleau.</w:t>
      </w:r>
    </w:p>
    <w:p w14:paraId="0D506203" w14:textId="3CDEB0F5" w:rsidR="00DA6699" w:rsidRDefault="00DA6699" w:rsidP="00DA6699">
      <w:r>
        <w:br/>
      </w:r>
      <w:r w:rsidR="005C1A54">
        <w:t>Ce jeu combine deux genres du domaine :</w:t>
      </w:r>
    </w:p>
    <w:p w14:paraId="463A50E8" w14:textId="34FA9C71" w:rsidR="0052623A" w:rsidRDefault="005C1A54" w:rsidP="00DA6699">
      <w:pPr>
        <w:jc w:val="both"/>
      </w:pPr>
      <w:r>
        <w:t xml:space="preserve">-Le </w:t>
      </w:r>
      <w:r w:rsidRPr="005C1A54">
        <w:rPr>
          <w:b/>
          <w:bCs/>
        </w:rPr>
        <w:t>rogue-like</w:t>
      </w:r>
      <w:r w:rsidR="0052623A">
        <w:rPr>
          <w:b/>
          <w:bCs/>
        </w:rPr>
        <w:t xml:space="preserve">. </w:t>
      </w:r>
      <w:r w:rsidR="0052623A">
        <w:t>Cela signifie que le jeu est grandement rejouable. Les parties ont vocation à être courtes, mais une partie influencera les parties suivantes. Plus le joueur fera de parties, plus le joueur aura accumulé des bonus et des connaissances pour les suivantes.</w:t>
      </w:r>
    </w:p>
    <w:p w14:paraId="69609C53" w14:textId="71CE4372" w:rsidR="00DA6699" w:rsidRDefault="0052623A" w:rsidP="00842842">
      <w:pPr>
        <w:jc w:val="both"/>
      </w:pPr>
      <w:r>
        <w:t xml:space="preserve">-Le </w:t>
      </w:r>
      <w:r w:rsidRPr="0052623A">
        <w:rPr>
          <w:b/>
          <w:bCs/>
        </w:rPr>
        <w:t>deck-building</w:t>
      </w:r>
      <w:r>
        <w:t>. Tout au long d’une partie</w:t>
      </w:r>
      <w:r w:rsidR="00DA6699">
        <w:t>, le joueur va pouvoir accumuler et choisir des cartes à jouer. Plus la partie avancera et plus son deck (ensemble de cartes) sera grand et efficace pour contrer les obstacles. L’objectif pour le joueur est d’avoir le deck le plus optimisé pour finir la partie.</w:t>
      </w:r>
    </w:p>
    <w:p w14:paraId="066B4F34" w14:textId="4733106B" w:rsidR="002222C9" w:rsidRPr="00DA6699" w:rsidRDefault="002222C9" w:rsidP="00842842">
      <w:pPr>
        <w:jc w:val="both"/>
        <w:rPr>
          <w:vertAlign w:val="subscript"/>
        </w:rPr>
      </w:pPr>
      <w:r>
        <w:t>En plus de cela, le projet comprend aussi la réalisation d’un Site Internet. Ce site permet à la fois de télécharger le jeu, mais aussi de récupérer des informations sur son fonctionnement et sur son style.</w:t>
      </w:r>
    </w:p>
    <w:p w14:paraId="488F9C7D" w14:textId="77777777" w:rsidR="002222C9" w:rsidRDefault="002222C9">
      <w:pPr>
        <w:rPr>
          <w:rFonts w:asciiTheme="majorHAnsi" w:eastAsiaTheme="majorEastAsia" w:hAnsiTheme="majorHAnsi" w:cstheme="majorBidi"/>
          <w:b/>
          <w:bCs/>
          <w:color w:val="2F5496" w:themeColor="accent1" w:themeShade="BF"/>
          <w:sz w:val="26"/>
          <w:szCs w:val="26"/>
        </w:rPr>
      </w:pPr>
      <w:r>
        <w:rPr>
          <w:b/>
          <w:bCs/>
        </w:rPr>
        <w:br w:type="page"/>
      </w:r>
    </w:p>
    <w:p w14:paraId="16F77997" w14:textId="0D09B5C9" w:rsidR="000D0C14" w:rsidRPr="00ED1CF0" w:rsidRDefault="000D0C14" w:rsidP="000D0C14">
      <w:pPr>
        <w:pStyle w:val="Titre2"/>
        <w:rPr>
          <w:b/>
          <w:bCs/>
        </w:rPr>
      </w:pPr>
      <w:bookmarkStart w:id="2" w:name="_Toc97724898"/>
      <w:r w:rsidRPr="00ED1CF0">
        <w:rPr>
          <w:b/>
          <w:bCs/>
        </w:rPr>
        <w:lastRenderedPageBreak/>
        <w:t xml:space="preserve">1.2. </w:t>
      </w:r>
      <w:r w:rsidR="00EB0AC7" w:rsidRPr="00ED1CF0">
        <w:rPr>
          <w:b/>
          <w:bCs/>
        </w:rPr>
        <w:t>Concepts</w:t>
      </w:r>
      <w:r w:rsidR="00E16E18" w:rsidRPr="00ED1CF0">
        <w:rPr>
          <w:b/>
          <w:bCs/>
        </w:rPr>
        <w:t xml:space="preserve"> &amp; Objectifs</w:t>
      </w:r>
      <w:bookmarkEnd w:id="2"/>
    </w:p>
    <w:p w14:paraId="22D42CE4" w14:textId="30441EF6" w:rsidR="008C4992" w:rsidRDefault="00943275" w:rsidP="008C4992">
      <w:pPr>
        <w:pStyle w:val="Titre3"/>
        <w:rPr>
          <w:b/>
          <w:bCs/>
        </w:rPr>
      </w:pPr>
      <w:bookmarkStart w:id="3" w:name="_Toc97724899"/>
      <w:r w:rsidRPr="00ED1CF0">
        <w:rPr>
          <w:b/>
          <w:bCs/>
        </w:rPr>
        <w:t>1-2-1. Le Jeux</w:t>
      </w:r>
      <w:bookmarkEnd w:id="3"/>
    </w:p>
    <w:p w14:paraId="276115EC" w14:textId="339A504A" w:rsidR="00E1689E" w:rsidRDefault="00E1689E" w:rsidP="00E1689E">
      <w:pPr>
        <w:pStyle w:val="Titre4"/>
      </w:pPr>
      <w:bookmarkStart w:id="4" w:name="_Toc97724900"/>
      <w:r>
        <w:t xml:space="preserve">A) </w:t>
      </w:r>
      <w:r w:rsidR="00975F10">
        <w:t>Objectifs</w:t>
      </w:r>
      <w:r w:rsidR="00A162BC">
        <w:t xml:space="preserve"> à réaliser</w:t>
      </w:r>
      <w:bookmarkEnd w:id="4"/>
    </w:p>
    <w:p w14:paraId="2A6E92DF" w14:textId="7686BCEB" w:rsidR="00364739" w:rsidRDefault="00FB54C8" w:rsidP="00364739">
      <w:r>
        <w:t xml:space="preserve">Ci-dessous le cahier des charges </w:t>
      </w:r>
      <w:r w:rsidR="00364739">
        <w:t xml:space="preserve">représentant la liste des concepts et objectifs devant être intégré au </w:t>
      </w:r>
      <w:r w:rsidR="004C7E5B">
        <w:t>produit final.</w:t>
      </w:r>
    </w:p>
    <w:p w14:paraId="5AC38C49" w14:textId="3DBC8AE5" w:rsidR="00364739" w:rsidRPr="00975F10" w:rsidRDefault="00364739" w:rsidP="00975F10">
      <w:pPr>
        <w:rPr>
          <w:b/>
          <w:bCs/>
          <w:sz w:val="24"/>
          <w:szCs w:val="24"/>
        </w:rPr>
      </w:pPr>
      <w:bookmarkStart w:id="5" w:name="_Toc10925"/>
      <w:r w:rsidRPr="00975F10">
        <w:rPr>
          <w:b/>
          <w:bCs/>
          <w:sz w:val="24"/>
          <w:szCs w:val="24"/>
        </w:rPr>
        <w:t xml:space="preserve">Le menu du jeu : </w:t>
      </w:r>
      <w:bookmarkEnd w:id="5"/>
    </w:p>
    <w:tbl>
      <w:tblPr>
        <w:tblStyle w:val="TableGrid"/>
        <w:tblW w:w="9064" w:type="dxa"/>
        <w:tblInd w:w="5" w:type="dxa"/>
        <w:tblCellMar>
          <w:top w:w="48" w:type="dxa"/>
          <w:left w:w="108" w:type="dxa"/>
          <w:right w:w="115" w:type="dxa"/>
        </w:tblCellMar>
        <w:tblLook w:val="04A0" w:firstRow="1" w:lastRow="0" w:firstColumn="1" w:lastColumn="0" w:noHBand="0" w:noVBand="1"/>
      </w:tblPr>
      <w:tblGrid>
        <w:gridCol w:w="3682"/>
        <w:gridCol w:w="5382"/>
      </w:tblGrid>
      <w:tr w:rsidR="00364739" w14:paraId="7B3B50A8"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35DD7ED7" w14:textId="77777777" w:rsidR="00364739" w:rsidRDefault="00364739" w:rsidP="00E72B4D">
            <w:pPr>
              <w:spacing w:line="259" w:lineRule="auto"/>
              <w:ind w:left="2"/>
            </w:pPr>
            <w:r>
              <w:rPr>
                <w:b/>
              </w:rPr>
              <w:t xml:space="preserve">Options </w:t>
            </w:r>
          </w:p>
        </w:tc>
        <w:tc>
          <w:tcPr>
            <w:tcW w:w="5382" w:type="dxa"/>
            <w:tcBorders>
              <w:top w:val="single" w:sz="4" w:space="0" w:color="000000"/>
              <w:left w:val="single" w:sz="4" w:space="0" w:color="000000"/>
              <w:bottom w:val="single" w:sz="4" w:space="0" w:color="000000"/>
              <w:right w:val="single" w:sz="4" w:space="0" w:color="000000"/>
            </w:tcBorders>
          </w:tcPr>
          <w:p w14:paraId="0D57C55E" w14:textId="77777777" w:rsidR="00364739" w:rsidRPr="00364739" w:rsidRDefault="00364739" w:rsidP="00E72B4D">
            <w:pPr>
              <w:spacing w:line="259" w:lineRule="auto"/>
              <w:rPr>
                <w:lang w:val="fr-FR"/>
              </w:rPr>
            </w:pPr>
            <w:r w:rsidRPr="00364739">
              <w:rPr>
                <w:lang w:val="fr-FR"/>
              </w:rPr>
              <w:t xml:space="preserve">Pouvoir changer des options comme la </w:t>
            </w:r>
            <w:r w:rsidRPr="00364739">
              <w:rPr>
                <w:b/>
                <w:lang w:val="fr-FR"/>
              </w:rPr>
              <w:t xml:space="preserve">difficulté </w:t>
            </w:r>
            <w:r w:rsidRPr="00364739">
              <w:rPr>
                <w:lang w:val="fr-FR"/>
              </w:rPr>
              <w:t xml:space="preserve">(Moins de récompenses à la fin de la partie) </w:t>
            </w:r>
          </w:p>
        </w:tc>
      </w:tr>
      <w:tr w:rsidR="00364739" w14:paraId="186035A1" w14:textId="77777777" w:rsidTr="00E72B4D">
        <w:trPr>
          <w:trHeight w:val="278"/>
        </w:trPr>
        <w:tc>
          <w:tcPr>
            <w:tcW w:w="3682" w:type="dxa"/>
            <w:tcBorders>
              <w:top w:val="single" w:sz="4" w:space="0" w:color="000000"/>
              <w:left w:val="single" w:sz="4" w:space="0" w:color="000000"/>
              <w:bottom w:val="single" w:sz="4" w:space="0" w:color="000000"/>
              <w:right w:val="single" w:sz="4" w:space="0" w:color="000000"/>
            </w:tcBorders>
          </w:tcPr>
          <w:p w14:paraId="2D922F00" w14:textId="77777777" w:rsidR="00364739" w:rsidRDefault="00364739" w:rsidP="00E72B4D">
            <w:pPr>
              <w:spacing w:line="259" w:lineRule="auto"/>
              <w:ind w:left="2"/>
            </w:pPr>
            <w:r>
              <w:rPr>
                <w:b/>
              </w:rPr>
              <w:t xml:space="preserve">Lancer </w:t>
            </w:r>
            <w:proofErr w:type="spellStart"/>
            <w:r>
              <w:rPr>
                <w:b/>
              </w:rPr>
              <w:t>une</w:t>
            </w:r>
            <w:proofErr w:type="spellEnd"/>
            <w:r>
              <w:rPr>
                <w:b/>
              </w:rPr>
              <w:t xml:space="preserve"> </w:t>
            </w:r>
            <w:proofErr w:type="spellStart"/>
            <w:r>
              <w:rPr>
                <w:b/>
              </w:rPr>
              <w:t>partie</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5C21D11D" w14:textId="77777777" w:rsidR="00364739" w:rsidRDefault="00364739" w:rsidP="00E72B4D">
            <w:pPr>
              <w:spacing w:line="259" w:lineRule="auto"/>
            </w:pPr>
            <w:proofErr w:type="spellStart"/>
            <w:r>
              <w:t>Pouvoir</w:t>
            </w:r>
            <w:proofErr w:type="spellEnd"/>
            <w:r>
              <w:t xml:space="preserve"> lancer </w:t>
            </w:r>
            <w:proofErr w:type="spellStart"/>
            <w:r>
              <w:t>sa</w:t>
            </w:r>
            <w:proofErr w:type="spellEnd"/>
            <w:r>
              <w:t xml:space="preserve"> </w:t>
            </w:r>
            <w:proofErr w:type="spellStart"/>
            <w:r>
              <w:t>partie</w:t>
            </w:r>
            <w:proofErr w:type="spellEnd"/>
            <w:r>
              <w:t xml:space="preserve"> </w:t>
            </w:r>
          </w:p>
        </w:tc>
      </w:tr>
      <w:tr w:rsidR="00364739" w14:paraId="1839E4B3"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3DF63123" w14:textId="77777777" w:rsidR="00364739" w:rsidRDefault="00364739" w:rsidP="00E72B4D">
            <w:pPr>
              <w:spacing w:line="259" w:lineRule="auto"/>
              <w:ind w:left="2"/>
            </w:pPr>
            <w:proofErr w:type="spellStart"/>
            <w:r>
              <w:rPr>
                <w:b/>
              </w:rPr>
              <w:t>Sélectionner</w:t>
            </w:r>
            <w:proofErr w:type="spellEnd"/>
            <w:r>
              <w:rPr>
                <w:b/>
              </w:rPr>
              <w:t xml:space="preserve"> </w:t>
            </w:r>
            <w:proofErr w:type="spellStart"/>
            <w:r>
              <w:rPr>
                <w:b/>
              </w:rPr>
              <w:t>héros</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28C7E8C7" w14:textId="77777777" w:rsidR="00364739" w:rsidRDefault="00364739" w:rsidP="00E72B4D">
            <w:pPr>
              <w:spacing w:line="259" w:lineRule="auto"/>
            </w:pPr>
            <w:r w:rsidRPr="00364739">
              <w:rPr>
                <w:lang w:val="fr-FR"/>
              </w:rPr>
              <w:t xml:space="preserve">Pouvoir </w:t>
            </w:r>
            <w:r w:rsidRPr="00364739">
              <w:rPr>
                <w:b/>
                <w:lang w:val="fr-FR"/>
              </w:rPr>
              <w:t>sélectionner le héros</w:t>
            </w:r>
            <w:r w:rsidRPr="00364739">
              <w:rPr>
                <w:lang w:val="fr-FR"/>
              </w:rPr>
              <w:t xml:space="preserve"> que le joueur utilisera pendant la partie. </w:t>
            </w:r>
            <w:r>
              <w:t>(</w:t>
            </w:r>
            <w:proofErr w:type="spellStart"/>
            <w:proofErr w:type="gramStart"/>
            <w:r>
              <w:t>cf</w:t>
            </w:r>
            <w:proofErr w:type="spellEnd"/>
            <w:r>
              <w:t xml:space="preserve"> :</w:t>
            </w:r>
            <w:proofErr w:type="gramEnd"/>
            <w:r>
              <w:t xml:space="preserve"> </w:t>
            </w:r>
            <w:proofErr w:type="spellStart"/>
            <w:r>
              <w:t>Héros</w:t>
            </w:r>
            <w:proofErr w:type="spellEnd"/>
            <w:r>
              <w:t xml:space="preserve">) </w:t>
            </w:r>
          </w:p>
        </w:tc>
      </w:tr>
      <w:tr w:rsidR="00364739" w14:paraId="3EA7067F"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000768AB" w14:textId="77777777" w:rsidR="00364739" w:rsidRDefault="00364739" w:rsidP="00E72B4D">
            <w:pPr>
              <w:spacing w:line="259" w:lineRule="auto"/>
              <w:ind w:left="2"/>
            </w:pPr>
            <w:proofErr w:type="spellStart"/>
            <w:r>
              <w:rPr>
                <w:b/>
              </w:rPr>
              <w:t>Multijoueur</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37472018" w14:textId="77777777" w:rsidR="00364739" w:rsidRPr="00364739" w:rsidRDefault="00364739" w:rsidP="00E72B4D">
            <w:pPr>
              <w:spacing w:line="259" w:lineRule="auto"/>
              <w:rPr>
                <w:lang w:val="fr-FR"/>
              </w:rPr>
            </w:pPr>
            <w:r w:rsidRPr="00364739">
              <w:rPr>
                <w:lang w:val="fr-FR"/>
              </w:rPr>
              <w:t xml:space="preserve">Pouvoir lancer une partie à </w:t>
            </w:r>
            <w:r w:rsidRPr="00364739">
              <w:rPr>
                <w:b/>
                <w:lang w:val="fr-FR"/>
              </w:rPr>
              <w:t xml:space="preserve">plusieurs joueurs </w:t>
            </w:r>
            <w:r w:rsidRPr="00364739">
              <w:rPr>
                <w:lang w:val="fr-FR"/>
              </w:rPr>
              <w:t xml:space="preserve">en </w:t>
            </w:r>
            <w:r w:rsidRPr="00364739">
              <w:rPr>
                <w:b/>
                <w:lang w:val="fr-FR"/>
              </w:rPr>
              <w:t>hébergeant un serveur.</w:t>
            </w:r>
            <w:r w:rsidRPr="00364739">
              <w:rPr>
                <w:lang w:val="fr-FR"/>
              </w:rPr>
              <w:t xml:space="preserve"> </w:t>
            </w:r>
          </w:p>
        </w:tc>
      </w:tr>
      <w:tr w:rsidR="00364739" w14:paraId="68DE27D9" w14:textId="77777777" w:rsidTr="00E72B4D">
        <w:trPr>
          <w:trHeight w:val="548"/>
        </w:trPr>
        <w:tc>
          <w:tcPr>
            <w:tcW w:w="3682" w:type="dxa"/>
            <w:tcBorders>
              <w:top w:val="single" w:sz="4" w:space="0" w:color="000000"/>
              <w:left w:val="single" w:sz="4" w:space="0" w:color="000000"/>
              <w:bottom w:val="single" w:sz="4" w:space="0" w:color="000000"/>
              <w:right w:val="single" w:sz="4" w:space="0" w:color="000000"/>
            </w:tcBorders>
          </w:tcPr>
          <w:p w14:paraId="28B10C15" w14:textId="77777777" w:rsidR="00364739" w:rsidRDefault="00364739" w:rsidP="00E72B4D">
            <w:pPr>
              <w:spacing w:line="259" w:lineRule="auto"/>
              <w:ind w:left="2"/>
            </w:pPr>
            <w:proofErr w:type="spellStart"/>
            <w:r>
              <w:rPr>
                <w:b/>
              </w:rPr>
              <w:t>Historique</w:t>
            </w:r>
            <w:proofErr w:type="spellEnd"/>
            <w:r>
              <w:rPr>
                <w:b/>
              </w:rPr>
              <w:t xml:space="preserve"> des parties </w:t>
            </w:r>
          </w:p>
        </w:tc>
        <w:tc>
          <w:tcPr>
            <w:tcW w:w="5382" w:type="dxa"/>
            <w:tcBorders>
              <w:top w:val="single" w:sz="4" w:space="0" w:color="000000"/>
              <w:left w:val="single" w:sz="4" w:space="0" w:color="000000"/>
              <w:bottom w:val="single" w:sz="4" w:space="0" w:color="000000"/>
              <w:right w:val="single" w:sz="4" w:space="0" w:color="000000"/>
            </w:tcBorders>
          </w:tcPr>
          <w:p w14:paraId="2B294238" w14:textId="0797718B" w:rsidR="00364739" w:rsidRPr="00364739" w:rsidRDefault="00364739" w:rsidP="00E72B4D">
            <w:pPr>
              <w:spacing w:line="259" w:lineRule="auto"/>
              <w:rPr>
                <w:lang w:val="fr-FR"/>
              </w:rPr>
            </w:pPr>
            <w:r w:rsidRPr="00364739">
              <w:rPr>
                <w:lang w:val="fr-FR"/>
              </w:rPr>
              <w:t xml:space="preserve">Cet historique permet au joueur de </w:t>
            </w:r>
            <w:r w:rsidRPr="00364739">
              <w:rPr>
                <w:b/>
                <w:lang w:val="fr-FR"/>
              </w:rPr>
              <w:t>voir sa progression</w:t>
            </w:r>
            <w:r w:rsidRPr="00364739">
              <w:rPr>
                <w:lang w:val="fr-FR"/>
              </w:rPr>
              <w:t xml:space="preserve">. (Car </w:t>
            </w:r>
            <w:r w:rsidR="00975F10" w:rsidRPr="00364739">
              <w:rPr>
                <w:lang w:val="fr-FR"/>
              </w:rPr>
              <w:t>le jeu</w:t>
            </w:r>
            <w:r w:rsidRPr="00364739">
              <w:rPr>
                <w:lang w:val="fr-FR"/>
              </w:rPr>
              <w:t xml:space="preserve"> est basé sur sa </w:t>
            </w:r>
            <w:proofErr w:type="spellStart"/>
            <w:r w:rsidRPr="00364739">
              <w:rPr>
                <w:b/>
                <w:lang w:val="fr-FR"/>
              </w:rPr>
              <w:t>rejouabilité</w:t>
            </w:r>
            <w:proofErr w:type="spellEnd"/>
            <w:r w:rsidRPr="00364739">
              <w:rPr>
                <w:lang w:val="fr-FR"/>
              </w:rPr>
              <w:t xml:space="preserve">) </w:t>
            </w:r>
          </w:p>
        </w:tc>
      </w:tr>
      <w:tr w:rsidR="00364739" w14:paraId="3229C051"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2DAB90F1" w14:textId="77777777" w:rsidR="00364739" w:rsidRDefault="00364739" w:rsidP="00E72B4D">
            <w:pPr>
              <w:spacing w:line="259" w:lineRule="auto"/>
              <w:ind w:left="2"/>
            </w:pPr>
            <w:proofErr w:type="spellStart"/>
            <w:r>
              <w:rPr>
                <w:b/>
              </w:rPr>
              <w:t>Tutoriel</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29E4309D" w14:textId="77777777" w:rsidR="00364739" w:rsidRPr="00364739" w:rsidRDefault="00364739" w:rsidP="00E72B4D">
            <w:pPr>
              <w:spacing w:line="259" w:lineRule="auto"/>
              <w:rPr>
                <w:lang w:val="fr-FR"/>
              </w:rPr>
            </w:pPr>
            <w:r w:rsidRPr="00364739">
              <w:rPr>
                <w:lang w:val="fr-FR"/>
              </w:rPr>
              <w:t xml:space="preserve">Pouvoir afficher les </w:t>
            </w:r>
            <w:r w:rsidRPr="00364739">
              <w:rPr>
                <w:b/>
                <w:lang w:val="fr-FR"/>
              </w:rPr>
              <w:t>explications</w:t>
            </w:r>
            <w:r w:rsidRPr="00364739">
              <w:rPr>
                <w:lang w:val="fr-FR"/>
              </w:rPr>
              <w:t xml:space="preserve"> du fonctionnement du jeux. </w:t>
            </w:r>
          </w:p>
        </w:tc>
      </w:tr>
    </w:tbl>
    <w:p w14:paraId="5B6F120E" w14:textId="38C9C42D" w:rsidR="00364739" w:rsidRDefault="00364739" w:rsidP="00364739">
      <w:r>
        <w:t xml:space="preserve"> </w:t>
      </w:r>
    </w:p>
    <w:p w14:paraId="4F148BFC" w14:textId="77777777" w:rsidR="00364739" w:rsidRPr="00975F10" w:rsidRDefault="00364739" w:rsidP="00975F10">
      <w:pPr>
        <w:rPr>
          <w:b/>
          <w:bCs/>
          <w:sz w:val="24"/>
          <w:szCs w:val="24"/>
        </w:rPr>
      </w:pPr>
      <w:bookmarkStart w:id="6" w:name="_Toc10926"/>
      <w:r w:rsidRPr="00975F10">
        <w:rPr>
          <w:b/>
          <w:bCs/>
          <w:sz w:val="24"/>
          <w:szCs w:val="24"/>
        </w:rPr>
        <w:t>Héros :</w:t>
      </w:r>
      <w:r w:rsidRPr="00975F10">
        <w:rPr>
          <w:b/>
          <w:bCs/>
          <w:color w:val="000000"/>
          <w:sz w:val="24"/>
          <w:szCs w:val="24"/>
        </w:rPr>
        <w:t xml:space="preserve"> </w:t>
      </w:r>
      <w:bookmarkEnd w:id="6"/>
    </w:p>
    <w:p w14:paraId="624B27C6" w14:textId="210EE408" w:rsidR="00364739" w:rsidRDefault="00364739" w:rsidP="00364739">
      <w:pPr>
        <w:ind w:left="-5"/>
      </w:pPr>
      <w:r>
        <w:t>Le concept de héros permet au joueur d’avoir un personnage qui évolue au fur et à mesure des parties</w:t>
      </w:r>
      <w:r w:rsidR="00975F10">
        <w:t>.</w:t>
      </w:r>
    </w:p>
    <w:tbl>
      <w:tblPr>
        <w:tblStyle w:val="TableGrid"/>
        <w:tblW w:w="9064" w:type="dxa"/>
        <w:tblInd w:w="5" w:type="dxa"/>
        <w:tblCellMar>
          <w:top w:w="48" w:type="dxa"/>
          <w:left w:w="110" w:type="dxa"/>
          <w:right w:w="70" w:type="dxa"/>
        </w:tblCellMar>
        <w:tblLook w:val="04A0" w:firstRow="1" w:lastRow="0" w:firstColumn="1" w:lastColumn="0" w:noHBand="0" w:noVBand="1"/>
      </w:tblPr>
      <w:tblGrid>
        <w:gridCol w:w="2972"/>
        <w:gridCol w:w="6092"/>
      </w:tblGrid>
      <w:tr w:rsidR="00364739" w14:paraId="18BD216F" w14:textId="77777777" w:rsidTr="00E72B4D">
        <w:trPr>
          <w:trHeight w:val="1351"/>
        </w:trPr>
        <w:tc>
          <w:tcPr>
            <w:tcW w:w="2972" w:type="dxa"/>
            <w:tcBorders>
              <w:top w:val="single" w:sz="4" w:space="0" w:color="000000"/>
              <w:left w:val="single" w:sz="4" w:space="0" w:color="000000"/>
              <w:bottom w:val="single" w:sz="4" w:space="0" w:color="000000"/>
              <w:right w:val="single" w:sz="4" w:space="0" w:color="000000"/>
            </w:tcBorders>
          </w:tcPr>
          <w:p w14:paraId="7841BFFA" w14:textId="77777777" w:rsidR="00364739" w:rsidRDefault="00364739" w:rsidP="00E72B4D">
            <w:pPr>
              <w:spacing w:line="259" w:lineRule="auto"/>
            </w:pPr>
            <w:r>
              <w:rPr>
                <w:b/>
              </w:rPr>
              <w:t xml:space="preserve">Points de vie </w:t>
            </w:r>
          </w:p>
          <w:p w14:paraId="0D6ECCFD" w14:textId="77777777" w:rsidR="00364739" w:rsidRDefault="00364739" w:rsidP="00E72B4D">
            <w:pPr>
              <w:spacing w:line="259" w:lineRule="auto"/>
            </w:pPr>
            <w:r>
              <w:t xml:space="preserve"> </w:t>
            </w:r>
          </w:p>
          <w:p w14:paraId="6EBAC06D" w14:textId="77777777" w:rsidR="00364739" w:rsidRDefault="00364739" w:rsidP="00E72B4D">
            <w:pPr>
              <w:spacing w:line="259" w:lineRule="auto"/>
            </w:pPr>
            <w:r>
              <w:t xml:space="preserve"> </w:t>
            </w:r>
          </w:p>
          <w:p w14:paraId="0D75107C" w14:textId="77777777" w:rsidR="00364739" w:rsidRDefault="00364739" w:rsidP="00E72B4D">
            <w:pPr>
              <w:spacing w:line="259" w:lineRule="auto"/>
            </w:pPr>
            <w:r>
              <w:rPr>
                <w:b/>
              </w:rPr>
              <w:t xml:space="preserve"> </w:t>
            </w:r>
          </w:p>
          <w:p w14:paraId="5F061453" w14:textId="77777777" w:rsidR="00364739" w:rsidRDefault="00364739" w:rsidP="00E72B4D">
            <w:pPr>
              <w:spacing w:line="259" w:lineRule="auto"/>
            </w:pPr>
            <w:r>
              <w:t xml:space="preserve"> </w:t>
            </w:r>
          </w:p>
        </w:tc>
        <w:tc>
          <w:tcPr>
            <w:tcW w:w="6092" w:type="dxa"/>
            <w:tcBorders>
              <w:top w:val="single" w:sz="4" w:space="0" w:color="000000"/>
              <w:left w:val="single" w:sz="4" w:space="0" w:color="000000"/>
              <w:bottom w:val="single" w:sz="4" w:space="0" w:color="000000"/>
              <w:right w:val="single" w:sz="4" w:space="0" w:color="000000"/>
            </w:tcBorders>
          </w:tcPr>
          <w:p w14:paraId="0746A599" w14:textId="77777777" w:rsidR="00364739" w:rsidRPr="00364739" w:rsidRDefault="00364739" w:rsidP="00E72B4D">
            <w:pPr>
              <w:spacing w:line="259" w:lineRule="auto"/>
              <w:rPr>
                <w:lang w:val="fr-FR"/>
              </w:rPr>
            </w:pPr>
            <w:r w:rsidRPr="00364739">
              <w:rPr>
                <w:lang w:val="fr-FR"/>
              </w:rPr>
              <w:t xml:space="preserve">Chaque héros a </w:t>
            </w:r>
            <w:r w:rsidRPr="00364739">
              <w:rPr>
                <w:b/>
                <w:lang w:val="fr-FR"/>
              </w:rPr>
              <w:t xml:space="preserve">son nombre de point de vie maximum. </w:t>
            </w:r>
          </w:p>
          <w:p w14:paraId="3C4B9235" w14:textId="77777777" w:rsidR="00364739" w:rsidRPr="00364739" w:rsidRDefault="00364739" w:rsidP="00E72B4D">
            <w:pPr>
              <w:spacing w:after="2" w:line="237" w:lineRule="auto"/>
              <w:rPr>
                <w:lang w:val="fr-FR"/>
              </w:rPr>
            </w:pPr>
            <w:r w:rsidRPr="00364739">
              <w:rPr>
                <w:lang w:val="fr-FR"/>
              </w:rPr>
              <w:t xml:space="preserve">Ces points de vie ne se régénèrent automatiquement durant la partie. </w:t>
            </w:r>
          </w:p>
          <w:p w14:paraId="3A34DADD" w14:textId="77777777" w:rsidR="00364739" w:rsidRPr="00364739" w:rsidRDefault="00364739" w:rsidP="00E72B4D">
            <w:pPr>
              <w:spacing w:line="259" w:lineRule="auto"/>
              <w:rPr>
                <w:lang w:val="fr-FR"/>
              </w:rPr>
            </w:pPr>
            <w:r w:rsidRPr="00364739">
              <w:rPr>
                <w:lang w:val="fr-FR"/>
              </w:rPr>
              <w:t xml:space="preserve">S’ils tombent à zéro, la partie est terminée. </w:t>
            </w:r>
          </w:p>
        </w:tc>
      </w:tr>
      <w:tr w:rsidR="00364739" w14:paraId="5493B6B4" w14:textId="77777777" w:rsidTr="00E72B4D">
        <w:trPr>
          <w:trHeight w:val="547"/>
        </w:trPr>
        <w:tc>
          <w:tcPr>
            <w:tcW w:w="2972" w:type="dxa"/>
            <w:tcBorders>
              <w:top w:val="single" w:sz="4" w:space="0" w:color="000000"/>
              <w:left w:val="single" w:sz="4" w:space="0" w:color="000000"/>
              <w:bottom w:val="single" w:sz="4" w:space="0" w:color="000000"/>
              <w:right w:val="single" w:sz="4" w:space="0" w:color="000000"/>
            </w:tcBorders>
          </w:tcPr>
          <w:p w14:paraId="2AB86E4D" w14:textId="77777777" w:rsidR="00364739" w:rsidRDefault="00364739" w:rsidP="00E72B4D">
            <w:pPr>
              <w:spacing w:line="259" w:lineRule="auto"/>
            </w:pPr>
            <w:r>
              <w:rPr>
                <w:b/>
              </w:rPr>
              <w:t xml:space="preserve">Mana </w:t>
            </w:r>
          </w:p>
        </w:tc>
        <w:tc>
          <w:tcPr>
            <w:tcW w:w="6092" w:type="dxa"/>
            <w:tcBorders>
              <w:top w:val="single" w:sz="4" w:space="0" w:color="000000"/>
              <w:left w:val="single" w:sz="4" w:space="0" w:color="000000"/>
              <w:bottom w:val="single" w:sz="4" w:space="0" w:color="000000"/>
              <w:right w:val="single" w:sz="4" w:space="0" w:color="000000"/>
            </w:tcBorders>
          </w:tcPr>
          <w:p w14:paraId="006C44B0" w14:textId="77777777" w:rsidR="00364739" w:rsidRPr="00364739" w:rsidRDefault="00364739" w:rsidP="00E72B4D">
            <w:pPr>
              <w:spacing w:line="259" w:lineRule="auto"/>
              <w:rPr>
                <w:lang w:val="fr-FR"/>
              </w:rPr>
            </w:pPr>
            <w:r w:rsidRPr="00364739">
              <w:rPr>
                <w:lang w:val="fr-FR"/>
              </w:rPr>
              <w:t xml:space="preserve">Chaque héros a un </w:t>
            </w:r>
            <w:r w:rsidRPr="00364739">
              <w:rPr>
                <w:b/>
                <w:lang w:val="fr-FR"/>
              </w:rPr>
              <w:t>nombre de</w:t>
            </w:r>
            <w:r w:rsidRPr="00364739">
              <w:rPr>
                <w:lang w:val="fr-FR"/>
              </w:rPr>
              <w:t xml:space="preserve"> </w:t>
            </w:r>
            <w:r w:rsidRPr="00364739">
              <w:rPr>
                <w:b/>
                <w:lang w:val="fr-FR"/>
              </w:rPr>
              <w:t xml:space="preserve">mana fixe au début d’une partie.  </w:t>
            </w:r>
            <w:r w:rsidRPr="00364739">
              <w:rPr>
                <w:lang w:val="fr-FR"/>
              </w:rPr>
              <w:t xml:space="preserve">Le mana </w:t>
            </w:r>
            <w:r w:rsidRPr="00364739">
              <w:rPr>
                <w:b/>
                <w:lang w:val="fr-FR"/>
              </w:rPr>
              <w:t>servira en combat pour utiliser les cartes.</w:t>
            </w:r>
            <w:r w:rsidRPr="00364739">
              <w:rPr>
                <w:lang w:val="fr-FR"/>
              </w:rPr>
              <w:t xml:space="preserve"> </w:t>
            </w:r>
          </w:p>
        </w:tc>
      </w:tr>
      <w:tr w:rsidR="00364739" w14:paraId="6776DFAA" w14:textId="77777777" w:rsidTr="00E72B4D">
        <w:trPr>
          <w:trHeight w:val="547"/>
        </w:trPr>
        <w:tc>
          <w:tcPr>
            <w:tcW w:w="2972" w:type="dxa"/>
            <w:tcBorders>
              <w:top w:val="single" w:sz="4" w:space="0" w:color="000000"/>
              <w:left w:val="single" w:sz="4" w:space="0" w:color="000000"/>
              <w:bottom w:val="single" w:sz="4" w:space="0" w:color="000000"/>
              <w:right w:val="single" w:sz="4" w:space="0" w:color="000000"/>
            </w:tcBorders>
          </w:tcPr>
          <w:p w14:paraId="41D4FC05" w14:textId="77777777" w:rsidR="00364739" w:rsidRDefault="00364739" w:rsidP="00E72B4D">
            <w:pPr>
              <w:spacing w:line="259" w:lineRule="auto"/>
            </w:pPr>
            <w:proofErr w:type="spellStart"/>
            <w:r>
              <w:rPr>
                <w:b/>
              </w:rPr>
              <w:t>Inventaire</w:t>
            </w:r>
            <w:proofErr w:type="spellEnd"/>
            <w:r>
              <w:rPr>
                <w:b/>
              </w:rPr>
              <w:t xml:space="preserve"> </w:t>
            </w:r>
          </w:p>
        </w:tc>
        <w:tc>
          <w:tcPr>
            <w:tcW w:w="6092" w:type="dxa"/>
            <w:tcBorders>
              <w:top w:val="single" w:sz="4" w:space="0" w:color="000000"/>
              <w:left w:val="single" w:sz="4" w:space="0" w:color="000000"/>
              <w:bottom w:val="single" w:sz="4" w:space="0" w:color="000000"/>
              <w:right w:val="single" w:sz="4" w:space="0" w:color="000000"/>
            </w:tcBorders>
          </w:tcPr>
          <w:p w14:paraId="22D52EF3" w14:textId="77777777" w:rsidR="00364739" w:rsidRPr="00364739" w:rsidRDefault="00364739" w:rsidP="00E72B4D">
            <w:pPr>
              <w:spacing w:line="259" w:lineRule="auto"/>
              <w:rPr>
                <w:lang w:val="fr-FR"/>
              </w:rPr>
            </w:pPr>
            <w:r w:rsidRPr="00364739">
              <w:rPr>
                <w:lang w:val="fr-FR"/>
              </w:rPr>
              <w:t xml:space="preserve">Un héros peut commencer avec des objets sur lui dès le début de la partie. </w:t>
            </w:r>
          </w:p>
        </w:tc>
      </w:tr>
      <w:tr w:rsidR="00364739" w14:paraId="5166F69C" w14:textId="77777777" w:rsidTr="00E72B4D">
        <w:trPr>
          <w:trHeight w:val="547"/>
        </w:trPr>
        <w:tc>
          <w:tcPr>
            <w:tcW w:w="2972" w:type="dxa"/>
            <w:tcBorders>
              <w:top w:val="single" w:sz="4" w:space="0" w:color="000000"/>
              <w:left w:val="single" w:sz="4" w:space="0" w:color="000000"/>
              <w:bottom w:val="single" w:sz="4" w:space="0" w:color="000000"/>
              <w:right w:val="single" w:sz="4" w:space="0" w:color="000000"/>
            </w:tcBorders>
          </w:tcPr>
          <w:p w14:paraId="566F7039" w14:textId="77777777" w:rsidR="00364739" w:rsidRDefault="00364739" w:rsidP="00E72B4D">
            <w:pPr>
              <w:spacing w:line="259" w:lineRule="auto"/>
            </w:pPr>
            <w:proofErr w:type="spellStart"/>
            <w:r>
              <w:rPr>
                <w:b/>
              </w:rPr>
              <w:t>Liste</w:t>
            </w:r>
            <w:proofErr w:type="spellEnd"/>
            <w:r>
              <w:rPr>
                <w:b/>
              </w:rPr>
              <w:t xml:space="preserve"> de carte </w:t>
            </w:r>
          </w:p>
        </w:tc>
        <w:tc>
          <w:tcPr>
            <w:tcW w:w="6092" w:type="dxa"/>
            <w:tcBorders>
              <w:top w:val="single" w:sz="4" w:space="0" w:color="000000"/>
              <w:left w:val="single" w:sz="4" w:space="0" w:color="000000"/>
              <w:bottom w:val="single" w:sz="4" w:space="0" w:color="000000"/>
              <w:right w:val="single" w:sz="4" w:space="0" w:color="000000"/>
            </w:tcBorders>
          </w:tcPr>
          <w:p w14:paraId="0C311107" w14:textId="77777777" w:rsidR="00364739" w:rsidRPr="00364739" w:rsidRDefault="00364739" w:rsidP="00E72B4D">
            <w:pPr>
              <w:spacing w:line="259" w:lineRule="auto"/>
              <w:rPr>
                <w:lang w:val="fr-FR"/>
              </w:rPr>
            </w:pPr>
            <w:r w:rsidRPr="00364739">
              <w:rPr>
                <w:lang w:val="fr-FR"/>
              </w:rPr>
              <w:t xml:space="preserve">Chaque héros peut </w:t>
            </w:r>
            <w:r w:rsidRPr="00364739">
              <w:rPr>
                <w:b/>
                <w:lang w:val="fr-FR"/>
              </w:rPr>
              <w:t>choisir entre 3 sets de cartes directement misent dans le deck</w:t>
            </w:r>
            <w:r w:rsidRPr="00364739">
              <w:rPr>
                <w:lang w:val="fr-FR"/>
              </w:rPr>
              <w:t xml:space="preserve"> </w:t>
            </w:r>
            <w:r w:rsidRPr="00364739">
              <w:rPr>
                <w:b/>
                <w:lang w:val="fr-FR"/>
              </w:rPr>
              <w:t>avant chaque partie.</w:t>
            </w:r>
            <w:r w:rsidRPr="00364739">
              <w:rPr>
                <w:lang w:val="fr-FR"/>
              </w:rPr>
              <w:t xml:space="preserve">  </w:t>
            </w:r>
          </w:p>
        </w:tc>
      </w:tr>
      <w:tr w:rsidR="00364739" w14:paraId="13A2DEBB" w14:textId="77777777" w:rsidTr="00E72B4D">
        <w:trPr>
          <w:trHeight w:val="279"/>
        </w:trPr>
        <w:tc>
          <w:tcPr>
            <w:tcW w:w="2972" w:type="dxa"/>
            <w:tcBorders>
              <w:top w:val="single" w:sz="4" w:space="0" w:color="000000"/>
              <w:left w:val="single" w:sz="4" w:space="0" w:color="000000"/>
              <w:bottom w:val="single" w:sz="4" w:space="0" w:color="000000"/>
              <w:right w:val="single" w:sz="4" w:space="0" w:color="000000"/>
            </w:tcBorders>
          </w:tcPr>
          <w:p w14:paraId="760F99EE" w14:textId="40A3143A" w:rsidR="00364739" w:rsidRDefault="00364739" w:rsidP="00E72B4D">
            <w:pPr>
              <w:spacing w:line="259" w:lineRule="auto"/>
            </w:pPr>
            <w:proofErr w:type="spellStart"/>
            <w:proofErr w:type="gramStart"/>
            <w:r>
              <w:rPr>
                <w:b/>
              </w:rPr>
              <w:t>Passifs</w:t>
            </w:r>
            <w:proofErr w:type="spellEnd"/>
            <w:r>
              <w:rPr>
                <w:b/>
              </w:rPr>
              <w:t xml:space="preserve">  /</w:t>
            </w:r>
            <w:proofErr w:type="gramEnd"/>
            <w:r>
              <w:rPr>
                <w:b/>
              </w:rPr>
              <w:t xml:space="preserve"> buffs</w:t>
            </w:r>
          </w:p>
        </w:tc>
        <w:tc>
          <w:tcPr>
            <w:tcW w:w="6092" w:type="dxa"/>
            <w:tcBorders>
              <w:top w:val="single" w:sz="4" w:space="0" w:color="000000"/>
              <w:left w:val="single" w:sz="4" w:space="0" w:color="000000"/>
              <w:bottom w:val="single" w:sz="4" w:space="0" w:color="000000"/>
              <w:right w:val="single" w:sz="4" w:space="0" w:color="000000"/>
            </w:tcBorders>
          </w:tcPr>
          <w:p w14:paraId="4F9148CE" w14:textId="77777777" w:rsidR="00364739" w:rsidRPr="00364739" w:rsidRDefault="00364739" w:rsidP="00E72B4D">
            <w:pPr>
              <w:spacing w:line="259" w:lineRule="auto"/>
              <w:rPr>
                <w:lang w:val="fr-FR"/>
              </w:rPr>
            </w:pPr>
            <w:r w:rsidRPr="00364739">
              <w:rPr>
                <w:lang w:val="fr-FR"/>
              </w:rPr>
              <w:t xml:space="preserve">Chaque héros a des </w:t>
            </w:r>
            <w:r w:rsidRPr="00364739">
              <w:rPr>
                <w:b/>
                <w:lang w:val="fr-FR"/>
              </w:rPr>
              <w:t>effets différents tous le long de la partie</w:t>
            </w:r>
            <w:r w:rsidRPr="00364739">
              <w:rPr>
                <w:lang w:val="fr-FR"/>
              </w:rPr>
              <w:t xml:space="preserve"> </w:t>
            </w:r>
          </w:p>
        </w:tc>
      </w:tr>
      <w:tr w:rsidR="00364739" w14:paraId="705835AB" w14:textId="77777777" w:rsidTr="00E72B4D">
        <w:trPr>
          <w:trHeight w:val="1622"/>
        </w:trPr>
        <w:tc>
          <w:tcPr>
            <w:tcW w:w="2972" w:type="dxa"/>
            <w:tcBorders>
              <w:top w:val="single" w:sz="4" w:space="0" w:color="000000"/>
              <w:left w:val="single" w:sz="4" w:space="0" w:color="000000"/>
              <w:bottom w:val="single" w:sz="4" w:space="0" w:color="000000"/>
              <w:right w:val="single" w:sz="4" w:space="0" w:color="000000"/>
            </w:tcBorders>
          </w:tcPr>
          <w:p w14:paraId="6A4761E1" w14:textId="77777777" w:rsidR="00364739" w:rsidRDefault="00364739" w:rsidP="00E72B4D">
            <w:pPr>
              <w:spacing w:line="259" w:lineRule="auto"/>
            </w:pPr>
            <w:proofErr w:type="spellStart"/>
            <w:r>
              <w:rPr>
                <w:b/>
              </w:rPr>
              <w:t>Arbre</w:t>
            </w:r>
            <w:proofErr w:type="spellEnd"/>
            <w:r>
              <w:rPr>
                <w:b/>
              </w:rPr>
              <w:t xml:space="preserve"> de talent </w:t>
            </w:r>
          </w:p>
        </w:tc>
        <w:tc>
          <w:tcPr>
            <w:tcW w:w="6092" w:type="dxa"/>
            <w:tcBorders>
              <w:top w:val="single" w:sz="4" w:space="0" w:color="000000"/>
              <w:left w:val="single" w:sz="4" w:space="0" w:color="000000"/>
              <w:bottom w:val="single" w:sz="4" w:space="0" w:color="000000"/>
              <w:right w:val="single" w:sz="4" w:space="0" w:color="000000"/>
            </w:tcBorders>
          </w:tcPr>
          <w:p w14:paraId="4F82EC8C" w14:textId="77777777" w:rsidR="00364739" w:rsidRPr="00364739" w:rsidRDefault="00364739" w:rsidP="00E72B4D">
            <w:pPr>
              <w:spacing w:line="239" w:lineRule="auto"/>
              <w:rPr>
                <w:lang w:val="fr-FR"/>
              </w:rPr>
            </w:pPr>
            <w:r w:rsidRPr="00364739">
              <w:rPr>
                <w:lang w:val="fr-FR"/>
              </w:rPr>
              <w:t xml:space="preserve">A la </w:t>
            </w:r>
            <w:r w:rsidRPr="00364739">
              <w:rPr>
                <w:b/>
                <w:lang w:val="fr-FR"/>
              </w:rPr>
              <w:t>fin de chaque partie, le joueur obtient des points de talents</w:t>
            </w:r>
            <w:r w:rsidRPr="00364739">
              <w:rPr>
                <w:lang w:val="fr-FR"/>
              </w:rPr>
              <w:t>. Ces points peuvent être</w:t>
            </w:r>
            <w:r w:rsidRPr="00364739">
              <w:rPr>
                <w:b/>
                <w:lang w:val="fr-FR"/>
              </w:rPr>
              <w:t xml:space="preserve"> utilisé dans un arbre de talent pour débloquer</w:t>
            </w:r>
            <w:r w:rsidRPr="00364739">
              <w:rPr>
                <w:lang w:val="fr-FR"/>
              </w:rPr>
              <w:t xml:space="preserve"> des talents. </w:t>
            </w:r>
          </w:p>
          <w:p w14:paraId="6CB9A1B4" w14:textId="77777777" w:rsidR="00364739" w:rsidRPr="00364739" w:rsidRDefault="00364739" w:rsidP="00E72B4D">
            <w:pPr>
              <w:spacing w:line="259" w:lineRule="auto"/>
              <w:rPr>
                <w:lang w:val="fr-FR"/>
              </w:rPr>
            </w:pPr>
            <w:r w:rsidRPr="00364739">
              <w:rPr>
                <w:lang w:val="fr-FR"/>
              </w:rPr>
              <w:t xml:space="preserve">Ces talents ont </w:t>
            </w:r>
            <w:r w:rsidRPr="00364739">
              <w:rPr>
                <w:b/>
                <w:lang w:val="fr-FR"/>
              </w:rPr>
              <w:t>des effets passifs</w:t>
            </w:r>
            <w:r w:rsidRPr="00364739">
              <w:rPr>
                <w:lang w:val="fr-FR"/>
              </w:rPr>
              <w:t xml:space="preserve"> durant la partie. </w:t>
            </w:r>
          </w:p>
          <w:p w14:paraId="287D7758" w14:textId="77777777" w:rsidR="00364739" w:rsidRPr="00364739" w:rsidRDefault="00364739" w:rsidP="00E72B4D">
            <w:pPr>
              <w:spacing w:line="259" w:lineRule="auto"/>
              <w:rPr>
                <w:lang w:val="fr-FR"/>
              </w:rPr>
            </w:pPr>
            <w:r w:rsidRPr="00364739">
              <w:rPr>
                <w:b/>
                <w:lang w:val="fr-FR"/>
              </w:rPr>
              <w:t>Une fois dans la partie</w:t>
            </w:r>
            <w:r w:rsidRPr="00364739">
              <w:rPr>
                <w:lang w:val="fr-FR"/>
              </w:rPr>
              <w:t xml:space="preserve">, </w:t>
            </w:r>
            <w:proofErr w:type="spellStart"/>
            <w:r w:rsidRPr="00364739">
              <w:rPr>
                <w:lang w:val="fr-FR"/>
              </w:rPr>
              <w:t>a</w:t>
            </w:r>
            <w:proofErr w:type="spellEnd"/>
            <w:r w:rsidRPr="00364739">
              <w:rPr>
                <w:lang w:val="fr-FR"/>
              </w:rPr>
              <w:t xml:space="preserve"> chaque niveau gagné, le joueur </w:t>
            </w:r>
            <w:r w:rsidRPr="00364739">
              <w:rPr>
                <w:b/>
                <w:lang w:val="fr-FR"/>
              </w:rPr>
              <w:t>peut activer un des talents débloqués</w:t>
            </w:r>
            <w:r w:rsidRPr="00364739">
              <w:rPr>
                <w:lang w:val="fr-FR"/>
              </w:rPr>
              <w:t xml:space="preserve">.  </w:t>
            </w:r>
          </w:p>
        </w:tc>
      </w:tr>
    </w:tbl>
    <w:p w14:paraId="030FE500" w14:textId="77777777" w:rsidR="00364739" w:rsidRDefault="00364739" w:rsidP="00364739">
      <w:pPr>
        <w:spacing w:after="245"/>
      </w:pPr>
      <w:r>
        <w:t xml:space="preserve"> </w:t>
      </w:r>
    </w:p>
    <w:p w14:paraId="43843C9A" w14:textId="77777777" w:rsidR="00975F10" w:rsidRDefault="00975F10" w:rsidP="00975F10">
      <w:pPr>
        <w:rPr>
          <w:b/>
          <w:bCs/>
          <w:sz w:val="24"/>
          <w:szCs w:val="24"/>
        </w:rPr>
      </w:pPr>
      <w:bookmarkStart w:id="7" w:name="_Toc10927"/>
    </w:p>
    <w:p w14:paraId="13D0D87E" w14:textId="4821609D" w:rsidR="00364739" w:rsidRPr="00975F10" w:rsidRDefault="00364739" w:rsidP="00975F10">
      <w:pPr>
        <w:rPr>
          <w:b/>
          <w:bCs/>
          <w:sz w:val="24"/>
          <w:szCs w:val="24"/>
        </w:rPr>
      </w:pPr>
      <w:r w:rsidRPr="00975F10">
        <w:rPr>
          <w:b/>
          <w:bCs/>
          <w:sz w:val="24"/>
          <w:szCs w:val="24"/>
        </w:rPr>
        <w:lastRenderedPageBreak/>
        <w:t>La partie sur la carte principale :</w:t>
      </w:r>
      <w:r w:rsidRPr="00975F10">
        <w:rPr>
          <w:b/>
          <w:bCs/>
          <w:color w:val="000000"/>
          <w:sz w:val="24"/>
          <w:szCs w:val="24"/>
        </w:rPr>
        <w:t xml:space="preserve"> </w:t>
      </w:r>
      <w:bookmarkEnd w:id="7"/>
    </w:p>
    <w:p w14:paraId="4E0E02B0" w14:textId="77777777" w:rsidR="00364739" w:rsidRDefault="00364739" w:rsidP="00364739">
      <w:pPr>
        <w:ind w:left="-5"/>
      </w:pPr>
      <w:r>
        <w:t xml:space="preserve">Possibilités une fois la partie lancée (hors combats) </w:t>
      </w:r>
    </w:p>
    <w:tbl>
      <w:tblPr>
        <w:tblStyle w:val="TableGrid"/>
        <w:tblW w:w="9064" w:type="dxa"/>
        <w:tblInd w:w="5" w:type="dxa"/>
        <w:tblCellMar>
          <w:top w:w="48" w:type="dxa"/>
          <w:left w:w="110" w:type="dxa"/>
          <w:right w:w="62" w:type="dxa"/>
        </w:tblCellMar>
        <w:tblLook w:val="04A0" w:firstRow="1" w:lastRow="0" w:firstColumn="1" w:lastColumn="0" w:noHBand="0" w:noVBand="1"/>
      </w:tblPr>
      <w:tblGrid>
        <w:gridCol w:w="2972"/>
        <w:gridCol w:w="6092"/>
      </w:tblGrid>
      <w:tr w:rsidR="00364739" w14:paraId="2FF64DB2" w14:textId="77777777" w:rsidTr="00E72B4D">
        <w:trPr>
          <w:trHeight w:val="548"/>
        </w:trPr>
        <w:tc>
          <w:tcPr>
            <w:tcW w:w="2972" w:type="dxa"/>
            <w:tcBorders>
              <w:top w:val="single" w:sz="4" w:space="0" w:color="000000"/>
              <w:left w:val="single" w:sz="4" w:space="0" w:color="000000"/>
              <w:bottom w:val="single" w:sz="4" w:space="0" w:color="000000"/>
              <w:right w:val="single" w:sz="4" w:space="0" w:color="000000"/>
            </w:tcBorders>
          </w:tcPr>
          <w:p w14:paraId="0A89EB2A" w14:textId="77777777" w:rsidR="00364739" w:rsidRDefault="00364739" w:rsidP="00E72B4D">
            <w:pPr>
              <w:spacing w:line="259" w:lineRule="auto"/>
            </w:pPr>
            <w:r>
              <w:rPr>
                <w:b/>
              </w:rPr>
              <w:t xml:space="preserve">Consulter </w:t>
            </w:r>
            <w:proofErr w:type="spellStart"/>
            <w:r>
              <w:rPr>
                <w:b/>
              </w:rPr>
              <w:t>l’inventaire</w:t>
            </w:r>
            <w:proofErr w:type="spellEnd"/>
            <w:r>
              <w:rPr>
                <w:b/>
              </w:rPr>
              <w:t xml:space="preserve"> </w:t>
            </w:r>
          </w:p>
        </w:tc>
        <w:tc>
          <w:tcPr>
            <w:tcW w:w="6092" w:type="dxa"/>
            <w:tcBorders>
              <w:top w:val="single" w:sz="4" w:space="0" w:color="000000"/>
              <w:left w:val="single" w:sz="4" w:space="0" w:color="000000"/>
              <w:bottom w:val="single" w:sz="4" w:space="0" w:color="000000"/>
              <w:right w:val="single" w:sz="4" w:space="0" w:color="000000"/>
            </w:tcBorders>
          </w:tcPr>
          <w:p w14:paraId="680F59D6" w14:textId="77777777" w:rsidR="00364739" w:rsidRPr="00364739" w:rsidRDefault="00364739" w:rsidP="00E72B4D">
            <w:pPr>
              <w:spacing w:line="259" w:lineRule="auto"/>
              <w:rPr>
                <w:lang w:val="fr-FR"/>
              </w:rPr>
            </w:pPr>
            <w:r w:rsidRPr="00364739">
              <w:rPr>
                <w:lang w:val="fr-FR"/>
              </w:rPr>
              <w:t xml:space="preserve">Pouvoir voir le personnage et ses passifs. Consulter ses </w:t>
            </w:r>
            <w:r w:rsidRPr="00364739">
              <w:rPr>
                <w:b/>
                <w:lang w:val="fr-FR"/>
              </w:rPr>
              <w:t>objets</w:t>
            </w:r>
            <w:r w:rsidRPr="00364739">
              <w:rPr>
                <w:lang w:val="fr-FR"/>
              </w:rPr>
              <w:t xml:space="preserve"> </w:t>
            </w:r>
            <w:r w:rsidRPr="00364739">
              <w:rPr>
                <w:b/>
                <w:lang w:val="fr-FR"/>
              </w:rPr>
              <w:t xml:space="preserve">activables </w:t>
            </w:r>
            <w:r w:rsidRPr="00364739">
              <w:rPr>
                <w:lang w:val="fr-FR"/>
              </w:rPr>
              <w:t xml:space="preserve">et son or. </w:t>
            </w:r>
          </w:p>
        </w:tc>
      </w:tr>
      <w:tr w:rsidR="00364739" w14:paraId="206AB9FF" w14:textId="77777777" w:rsidTr="00E72B4D">
        <w:trPr>
          <w:trHeight w:val="1085"/>
        </w:trPr>
        <w:tc>
          <w:tcPr>
            <w:tcW w:w="2972" w:type="dxa"/>
            <w:tcBorders>
              <w:top w:val="single" w:sz="4" w:space="0" w:color="000000"/>
              <w:left w:val="single" w:sz="4" w:space="0" w:color="000000"/>
              <w:bottom w:val="single" w:sz="4" w:space="0" w:color="000000"/>
              <w:right w:val="single" w:sz="4" w:space="0" w:color="000000"/>
            </w:tcBorders>
          </w:tcPr>
          <w:p w14:paraId="170F6F2C" w14:textId="77777777" w:rsidR="00364739" w:rsidRDefault="00364739" w:rsidP="00E72B4D">
            <w:pPr>
              <w:spacing w:line="259" w:lineRule="auto"/>
            </w:pPr>
            <w:proofErr w:type="spellStart"/>
            <w:r>
              <w:rPr>
                <w:b/>
              </w:rPr>
              <w:t>Inventaire</w:t>
            </w:r>
            <w:proofErr w:type="spellEnd"/>
            <w:r>
              <w:rPr>
                <w:b/>
              </w:rPr>
              <w:t xml:space="preserve"> de </w:t>
            </w:r>
            <w:proofErr w:type="spellStart"/>
            <w:r>
              <w:rPr>
                <w:b/>
              </w:rPr>
              <w:t>cartes</w:t>
            </w:r>
            <w:proofErr w:type="spellEnd"/>
            <w:r>
              <w:rPr>
                <w:b/>
              </w:rPr>
              <w:t xml:space="preserve"> (deck) </w:t>
            </w:r>
          </w:p>
        </w:tc>
        <w:tc>
          <w:tcPr>
            <w:tcW w:w="6092" w:type="dxa"/>
            <w:tcBorders>
              <w:top w:val="single" w:sz="4" w:space="0" w:color="000000"/>
              <w:left w:val="single" w:sz="4" w:space="0" w:color="000000"/>
              <w:bottom w:val="single" w:sz="4" w:space="0" w:color="000000"/>
              <w:right w:val="single" w:sz="4" w:space="0" w:color="000000"/>
            </w:tcBorders>
          </w:tcPr>
          <w:p w14:paraId="4628A5BA" w14:textId="77777777" w:rsidR="00364739" w:rsidRPr="00364739" w:rsidRDefault="00364739" w:rsidP="00E72B4D">
            <w:pPr>
              <w:spacing w:line="259" w:lineRule="auto"/>
              <w:ind w:right="20"/>
              <w:rPr>
                <w:lang w:val="fr-FR"/>
              </w:rPr>
            </w:pPr>
            <w:r w:rsidRPr="00364739">
              <w:rPr>
                <w:lang w:val="fr-FR"/>
              </w:rPr>
              <w:t xml:space="preserve">Au début de la partie, le joueur a très peu de carte, il en </w:t>
            </w:r>
            <w:r w:rsidRPr="00364739">
              <w:rPr>
                <w:b/>
                <w:lang w:val="fr-FR"/>
              </w:rPr>
              <w:t>cumulera au fur et à mesure</w:t>
            </w:r>
            <w:r w:rsidRPr="00364739">
              <w:rPr>
                <w:lang w:val="fr-FR"/>
              </w:rPr>
              <w:t xml:space="preserve"> de son avancement dans la partie. Cet inventaire de carte sera </w:t>
            </w:r>
            <w:r w:rsidRPr="00364739">
              <w:rPr>
                <w:b/>
                <w:lang w:val="fr-FR"/>
              </w:rPr>
              <w:t>limité en place</w:t>
            </w:r>
            <w:r w:rsidRPr="00364739">
              <w:rPr>
                <w:lang w:val="fr-FR"/>
              </w:rPr>
              <w:t xml:space="preserve">, il devra donc optimiser le choix des cartes de son deck. </w:t>
            </w:r>
          </w:p>
        </w:tc>
      </w:tr>
      <w:tr w:rsidR="00364739" w14:paraId="6F830F06" w14:textId="77777777" w:rsidTr="00E72B4D">
        <w:trPr>
          <w:trHeight w:val="2160"/>
        </w:trPr>
        <w:tc>
          <w:tcPr>
            <w:tcW w:w="2972" w:type="dxa"/>
            <w:tcBorders>
              <w:top w:val="single" w:sz="4" w:space="0" w:color="000000"/>
              <w:left w:val="single" w:sz="4" w:space="0" w:color="000000"/>
              <w:bottom w:val="single" w:sz="4" w:space="0" w:color="000000"/>
              <w:right w:val="single" w:sz="4" w:space="0" w:color="000000"/>
            </w:tcBorders>
          </w:tcPr>
          <w:p w14:paraId="396E34EB" w14:textId="77777777" w:rsidR="00364739" w:rsidRDefault="00364739" w:rsidP="00E72B4D">
            <w:pPr>
              <w:spacing w:line="259" w:lineRule="auto"/>
            </w:pPr>
            <w:r>
              <w:rPr>
                <w:b/>
              </w:rPr>
              <w:t xml:space="preserve">Carte du jeux </w:t>
            </w:r>
          </w:p>
        </w:tc>
        <w:tc>
          <w:tcPr>
            <w:tcW w:w="6092" w:type="dxa"/>
            <w:tcBorders>
              <w:top w:val="single" w:sz="4" w:space="0" w:color="000000"/>
              <w:left w:val="single" w:sz="4" w:space="0" w:color="000000"/>
              <w:bottom w:val="single" w:sz="4" w:space="0" w:color="000000"/>
              <w:right w:val="single" w:sz="4" w:space="0" w:color="000000"/>
            </w:tcBorders>
          </w:tcPr>
          <w:p w14:paraId="53F0E793" w14:textId="77777777" w:rsidR="00364739" w:rsidRPr="00364739" w:rsidRDefault="00364739" w:rsidP="00E72B4D">
            <w:pPr>
              <w:spacing w:line="259" w:lineRule="auto"/>
              <w:rPr>
                <w:lang w:val="fr-FR"/>
              </w:rPr>
            </w:pPr>
            <w:r w:rsidRPr="00364739">
              <w:rPr>
                <w:lang w:val="fr-FR"/>
              </w:rPr>
              <w:t xml:space="preserve">La carte est </w:t>
            </w:r>
            <w:r w:rsidRPr="00364739">
              <w:rPr>
                <w:b/>
                <w:lang w:val="fr-FR"/>
              </w:rPr>
              <w:t>vue du dessus</w:t>
            </w:r>
            <w:r w:rsidRPr="00364739">
              <w:rPr>
                <w:lang w:val="fr-FR"/>
              </w:rPr>
              <w:t xml:space="preserve">.  </w:t>
            </w:r>
          </w:p>
          <w:p w14:paraId="5BF0C1D3" w14:textId="77777777" w:rsidR="00364739" w:rsidRPr="00364739" w:rsidRDefault="00364739" w:rsidP="00E72B4D">
            <w:pPr>
              <w:spacing w:line="259" w:lineRule="auto"/>
              <w:rPr>
                <w:lang w:val="fr-FR"/>
              </w:rPr>
            </w:pPr>
            <w:r w:rsidRPr="00364739">
              <w:rPr>
                <w:lang w:val="fr-FR"/>
              </w:rPr>
              <w:t xml:space="preserve">Il y a un </w:t>
            </w:r>
            <w:r w:rsidRPr="00364739">
              <w:rPr>
                <w:b/>
                <w:lang w:val="fr-FR"/>
              </w:rPr>
              <w:t xml:space="preserve">point de départ </w:t>
            </w:r>
            <w:r w:rsidRPr="00364739">
              <w:rPr>
                <w:lang w:val="fr-FR"/>
              </w:rPr>
              <w:t xml:space="preserve">et un </w:t>
            </w:r>
            <w:r w:rsidRPr="00364739">
              <w:rPr>
                <w:b/>
                <w:lang w:val="fr-FR"/>
              </w:rPr>
              <w:t xml:space="preserve">point d’arrivé. </w:t>
            </w:r>
          </w:p>
          <w:p w14:paraId="3E48AA2C" w14:textId="77777777" w:rsidR="00364739" w:rsidRPr="00364739" w:rsidRDefault="00364739" w:rsidP="00E72B4D">
            <w:pPr>
              <w:spacing w:line="239" w:lineRule="auto"/>
              <w:rPr>
                <w:lang w:val="fr-FR"/>
              </w:rPr>
            </w:pPr>
            <w:r w:rsidRPr="00364739">
              <w:rPr>
                <w:lang w:val="fr-FR"/>
              </w:rPr>
              <w:t xml:space="preserve">Ces deux points sont </w:t>
            </w:r>
            <w:r w:rsidRPr="00364739">
              <w:rPr>
                <w:b/>
                <w:lang w:val="fr-FR"/>
              </w:rPr>
              <w:t>séparés par d’autres points</w:t>
            </w:r>
            <w:r w:rsidRPr="00364739">
              <w:rPr>
                <w:lang w:val="fr-FR"/>
              </w:rPr>
              <w:t xml:space="preserve"> reliés par des </w:t>
            </w:r>
            <w:r w:rsidRPr="00364739">
              <w:rPr>
                <w:b/>
                <w:lang w:val="fr-FR"/>
              </w:rPr>
              <w:t>chemins</w:t>
            </w:r>
            <w:r w:rsidRPr="00364739">
              <w:rPr>
                <w:lang w:val="fr-FR"/>
              </w:rPr>
              <w:t xml:space="preserve">.  </w:t>
            </w:r>
          </w:p>
          <w:p w14:paraId="04B530C1" w14:textId="77777777" w:rsidR="00364739" w:rsidRPr="00364739" w:rsidRDefault="00364739" w:rsidP="00E72B4D">
            <w:pPr>
              <w:spacing w:line="259" w:lineRule="auto"/>
              <w:rPr>
                <w:lang w:val="fr-FR"/>
              </w:rPr>
            </w:pPr>
            <w:r w:rsidRPr="00364739">
              <w:rPr>
                <w:lang w:val="fr-FR"/>
              </w:rPr>
              <w:t>Le</w:t>
            </w:r>
            <w:r w:rsidRPr="00364739">
              <w:rPr>
                <w:b/>
                <w:lang w:val="fr-FR"/>
              </w:rPr>
              <w:t xml:space="preserve"> joueur est sur un seul point.</w:t>
            </w:r>
            <w:r w:rsidRPr="00364739">
              <w:rPr>
                <w:lang w:val="fr-FR"/>
              </w:rPr>
              <w:t xml:space="preserve"> </w:t>
            </w:r>
          </w:p>
          <w:p w14:paraId="361C1CA1" w14:textId="77777777" w:rsidR="00364739" w:rsidRPr="00364739" w:rsidRDefault="00364739" w:rsidP="00E72B4D">
            <w:pPr>
              <w:spacing w:line="259" w:lineRule="auto"/>
              <w:rPr>
                <w:lang w:val="fr-FR"/>
              </w:rPr>
            </w:pPr>
            <w:r w:rsidRPr="00364739">
              <w:rPr>
                <w:lang w:val="fr-FR"/>
              </w:rPr>
              <w:t xml:space="preserve">Le joueur </w:t>
            </w:r>
            <w:proofErr w:type="gramStart"/>
            <w:r w:rsidRPr="00364739">
              <w:rPr>
                <w:lang w:val="fr-FR"/>
              </w:rPr>
              <w:t>vas</w:t>
            </w:r>
            <w:proofErr w:type="gramEnd"/>
            <w:r w:rsidRPr="00364739">
              <w:rPr>
                <w:lang w:val="fr-FR"/>
              </w:rPr>
              <w:t xml:space="preserve"> pouvoir </w:t>
            </w:r>
            <w:r w:rsidRPr="00364739">
              <w:rPr>
                <w:b/>
                <w:lang w:val="fr-FR"/>
              </w:rPr>
              <w:t>décider de la suite de</w:t>
            </w:r>
            <w:r w:rsidRPr="00364739">
              <w:rPr>
                <w:lang w:val="fr-FR"/>
              </w:rPr>
              <w:t xml:space="preserve"> </w:t>
            </w:r>
            <w:r w:rsidRPr="00364739">
              <w:rPr>
                <w:b/>
                <w:lang w:val="fr-FR"/>
              </w:rPr>
              <w:t xml:space="preserve">chemin qu’il prendra pour accéder au point final </w:t>
            </w:r>
            <w:r w:rsidRPr="00364739">
              <w:rPr>
                <w:lang w:val="fr-FR"/>
              </w:rPr>
              <w:t xml:space="preserve">car il y a plusieurs chemins possibles qui seront </w:t>
            </w:r>
            <w:r w:rsidRPr="00364739">
              <w:rPr>
                <w:b/>
                <w:lang w:val="fr-FR"/>
              </w:rPr>
              <w:t>générés procéduralement</w:t>
            </w:r>
            <w:r w:rsidRPr="00364739">
              <w:rPr>
                <w:lang w:val="fr-FR"/>
              </w:rPr>
              <w:t xml:space="preserve">. </w:t>
            </w:r>
          </w:p>
        </w:tc>
      </w:tr>
      <w:tr w:rsidR="00364739" w14:paraId="7F380C0C" w14:textId="77777777" w:rsidTr="00E72B4D">
        <w:trPr>
          <w:trHeight w:val="545"/>
        </w:trPr>
        <w:tc>
          <w:tcPr>
            <w:tcW w:w="2972" w:type="dxa"/>
            <w:tcBorders>
              <w:top w:val="single" w:sz="4" w:space="0" w:color="000000"/>
              <w:left w:val="single" w:sz="4" w:space="0" w:color="000000"/>
              <w:bottom w:val="single" w:sz="4" w:space="0" w:color="000000"/>
              <w:right w:val="single" w:sz="4" w:space="0" w:color="000000"/>
            </w:tcBorders>
          </w:tcPr>
          <w:p w14:paraId="11E43E69" w14:textId="77777777" w:rsidR="00364739" w:rsidRPr="00364739" w:rsidRDefault="00364739" w:rsidP="00E72B4D">
            <w:pPr>
              <w:spacing w:line="259" w:lineRule="auto"/>
              <w:rPr>
                <w:lang w:val="fr-FR"/>
              </w:rPr>
            </w:pPr>
            <w:r w:rsidRPr="00364739">
              <w:rPr>
                <w:b/>
                <w:lang w:val="fr-FR"/>
              </w:rPr>
              <w:t xml:space="preserve">Les points (sur la carte) </w:t>
            </w:r>
          </w:p>
        </w:tc>
        <w:tc>
          <w:tcPr>
            <w:tcW w:w="6092" w:type="dxa"/>
            <w:tcBorders>
              <w:top w:val="single" w:sz="4" w:space="0" w:color="000000"/>
              <w:left w:val="single" w:sz="4" w:space="0" w:color="000000"/>
              <w:bottom w:val="single" w:sz="4" w:space="0" w:color="000000"/>
              <w:right w:val="single" w:sz="4" w:space="0" w:color="000000"/>
            </w:tcBorders>
          </w:tcPr>
          <w:p w14:paraId="7C3B04E7" w14:textId="77777777" w:rsidR="00364739" w:rsidRPr="00364739" w:rsidRDefault="00364739" w:rsidP="00E72B4D">
            <w:pPr>
              <w:spacing w:line="259" w:lineRule="auto"/>
              <w:rPr>
                <w:lang w:val="fr-FR"/>
              </w:rPr>
            </w:pPr>
            <w:r w:rsidRPr="00364739">
              <w:rPr>
                <w:lang w:val="fr-FR"/>
              </w:rPr>
              <w:t xml:space="preserve">Une fois arrivé sur un point, soit une </w:t>
            </w:r>
            <w:r w:rsidRPr="00364739">
              <w:rPr>
                <w:b/>
                <w:lang w:val="fr-FR"/>
              </w:rPr>
              <w:t>boutique</w:t>
            </w:r>
            <w:r w:rsidRPr="00364739">
              <w:rPr>
                <w:lang w:val="fr-FR"/>
              </w:rPr>
              <w:t xml:space="preserve"> s’ouvre, soit un </w:t>
            </w:r>
            <w:r w:rsidRPr="00364739">
              <w:rPr>
                <w:b/>
                <w:lang w:val="fr-FR"/>
              </w:rPr>
              <w:t>évènement narratif</w:t>
            </w:r>
            <w:r w:rsidRPr="00364739">
              <w:rPr>
                <w:lang w:val="fr-FR"/>
              </w:rPr>
              <w:t xml:space="preserve"> se</w:t>
            </w:r>
            <w:r w:rsidRPr="00364739">
              <w:rPr>
                <w:b/>
                <w:lang w:val="fr-FR"/>
              </w:rPr>
              <w:t xml:space="preserve"> </w:t>
            </w:r>
            <w:r w:rsidRPr="00364739">
              <w:rPr>
                <w:lang w:val="fr-FR"/>
              </w:rPr>
              <w:t xml:space="preserve">déclenche, soit </w:t>
            </w:r>
            <w:r w:rsidRPr="00364739">
              <w:rPr>
                <w:b/>
                <w:lang w:val="fr-FR"/>
              </w:rPr>
              <w:t xml:space="preserve">un combat </w:t>
            </w:r>
            <w:r w:rsidRPr="00364739">
              <w:rPr>
                <w:lang w:val="fr-FR"/>
              </w:rPr>
              <w:t xml:space="preserve">se lance  </w:t>
            </w:r>
          </w:p>
        </w:tc>
      </w:tr>
      <w:tr w:rsidR="00364739" w14:paraId="23C0786A" w14:textId="77777777" w:rsidTr="00E72B4D">
        <w:trPr>
          <w:trHeight w:val="1354"/>
        </w:trPr>
        <w:tc>
          <w:tcPr>
            <w:tcW w:w="2972" w:type="dxa"/>
            <w:tcBorders>
              <w:top w:val="single" w:sz="4" w:space="0" w:color="000000"/>
              <w:left w:val="single" w:sz="4" w:space="0" w:color="000000"/>
              <w:bottom w:val="single" w:sz="4" w:space="0" w:color="000000"/>
              <w:right w:val="single" w:sz="4" w:space="0" w:color="000000"/>
            </w:tcBorders>
          </w:tcPr>
          <w:p w14:paraId="24332B90" w14:textId="77777777" w:rsidR="00364739" w:rsidRDefault="00364739" w:rsidP="00E72B4D">
            <w:pPr>
              <w:spacing w:line="259" w:lineRule="auto"/>
            </w:pPr>
            <w:proofErr w:type="spellStart"/>
            <w:r>
              <w:rPr>
                <w:b/>
              </w:rPr>
              <w:t>Évènement</w:t>
            </w:r>
            <w:proofErr w:type="spellEnd"/>
            <w:r>
              <w:rPr>
                <w:b/>
              </w:rPr>
              <w:t xml:space="preserve"> </w:t>
            </w:r>
            <w:proofErr w:type="spellStart"/>
            <w:r>
              <w:rPr>
                <w:b/>
              </w:rPr>
              <w:t>narratif</w:t>
            </w:r>
            <w:proofErr w:type="spellEnd"/>
            <w:r>
              <w:rPr>
                <w:b/>
              </w:rPr>
              <w:t xml:space="preserve"> </w:t>
            </w:r>
          </w:p>
        </w:tc>
        <w:tc>
          <w:tcPr>
            <w:tcW w:w="6092" w:type="dxa"/>
            <w:tcBorders>
              <w:top w:val="single" w:sz="4" w:space="0" w:color="000000"/>
              <w:left w:val="single" w:sz="4" w:space="0" w:color="000000"/>
              <w:bottom w:val="single" w:sz="4" w:space="0" w:color="000000"/>
              <w:right w:val="single" w:sz="4" w:space="0" w:color="000000"/>
            </w:tcBorders>
          </w:tcPr>
          <w:p w14:paraId="5A1AE8E3" w14:textId="77777777" w:rsidR="00364739" w:rsidRPr="00364739" w:rsidRDefault="00364739" w:rsidP="00E72B4D">
            <w:pPr>
              <w:spacing w:after="1" w:line="239" w:lineRule="auto"/>
              <w:ind w:right="144"/>
              <w:rPr>
                <w:lang w:val="fr-FR"/>
              </w:rPr>
            </w:pPr>
            <w:r w:rsidRPr="00364739">
              <w:rPr>
                <w:lang w:val="fr-FR"/>
              </w:rPr>
              <w:t xml:space="preserve">Arrivé sur un point narratif : le joueur aura un texte et devra </w:t>
            </w:r>
            <w:r w:rsidRPr="00364739">
              <w:rPr>
                <w:b/>
                <w:lang w:val="fr-FR"/>
              </w:rPr>
              <w:t>prendre une décision</w:t>
            </w:r>
            <w:r w:rsidRPr="00364739">
              <w:rPr>
                <w:lang w:val="fr-FR"/>
              </w:rPr>
              <w:t xml:space="preserve">. En fonction de sa décision, il obtiendra un passif positif ou négatif, un objet, des cartes, rien du tout…  </w:t>
            </w:r>
            <w:r w:rsidRPr="00364739">
              <w:rPr>
                <w:color w:val="385623"/>
                <w:lang w:val="fr-FR"/>
              </w:rPr>
              <w:t xml:space="preserve">Ex : Un coffre est devant vous. </w:t>
            </w:r>
          </w:p>
          <w:p w14:paraId="5565216F" w14:textId="77777777" w:rsidR="00364739" w:rsidRPr="00364739" w:rsidRDefault="00364739" w:rsidP="00E72B4D">
            <w:pPr>
              <w:spacing w:line="259" w:lineRule="auto"/>
              <w:rPr>
                <w:lang w:val="fr-FR"/>
              </w:rPr>
            </w:pPr>
            <w:r w:rsidRPr="00364739">
              <w:rPr>
                <w:color w:val="385623"/>
                <w:lang w:val="fr-FR"/>
              </w:rPr>
              <w:t xml:space="preserve">       Choix : L’ouvrir | Passer son chemin</w:t>
            </w:r>
            <w:r w:rsidRPr="00364739">
              <w:rPr>
                <w:lang w:val="fr-FR"/>
              </w:rPr>
              <w:t xml:space="preserve"> </w:t>
            </w:r>
          </w:p>
        </w:tc>
      </w:tr>
      <w:tr w:rsidR="00364739" w14:paraId="1C3B4765" w14:textId="77777777" w:rsidTr="00E72B4D">
        <w:trPr>
          <w:trHeight w:val="547"/>
        </w:trPr>
        <w:tc>
          <w:tcPr>
            <w:tcW w:w="2972" w:type="dxa"/>
            <w:tcBorders>
              <w:top w:val="single" w:sz="4" w:space="0" w:color="000000"/>
              <w:left w:val="single" w:sz="4" w:space="0" w:color="000000"/>
              <w:bottom w:val="single" w:sz="4" w:space="0" w:color="000000"/>
              <w:right w:val="single" w:sz="4" w:space="0" w:color="000000"/>
            </w:tcBorders>
          </w:tcPr>
          <w:p w14:paraId="29D85339" w14:textId="77777777" w:rsidR="00364739" w:rsidRDefault="00364739" w:rsidP="00E72B4D">
            <w:pPr>
              <w:spacing w:line="259" w:lineRule="auto"/>
            </w:pPr>
            <w:r>
              <w:rPr>
                <w:b/>
              </w:rPr>
              <w:t xml:space="preserve">Boutique </w:t>
            </w:r>
          </w:p>
        </w:tc>
        <w:tc>
          <w:tcPr>
            <w:tcW w:w="6092" w:type="dxa"/>
            <w:tcBorders>
              <w:top w:val="single" w:sz="4" w:space="0" w:color="000000"/>
              <w:left w:val="single" w:sz="4" w:space="0" w:color="000000"/>
              <w:bottom w:val="single" w:sz="4" w:space="0" w:color="000000"/>
              <w:right w:val="single" w:sz="4" w:space="0" w:color="000000"/>
            </w:tcBorders>
          </w:tcPr>
          <w:p w14:paraId="6AFD8DF1" w14:textId="77777777" w:rsidR="00364739" w:rsidRPr="00364739" w:rsidRDefault="00364739" w:rsidP="00E72B4D">
            <w:pPr>
              <w:spacing w:line="259" w:lineRule="auto"/>
              <w:rPr>
                <w:lang w:val="fr-FR"/>
              </w:rPr>
            </w:pPr>
            <w:r w:rsidRPr="00364739">
              <w:rPr>
                <w:lang w:val="fr-FR"/>
              </w:rPr>
              <w:t xml:space="preserve">Arrivé dans une boutique, le joueur va pouvoir </w:t>
            </w:r>
            <w:r w:rsidRPr="00364739">
              <w:rPr>
                <w:b/>
                <w:lang w:val="fr-FR"/>
              </w:rPr>
              <w:t>dépenser son or</w:t>
            </w:r>
            <w:r w:rsidRPr="00364739">
              <w:rPr>
                <w:lang w:val="fr-FR"/>
              </w:rPr>
              <w:t xml:space="preserve"> en </w:t>
            </w:r>
            <w:r w:rsidRPr="00364739">
              <w:rPr>
                <w:b/>
                <w:lang w:val="fr-FR"/>
              </w:rPr>
              <w:t>achetant des objets ou des cartes.</w:t>
            </w:r>
            <w:r w:rsidRPr="00364739">
              <w:rPr>
                <w:lang w:val="fr-FR"/>
              </w:rPr>
              <w:t xml:space="preserve"> </w:t>
            </w:r>
          </w:p>
        </w:tc>
      </w:tr>
    </w:tbl>
    <w:p w14:paraId="292EB673" w14:textId="77777777" w:rsidR="00364739" w:rsidRDefault="00364739" w:rsidP="00364739">
      <w:pPr>
        <w:spacing w:after="0"/>
      </w:pPr>
      <w:r>
        <w:rPr>
          <w:b/>
          <w:sz w:val="32"/>
        </w:rPr>
        <w:t xml:space="preserve"> </w:t>
      </w:r>
    </w:p>
    <w:p w14:paraId="360348FB" w14:textId="77777777" w:rsidR="00975F10" w:rsidRDefault="00975F10">
      <w:pPr>
        <w:rPr>
          <w:b/>
          <w:bCs/>
          <w:sz w:val="24"/>
          <w:szCs w:val="24"/>
        </w:rPr>
      </w:pPr>
      <w:bookmarkStart w:id="8" w:name="_Toc10928"/>
      <w:r>
        <w:rPr>
          <w:b/>
          <w:bCs/>
          <w:sz w:val="24"/>
          <w:szCs w:val="24"/>
        </w:rPr>
        <w:br w:type="page"/>
      </w:r>
    </w:p>
    <w:p w14:paraId="001A1B92" w14:textId="4315CA6B" w:rsidR="00364739" w:rsidRPr="00975F10" w:rsidRDefault="00364739" w:rsidP="00975F10">
      <w:pPr>
        <w:rPr>
          <w:b/>
          <w:bCs/>
          <w:sz w:val="24"/>
          <w:szCs w:val="24"/>
        </w:rPr>
      </w:pPr>
      <w:r w:rsidRPr="00975F10">
        <w:rPr>
          <w:b/>
          <w:bCs/>
          <w:sz w:val="24"/>
          <w:szCs w:val="24"/>
        </w:rPr>
        <w:lastRenderedPageBreak/>
        <w:t>Les combats :</w:t>
      </w:r>
      <w:r w:rsidRPr="00975F10">
        <w:rPr>
          <w:b/>
          <w:bCs/>
          <w:color w:val="000000"/>
          <w:sz w:val="24"/>
          <w:szCs w:val="24"/>
        </w:rPr>
        <w:t xml:space="preserve"> </w:t>
      </w:r>
      <w:bookmarkEnd w:id="8"/>
    </w:p>
    <w:p w14:paraId="04A04F96" w14:textId="77777777" w:rsidR="00364739" w:rsidRDefault="00364739" w:rsidP="00364739">
      <w:pPr>
        <w:ind w:left="-5"/>
      </w:pPr>
      <w:r>
        <w:t>Les combats se déroulent une fois que le joueur s’est déplacé sur un point de combat ou à prit une mauvaise décision sur un point narratif.</w:t>
      </w:r>
      <w:r>
        <w:rPr>
          <w:sz w:val="32"/>
        </w:rPr>
        <w:t xml:space="preserve"> </w:t>
      </w:r>
    </w:p>
    <w:tbl>
      <w:tblPr>
        <w:tblStyle w:val="TableGrid"/>
        <w:tblW w:w="9064" w:type="dxa"/>
        <w:tblInd w:w="5" w:type="dxa"/>
        <w:tblCellMar>
          <w:top w:w="48" w:type="dxa"/>
          <w:left w:w="108" w:type="dxa"/>
          <w:right w:w="58" w:type="dxa"/>
        </w:tblCellMar>
        <w:tblLook w:val="04A0" w:firstRow="1" w:lastRow="0" w:firstColumn="1" w:lastColumn="0" w:noHBand="0" w:noVBand="1"/>
      </w:tblPr>
      <w:tblGrid>
        <w:gridCol w:w="3116"/>
        <w:gridCol w:w="5948"/>
      </w:tblGrid>
      <w:tr w:rsidR="00364739" w14:paraId="3ED1EA79" w14:textId="77777777" w:rsidTr="00E72B4D">
        <w:trPr>
          <w:trHeight w:val="816"/>
        </w:trPr>
        <w:tc>
          <w:tcPr>
            <w:tcW w:w="3116" w:type="dxa"/>
            <w:tcBorders>
              <w:top w:val="single" w:sz="4" w:space="0" w:color="000000"/>
              <w:left w:val="single" w:sz="4" w:space="0" w:color="000000"/>
              <w:bottom w:val="single" w:sz="4" w:space="0" w:color="000000"/>
              <w:right w:val="single" w:sz="4" w:space="0" w:color="000000"/>
            </w:tcBorders>
          </w:tcPr>
          <w:p w14:paraId="1519F308" w14:textId="77777777" w:rsidR="00364739" w:rsidRDefault="00364739" w:rsidP="00E72B4D">
            <w:pPr>
              <w:spacing w:line="259" w:lineRule="auto"/>
              <w:ind w:left="2"/>
            </w:pPr>
            <w:r>
              <w:rPr>
                <w:b/>
              </w:rPr>
              <w:t xml:space="preserve">Le </w:t>
            </w:r>
            <w:proofErr w:type="spellStart"/>
            <w:r>
              <w:rPr>
                <w:b/>
              </w:rPr>
              <w:t>joueur</w:t>
            </w:r>
            <w:proofErr w:type="spellEnd"/>
            <w:r>
              <w:rPr>
                <w:b/>
              </w:rPr>
              <w:t xml:space="preserve"> </w:t>
            </w:r>
          </w:p>
        </w:tc>
        <w:tc>
          <w:tcPr>
            <w:tcW w:w="5948" w:type="dxa"/>
            <w:tcBorders>
              <w:top w:val="single" w:sz="4" w:space="0" w:color="000000"/>
              <w:left w:val="single" w:sz="4" w:space="0" w:color="000000"/>
              <w:bottom w:val="single" w:sz="4" w:space="0" w:color="000000"/>
              <w:right w:val="single" w:sz="4" w:space="0" w:color="000000"/>
            </w:tcBorders>
          </w:tcPr>
          <w:p w14:paraId="1F8D2AF9" w14:textId="77777777" w:rsidR="00364739" w:rsidRPr="00364739" w:rsidRDefault="00364739" w:rsidP="00E72B4D">
            <w:pPr>
              <w:spacing w:line="239" w:lineRule="auto"/>
              <w:rPr>
                <w:lang w:val="fr-FR"/>
              </w:rPr>
            </w:pPr>
            <w:r w:rsidRPr="00364739">
              <w:rPr>
                <w:lang w:val="fr-FR"/>
              </w:rPr>
              <w:t xml:space="preserve">Les </w:t>
            </w:r>
            <w:r w:rsidRPr="00364739">
              <w:rPr>
                <w:b/>
                <w:lang w:val="fr-FR"/>
              </w:rPr>
              <w:t xml:space="preserve">points de vie du joueur ne se régénèrent pas </w:t>
            </w:r>
            <w:r w:rsidRPr="00364739">
              <w:rPr>
                <w:lang w:val="fr-FR"/>
              </w:rPr>
              <w:t xml:space="preserve">automatiquement entre les combats. </w:t>
            </w:r>
          </w:p>
          <w:p w14:paraId="05B6546F" w14:textId="5FBA74DD" w:rsidR="00364739" w:rsidRPr="00364739" w:rsidRDefault="00975F10" w:rsidP="00E72B4D">
            <w:pPr>
              <w:spacing w:line="259" w:lineRule="auto"/>
              <w:rPr>
                <w:lang w:val="fr-FR"/>
              </w:rPr>
            </w:pPr>
            <w:r w:rsidRPr="00364739">
              <w:rPr>
                <w:b/>
                <w:lang w:val="fr-FR"/>
              </w:rPr>
              <w:t>S’ils tombent</w:t>
            </w:r>
            <w:r w:rsidR="00364739" w:rsidRPr="00364739">
              <w:rPr>
                <w:b/>
                <w:lang w:val="fr-FR"/>
              </w:rPr>
              <w:t xml:space="preserve"> à zéro, la partie est terminée.</w:t>
            </w:r>
            <w:r w:rsidR="00364739" w:rsidRPr="00364739">
              <w:rPr>
                <w:lang w:val="fr-FR"/>
              </w:rPr>
              <w:t xml:space="preserve"> </w:t>
            </w:r>
          </w:p>
        </w:tc>
      </w:tr>
      <w:tr w:rsidR="00364739" w14:paraId="66755271" w14:textId="77777777" w:rsidTr="00E72B4D">
        <w:trPr>
          <w:trHeight w:val="1622"/>
        </w:trPr>
        <w:tc>
          <w:tcPr>
            <w:tcW w:w="3116" w:type="dxa"/>
            <w:tcBorders>
              <w:top w:val="single" w:sz="4" w:space="0" w:color="000000"/>
              <w:left w:val="single" w:sz="4" w:space="0" w:color="000000"/>
              <w:bottom w:val="single" w:sz="4" w:space="0" w:color="000000"/>
              <w:right w:val="single" w:sz="4" w:space="0" w:color="000000"/>
            </w:tcBorders>
          </w:tcPr>
          <w:p w14:paraId="161CF25F" w14:textId="77777777" w:rsidR="00364739" w:rsidRDefault="00364739" w:rsidP="00E72B4D">
            <w:pPr>
              <w:spacing w:line="259" w:lineRule="auto"/>
              <w:ind w:left="2"/>
            </w:pPr>
            <w:proofErr w:type="spellStart"/>
            <w:r>
              <w:rPr>
                <w:b/>
              </w:rPr>
              <w:t>Ennemi</w:t>
            </w:r>
            <w:proofErr w:type="spellEnd"/>
            <w:r>
              <w:rPr>
                <w:b/>
              </w:rPr>
              <w:t xml:space="preserve">(s) </w:t>
            </w:r>
          </w:p>
        </w:tc>
        <w:tc>
          <w:tcPr>
            <w:tcW w:w="5948" w:type="dxa"/>
            <w:tcBorders>
              <w:top w:val="single" w:sz="4" w:space="0" w:color="000000"/>
              <w:left w:val="single" w:sz="4" w:space="0" w:color="000000"/>
              <w:bottom w:val="single" w:sz="4" w:space="0" w:color="000000"/>
              <w:right w:val="single" w:sz="4" w:space="0" w:color="000000"/>
            </w:tcBorders>
          </w:tcPr>
          <w:p w14:paraId="6F8AF08A" w14:textId="77777777" w:rsidR="00364739" w:rsidRPr="00364739" w:rsidRDefault="00364739" w:rsidP="00E72B4D">
            <w:pPr>
              <w:spacing w:line="239" w:lineRule="auto"/>
              <w:rPr>
                <w:lang w:val="fr-FR"/>
              </w:rPr>
            </w:pPr>
            <w:r w:rsidRPr="00364739">
              <w:rPr>
                <w:lang w:val="fr-FR"/>
              </w:rPr>
              <w:t xml:space="preserve">Le joueur vs utiliser ses cartes pour faire tomber les points de vie des ennemis à 0. </w:t>
            </w:r>
          </w:p>
          <w:p w14:paraId="403AC9A8" w14:textId="77777777" w:rsidR="00364739" w:rsidRPr="00364739" w:rsidRDefault="00364739" w:rsidP="00E72B4D">
            <w:pPr>
              <w:spacing w:line="239" w:lineRule="auto"/>
              <w:rPr>
                <w:lang w:val="fr-FR"/>
              </w:rPr>
            </w:pPr>
            <w:r w:rsidRPr="00364739">
              <w:rPr>
                <w:lang w:val="fr-FR"/>
              </w:rPr>
              <w:t xml:space="preserve">Les ennemis </w:t>
            </w:r>
            <w:r w:rsidRPr="00364739">
              <w:rPr>
                <w:b/>
                <w:lang w:val="fr-FR"/>
              </w:rPr>
              <w:t>n’ont pas de cartes</w:t>
            </w:r>
            <w:r w:rsidRPr="00364739">
              <w:rPr>
                <w:lang w:val="fr-FR"/>
              </w:rPr>
              <w:t xml:space="preserve">, ils attaquent directement le joueur. </w:t>
            </w:r>
          </w:p>
          <w:p w14:paraId="2A56FEAF" w14:textId="77777777" w:rsidR="00364739" w:rsidRPr="00364739" w:rsidRDefault="00364739" w:rsidP="00E72B4D">
            <w:pPr>
              <w:spacing w:line="259" w:lineRule="auto"/>
              <w:ind w:right="2"/>
              <w:rPr>
                <w:lang w:val="fr-FR"/>
              </w:rPr>
            </w:pPr>
            <w:r w:rsidRPr="00364739">
              <w:rPr>
                <w:b/>
                <w:lang w:val="fr-FR"/>
              </w:rPr>
              <w:t>Leurs attaques et leur cycle d’attaques changera en fonction de qui ils sont et de leur nombre de points de vie.</w:t>
            </w:r>
            <w:r w:rsidRPr="00364739">
              <w:rPr>
                <w:lang w:val="fr-FR"/>
              </w:rPr>
              <w:t xml:space="preserve"> </w:t>
            </w:r>
          </w:p>
        </w:tc>
      </w:tr>
      <w:tr w:rsidR="00364739" w14:paraId="7BF7A7CF" w14:textId="77777777" w:rsidTr="00E72B4D">
        <w:trPr>
          <w:trHeight w:val="548"/>
        </w:trPr>
        <w:tc>
          <w:tcPr>
            <w:tcW w:w="3116" w:type="dxa"/>
            <w:tcBorders>
              <w:top w:val="single" w:sz="4" w:space="0" w:color="000000"/>
              <w:left w:val="single" w:sz="4" w:space="0" w:color="000000"/>
              <w:bottom w:val="single" w:sz="4" w:space="0" w:color="000000"/>
              <w:right w:val="single" w:sz="4" w:space="0" w:color="000000"/>
            </w:tcBorders>
          </w:tcPr>
          <w:p w14:paraId="3DE8B535" w14:textId="77777777" w:rsidR="00364739" w:rsidRDefault="00364739" w:rsidP="00E72B4D">
            <w:pPr>
              <w:spacing w:line="259" w:lineRule="auto"/>
              <w:ind w:left="2"/>
            </w:pPr>
            <w:r>
              <w:rPr>
                <w:b/>
              </w:rPr>
              <w:t>La</w:t>
            </w:r>
            <w:r>
              <w:t xml:space="preserve"> </w:t>
            </w:r>
            <w:r>
              <w:rPr>
                <w:b/>
              </w:rPr>
              <w:t>main</w:t>
            </w:r>
            <w:r>
              <w:t xml:space="preserve"> </w:t>
            </w:r>
          </w:p>
        </w:tc>
        <w:tc>
          <w:tcPr>
            <w:tcW w:w="5948" w:type="dxa"/>
            <w:tcBorders>
              <w:top w:val="single" w:sz="4" w:space="0" w:color="000000"/>
              <w:left w:val="single" w:sz="4" w:space="0" w:color="000000"/>
              <w:bottom w:val="single" w:sz="4" w:space="0" w:color="000000"/>
              <w:right w:val="single" w:sz="4" w:space="0" w:color="000000"/>
            </w:tcBorders>
          </w:tcPr>
          <w:p w14:paraId="237C8B45" w14:textId="77777777" w:rsidR="00364739" w:rsidRPr="00364739" w:rsidRDefault="00364739" w:rsidP="00E72B4D">
            <w:pPr>
              <w:spacing w:line="259" w:lineRule="auto"/>
              <w:rPr>
                <w:lang w:val="fr-FR"/>
              </w:rPr>
            </w:pPr>
            <w:r w:rsidRPr="00364739">
              <w:rPr>
                <w:lang w:val="fr-FR"/>
              </w:rPr>
              <w:t xml:space="preserve">Représente </w:t>
            </w:r>
            <w:r w:rsidRPr="00364739">
              <w:rPr>
                <w:b/>
                <w:lang w:val="fr-FR"/>
              </w:rPr>
              <w:t>les cartes</w:t>
            </w:r>
            <w:r w:rsidRPr="00364739">
              <w:rPr>
                <w:lang w:val="fr-FR"/>
              </w:rPr>
              <w:t xml:space="preserve"> que le joueur </w:t>
            </w:r>
            <w:r w:rsidRPr="00364739">
              <w:rPr>
                <w:b/>
                <w:lang w:val="fr-FR"/>
              </w:rPr>
              <w:t xml:space="preserve">peut jouer pendant son tour </w:t>
            </w:r>
            <w:r w:rsidRPr="00364739">
              <w:rPr>
                <w:lang w:val="fr-FR"/>
              </w:rPr>
              <w:t xml:space="preserve">dans un combat. </w:t>
            </w:r>
          </w:p>
        </w:tc>
      </w:tr>
      <w:tr w:rsidR="00364739" w14:paraId="3B7CD4F9" w14:textId="77777777" w:rsidTr="00E72B4D">
        <w:trPr>
          <w:trHeight w:val="547"/>
        </w:trPr>
        <w:tc>
          <w:tcPr>
            <w:tcW w:w="3116" w:type="dxa"/>
            <w:tcBorders>
              <w:top w:val="single" w:sz="4" w:space="0" w:color="000000"/>
              <w:left w:val="single" w:sz="4" w:space="0" w:color="000000"/>
              <w:bottom w:val="single" w:sz="4" w:space="0" w:color="000000"/>
              <w:right w:val="single" w:sz="4" w:space="0" w:color="000000"/>
            </w:tcBorders>
          </w:tcPr>
          <w:p w14:paraId="66EDB6EB" w14:textId="77777777" w:rsidR="00364739" w:rsidRDefault="00364739" w:rsidP="00E72B4D">
            <w:pPr>
              <w:spacing w:line="259" w:lineRule="auto"/>
              <w:ind w:left="2"/>
            </w:pPr>
            <w:r>
              <w:rPr>
                <w:b/>
              </w:rPr>
              <w:t xml:space="preserve">Le deck </w:t>
            </w:r>
          </w:p>
        </w:tc>
        <w:tc>
          <w:tcPr>
            <w:tcW w:w="5948" w:type="dxa"/>
            <w:tcBorders>
              <w:top w:val="single" w:sz="4" w:space="0" w:color="000000"/>
              <w:left w:val="single" w:sz="4" w:space="0" w:color="000000"/>
              <w:bottom w:val="single" w:sz="4" w:space="0" w:color="000000"/>
              <w:right w:val="single" w:sz="4" w:space="0" w:color="000000"/>
            </w:tcBorders>
          </w:tcPr>
          <w:p w14:paraId="488F45FD" w14:textId="77777777" w:rsidR="00364739" w:rsidRPr="00364739" w:rsidRDefault="00364739" w:rsidP="00E72B4D">
            <w:pPr>
              <w:spacing w:line="259" w:lineRule="auto"/>
              <w:rPr>
                <w:lang w:val="fr-FR"/>
              </w:rPr>
            </w:pPr>
            <w:r w:rsidRPr="00364739">
              <w:rPr>
                <w:lang w:val="fr-FR"/>
              </w:rPr>
              <w:t xml:space="preserve">Représente les cartes que le </w:t>
            </w:r>
            <w:r w:rsidRPr="00364739">
              <w:rPr>
                <w:b/>
                <w:lang w:val="fr-FR"/>
              </w:rPr>
              <w:t>joueur n’a pas en main</w:t>
            </w:r>
            <w:r w:rsidRPr="00364739">
              <w:rPr>
                <w:lang w:val="fr-FR"/>
              </w:rPr>
              <w:t xml:space="preserve"> pendant un combat. </w:t>
            </w:r>
          </w:p>
        </w:tc>
      </w:tr>
      <w:tr w:rsidR="00364739" w14:paraId="69F853F5" w14:textId="77777777" w:rsidTr="00E72B4D">
        <w:trPr>
          <w:trHeight w:val="547"/>
        </w:trPr>
        <w:tc>
          <w:tcPr>
            <w:tcW w:w="3116" w:type="dxa"/>
            <w:tcBorders>
              <w:top w:val="single" w:sz="4" w:space="0" w:color="000000"/>
              <w:left w:val="single" w:sz="4" w:space="0" w:color="000000"/>
              <w:bottom w:val="single" w:sz="4" w:space="0" w:color="000000"/>
              <w:right w:val="single" w:sz="4" w:space="0" w:color="000000"/>
            </w:tcBorders>
          </w:tcPr>
          <w:p w14:paraId="3F033B09" w14:textId="77777777" w:rsidR="00364739" w:rsidRPr="00364739" w:rsidRDefault="00364739" w:rsidP="00E72B4D">
            <w:pPr>
              <w:spacing w:line="259" w:lineRule="auto"/>
              <w:ind w:left="2"/>
              <w:rPr>
                <w:lang w:val="fr-FR"/>
              </w:rPr>
            </w:pPr>
            <w:r w:rsidRPr="00364739">
              <w:rPr>
                <w:b/>
                <w:lang w:val="fr-FR"/>
              </w:rPr>
              <w:t xml:space="preserve">Les effets de la zone </w:t>
            </w:r>
          </w:p>
        </w:tc>
        <w:tc>
          <w:tcPr>
            <w:tcW w:w="5948" w:type="dxa"/>
            <w:tcBorders>
              <w:top w:val="single" w:sz="4" w:space="0" w:color="000000"/>
              <w:left w:val="single" w:sz="4" w:space="0" w:color="000000"/>
              <w:bottom w:val="single" w:sz="4" w:space="0" w:color="000000"/>
              <w:right w:val="single" w:sz="4" w:space="0" w:color="000000"/>
            </w:tcBorders>
          </w:tcPr>
          <w:p w14:paraId="79FC954B" w14:textId="77777777" w:rsidR="00364739" w:rsidRPr="00364739" w:rsidRDefault="00364739" w:rsidP="00E72B4D">
            <w:pPr>
              <w:spacing w:line="259" w:lineRule="auto"/>
              <w:ind w:right="9"/>
              <w:rPr>
                <w:lang w:val="fr-FR"/>
              </w:rPr>
            </w:pPr>
            <w:r w:rsidRPr="00364739">
              <w:rPr>
                <w:lang w:val="fr-FR"/>
              </w:rPr>
              <w:t xml:space="preserve">Le champ de bataille peut </w:t>
            </w:r>
            <w:r w:rsidRPr="00364739">
              <w:rPr>
                <w:b/>
                <w:lang w:val="fr-FR"/>
              </w:rPr>
              <w:t>influencer la partie en appliquant des bonus ou des malus</w:t>
            </w:r>
            <w:r w:rsidRPr="00364739">
              <w:rPr>
                <w:lang w:val="fr-FR"/>
              </w:rPr>
              <w:t xml:space="preserve"> au participants. </w:t>
            </w:r>
          </w:p>
        </w:tc>
      </w:tr>
      <w:tr w:rsidR="00364739" w14:paraId="4555F7DF" w14:textId="77777777" w:rsidTr="00E72B4D">
        <w:trPr>
          <w:trHeight w:val="814"/>
        </w:trPr>
        <w:tc>
          <w:tcPr>
            <w:tcW w:w="3116" w:type="dxa"/>
            <w:tcBorders>
              <w:top w:val="single" w:sz="4" w:space="0" w:color="000000"/>
              <w:left w:val="single" w:sz="4" w:space="0" w:color="000000"/>
              <w:bottom w:val="single" w:sz="4" w:space="0" w:color="000000"/>
              <w:right w:val="single" w:sz="4" w:space="0" w:color="000000"/>
            </w:tcBorders>
          </w:tcPr>
          <w:p w14:paraId="76B9C5A0" w14:textId="77777777" w:rsidR="00364739" w:rsidRDefault="00364739" w:rsidP="00E72B4D">
            <w:pPr>
              <w:spacing w:line="259" w:lineRule="auto"/>
              <w:ind w:left="2"/>
            </w:pPr>
            <w:proofErr w:type="spellStart"/>
            <w:r>
              <w:rPr>
                <w:b/>
              </w:rPr>
              <w:t>L’influence</w:t>
            </w:r>
            <w:proofErr w:type="spellEnd"/>
            <w:r>
              <w:rPr>
                <w:b/>
              </w:rPr>
              <w:t xml:space="preserve"> des </w:t>
            </w:r>
            <w:proofErr w:type="spellStart"/>
            <w:r>
              <w:rPr>
                <w:b/>
              </w:rPr>
              <w:t>objets</w:t>
            </w:r>
            <w:proofErr w:type="spellEnd"/>
            <w:r>
              <w:rPr>
                <w:b/>
              </w:rPr>
              <w:t xml:space="preserve"> </w:t>
            </w:r>
          </w:p>
        </w:tc>
        <w:tc>
          <w:tcPr>
            <w:tcW w:w="5948" w:type="dxa"/>
            <w:tcBorders>
              <w:top w:val="single" w:sz="4" w:space="0" w:color="000000"/>
              <w:left w:val="single" w:sz="4" w:space="0" w:color="000000"/>
              <w:bottom w:val="single" w:sz="4" w:space="0" w:color="000000"/>
              <w:right w:val="single" w:sz="4" w:space="0" w:color="000000"/>
            </w:tcBorders>
          </w:tcPr>
          <w:p w14:paraId="4FDF9358" w14:textId="77777777" w:rsidR="00364739" w:rsidRPr="00364739" w:rsidRDefault="00364739" w:rsidP="00E72B4D">
            <w:pPr>
              <w:spacing w:line="239" w:lineRule="auto"/>
              <w:rPr>
                <w:lang w:val="fr-FR"/>
              </w:rPr>
            </w:pPr>
            <w:r w:rsidRPr="00364739">
              <w:rPr>
                <w:lang w:val="fr-FR"/>
              </w:rPr>
              <w:t xml:space="preserve">Le joueur peut activer à tout moment des objets activables pendant un combat. </w:t>
            </w:r>
          </w:p>
          <w:p w14:paraId="4F247980" w14:textId="77777777" w:rsidR="00364739" w:rsidRPr="00364739" w:rsidRDefault="00364739" w:rsidP="00E72B4D">
            <w:pPr>
              <w:spacing w:line="259" w:lineRule="auto"/>
              <w:rPr>
                <w:lang w:val="fr-FR"/>
              </w:rPr>
            </w:pPr>
            <w:r w:rsidRPr="00364739">
              <w:rPr>
                <w:lang w:val="fr-FR"/>
              </w:rPr>
              <w:t xml:space="preserve">Le passif des objets est de mise durant les combats. </w:t>
            </w:r>
          </w:p>
        </w:tc>
      </w:tr>
      <w:tr w:rsidR="00364739" w14:paraId="56FC4E60" w14:textId="77777777" w:rsidTr="00E72B4D">
        <w:trPr>
          <w:trHeight w:val="816"/>
        </w:trPr>
        <w:tc>
          <w:tcPr>
            <w:tcW w:w="3116" w:type="dxa"/>
            <w:tcBorders>
              <w:top w:val="single" w:sz="4" w:space="0" w:color="000000"/>
              <w:left w:val="single" w:sz="4" w:space="0" w:color="000000"/>
              <w:bottom w:val="single" w:sz="4" w:space="0" w:color="000000"/>
              <w:right w:val="single" w:sz="4" w:space="0" w:color="000000"/>
            </w:tcBorders>
          </w:tcPr>
          <w:p w14:paraId="0E12EDB9" w14:textId="77777777" w:rsidR="00364739" w:rsidRDefault="00364739" w:rsidP="00E72B4D">
            <w:pPr>
              <w:spacing w:line="259" w:lineRule="auto"/>
              <w:ind w:left="2"/>
            </w:pPr>
            <w:r>
              <w:rPr>
                <w:b/>
              </w:rPr>
              <w:t xml:space="preserve">Le </w:t>
            </w:r>
            <w:proofErr w:type="spellStart"/>
            <w:r>
              <w:rPr>
                <w:b/>
              </w:rPr>
              <w:t>déroulement</w:t>
            </w:r>
            <w:proofErr w:type="spellEnd"/>
            <w:r>
              <w:rPr>
                <w:b/>
              </w:rPr>
              <w:t xml:space="preserve"> des tours </w:t>
            </w:r>
          </w:p>
        </w:tc>
        <w:tc>
          <w:tcPr>
            <w:tcW w:w="5948" w:type="dxa"/>
            <w:tcBorders>
              <w:top w:val="single" w:sz="4" w:space="0" w:color="000000"/>
              <w:left w:val="single" w:sz="4" w:space="0" w:color="000000"/>
              <w:bottom w:val="single" w:sz="4" w:space="0" w:color="000000"/>
              <w:right w:val="single" w:sz="4" w:space="0" w:color="000000"/>
            </w:tcBorders>
          </w:tcPr>
          <w:p w14:paraId="07367F2B" w14:textId="77777777" w:rsidR="00364739" w:rsidRPr="00364739" w:rsidRDefault="00364739" w:rsidP="00E72B4D">
            <w:pPr>
              <w:spacing w:line="259" w:lineRule="auto"/>
              <w:rPr>
                <w:lang w:val="fr-FR"/>
              </w:rPr>
            </w:pPr>
            <w:r w:rsidRPr="00364739">
              <w:rPr>
                <w:b/>
                <w:lang w:val="fr-FR"/>
              </w:rPr>
              <w:t>Au début de la partie, le joueur pioche x</w:t>
            </w:r>
            <w:r w:rsidRPr="00364739">
              <w:rPr>
                <w:lang w:val="fr-FR"/>
              </w:rPr>
              <w:t xml:space="preserve"> carte de son deck.  </w:t>
            </w:r>
          </w:p>
          <w:p w14:paraId="50B9477F" w14:textId="77777777" w:rsidR="00364739" w:rsidRPr="00364739" w:rsidRDefault="00364739" w:rsidP="00E72B4D">
            <w:pPr>
              <w:spacing w:line="259" w:lineRule="auto"/>
              <w:rPr>
                <w:lang w:val="fr-FR"/>
              </w:rPr>
            </w:pPr>
            <w:r w:rsidRPr="00364739">
              <w:rPr>
                <w:lang w:val="fr-FR"/>
              </w:rPr>
              <w:t xml:space="preserve">Il peut utiliser les cartes de sa main pendant son tour.  </w:t>
            </w:r>
          </w:p>
          <w:p w14:paraId="6EF8B9C9" w14:textId="77777777" w:rsidR="00364739" w:rsidRPr="00364739" w:rsidRDefault="00364739" w:rsidP="00E72B4D">
            <w:pPr>
              <w:spacing w:line="259" w:lineRule="auto"/>
              <w:rPr>
                <w:lang w:val="fr-FR"/>
              </w:rPr>
            </w:pPr>
            <w:r w:rsidRPr="00364739">
              <w:rPr>
                <w:lang w:val="fr-FR"/>
              </w:rPr>
              <w:t xml:space="preserve">Au </w:t>
            </w:r>
            <w:r w:rsidRPr="00364739">
              <w:rPr>
                <w:b/>
                <w:lang w:val="fr-FR"/>
              </w:rPr>
              <w:t>début de chaque tour, il pioche</w:t>
            </w:r>
            <w:r w:rsidRPr="00364739">
              <w:rPr>
                <w:lang w:val="fr-FR"/>
              </w:rPr>
              <w:t xml:space="preserve"> une carte de puis le deck. </w:t>
            </w:r>
          </w:p>
        </w:tc>
      </w:tr>
      <w:tr w:rsidR="00364739" w14:paraId="62063E70" w14:textId="77777777" w:rsidTr="00E72B4D">
        <w:trPr>
          <w:trHeight w:val="1085"/>
        </w:trPr>
        <w:tc>
          <w:tcPr>
            <w:tcW w:w="3116" w:type="dxa"/>
            <w:tcBorders>
              <w:top w:val="single" w:sz="4" w:space="0" w:color="000000"/>
              <w:left w:val="single" w:sz="4" w:space="0" w:color="000000"/>
              <w:bottom w:val="single" w:sz="4" w:space="0" w:color="000000"/>
              <w:right w:val="single" w:sz="4" w:space="0" w:color="000000"/>
            </w:tcBorders>
          </w:tcPr>
          <w:p w14:paraId="2857AA8B" w14:textId="77777777" w:rsidR="00364739" w:rsidRDefault="00364739" w:rsidP="00E72B4D">
            <w:pPr>
              <w:spacing w:line="259" w:lineRule="auto"/>
              <w:ind w:left="2"/>
            </w:pPr>
            <w:r>
              <w:rPr>
                <w:b/>
              </w:rPr>
              <w:t xml:space="preserve">Le mana </w:t>
            </w:r>
          </w:p>
        </w:tc>
        <w:tc>
          <w:tcPr>
            <w:tcW w:w="5948" w:type="dxa"/>
            <w:tcBorders>
              <w:top w:val="single" w:sz="4" w:space="0" w:color="000000"/>
              <w:left w:val="single" w:sz="4" w:space="0" w:color="000000"/>
              <w:bottom w:val="single" w:sz="4" w:space="0" w:color="000000"/>
              <w:right w:val="single" w:sz="4" w:space="0" w:color="000000"/>
            </w:tcBorders>
          </w:tcPr>
          <w:p w14:paraId="46365F07" w14:textId="77777777" w:rsidR="00364739" w:rsidRPr="00364739" w:rsidRDefault="00364739" w:rsidP="00E72B4D">
            <w:pPr>
              <w:spacing w:line="239" w:lineRule="auto"/>
              <w:rPr>
                <w:lang w:val="fr-FR"/>
              </w:rPr>
            </w:pPr>
            <w:r w:rsidRPr="00364739">
              <w:rPr>
                <w:lang w:val="fr-FR"/>
              </w:rPr>
              <w:t xml:space="preserve">Nombre de </w:t>
            </w:r>
            <w:r w:rsidRPr="00364739">
              <w:rPr>
                <w:b/>
                <w:lang w:val="fr-FR"/>
              </w:rPr>
              <w:t>mana fixe</w:t>
            </w:r>
            <w:r w:rsidRPr="00364739">
              <w:rPr>
                <w:lang w:val="fr-FR"/>
              </w:rPr>
              <w:t xml:space="preserve"> permettant </w:t>
            </w:r>
            <w:r w:rsidRPr="00364739">
              <w:rPr>
                <w:b/>
                <w:lang w:val="fr-FR"/>
              </w:rPr>
              <w:t>d’utiliser ses cartes</w:t>
            </w:r>
            <w:r w:rsidRPr="00364739">
              <w:rPr>
                <w:lang w:val="fr-FR"/>
              </w:rPr>
              <w:t xml:space="preserve"> durant le combat. </w:t>
            </w:r>
          </w:p>
          <w:p w14:paraId="2EE862CA" w14:textId="77777777" w:rsidR="00364739" w:rsidRPr="00364739" w:rsidRDefault="00364739" w:rsidP="00E72B4D">
            <w:pPr>
              <w:spacing w:line="259" w:lineRule="auto"/>
              <w:rPr>
                <w:lang w:val="fr-FR"/>
              </w:rPr>
            </w:pPr>
            <w:r w:rsidRPr="00364739">
              <w:rPr>
                <w:lang w:val="fr-FR"/>
              </w:rPr>
              <w:t xml:space="preserve">Il représente </w:t>
            </w:r>
            <w:r w:rsidRPr="00364739">
              <w:rPr>
                <w:b/>
                <w:lang w:val="fr-FR"/>
              </w:rPr>
              <w:t>le coût des cartes</w:t>
            </w:r>
            <w:r w:rsidRPr="00364739">
              <w:rPr>
                <w:lang w:val="fr-FR"/>
              </w:rPr>
              <w:t xml:space="preserve">. </w:t>
            </w:r>
          </w:p>
          <w:p w14:paraId="2422B1A8" w14:textId="77777777" w:rsidR="00364739" w:rsidRPr="00364739" w:rsidRDefault="00364739" w:rsidP="00E72B4D">
            <w:pPr>
              <w:spacing w:line="259" w:lineRule="auto"/>
              <w:rPr>
                <w:lang w:val="fr-FR"/>
              </w:rPr>
            </w:pPr>
            <w:r w:rsidRPr="00364739">
              <w:rPr>
                <w:lang w:val="fr-FR"/>
              </w:rPr>
              <w:t xml:space="preserve">Il se </w:t>
            </w:r>
            <w:r w:rsidRPr="00364739">
              <w:rPr>
                <w:b/>
                <w:lang w:val="fr-FR"/>
              </w:rPr>
              <w:t>régénère au maximum</w:t>
            </w:r>
            <w:r w:rsidRPr="00364739">
              <w:rPr>
                <w:lang w:val="fr-FR"/>
              </w:rPr>
              <w:t xml:space="preserve"> </w:t>
            </w:r>
            <w:proofErr w:type="spellStart"/>
            <w:r w:rsidRPr="00364739">
              <w:rPr>
                <w:b/>
                <w:lang w:val="fr-FR"/>
              </w:rPr>
              <w:t>a</w:t>
            </w:r>
            <w:proofErr w:type="spellEnd"/>
            <w:r w:rsidRPr="00364739">
              <w:rPr>
                <w:b/>
                <w:lang w:val="fr-FR"/>
              </w:rPr>
              <w:t xml:space="preserve"> chaque début de tour.</w:t>
            </w:r>
            <w:r w:rsidRPr="00364739">
              <w:rPr>
                <w:lang w:val="fr-FR"/>
              </w:rPr>
              <w:t xml:space="preserve"> </w:t>
            </w:r>
          </w:p>
        </w:tc>
      </w:tr>
    </w:tbl>
    <w:p w14:paraId="12719505" w14:textId="77777777" w:rsidR="00364739" w:rsidRDefault="00364739" w:rsidP="00FB54C8"/>
    <w:p w14:paraId="1943E004" w14:textId="77777777" w:rsidR="00364739" w:rsidRPr="00FB54C8" w:rsidRDefault="00364739" w:rsidP="00FB54C8"/>
    <w:p w14:paraId="40648C93" w14:textId="0F22333E" w:rsidR="00975F10" w:rsidRDefault="00975F10">
      <w:r>
        <w:br w:type="page"/>
      </w:r>
    </w:p>
    <w:p w14:paraId="2E14915D" w14:textId="77777777" w:rsidR="00E1689E" w:rsidRPr="00E1689E" w:rsidRDefault="00E1689E" w:rsidP="00E1689E"/>
    <w:p w14:paraId="4CF80492" w14:textId="07B5B358" w:rsidR="008C4992" w:rsidRDefault="00E1689E" w:rsidP="008C4992">
      <w:pPr>
        <w:pStyle w:val="Titre4"/>
      </w:pPr>
      <w:bookmarkStart w:id="9" w:name="_Toc97724901"/>
      <w:r>
        <w:t>B</w:t>
      </w:r>
      <w:r w:rsidR="008C4992">
        <w:t>) Déroulement d’une partie</w:t>
      </w:r>
      <w:bookmarkEnd w:id="9"/>
      <w:r w:rsidR="002B7129">
        <w:t xml:space="preserve"> </w:t>
      </w:r>
    </w:p>
    <w:p w14:paraId="79B60EEF" w14:textId="4039942F" w:rsidR="002E75A4" w:rsidRDefault="008C4992" w:rsidP="00842842">
      <w:pPr>
        <w:jc w:val="both"/>
      </w:pPr>
      <w:r>
        <w:t>Avant une partie, le joueur se retrouve sur le menu principal</w:t>
      </w:r>
      <w:r w:rsidR="002E75A4">
        <w:t xml:space="preserve"> et plusieurs choix s’offre à lui.</w:t>
      </w:r>
      <w:r w:rsidR="002E75A4">
        <w:br/>
        <w:t>Il peut soit régler les options - et plus précisément la difficulté des parties qu’il vas jouer -, il peut choisir de quitter le jeu ou bien démarrer une partie.</w:t>
      </w:r>
    </w:p>
    <w:p w14:paraId="7BF69714" w14:textId="77777777" w:rsidR="00842842" w:rsidRDefault="00842842" w:rsidP="008C4992"/>
    <w:p w14:paraId="31133B78" w14:textId="67783F2E" w:rsidR="002E75A4" w:rsidRDefault="003C176F" w:rsidP="00842842">
      <w:pPr>
        <w:jc w:val="center"/>
      </w:pPr>
      <w:r>
        <w:rPr>
          <w:noProof/>
        </w:rPr>
        <w:drawing>
          <wp:inline distT="0" distB="0" distL="0" distR="0" wp14:anchorId="12B8FBC5" wp14:editId="42B65218">
            <wp:extent cx="5748655" cy="32200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8655" cy="3220085"/>
                    </a:xfrm>
                    <a:prstGeom prst="rect">
                      <a:avLst/>
                    </a:prstGeom>
                    <a:noFill/>
                    <a:ln>
                      <a:noFill/>
                    </a:ln>
                  </pic:spPr>
                </pic:pic>
              </a:graphicData>
            </a:graphic>
          </wp:inline>
        </w:drawing>
      </w:r>
    </w:p>
    <w:p w14:paraId="599F1FBA" w14:textId="619E165C" w:rsidR="00842842" w:rsidRDefault="00842842" w:rsidP="00842842">
      <w:pPr>
        <w:jc w:val="center"/>
      </w:pPr>
      <w:r>
        <w:rPr>
          <w:i/>
          <w:iCs/>
        </w:rPr>
        <w:t>Menu principal du jeu juste avant le début d’une partie</w:t>
      </w:r>
    </w:p>
    <w:p w14:paraId="162AF8C9" w14:textId="77777777" w:rsidR="00591E84" w:rsidRDefault="00842842" w:rsidP="003C176F">
      <w:pPr>
        <w:ind w:firstLine="708"/>
        <w:jc w:val="both"/>
      </w:pPr>
      <w:r>
        <w:t xml:space="preserve">Une fois que le joueur a décidé de lancer une partie, le menu sur l’image ci-dessus s’ouvre. Ce menu </w:t>
      </w:r>
      <w:r w:rsidR="003C176F">
        <w:t xml:space="preserve">permet au joueur de gérer et sélectionner ses </w:t>
      </w:r>
      <w:r w:rsidR="003C176F">
        <w:rPr>
          <w:b/>
          <w:bCs/>
        </w:rPr>
        <w:t>héros</w:t>
      </w:r>
      <w:r w:rsidR="003C176F">
        <w:t>, personnages ayant leur propres spécificités et caractéristiques qui vont l’accompagner durant toute une partie.</w:t>
      </w:r>
    </w:p>
    <w:p w14:paraId="1897AE39" w14:textId="77777777" w:rsidR="00591E84" w:rsidRDefault="00591E84" w:rsidP="00591E84">
      <w:pPr>
        <w:jc w:val="both"/>
      </w:pPr>
    </w:p>
    <w:p w14:paraId="08CCA828" w14:textId="68E97190" w:rsidR="00842842" w:rsidRDefault="003C176F" w:rsidP="00591E84">
      <w:r>
        <w:t>Ce menu se divise en trois parties :</w:t>
      </w:r>
      <w:r w:rsidR="00591E84">
        <w:br/>
        <w:t xml:space="preserve">-Part.1 : Représente les informations à propos du héros actuellement sélectionnées. Informations différentes pour chaque héros et importantes pour que le joueur décide quel héros va-t-il prendre </w:t>
      </w:r>
    </w:p>
    <w:p w14:paraId="5EB69BD2" w14:textId="21431D7A" w:rsidR="00591E84" w:rsidRDefault="00591E84" w:rsidP="00FB4F8B">
      <w:pPr>
        <w:jc w:val="both"/>
      </w:pPr>
      <w:r>
        <w:t>-Part.2 : Cette partie de l’écran permet de changer le héros actuellement sélectionner avec les flèches puis de lancer une partie en cliquant sur « Sélectionner ».</w:t>
      </w:r>
    </w:p>
    <w:p w14:paraId="38D709AB" w14:textId="77777777" w:rsidR="00FB4F8B" w:rsidRDefault="00591E84" w:rsidP="00FB4F8B">
      <w:pPr>
        <w:jc w:val="both"/>
      </w:pPr>
      <w:r>
        <w:t xml:space="preserve">-Part.3 : Cette partie montre elle aussi des informations sur le héros, et plus précisément : ses </w:t>
      </w:r>
      <w:r w:rsidRPr="00591E84">
        <w:rPr>
          <w:b/>
          <w:bCs/>
        </w:rPr>
        <w:t>compétences</w:t>
      </w:r>
      <w:r>
        <w:t xml:space="preserve">. Les compétences peuvent être débloquées avec des </w:t>
      </w:r>
      <w:r w:rsidRPr="00591E84">
        <w:rPr>
          <w:b/>
          <w:bCs/>
        </w:rPr>
        <w:t>points d’expériences</w:t>
      </w:r>
      <w:r>
        <w:rPr>
          <w:b/>
          <w:bCs/>
        </w:rPr>
        <w:t xml:space="preserve">. </w:t>
      </w:r>
      <w:r>
        <w:t xml:space="preserve">Quand une compétence est débloquée, elle l’est à vie et elle sera appliqué tout au long </w:t>
      </w:r>
      <w:r w:rsidR="00FB4F8B">
        <w:t>des</w:t>
      </w:r>
      <w:r>
        <w:t xml:space="preserve"> partie</w:t>
      </w:r>
      <w:r w:rsidR="00FB4F8B">
        <w:t>s jouées avec le héros sélectionné</w:t>
      </w:r>
      <w:r>
        <w:t>. Pour voir l’effet qu’elle produit, il suffit de cliquer sur l’une d’elles et de lire l’encadré</w:t>
      </w:r>
      <w:r w:rsidR="00FB4F8B">
        <w:t xml:space="preserve"> blanc.</w:t>
      </w:r>
    </w:p>
    <w:p w14:paraId="4401FE8D" w14:textId="77777777" w:rsidR="00FB4F8B" w:rsidRDefault="00FB4F8B" w:rsidP="00FB4F8B">
      <w:pPr>
        <w:jc w:val="both"/>
      </w:pPr>
    </w:p>
    <w:p w14:paraId="79513001" w14:textId="77777777" w:rsidR="00FB4F8B" w:rsidRDefault="00FB4F8B" w:rsidP="00FB4F8B">
      <w:r>
        <w:t>La partie se commence donc quand le héros est choisi, et c’est à ce moment que le menu ci-dessous s’affiche.</w:t>
      </w:r>
    </w:p>
    <w:p w14:paraId="08628459" w14:textId="4D84C39D" w:rsidR="00FB4F8B" w:rsidRDefault="00FB4F8B" w:rsidP="00FB4F8B">
      <w:r>
        <w:rPr>
          <w:noProof/>
        </w:rPr>
        <w:lastRenderedPageBreak/>
        <w:drawing>
          <wp:inline distT="0" distB="0" distL="0" distR="0" wp14:anchorId="32A83820" wp14:editId="6BBA5927">
            <wp:extent cx="5748655" cy="322008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8655" cy="3220085"/>
                    </a:xfrm>
                    <a:prstGeom prst="rect">
                      <a:avLst/>
                    </a:prstGeom>
                    <a:noFill/>
                    <a:ln>
                      <a:noFill/>
                    </a:ln>
                  </pic:spPr>
                </pic:pic>
              </a:graphicData>
            </a:graphic>
          </wp:inline>
        </w:drawing>
      </w:r>
    </w:p>
    <w:p w14:paraId="08B8D383" w14:textId="7DB31AC2" w:rsidR="002222C9" w:rsidRPr="002222C9" w:rsidRDefault="002222C9" w:rsidP="002222C9">
      <w:pPr>
        <w:jc w:val="center"/>
        <w:rPr>
          <w:i/>
          <w:iCs/>
        </w:rPr>
      </w:pPr>
      <w:r>
        <w:rPr>
          <w:i/>
          <w:iCs/>
        </w:rPr>
        <w:t>La carte principale d’une partie</w:t>
      </w:r>
    </w:p>
    <w:p w14:paraId="2CA19902" w14:textId="2D39427F" w:rsidR="00F30800" w:rsidRDefault="00FB4F8B" w:rsidP="00F30800">
      <w:r>
        <w:t xml:space="preserve">Ce menu comporte de nombreuses informations et est le menu sur lequel le jouer vas passer une grande partie de son temps. En effet, il représente une </w:t>
      </w:r>
      <w:r>
        <w:rPr>
          <w:b/>
          <w:bCs/>
        </w:rPr>
        <w:t>carte</w:t>
      </w:r>
      <w:r>
        <w:t>, le point de départ étant l</w:t>
      </w:r>
      <w:r w:rsidR="00F30800">
        <w:t xml:space="preserve">e point le plus à gauche et l’arrivée étant le point le plus à droite. Le joueur peut donc se déplacer avec les flèches directionnelles d’une </w:t>
      </w:r>
      <w:r w:rsidR="00F30800" w:rsidRPr="00F30800">
        <w:rPr>
          <w:b/>
          <w:bCs/>
        </w:rPr>
        <w:t>zone</w:t>
      </w:r>
      <w:r w:rsidR="00F30800">
        <w:t xml:space="preserve"> (point sur la carte) à l’autre. La disposition et le nombre de zone est générée aléatoirement en fonction de la difficulté du jeu.</w:t>
      </w:r>
      <w:r w:rsidR="00F30800">
        <w:br/>
        <w:t xml:space="preserve">Pour arriver à la zone de fin, le joueur vas donc devoir choisir son chemin et traverser toutes les zones entre la zone de fin et d’arrivée. </w:t>
      </w:r>
    </w:p>
    <w:p w14:paraId="4FCFBA7A" w14:textId="77777777" w:rsidR="00F30800" w:rsidRDefault="00F30800" w:rsidP="00F30800">
      <w:r>
        <w:t>Quand le joueur entre dans une zone, trois différentes choses peuvent se passer :</w:t>
      </w:r>
      <w:r>
        <w:br/>
        <w:t>-Un combat peut se lancer ;</w:t>
      </w:r>
      <w:r>
        <w:br/>
        <w:t>-Un magasin peut s’ouvrir ;</w:t>
      </w:r>
      <w:r>
        <w:br/>
        <w:t>-Un évènement aléatoire peut se déclencher.</w:t>
      </w:r>
    </w:p>
    <w:p w14:paraId="700ADC16" w14:textId="4B0A6608" w:rsidR="00F30800" w:rsidRDefault="00F30800" w:rsidP="00F30800">
      <w:r>
        <w:t>Avant d’expliquer en détail ce que signifie ces trois types de zones, le joueur peut voir accéder à plusieurs informations sur ce menu qui vas lui permettre de prendre une décision sur les zones à traverser et/ou le chemin à emprunter.</w:t>
      </w:r>
    </w:p>
    <w:p w14:paraId="29EA4CC3" w14:textId="065C2FBC" w:rsidR="00F30800" w:rsidRDefault="00F30800" w:rsidP="00F30800">
      <w:r>
        <w:t xml:space="preserve">Dans la </w:t>
      </w:r>
      <w:r>
        <w:rPr>
          <w:b/>
          <w:bCs/>
        </w:rPr>
        <w:t>« Part.1 »</w:t>
      </w:r>
      <w:r>
        <w:t xml:space="preserve"> de l’image, on aperçoit deux icones</w:t>
      </w:r>
      <w:r w:rsidR="00DE1DAB">
        <w:t> :</w:t>
      </w:r>
      <w:r>
        <w:t xml:space="preserve"> </w:t>
      </w:r>
      <w:r w:rsidR="00DE1DAB">
        <w:br/>
        <w:t>-</w:t>
      </w:r>
      <w:r>
        <w:t xml:space="preserve">la première représente le </w:t>
      </w:r>
      <w:r>
        <w:rPr>
          <w:b/>
          <w:bCs/>
        </w:rPr>
        <w:t>deck</w:t>
      </w:r>
      <w:r>
        <w:t xml:space="preserve"> du joueur (ensemble de cartes à jouer). Ce deck contient la liste des cartes que le joueur pourra utiliser lors d’un combat</w:t>
      </w:r>
      <w:r w:rsidR="00DE1DAB">
        <w:t> ;</w:t>
      </w:r>
      <w:r w:rsidR="00DE1DAB">
        <w:br/>
        <w:t>-la seconde icone représente l’</w:t>
      </w:r>
      <w:r w:rsidR="00DE1DAB">
        <w:rPr>
          <w:b/>
          <w:bCs/>
        </w:rPr>
        <w:t>inventaire</w:t>
      </w:r>
      <w:r w:rsidR="00DE1DAB">
        <w:t xml:space="preserve"> du joueur, cet inventaire contient des objets qu’il pourra vendre, utiliser ou jeter quand il le souhaite durant la partie. Ces objets ont tous </w:t>
      </w:r>
      <w:r w:rsidR="00CF343E">
        <w:t>un effet différent</w:t>
      </w:r>
      <w:r w:rsidR="00DE1DAB">
        <w:t xml:space="preserve"> sur la partie en cours.</w:t>
      </w:r>
    </w:p>
    <w:p w14:paraId="30805F64" w14:textId="7DA8ED69" w:rsidR="002222C9" w:rsidRDefault="00CF343E" w:rsidP="00F30800">
      <w:r>
        <w:t>Dans la « </w:t>
      </w:r>
      <w:r w:rsidRPr="006D7ECB">
        <w:rPr>
          <w:b/>
          <w:bCs/>
        </w:rPr>
        <w:t>Part.2 </w:t>
      </w:r>
      <w:r>
        <w:t xml:space="preserve">» de l’image, on peut connaître des informations à propos du joueur : son état de santé, son armure et ses </w:t>
      </w:r>
      <w:proofErr w:type="spellStart"/>
      <w:r>
        <w:rPr>
          <w:b/>
          <w:bCs/>
        </w:rPr>
        <w:t>buffs</w:t>
      </w:r>
      <w:proofErr w:type="spellEnd"/>
      <w:r>
        <w:rPr>
          <w:b/>
          <w:bCs/>
        </w:rPr>
        <w:t xml:space="preserve"> </w:t>
      </w:r>
      <w:r>
        <w:t>(effets appliqués sur le temps au joueur)</w:t>
      </w:r>
      <w:r w:rsidR="006D7ECB">
        <w:t>.</w:t>
      </w:r>
    </w:p>
    <w:p w14:paraId="54A8C6A9" w14:textId="77777777" w:rsidR="002222C9" w:rsidRDefault="002222C9">
      <w:r>
        <w:br w:type="page"/>
      </w:r>
    </w:p>
    <w:p w14:paraId="0636C179" w14:textId="41F80B6A" w:rsidR="00CF343E" w:rsidRDefault="002222C9" w:rsidP="00F30800">
      <w:r>
        <w:lastRenderedPageBreak/>
        <w:t xml:space="preserve">L’image ci-dessous représente un </w:t>
      </w:r>
      <w:r w:rsidRPr="00165FB4">
        <w:rPr>
          <w:b/>
          <w:bCs/>
        </w:rPr>
        <w:t>combat</w:t>
      </w:r>
      <w:r>
        <w:t xml:space="preserve"> s’étant déclenché lorsque le joueur est entré dans une zone de combat.</w:t>
      </w:r>
    </w:p>
    <w:p w14:paraId="2C2ADAB4" w14:textId="7237C6F7" w:rsidR="006D7ECB" w:rsidRDefault="004E71FA" w:rsidP="00F30800">
      <w:r>
        <w:rPr>
          <w:noProof/>
        </w:rPr>
        <w:drawing>
          <wp:inline distT="0" distB="0" distL="0" distR="0" wp14:anchorId="54164F43" wp14:editId="7D098B73">
            <wp:extent cx="5756910" cy="3233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233420"/>
                    </a:xfrm>
                    <a:prstGeom prst="rect">
                      <a:avLst/>
                    </a:prstGeom>
                    <a:noFill/>
                    <a:ln>
                      <a:noFill/>
                    </a:ln>
                  </pic:spPr>
                </pic:pic>
              </a:graphicData>
            </a:graphic>
          </wp:inline>
        </w:drawing>
      </w:r>
    </w:p>
    <w:p w14:paraId="58C9D65B" w14:textId="134335CD" w:rsidR="006D7ECB" w:rsidRPr="004E71FA" w:rsidRDefault="002222C9" w:rsidP="002222C9">
      <w:pPr>
        <w:jc w:val="center"/>
        <w:rPr>
          <w:i/>
          <w:iCs/>
        </w:rPr>
      </w:pPr>
      <w:r w:rsidRPr="004E71FA">
        <w:rPr>
          <w:i/>
          <w:iCs/>
        </w:rPr>
        <w:t>Illustration d’un combat en cours</w:t>
      </w:r>
    </w:p>
    <w:p w14:paraId="1AABD7D9" w14:textId="10064035" w:rsidR="0050417C" w:rsidRDefault="004E71FA" w:rsidP="008C4992">
      <w:r>
        <w:t xml:space="preserve">Un combat fonctionne de manière « tour par tour » : lorsque le joueur a </w:t>
      </w:r>
      <w:proofErr w:type="gramStart"/>
      <w:r>
        <w:t>finit</w:t>
      </w:r>
      <w:proofErr w:type="gramEnd"/>
      <w:r>
        <w:t xml:space="preserve"> de jouer, les ennemies vont à leur tour jouer, une fois que les ennemies ont joués, le tour revient au joueur qui pourra rejouer à son tour. </w:t>
      </w:r>
      <w:r>
        <w:br/>
        <w:t xml:space="preserve">Au début du tour d’un joueur, il pioche une carte de son </w:t>
      </w:r>
      <w:r>
        <w:rPr>
          <w:b/>
          <w:bCs/>
        </w:rPr>
        <w:t>deck</w:t>
      </w:r>
      <w:r>
        <w:t xml:space="preserve"> qui </w:t>
      </w:r>
      <w:r w:rsidR="0050417C">
        <w:t>atterrit</w:t>
      </w:r>
      <w:r>
        <w:t xml:space="preserve"> dans </w:t>
      </w:r>
      <w:r w:rsidR="0050417C">
        <w:t xml:space="preserve">sa </w:t>
      </w:r>
      <w:r w:rsidR="0050417C">
        <w:rPr>
          <w:b/>
          <w:bCs/>
        </w:rPr>
        <w:t xml:space="preserve">main </w:t>
      </w:r>
      <w:r w:rsidR="0050417C">
        <w:t xml:space="preserve">(ensemble de carte pouvant être joué). Ensuite, durant son tour, le joueur peut décider de deux choses : </w:t>
      </w:r>
      <w:r w:rsidR="00D268BA">
        <w:br/>
        <w:t>-</w:t>
      </w:r>
      <w:r w:rsidR="0050417C">
        <w:t>soit de jouer une des cartes de sa main (« Part.3 »)</w:t>
      </w:r>
      <w:r w:rsidR="00D268BA">
        <w:t xml:space="preserve"> contre du </w:t>
      </w:r>
      <w:r w:rsidR="00D268BA">
        <w:rPr>
          <w:b/>
          <w:bCs/>
        </w:rPr>
        <w:t xml:space="preserve">mana </w:t>
      </w:r>
      <w:r w:rsidR="00D268BA">
        <w:t>(« Part.1 »)</w:t>
      </w:r>
      <w:r w:rsidR="0050417C">
        <w:t xml:space="preserve">, </w:t>
      </w:r>
      <w:r w:rsidR="00D268BA">
        <w:t>une ressource qui se régénère à chaque début de tour. Le coût en mana de chaque carte est inscrit dessus.</w:t>
      </w:r>
      <w:r w:rsidR="00D268BA">
        <w:br/>
        <w:t>-</w:t>
      </w:r>
      <w:r w:rsidR="0050417C">
        <w:t>soit d’utiliser un objet depuis son inventaire.</w:t>
      </w:r>
      <w:r w:rsidR="00D268BA">
        <w:br/>
      </w:r>
      <w:r w:rsidR="0050417C">
        <w:t xml:space="preserve"> L’objectif du joueur est de faire tomber les points de vie de ses ennemies (« Part.4 ») à zéro.</w:t>
      </w:r>
    </w:p>
    <w:p w14:paraId="5FEB829C" w14:textId="77777777" w:rsidR="00D268BA" w:rsidRDefault="00BF1AFB" w:rsidP="008C4992">
      <w:r w:rsidRPr="00BF1AFB">
        <w:t>À</w:t>
      </w:r>
      <w:r>
        <w:t xml:space="preserve"> la fin de son tour, lorsque le joueur clique sur le bouton de fin de tour, les ennemies peuvent commencer à jouer. Le comportement des ennemies change d’un ennemi à l’autre, mais généralement, ils font baisser les points de vie du joueur (« Part.2 »)</w:t>
      </w:r>
      <w:r w:rsidR="00D268BA">
        <w:t xml:space="preserve">. Lorsque les points de vie du joueur tombent à zéro. La partie se finie. </w:t>
      </w:r>
    </w:p>
    <w:p w14:paraId="17065A86" w14:textId="77777777" w:rsidR="00351CAF" w:rsidRDefault="00D268BA" w:rsidP="008C4992">
      <w:r>
        <w:t>Si le joueur</w:t>
      </w:r>
      <w:r w:rsidR="00351CAF">
        <w:t xml:space="preserve"> gagne le combat, il récupère des </w:t>
      </w:r>
      <w:r w:rsidR="00351CAF" w:rsidRPr="00351CAF">
        <w:rPr>
          <w:b/>
          <w:bCs/>
        </w:rPr>
        <w:t>pièces</w:t>
      </w:r>
      <w:r w:rsidR="00351CAF">
        <w:t xml:space="preserve"> et de l’</w:t>
      </w:r>
      <w:r w:rsidR="00351CAF">
        <w:rPr>
          <w:b/>
          <w:bCs/>
        </w:rPr>
        <w:t xml:space="preserve">expérience, </w:t>
      </w:r>
      <w:r w:rsidR="00351CAF">
        <w:t>ces deux récompenses varient en fonction de la difficulté choisie et des ennemies vaincus.</w:t>
      </w:r>
    </w:p>
    <w:p w14:paraId="7F31EB5D" w14:textId="7D05B1C6" w:rsidR="00165FB4" w:rsidRDefault="00351CAF" w:rsidP="008C4992">
      <w:r>
        <w:t>L’objectif du joueur, durant un combat, est donc de vaincre les ennemies en perdant le moins de points de vie et d’objets pour que les combats suivants soient moins risqués.</w:t>
      </w:r>
    </w:p>
    <w:p w14:paraId="5E81E32D" w14:textId="77777777" w:rsidR="00165FB4" w:rsidRDefault="00165FB4">
      <w:r>
        <w:br w:type="page"/>
      </w:r>
    </w:p>
    <w:p w14:paraId="04899F20" w14:textId="39A2D411" w:rsidR="00165FB4" w:rsidRDefault="00165FB4" w:rsidP="008C4992">
      <w:r>
        <w:lastRenderedPageBreak/>
        <w:t>Si le joueur rentre dans une zone de magasin, alors le menu sur l’image ci-dessous s’ouvre</w:t>
      </w:r>
    </w:p>
    <w:p w14:paraId="695BACEB" w14:textId="682C3F69" w:rsidR="004E71FA" w:rsidRDefault="00165FB4" w:rsidP="008C4992">
      <w:r>
        <w:br/>
      </w:r>
      <w:r>
        <w:rPr>
          <w:noProof/>
        </w:rPr>
        <w:drawing>
          <wp:inline distT="0" distB="0" distL="0" distR="0" wp14:anchorId="63AB4E2B" wp14:editId="672A996D">
            <wp:extent cx="5760720" cy="3218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18180"/>
                    </a:xfrm>
                    <a:prstGeom prst="rect">
                      <a:avLst/>
                    </a:prstGeom>
                    <a:noFill/>
                    <a:ln>
                      <a:noFill/>
                    </a:ln>
                  </pic:spPr>
                </pic:pic>
              </a:graphicData>
            </a:graphic>
          </wp:inline>
        </w:drawing>
      </w:r>
    </w:p>
    <w:p w14:paraId="02EF1D2C" w14:textId="5D6F7149" w:rsidR="004E71FA" w:rsidRDefault="00165FB4" w:rsidP="00165FB4">
      <w:pPr>
        <w:jc w:val="center"/>
        <w:rPr>
          <w:b/>
          <w:bCs/>
        </w:rPr>
      </w:pPr>
      <w:r w:rsidRPr="00165FB4">
        <w:rPr>
          <w:b/>
          <w:bCs/>
        </w:rPr>
        <w:t xml:space="preserve">Illustration d’un </w:t>
      </w:r>
      <w:r w:rsidR="006D2F13">
        <w:rPr>
          <w:b/>
          <w:bCs/>
        </w:rPr>
        <w:t>magasin</w:t>
      </w:r>
      <w:r w:rsidR="000E35EF">
        <w:rPr>
          <w:b/>
          <w:bCs/>
        </w:rPr>
        <w:br/>
      </w:r>
    </w:p>
    <w:p w14:paraId="6E50E22E" w14:textId="77777777" w:rsidR="007C613F" w:rsidRDefault="007C613F" w:rsidP="000E35EF">
      <w:r>
        <w:t>Cette zone est un magasin, elle permet au joueur d’acheter et de vendre ses cartes et ses objets.</w:t>
      </w:r>
      <w:r>
        <w:br/>
        <w:t xml:space="preserve">Lorsque le joueur ouvre son </w:t>
      </w:r>
      <w:r w:rsidRPr="007C613F">
        <w:rPr>
          <w:b/>
          <w:bCs/>
        </w:rPr>
        <w:t>inventaire</w:t>
      </w:r>
      <w:r>
        <w:t xml:space="preserve"> ou son </w:t>
      </w:r>
      <w:r w:rsidRPr="007C613F">
        <w:rPr>
          <w:b/>
          <w:bCs/>
        </w:rPr>
        <w:t>deck</w:t>
      </w:r>
      <w:r>
        <w:rPr>
          <w:b/>
          <w:bCs/>
        </w:rPr>
        <w:t>,</w:t>
      </w:r>
      <w:r>
        <w:t xml:space="preserve"> il peut décider de vendre, ce qui vas augmenter son nombre de pièces (visibles depuis l’inventaire).</w:t>
      </w:r>
    </w:p>
    <w:p w14:paraId="223D3CA9" w14:textId="3002025C" w:rsidR="007C613F" w:rsidRDefault="007C613F" w:rsidP="000E35EF">
      <w:r>
        <w:t>Avec les pièces, le joueur peut acheter des cartes pour compléter son deck et avoir de meilleures chances durant les combats en cliquant sur la carte désirée.</w:t>
      </w:r>
      <w:r>
        <w:br/>
        <w:t>Il peut aussi acheter des objets si son inventaire n’est pas plein en cliquant sur l’objet désiré.</w:t>
      </w:r>
    </w:p>
    <w:p w14:paraId="582162CE" w14:textId="2BEE4363" w:rsidR="007C613F" w:rsidRDefault="007C613F" w:rsidP="000E35EF">
      <w:r>
        <w:t>Les objets et cartes disponibles à l’achat sont générés aléatoirement, il est donc possible pour le joueur de cliquer sur le bouton « Reset ». Ce bouton va regénérer les objets et cartes du magasin contre un certain nombre de pièces.</w:t>
      </w:r>
    </w:p>
    <w:p w14:paraId="51C9C22A" w14:textId="0E314565" w:rsidR="007C613F" w:rsidRDefault="007C613F" w:rsidP="000E35EF">
      <w:r>
        <w:t>Le</w:t>
      </w:r>
      <w:r w:rsidR="000F43B8">
        <w:t>s</w:t>
      </w:r>
      <w:r>
        <w:t xml:space="preserve"> prix des objets et des cartes sont par ailleurs </w:t>
      </w:r>
      <w:r w:rsidR="000F43B8">
        <w:t>ajustés</w:t>
      </w:r>
      <w:r>
        <w:t xml:space="preserve"> en fonction de la difficulté de la partie.</w:t>
      </w:r>
    </w:p>
    <w:p w14:paraId="59B1494C" w14:textId="77777777" w:rsidR="00C02A0E" w:rsidRDefault="00C02A0E" w:rsidP="000E35EF">
      <w:pPr>
        <w:rPr>
          <w:b/>
          <w:bCs/>
        </w:rPr>
      </w:pPr>
    </w:p>
    <w:p w14:paraId="78064A96" w14:textId="7BC2907C" w:rsidR="000F43B8" w:rsidRDefault="00C02A0E" w:rsidP="000E35EF">
      <w:r>
        <w:t xml:space="preserve">Une partie se termine lorsque le joueur a gagné le dernier combat de la partie ou que ses points de vies tombent à zéro. Lorsque ça arrive, l’expérience accumulée lors des combats est sauvegardée. Cette expérience pourra être utilisé par le joueur pour débloquer de nouvelles compétences du </w:t>
      </w:r>
      <w:proofErr w:type="spellStart"/>
      <w:r>
        <w:t>héro</w:t>
      </w:r>
      <w:proofErr w:type="spellEnd"/>
      <w:r>
        <w:t>.</w:t>
      </w:r>
    </w:p>
    <w:p w14:paraId="7A981F43" w14:textId="77777777" w:rsidR="008C4992" w:rsidRPr="008C4992" w:rsidRDefault="008C4992" w:rsidP="008C4992"/>
    <w:p w14:paraId="0ECCD2DF" w14:textId="5543CB32" w:rsidR="008C4992" w:rsidRPr="008C4992" w:rsidRDefault="008C4992" w:rsidP="008C4992"/>
    <w:p w14:paraId="05CE549F" w14:textId="30F72E56" w:rsidR="008C4992" w:rsidRDefault="008C4992" w:rsidP="008C4992">
      <w:pPr>
        <w:ind w:left="705"/>
      </w:pPr>
    </w:p>
    <w:p w14:paraId="15B95497" w14:textId="01EED2F1" w:rsidR="008C4992" w:rsidRDefault="008C4992" w:rsidP="008C4992">
      <w:pPr>
        <w:ind w:left="705"/>
      </w:pPr>
    </w:p>
    <w:p w14:paraId="421F0FDD" w14:textId="557265AA" w:rsidR="008C4992" w:rsidRDefault="008C4992" w:rsidP="008C4992">
      <w:pPr>
        <w:ind w:left="705"/>
      </w:pPr>
    </w:p>
    <w:p w14:paraId="46010A5B" w14:textId="77777777" w:rsidR="008C4992" w:rsidRPr="008C4992" w:rsidRDefault="008C4992" w:rsidP="008C4992"/>
    <w:p w14:paraId="402CCE81" w14:textId="66187D40" w:rsidR="00590B49" w:rsidRDefault="00943275" w:rsidP="005E23ED">
      <w:pPr>
        <w:pStyle w:val="Titre3"/>
        <w:rPr>
          <w:b/>
          <w:bCs/>
        </w:rPr>
      </w:pPr>
      <w:bookmarkStart w:id="10" w:name="_Toc97724902"/>
      <w:r w:rsidRPr="00ED1CF0">
        <w:rPr>
          <w:b/>
          <w:bCs/>
        </w:rPr>
        <w:t>1-2-2. Le Site Internet</w:t>
      </w:r>
      <w:bookmarkEnd w:id="10"/>
    </w:p>
    <w:p w14:paraId="5489ECAC" w14:textId="34D0156E" w:rsidR="00590B49" w:rsidRPr="00590B49" w:rsidRDefault="00CC012D" w:rsidP="00590B49">
      <w:r>
        <w:tab/>
      </w:r>
    </w:p>
    <w:p w14:paraId="463FD08B" w14:textId="5C5E159A" w:rsidR="001A0284" w:rsidRPr="005E23ED" w:rsidRDefault="002C10CE" w:rsidP="00CC012D">
      <w:pPr>
        <w:pStyle w:val="Titre3"/>
        <w:numPr>
          <w:ilvl w:val="0"/>
          <w:numId w:val="11"/>
        </w:numPr>
        <w:rPr>
          <w:b/>
          <w:bCs/>
        </w:rPr>
      </w:pPr>
      <w:bookmarkStart w:id="11" w:name="_Toc97487901"/>
      <w:bookmarkStart w:id="12" w:name="_Toc97724903"/>
      <w:r w:rsidRPr="001A0284">
        <w:rPr>
          <w:rStyle w:val="Titre4Car"/>
        </w:rPr>
        <w:t>Objectifs à réalise</w:t>
      </w:r>
      <w:r w:rsidR="001A0284" w:rsidRPr="001A0284">
        <w:rPr>
          <w:rStyle w:val="Titre4Car"/>
        </w:rPr>
        <w:t>r sur le Site Internet</w:t>
      </w:r>
      <w:bookmarkEnd w:id="11"/>
      <w:bookmarkEnd w:id="12"/>
    </w:p>
    <w:tbl>
      <w:tblPr>
        <w:tblStyle w:val="TableGrid"/>
        <w:tblW w:w="9064" w:type="dxa"/>
        <w:tblInd w:w="5" w:type="dxa"/>
        <w:tblCellMar>
          <w:top w:w="48" w:type="dxa"/>
          <w:left w:w="108" w:type="dxa"/>
          <w:right w:w="115" w:type="dxa"/>
        </w:tblCellMar>
        <w:tblLook w:val="04A0" w:firstRow="1" w:lastRow="0" w:firstColumn="1" w:lastColumn="0" w:noHBand="0" w:noVBand="1"/>
      </w:tblPr>
      <w:tblGrid>
        <w:gridCol w:w="3682"/>
        <w:gridCol w:w="5382"/>
      </w:tblGrid>
      <w:tr w:rsidR="001A0284" w14:paraId="2867FDA0" w14:textId="77777777" w:rsidTr="00E72B4D">
        <w:trPr>
          <w:trHeight w:val="278"/>
        </w:trPr>
        <w:tc>
          <w:tcPr>
            <w:tcW w:w="3682" w:type="dxa"/>
            <w:tcBorders>
              <w:top w:val="single" w:sz="4" w:space="0" w:color="000000"/>
              <w:left w:val="single" w:sz="4" w:space="0" w:color="000000"/>
              <w:bottom w:val="single" w:sz="4" w:space="0" w:color="000000"/>
              <w:right w:val="single" w:sz="4" w:space="0" w:color="000000"/>
            </w:tcBorders>
          </w:tcPr>
          <w:p w14:paraId="19302BAE" w14:textId="77777777" w:rsidR="001A0284" w:rsidRDefault="001A0284" w:rsidP="00E72B4D">
            <w:pPr>
              <w:spacing w:line="259" w:lineRule="auto"/>
              <w:ind w:left="2"/>
            </w:pPr>
            <w:proofErr w:type="spellStart"/>
            <w:r>
              <w:rPr>
                <w:b/>
              </w:rPr>
              <w:t>Accueil</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68087B1D" w14:textId="77777777" w:rsidR="001A0284" w:rsidRDefault="001A0284" w:rsidP="00E72B4D">
            <w:pPr>
              <w:spacing w:line="259" w:lineRule="auto"/>
            </w:pPr>
            <w:r>
              <w:t xml:space="preserve">Entrée du site internet </w:t>
            </w:r>
          </w:p>
        </w:tc>
      </w:tr>
      <w:tr w:rsidR="001A0284" w14:paraId="65C9BEEB" w14:textId="77777777" w:rsidTr="00E72B4D">
        <w:trPr>
          <w:trHeight w:val="278"/>
        </w:trPr>
        <w:tc>
          <w:tcPr>
            <w:tcW w:w="3682" w:type="dxa"/>
            <w:tcBorders>
              <w:top w:val="single" w:sz="4" w:space="0" w:color="000000"/>
              <w:left w:val="single" w:sz="4" w:space="0" w:color="000000"/>
              <w:bottom w:val="single" w:sz="4" w:space="0" w:color="000000"/>
              <w:right w:val="single" w:sz="4" w:space="0" w:color="000000"/>
            </w:tcBorders>
          </w:tcPr>
          <w:p w14:paraId="3879A0CB" w14:textId="77777777" w:rsidR="001A0284" w:rsidRDefault="001A0284" w:rsidP="00E72B4D">
            <w:pPr>
              <w:spacing w:line="259" w:lineRule="auto"/>
              <w:ind w:left="2"/>
            </w:pPr>
            <w:proofErr w:type="spellStart"/>
            <w:r>
              <w:rPr>
                <w:b/>
              </w:rPr>
              <w:t>Création</w:t>
            </w:r>
            <w:proofErr w:type="spellEnd"/>
            <w:r>
              <w:rPr>
                <w:b/>
              </w:rPr>
              <w:t xml:space="preserve"> de </w:t>
            </w:r>
            <w:proofErr w:type="spellStart"/>
            <w:r>
              <w:rPr>
                <w:b/>
              </w:rPr>
              <w:t>compte</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2D1A5208" w14:textId="77777777" w:rsidR="001A0284" w:rsidRDefault="001A0284" w:rsidP="00E72B4D">
            <w:pPr>
              <w:spacing w:line="259" w:lineRule="auto"/>
            </w:pPr>
            <w:proofErr w:type="spellStart"/>
            <w:r>
              <w:t>Pouvoir</w:t>
            </w:r>
            <w:proofErr w:type="spellEnd"/>
            <w:r>
              <w:t xml:space="preserve"> </w:t>
            </w:r>
            <w:proofErr w:type="spellStart"/>
            <w:r>
              <w:t>créer</w:t>
            </w:r>
            <w:proofErr w:type="spellEnd"/>
            <w:r>
              <w:t xml:space="preserve"> son </w:t>
            </w:r>
            <w:proofErr w:type="spellStart"/>
            <w:r>
              <w:t>compte</w:t>
            </w:r>
            <w:proofErr w:type="spellEnd"/>
            <w:r>
              <w:t xml:space="preserve"> </w:t>
            </w:r>
          </w:p>
        </w:tc>
      </w:tr>
      <w:tr w:rsidR="001A0284" w:rsidRPr="00F9459A" w14:paraId="5D8504D9"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07AE1830" w14:textId="77777777" w:rsidR="001A0284" w:rsidRDefault="001A0284" w:rsidP="00E72B4D">
            <w:pPr>
              <w:spacing w:line="259" w:lineRule="auto"/>
              <w:ind w:left="2"/>
            </w:pPr>
            <w:r>
              <w:rPr>
                <w:b/>
              </w:rPr>
              <w:t xml:space="preserve">Modification du </w:t>
            </w:r>
            <w:proofErr w:type="spellStart"/>
            <w:r>
              <w:rPr>
                <w:b/>
              </w:rPr>
              <w:t>compte</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3CE2A29C" w14:textId="77777777" w:rsidR="001A0284" w:rsidRPr="00F9459A" w:rsidRDefault="001A0284" w:rsidP="00E72B4D">
            <w:pPr>
              <w:spacing w:line="259" w:lineRule="auto"/>
              <w:rPr>
                <w:lang w:val="fr-FR"/>
              </w:rPr>
            </w:pPr>
            <w:r w:rsidRPr="00F9459A">
              <w:rPr>
                <w:lang w:val="fr-FR"/>
              </w:rPr>
              <w:t xml:space="preserve">Pouvoir modifier son compte, comme </w:t>
            </w:r>
            <w:r w:rsidRPr="00F9459A">
              <w:rPr>
                <w:b/>
                <w:lang w:val="fr-FR"/>
              </w:rPr>
              <w:t>ajouter un avatar</w:t>
            </w:r>
            <w:r w:rsidRPr="00F9459A">
              <w:rPr>
                <w:lang w:val="fr-FR"/>
              </w:rPr>
              <w:t xml:space="preserve">, </w:t>
            </w:r>
            <w:r w:rsidRPr="00F9459A">
              <w:rPr>
                <w:b/>
                <w:lang w:val="fr-FR"/>
              </w:rPr>
              <w:t>regarder ses statistiques</w:t>
            </w:r>
            <w:r w:rsidRPr="00F9459A">
              <w:rPr>
                <w:lang w:val="fr-FR"/>
              </w:rPr>
              <w:t xml:space="preserve"> </w:t>
            </w:r>
          </w:p>
        </w:tc>
      </w:tr>
      <w:tr w:rsidR="001A0284" w:rsidRPr="00F9459A" w14:paraId="7C787FC7"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5317F24A" w14:textId="77777777" w:rsidR="001A0284" w:rsidRDefault="001A0284" w:rsidP="00E72B4D">
            <w:pPr>
              <w:spacing w:line="259" w:lineRule="auto"/>
              <w:ind w:left="2"/>
            </w:pPr>
            <w:proofErr w:type="spellStart"/>
            <w:r>
              <w:rPr>
                <w:b/>
              </w:rPr>
              <w:t>Classement</w:t>
            </w:r>
            <w:proofErr w:type="spellEnd"/>
            <w:r>
              <w:rPr>
                <w:b/>
              </w:rPr>
              <w:t xml:space="preserve"> des </w:t>
            </w:r>
            <w:proofErr w:type="spellStart"/>
            <w:r>
              <w:rPr>
                <w:b/>
              </w:rPr>
              <w:t>joueurs</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58B6EB94" w14:textId="77777777" w:rsidR="001A0284" w:rsidRPr="00F9459A" w:rsidRDefault="001A0284" w:rsidP="00E72B4D">
            <w:pPr>
              <w:spacing w:line="259" w:lineRule="auto"/>
              <w:rPr>
                <w:lang w:val="fr-FR"/>
              </w:rPr>
            </w:pPr>
            <w:r w:rsidRPr="00F9459A">
              <w:rPr>
                <w:lang w:val="fr-FR"/>
              </w:rPr>
              <w:t xml:space="preserve">Récupérer les meilleurs temps des joueurs pour faire un </w:t>
            </w:r>
            <w:r w:rsidRPr="00F9459A">
              <w:rPr>
                <w:b/>
                <w:lang w:val="fr-FR"/>
              </w:rPr>
              <w:t>classement mondial</w:t>
            </w:r>
            <w:r w:rsidRPr="00F9459A">
              <w:rPr>
                <w:lang w:val="fr-FR"/>
              </w:rPr>
              <w:t xml:space="preserve"> </w:t>
            </w:r>
          </w:p>
        </w:tc>
      </w:tr>
      <w:tr w:rsidR="001A0284" w:rsidRPr="00F9459A" w14:paraId="7EA0587F" w14:textId="77777777" w:rsidTr="00E72B4D">
        <w:trPr>
          <w:trHeight w:val="548"/>
        </w:trPr>
        <w:tc>
          <w:tcPr>
            <w:tcW w:w="3682" w:type="dxa"/>
            <w:tcBorders>
              <w:top w:val="single" w:sz="4" w:space="0" w:color="000000"/>
              <w:left w:val="single" w:sz="4" w:space="0" w:color="000000"/>
              <w:bottom w:val="single" w:sz="4" w:space="0" w:color="000000"/>
              <w:right w:val="single" w:sz="4" w:space="0" w:color="000000"/>
            </w:tcBorders>
          </w:tcPr>
          <w:p w14:paraId="35CAEE87" w14:textId="77777777" w:rsidR="001A0284" w:rsidRDefault="001A0284" w:rsidP="00E72B4D">
            <w:pPr>
              <w:spacing w:line="259" w:lineRule="auto"/>
              <w:ind w:left="2"/>
            </w:pPr>
            <w:proofErr w:type="spellStart"/>
            <w:r>
              <w:rPr>
                <w:b/>
              </w:rPr>
              <w:t>Télécharger</w:t>
            </w:r>
            <w:proofErr w:type="spellEnd"/>
            <w:r>
              <w:rPr>
                <w:b/>
              </w:rPr>
              <w:t xml:space="preserve"> le jeux </w:t>
            </w:r>
          </w:p>
        </w:tc>
        <w:tc>
          <w:tcPr>
            <w:tcW w:w="5382" w:type="dxa"/>
            <w:tcBorders>
              <w:top w:val="single" w:sz="4" w:space="0" w:color="000000"/>
              <w:left w:val="single" w:sz="4" w:space="0" w:color="000000"/>
              <w:bottom w:val="single" w:sz="4" w:space="0" w:color="000000"/>
              <w:right w:val="single" w:sz="4" w:space="0" w:color="000000"/>
            </w:tcBorders>
          </w:tcPr>
          <w:p w14:paraId="452D86FC" w14:textId="77777777" w:rsidR="001A0284" w:rsidRPr="00F9459A" w:rsidRDefault="001A0284" w:rsidP="00E72B4D">
            <w:pPr>
              <w:spacing w:line="259" w:lineRule="auto"/>
              <w:rPr>
                <w:lang w:val="fr-FR"/>
              </w:rPr>
            </w:pPr>
            <w:r w:rsidRPr="00F9459A">
              <w:rPr>
                <w:lang w:val="fr-FR"/>
              </w:rPr>
              <w:t xml:space="preserve">Un bouton pour télécharger le jeu une fois le compte créé </w:t>
            </w:r>
          </w:p>
        </w:tc>
      </w:tr>
      <w:tr w:rsidR="001A0284" w:rsidRPr="00F9459A" w14:paraId="11FABFE4"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686FF001" w14:textId="77777777" w:rsidR="001A0284" w:rsidRDefault="001A0284" w:rsidP="00E72B4D">
            <w:pPr>
              <w:spacing w:line="259" w:lineRule="auto"/>
              <w:ind w:left="2"/>
            </w:pPr>
            <w:proofErr w:type="spellStart"/>
            <w:r>
              <w:rPr>
                <w:b/>
              </w:rPr>
              <w:t>Encyclopédie</w:t>
            </w:r>
            <w:proofErr w:type="spellEnd"/>
            <w:r>
              <w:rPr>
                <w:b/>
              </w:rPr>
              <w:t xml:space="preserve"> des </w:t>
            </w:r>
            <w:proofErr w:type="spellStart"/>
            <w:r>
              <w:rPr>
                <w:b/>
              </w:rPr>
              <w:t>cartes</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2957378C" w14:textId="2A461D25" w:rsidR="001A0284" w:rsidRPr="00F9459A" w:rsidRDefault="001A0284" w:rsidP="00E72B4D">
            <w:pPr>
              <w:spacing w:line="259" w:lineRule="auto"/>
              <w:rPr>
                <w:lang w:val="fr-FR"/>
              </w:rPr>
            </w:pPr>
            <w:r w:rsidRPr="00F9459A">
              <w:rPr>
                <w:lang w:val="fr-FR"/>
              </w:rPr>
              <w:t xml:space="preserve">Avoir un recueil de toutes les cartes, </w:t>
            </w:r>
            <w:r w:rsidRPr="00F9459A">
              <w:rPr>
                <w:b/>
                <w:lang w:val="fr-FR"/>
              </w:rPr>
              <w:t>classées et rangées</w:t>
            </w:r>
            <w:r w:rsidRPr="00F9459A">
              <w:rPr>
                <w:lang w:val="fr-FR"/>
              </w:rPr>
              <w:t xml:space="preserve"> par catégorie sur le site  </w:t>
            </w:r>
            <w:r w:rsidR="00320602">
              <w:rPr>
                <w:lang w:val="fr-FR"/>
              </w:rPr>
              <w:t>à partir d’une base de données</w:t>
            </w:r>
            <w:r w:rsidR="00795623">
              <w:rPr>
                <w:lang w:val="fr-FR"/>
              </w:rPr>
              <w:t xml:space="preserve"> répertoriant toutes les cartes</w:t>
            </w:r>
            <w:r w:rsidR="00A923B9">
              <w:rPr>
                <w:lang w:val="fr-FR"/>
              </w:rPr>
              <w:t>.</w:t>
            </w:r>
          </w:p>
        </w:tc>
      </w:tr>
    </w:tbl>
    <w:p w14:paraId="5BA052FC" w14:textId="56F32C31" w:rsidR="001A0284" w:rsidRPr="00F9459A" w:rsidRDefault="001A0284" w:rsidP="001A0284">
      <w:pPr>
        <w:spacing w:after="201"/>
      </w:pPr>
      <w:r w:rsidRPr="00F9459A">
        <w:t xml:space="preserve"> </w:t>
      </w:r>
    </w:p>
    <w:p w14:paraId="59434557" w14:textId="4E1376E3" w:rsidR="001A0284" w:rsidRPr="00F9459A" w:rsidRDefault="005C722E" w:rsidP="00B83512">
      <w:pPr>
        <w:pStyle w:val="Titre2"/>
        <w:numPr>
          <w:ilvl w:val="0"/>
          <w:numId w:val="11"/>
        </w:numPr>
      </w:pPr>
      <w:bookmarkStart w:id="13" w:name="_Toc97487902"/>
      <w:bookmarkStart w:id="14" w:name="_Toc97724904"/>
      <w:r>
        <w:rPr>
          <w:rStyle w:val="Titre4Car"/>
          <w:sz w:val="24"/>
          <w:szCs w:val="24"/>
        </w:rPr>
        <w:t>Présentation du site</w:t>
      </w:r>
      <w:bookmarkEnd w:id="13"/>
      <w:bookmarkEnd w:id="14"/>
    </w:p>
    <w:p w14:paraId="3315DAE2" w14:textId="074D9634" w:rsidR="00ED1CF0" w:rsidRDefault="002E14FC" w:rsidP="00ED1CF0">
      <w:r>
        <w:t>Le site internet est divisé en 5 catégories</w:t>
      </w:r>
      <w:r w:rsidR="00636373">
        <w:t>.</w:t>
      </w:r>
    </w:p>
    <w:p w14:paraId="4687FE2A" w14:textId="5FD2ECE9" w:rsidR="00636373" w:rsidRDefault="00636373" w:rsidP="00636373">
      <w:pPr>
        <w:pStyle w:val="Titre5"/>
      </w:pPr>
      <w:r>
        <w:t>L’accueil</w:t>
      </w:r>
    </w:p>
    <w:p w14:paraId="39D78581" w14:textId="1D3901B1" w:rsidR="00636373" w:rsidRPr="00636373" w:rsidRDefault="00AF4BF4" w:rsidP="00636373">
      <w:r>
        <w:t>Cette page est la page d’entrée du site internet, on retrouve dessus une partie</w:t>
      </w:r>
    </w:p>
    <w:p w14:paraId="333FEB8A" w14:textId="4F1138AC" w:rsidR="00CB3EB4" w:rsidRDefault="00CB3EB4">
      <w:pPr>
        <w:rPr>
          <w:b/>
          <w:bCs/>
        </w:rPr>
      </w:pPr>
      <w:r>
        <w:rPr>
          <w:b/>
          <w:bCs/>
        </w:rPr>
        <w:br w:type="page"/>
      </w:r>
    </w:p>
    <w:p w14:paraId="62B7EF41" w14:textId="77777777" w:rsidR="001A0284" w:rsidRPr="00ED1CF0" w:rsidRDefault="001A0284" w:rsidP="00ED1CF0">
      <w:pPr>
        <w:rPr>
          <w:b/>
          <w:bCs/>
        </w:rPr>
      </w:pPr>
    </w:p>
    <w:p w14:paraId="54148AC9" w14:textId="1D6F3707" w:rsidR="00EB0AC7" w:rsidRPr="00ED1CF0" w:rsidRDefault="000D0C14" w:rsidP="000D0C14">
      <w:pPr>
        <w:pStyle w:val="Titre2"/>
        <w:rPr>
          <w:b/>
          <w:bCs/>
        </w:rPr>
      </w:pPr>
      <w:bookmarkStart w:id="15" w:name="_Toc97724905"/>
      <w:r w:rsidRPr="00ED1CF0">
        <w:rPr>
          <w:b/>
          <w:bCs/>
        </w:rPr>
        <w:t xml:space="preserve">1-3. </w:t>
      </w:r>
      <w:r w:rsidR="00A07DF5" w:rsidRPr="00ED1CF0">
        <w:rPr>
          <w:b/>
          <w:bCs/>
        </w:rPr>
        <w:t>Répartition du travail</w:t>
      </w:r>
      <w:r w:rsidRPr="00ED1CF0">
        <w:rPr>
          <w:b/>
          <w:bCs/>
        </w:rPr>
        <w:t xml:space="preserve"> &amp; Organisation interne</w:t>
      </w:r>
      <w:bookmarkEnd w:id="15"/>
    </w:p>
    <w:p w14:paraId="1A9E8CFF" w14:textId="6E57B8FC" w:rsidR="000E6A4B" w:rsidRDefault="004921AE" w:rsidP="003D3B0F">
      <w:r w:rsidRPr="004921AE">
        <w:t>L’équipe est composée de 4 personnes</w:t>
      </w:r>
      <w:r>
        <w:t xml:space="preserve"> et la répartition fût la suivante :</w:t>
      </w:r>
      <w:r>
        <w:br/>
      </w:r>
      <w:r>
        <w:br/>
        <w:t>Max Ducoudré :</w:t>
      </w:r>
      <w:r>
        <w:br/>
        <w:t xml:space="preserve">-Conception </w:t>
      </w:r>
      <w:r w:rsidR="00C032BA">
        <w:t>des diagrammes de classes UML</w:t>
      </w:r>
      <w:r w:rsidR="000E6A4B">
        <w:t xml:space="preserve"> </w:t>
      </w:r>
      <w:r w:rsidR="00C032BA">
        <w:br/>
        <w:t>-Programmation du fonctionnement des objets, des cartes</w:t>
      </w:r>
      <w:r w:rsidR="0050063A">
        <w:t xml:space="preserve"> à jouer</w:t>
      </w:r>
      <w:r w:rsidR="00C032BA">
        <w:t xml:space="preserve"> et des combats </w:t>
      </w:r>
      <w:r>
        <w:br/>
      </w:r>
      <w:r w:rsidR="00C032BA">
        <w:t xml:space="preserve"> </w:t>
      </w:r>
      <w:r w:rsidR="003D3B0F">
        <w:br/>
      </w:r>
      <w:proofErr w:type="spellStart"/>
      <w:r w:rsidR="003D3B0F">
        <w:t>Mattis</w:t>
      </w:r>
      <w:proofErr w:type="spellEnd"/>
      <w:r w:rsidR="003D3B0F">
        <w:t xml:space="preserve"> </w:t>
      </w:r>
      <w:proofErr w:type="spellStart"/>
      <w:r w:rsidR="003D3B0F">
        <w:t>Desvilles</w:t>
      </w:r>
      <w:proofErr w:type="spellEnd"/>
      <w:r w:rsidR="003D3B0F">
        <w:t> :</w:t>
      </w:r>
      <w:r w:rsidR="003D3B0F">
        <w:br/>
        <w:t>-Codage du jeu</w:t>
      </w:r>
      <w:r w:rsidR="00C032BA">
        <w:br/>
        <w:t>-Programmation du fonctionnement de la carte</w:t>
      </w:r>
      <w:r w:rsidR="00811D45">
        <w:t>, des héros</w:t>
      </w:r>
      <w:r w:rsidR="0050063A">
        <w:t xml:space="preserve"> et </w:t>
      </w:r>
      <w:r w:rsidR="00C032BA">
        <w:t xml:space="preserve">du menu principal </w:t>
      </w:r>
    </w:p>
    <w:p w14:paraId="73D73DD5" w14:textId="6CFC0025" w:rsidR="003D3B0F" w:rsidRDefault="003D3B0F" w:rsidP="003D3B0F">
      <w:r w:rsidRPr="003D3B0F">
        <w:br/>
        <w:t xml:space="preserve">Abdel Ben </w:t>
      </w:r>
      <w:proofErr w:type="spellStart"/>
      <w:r w:rsidRPr="003D3B0F">
        <w:t>Rejeb</w:t>
      </w:r>
      <w:proofErr w:type="spellEnd"/>
      <w:r w:rsidRPr="003D3B0F">
        <w:t> :</w:t>
      </w:r>
      <w:r w:rsidRPr="003D3B0F">
        <w:br/>
        <w:t>-Codage</w:t>
      </w:r>
      <w:r>
        <w:t xml:space="preserve"> des éléments générique </w:t>
      </w:r>
      <w:r w:rsidR="00C032BA">
        <w:t>(</w:t>
      </w:r>
      <w:r w:rsidR="00FC76DE">
        <w:t>Les éléments spécifiques comme l</w:t>
      </w:r>
      <w:r w:rsidR="00C032BA">
        <w:t xml:space="preserve">es cartes, </w:t>
      </w:r>
      <w:r w:rsidR="00FC76DE">
        <w:t xml:space="preserve">les </w:t>
      </w:r>
      <w:r w:rsidR="00C032BA">
        <w:t xml:space="preserve">ennemies, </w:t>
      </w:r>
      <w:r w:rsidR="00FC76DE">
        <w:t xml:space="preserve">les </w:t>
      </w:r>
      <w:r w:rsidR="00C032BA">
        <w:t xml:space="preserve">héros, </w:t>
      </w:r>
      <w:r w:rsidR="00FC76DE">
        <w:t xml:space="preserve">les </w:t>
      </w:r>
      <w:r w:rsidR="0050063A">
        <w:t>évènements aléatoires</w:t>
      </w:r>
      <w:r w:rsidR="00C032BA">
        <w:t>…)</w:t>
      </w:r>
      <w:r>
        <w:br/>
        <w:t xml:space="preserve">-Game </w:t>
      </w:r>
      <w:r w:rsidR="00230F01">
        <w:t xml:space="preserve">&amp; </w:t>
      </w:r>
      <w:proofErr w:type="spellStart"/>
      <w:r w:rsidR="00230F01">
        <w:t>Level</w:t>
      </w:r>
      <w:proofErr w:type="spellEnd"/>
      <w:r w:rsidR="00230F01">
        <w:t xml:space="preserve"> Design </w:t>
      </w:r>
    </w:p>
    <w:p w14:paraId="1BBE4C5A" w14:textId="1BFD95EF" w:rsidR="003D3B0F" w:rsidRPr="00230F01" w:rsidRDefault="003D3B0F" w:rsidP="003D3B0F">
      <w:r w:rsidRPr="00230F01">
        <w:br/>
      </w:r>
      <w:proofErr w:type="spellStart"/>
      <w:r w:rsidRPr="00230F01">
        <w:t>Roni</w:t>
      </w:r>
      <w:proofErr w:type="spellEnd"/>
      <w:r w:rsidRPr="00230F01">
        <w:t xml:space="preserve"> </w:t>
      </w:r>
      <w:proofErr w:type="spellStart"/>
      <w:r w:rsidRPr="00230F01">
        <w:t>Basak</w:t>
      </w:r>
      <w:proofErr w:type="spellEnd"/>
      <w:r w:rsidR="00230F01" w:rsidRPr="00230F01">
        <w:t> :</w:t>
      </w:r>
      <w:r w:rsidR="00C032BA">
        <w:br/>
      </w:r>
      <w:r w:rsidR="00C032BA" w:rsidRPr="00230F01">
        <w:t>-Développe</w:t>
      </w:r>
      <w:r w:rsidR="00C032BA">
        <w:t>ment du site Internet</w:t>
      </w:r>
      <w:r w:rsidR="00230F01" w:rsidRPr="00230F01">
        <w:br/>
        <w:t xml:space="preserve">-Game &amp; </w:t>
      </w:r>
      <w:proofErr w:type="spellStart"/>
      <w:r w:rsidR="00230F01" w:rsidRPr="00230F01">
        <w:t>Level</w:t>
      </w:r>
      <w:proofErr w:type="spellEnd"/>
      <w:r w:rsidR="00230F01" w:rsidRPr="00230F01">
        <w:t xml:space="preserve"> Design</w:t>
      </w:r>
      <w:r w:rsidR="00230F01" w:rsidRPr="00230F01">
        <w:br/>
      </w:r>
    </w:p>
    <w:p w14:paraId="1FB0C503" w14:textId="2F956258" w:rsidR="004921AE" w:rsidRPr="000E6A4B" w:rsidRDefault="000E6A4B" w:rsidP="00ED1CF0">
      <w:r w:rsidRPr="000E6A4B">
        <w:rPr>
          <w:b/>
          <w:bCs/>
        </w:rPr>
        <w:t>Remarque :</w:t>
      </w:r>
      <w:r>
        <w:rPr>
          <w:b/>
          <w:bCs/>
        </w:rPr>
        <w:br/>
      </w:r>
      <w:r>
        <w:t>-</w:t>
      </w:r>
      <w:proofErr w:type="spellStart"/>
      <w:r>
        <w:t>Roni</w:t>
      </w:r>
      <w:proofErr w:type="spellEnd"/>
      <w:r>
        <w:t xml:space="preserve"> </w:t>
      </w:r>
      <w:proofErr w:type="spellStart"/>
      <w:r>
        <w:t>Basak</w:t>
      </w:r>
      <w:proofErr w:type="spellEnd"/>
      <w:r>
        <w:t xml:space="preserve"> a intégré le projet en cours de réalisation et s’est très bien adapté à l’équipe</w:t>
      </w:r>
      <w:r>
        <w:br/>
        <w:t xml:space="preserve">-Il n’étais pas </w:t>
      </w:r>
      <w:r w:rsidR="00A13023">
        <w:t>exclu</w:t>
      </w:r>
      <w:r>
        <w:t xml:space="preserve"> qu’un membre de l’équipe aide les autres </w:t>
      </w:r>
      <w:r w:rsidR="00EA4867">
        <w:t xml:space="preserve">sur un domaine </w:t>
      </w:r>
      <w:r>
        <w:t xml:space="preserve">même si ce n’est pas dans sa répartition de travail. </w:t>
      </w:r>
    </w:p>
    <w:p w14:paraId="7040C045" w14:textId="77777777" w:rsidR="00CB3EB4" w:rsidRDefault="00CB3EB4">
      <w:pPr>
        <w:rPr>
          <w:rFonts w:asciiTheme="majorHAnsi" w:eastAsiaTheme="majorEastAsia" w:hAnsiTheme="majorHAnsi" w:cstheme="majorBidi"/>
          <w:b/>
          <w:bCs/>
          <w:color w:val="2F5496" w:themeColor="accent1" w:themeShade="BF"/>
          <w:sz w:val="32"/>
          <w:szCs w:val="32"/>
        </w:rPr>
      </w:pPr>
      <w:r>
        <w:rPr>
          <w:b/>
          <w:bCs/>
        </w:rPr>
        <w:br w:type="page"/>
      </w:r>
    </w:p>
    <w:p w14:paraId="25AD7D82" w14:textId="45628979" w:rsidR="00F66F0D" w:rsidRPr="00ED1CF0" w:rsidRDefault="00F66F0D" w:rsidP="000D0C14">
      <w:pPr>
        <w:pStyle w:val="Titre1"/>
        <w:rPr>
          <w:b/>
          <w:bCs/>
        </w:rPr>
      </w:pPr>
      <w:bookmarkStart w:id="16" w:name="_Toc97724906"/>
      <w:r w:rsidRPr="00ED1CF0">
        <w:rPr>
          <w:b/>
          <w:bCs/>
        </w:rPr>
        <w:lastRenderedPageBreak/>
        <w:t>2.</w:t>
      </w:r>
      <w:r w:rsidR="00A07DF5" w:rsidRPr="00ED1CF0">
        <w:rPr>
          <w:b/>
          <w:bCs/>
        </w:rPr>
        <w:t xml:space="preserve"> Aspect technique</w:t>
      </w:r>
      <w:bookmarkEnd w:id="16"/>
    </w:p>
    <w:p w14:paraId="6BD547DB" w14:textId="45E35EAB" w:rsidR="000D0C14" w:rsidRPr="00ED1CF0" w:rsidRDefault="00F66F0D" w:rsidP="000D0C14">
      <w:pPr>
        <w:pStyle w:val="Titre2"/>
        <w:rPr>
          <w:b/>
          <w:bCs/>
        </w:rPr>
      </w:pPr>
      <w:bookmarkStart w:id="17" w:name="_Toc97724907"/>
      <w:r w:rsidRPr="00ED1CF0">
        <w:rPr>
          <w:b/>
          <w:bCs/>
        </w:rPr>
        <w:t>2-1.</w:t>
      </w:r>
      <w:r w:rsidR="00A07DF5" w:rsidRPr="00ED1CF0">
        <w:rPr>
          <w:b/>
          <w:bCs/>
        </w:rPr>
        <w:t xml:space="preserve"> </w:t>
      </w:r>
      <w:r w:rsidR="0033296E" w:rsidRPr="00ED1CF0">
        <w:rPr>
          <w:b/>
          <w:bCs/>
        </w:rPr>
        <w:t>Organisation du projet</w:t>
      </w:r>
      <w:r w:rsidR="004804C6" w:rsidRPr="00ED1CF0">
        <w:rPr>
          <w:b/>
          <w:bCs/>
        </w:rPr>
        <w:t xml:space="preserve"> &amp; technologies</w:t>
      </w:r>
      <w:r w:rsidR="00ED1CF0">
        <w:rPr>
          <w:b/>
          <w:bCs/>
        </w:rPr>
        <w:t xml:space="preserve"> utilisées</w:t>
      </w:r>
      <w:bookmarkEnd w:id="17"/>
    </w:p>
    <w:p w14:paraId="47BAEB11" w14:textId="58DB8B75" w:rsidR="000D0C14" w:rsidRDefault="00943275" w:rsidP="00ED1CF0">
      <w:pPr>
        <w:pStyle w:val="Titre3"/>
        <w:rPr>
          <w:b/>
          <w:bCs/>
        </w:rPr>
      </w:pPr>
      <w:bookmarkStart w:id="18" w:name="_Toc97724908"/>
      <w:r w:rsidRPr="00ED1CF0">
        <w:rPr>
          <w:b/>
          <w:bCs/>
        </w:rPr>
        <w:t>2-1</w:t>
      </w:r>
      <w:r w:rsidR="004804C6" w:rsidRPr="00ED1CF0">
        <w:rPr>
          <w:b/>
          <w:bCs/>
        </w:rPr>
        <w:t>-1.</w:t>
      </w:r>
      <w:r w:rsidRPr="00ED1CF0">
        <w:rPr>
          <w:b/>
          <w:bCs/>
        </w:rPr>
        <w:t xml:space="preserve"> </w:t>
      </w:r>
      <w:r w:rsidR="00522528">
        <w:rPr>
          <w:b/>
          <w:bCs/>
        </w:rPr>
        <w:t>Le Jeu</w:t>
      </w:r>
      <w:bookmarkEnd w:id="18"/>
    </w:p>
    <w:p w14:paraId="7981E829" w14:textId="1BB7885F" w:rsidR="00522528" w:rsidRDefault="00522528" w:rsidP="00522528">
      <w:r>
        <w:t>Pour la réalisation du programme, du jeu, nous avons utilisés trois choses différentes :</w:t>
      </w:r>
    </w:p>
    <w:p w14:paraId="10111AFC" w14:textId="7AF95B49" w:rsidR="00522528" w:rsidRDefault="00522528" w:rsidP="00522528">
      <w:r>
        <w:t xml:space="preserve">-Le logiciel </w:t>
      </w:r>
      <w:proofErr w:type="spellStart"/>
      <w:r>
        <w:rPr>
          <w:b/>
          <w:bCs/>
        </w:rPr>
        <w:t>Unity</w:t>
      </w:r>
      <w:proofErr w:type="spellEnd"/>
      <w:r>
        <w:rPr>
          <w:b/>
          <w:bCs/>
        </w:rPr>
        <w:t> :</w:t>
      </w:r>
      <w:r>
        <w:rPr>
          <w:b/>
          <w:bCs/>
        </w:rPr>
        <w:br/>
      </w:r>
      <w:r>
        <w:t xml:space="preserve">Ce logiciel est réputé pour être un outil de création de jeux vidéo. Il permet de gérer la compilation du code et de gérer l’aspect graphique (3D ou 2D) d’un jeu. Pour gérer cet aspect graphique, </w:t>
      </w:r>
      <w:proofErr w:type="spellStart"/>
      <w:r>
        <w:t>Unity</w:t>
      </w:r>
      <w:proofErr w:type="spellEnd"/>
      <w:r>
        <w:t xml:space="preserve"> met à disposition une documentation complète sur son fonctionnement.</w:t>
      </w:r>
    </w:p>
    <w:p w14:paraId="4B3003B1" w14:textId="3B919795" w:rsidR="00522528" w:rsidRDefault="00522528" w:rsidP="00522528">
      <w:r>
        <w:t xml:space="preserve">-Le </w:t>
      </w:r>
      <w:r w:rsidRPr="00D5071C">
        <w:rPr>
          <w:b/>
          <w:bCs/>
        </w:rPr>
        <w:t>langage C#</w:t>
      </w:r>
      <w:r>
        <w:t> :</w:t>
      </w:r>
      <w:r>
        <w:br/>
      </w:r>
      <w:r w:rsidR="00D5071C">
        <w:t xml:space="preserve">Ce langage de programmation est le seul compatible avec le logiciel </w:t>
      </w:r>
      <w:proofErr w:type="spellStart"/>
      <w:r w:rsidR="00D5071C">
        <w:t>Unity</w:t>
      </w:r>
      <w:proofErr w:type="spellEnd"/>
      <w:r w:rsidR="00D5071C">
        <w:t>. Il est orienté objet et simple à prendre en main, surtout si on connaît déjà le langage Java.</w:t>
      </w:r>
    </w:p>
    <w:p w14:paraId="5B710692" w14:textId="4887728B" w:rsidR="00D5071C" w:rsidRDefault="00D5071C" w:rsidP="00522528">
      <w:r>
        <w:t>-</w:t>
      </w:r>
      <w:r w:rsidR="00650E04">
        <w:t>L’</w:t>
      </w:r>
      <w:r w:rsidR="00650E04" w:rsidRPr="00650E04">
        <w:rPr>
          <w:b/>
          <w:bCs/>
        </w:rPr>
        <w:t>XML</w:t>
      </w:r>
      <w:r w:rsidR="00650E04">
        <w:br/>
        <w:t>Ce langage a permis pour le projet de stocker les données de tous les objets qui vont être instanciés par la suite en C#. Stocker les données de cette manière nous permet facilement de changer des attributs fixes des objets pour faire de l’équilibrage.</w:t>
      </w:r>
    </w:p>
    <w:p w14:paraId="0F42145E" w14:textId="77777777" w:rsidR="00501F87" w:rsidRPr="00522528" w:rsidRDefault="00501F87" w:rsidP="00522528"/>
    <w:p w14:paraId="147FB90D" w14:textId="2F85BCC3" w:rsidR="000D0C14" w:rsidRPr="00ED1CF0" w:rsidRDefault="00943275" w:rsidP="00ED1CF0">
      <w:pPr>
        <w:pStyle w:val="Titre3"/>
        <w:rPr>
          <w:b/>
          <w:bCs/>
        </w:rPr>
      </w:pPr>
      <w:bookmarkStart w:id="19" w:name="_Toc97724909"/>
      <w:r w:rsidRPr="00ED1CF0">
        <w:rPr>
          <w:b/>
          <w:bCs/>
        </w:rPr>
        <w:t>2-1</w:t>
      </w:r>
      <w:r w:rsidR="004804C6" w:rsidRPr="00ED1CF0">
        <w:rPr>
          <w:b/>
          <w:bCs/>
        </w:rPr>
        <w:t xml:space="preserve">-2. </w:t>
      </w:r>
      <w:r w:rsidR="00522528">
        <w:rPr>
          <w:b/>
          <w:bCs/>
        </w:rPr>
        <w:t>Site Internet</w:t>
      </w:r>
      <w:bookmarkEnd w:id="19"/>
    </w:p>
    <w:p w14:paraId="657C1D97" w14:textId="039DC43F" w:rsidR="00A120D9" w:rsidRDefault="00A120D9">
      <w:pPr>
        <w:rPr>
          <w:b/>
          <w:bCs/>
        </w:rPr>
      </w:pPr>
      <w:r>
        <w:rPr>
          <w:b/>
          <w:bCs/>
        </w:rPr>
        <w:br w:type="page"/>
      </w:r>
    </w:p>
    <w:p w14:paraId="283B2696" w14:textId="1DC3F9DF" w:rsidR="000D0C14" w:rsidRPr="00ED1CF0" w:rsidRDefault="00C35958" w:rsidP="00ED1CF0">
      <w:pPr>
        <w:pStyle w:val="Titre2"/>
        <w:rPr>
          <w:b/>
          <w:bCs/>
        </w:rPr>
      </w:pPr>
      <w:bookmarkStart w:id="20" w:name="_Toc97724910"/>
      <w:r w:rsidRPr="00ED1CF0">
        <w:rPr>
          <w:b/>
          <w:bCs/>
        </w:rPr>
        <w:lastRenderedPageBreak/>
        <w:t>2-2. Fonctionnement</w:t>
      </w:r>
      <w:r w:rsidR="00C60ADA" w:rsidRPr="00ED1CF0">
        <w:rPr>
          <w:b/>
          <w:bCs/>
        </w:rPr>
        <w:t xml:space="preserve"> du jeu</w:t>
      </w:r>
      <w:bookmarkEnd w:id="20"/>
    </w:p>
    <w:p w14:paraId="7F9ADD2B" w14:textId="293E22CA" w:rsidR="00EC2AD3" w:rsidRPr="00EC2AD3" w:rsidRDefault="0033296E" w:rsidP="00EC2AD3">
      <w:pPr>
        <w:pStyle w:val="Titre3"/>
        <w:rPr>
          <w:b/>
          <w:bCs/>
        </w:rPr>
      </w:pPr>
      <w:bookmarkStart w:id="21" w:name="_Toc97724911"/>
      <w:r w:rsidRPr="00ED1CF0">
        <w:rPr>
          <w:b/>
          <w:bCs/>
        </w:rPr>
        <w:t>2-2-1. Modèle</w:t>
      </w:r>
      <w:bookmarkEnd w:id="21"/>
      <w:r w:rsidRPr="00ED1CF0">
        <w:rPr>
          <w:b/>
          <w:bCs/>
        </w:rPr>
        <w:t xml:space="preserve"> </w:t>
      </w:r>
    </w:p>
    <w:p w14:paraId="5C6EA058" w14:textId="767B5AC9" w:rsidR="00EC2AD3" w:rsidRPr="001702A4" w:rsidRDefault="00B54E96" w:rsidP="00EC2AD3">
      <w:pPr>
        <w:pStyle w:val="Titre4"/>
        <w:numPr>
          <w:ilvl w:val="0"/>
          <w:numId w:val="8"/>
        </w:numPr>
        <w:rPr>
          <w:b/>
          <w:bCs/>
        </w:rPr>
      </w:pPr>
      <w:bookmarkStart w:id="22" w:name="_Toc97724912"/>
      <w:r w:rsidRPr="001702A4">
        <w:rPr>
          <w:b/>
          <w:bCs/>
        </w:rPr>
        <w:t xml:space="preserve">Fonctionnement </w:t>
      </w:r>
      <w:r w:rsidR="00B12D6D" w:rsidRPr="001702A4">
        <w:rPr>
          <w:b/>
          <w:bCs/>
        </w:rPr>
        <w:t>de l’instanciation des objets</w:t>
      </w:r>
      <w:bookmarkEnd w:id="22"/>
    </w:p>
    <w:p w14:paraId="340C0148" w14:textId="3A12C78B" w:rsidR="00B12D6D" w:rsidRDefault="00B12D6D" w:rsidP="00B12D6D">
      <w:r>
        <w:t xml:space="preserve">Le jeu comporte beaucoup d’objets différents à instancier en grande quantité </w:t>
      </w:r>
      <w:proofErr w:type="gramStart"/>
      <w:r>
        <w:t>comme par exemple</w:t>
      </w:r>
      <w:proofErr w:type="gramEnd"/>
      <w:r>
        <w:t xml:space="preserve"> : les différentes cartes, les objets, les zones, les compétences, les héros… Tous ces objets sont </w:t>
      </w:r>
      <w:r w:rsidR="00F30F5B">
        <w:t>uniques</w:t>
      </w:r>
      <w:r>
        <w:t xml:space="preserve"> et une classe</w:t>
      </w:r>
      <w:r w:rsidR="00F30F5B">
        <w:t>,</w:t>
      </w:r>
      <w:r>
        <w:t xml:space="preserve"> à chaque fois différente</w:t>
      </w:r>
      <w:r w:rsidR="00F30F5B">
        <w:t>,</w:t>
      </w:r>
      <w:r>
        <w:t xml:space="preserve"> doit y être rattaché pour qu’un script différent se déclenche entre plusieurs objets du même type. </w:t>
      </w:r>
    </w:p>
    <w:p w14:paraId="7556D6FD" w14:textId="576F6453" w:rsidR="00B12D6D" w:rsidRPr="00B12D6D" w:rsidRDefault="00B12D6D" w:rsidP="00B12D6D">
      <w:r>
        <w:t>Pour résoudre ce problème, nous avons utilisés les usines et des fichiers XML, voici l’exemple du fonctionnement des classes « Hero » et « </w:t>
      </w:r>
      <w:proofErr w:type="spellStart"/>
      <w:r>
        <w:t>Skill</w:t>
      </w:r>
      <w:proofErr w:type="spellEnd"/>
      <w:r>
        <w:t> » :</w:t>
      </w:r>
    </w:p>
    <w:p w14:paraId="4CED096B" w14:textId="3D3B1118" w:rsidR="00EC2AD3" w:rsidRDefault="00EC2AD3" w:rsidP="00EC2AD3">
      <w:r>
        <w:t xml:space="preserve">Lorsque le joueur arrive dans l’écran de sélection, un objet de type </w:t>
      </w:r>
      <w:proofErr w:type="spellStart"/>
      <w:r>
        <w:t>HeroesFactory</w:t>
      </w:r>
      <w:proofErr w:type="spellEnd"/>
      <w:r>
        <w:t xml:space="preserve"> s’instancie.</w:t>
      </w:r>
    </w:p>
    <w:p w14:paraId="42675AFF" w14:textId="7165E5E0" w:rsidR="00EC2AD3" w:rsidRDefault="00BC695A" w:rsidP="00A120D9">
      <w:pPr>
        <w:jc w:val="center"/>
      </w:pPr>
      <w:r>
        <w:rPr>
          <w:noProof/>
        </w:rPr>
        <w:drawing>
          <wp:inline distT="0" distB="0" distL="0" distR="0" wp14:anchorId="05E959D5" wp14:editId="6A6E0E59">
            <wp:extent cx="5029200" cy="132709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89" cy="1329969"/>
                    </a:xfrm>
                    <a:prstGeom prst="rect">
                      <a:avLst/>
                    </a:prstGeom>
                    <a:noFill/>
                    <a:ln>
                      <a:noFill/>
                    </a:ln>
                  </pic:spPr>
                </pic:pic>
              </a:graphicData>
            </a:graphic>
          </wp:inline>
        </w:drawing>
      </w:r>
    </w:p>
    <w:p w14:paraId="16E4948E" w14:textId="03D2D507" w:rsidR="00A120D9" w:rsidRDefault="00A120D9" w:rsidP="00A120D9">
      <w:r>
        <w:t xml:space="preserve">Cet objet permet de lire dans un fichier XML et d’instancier tous les héros et </w:t>
      </w:r>
      <w:proofErr w:type="spellStart"/>
      <w:r>
        <w:t>skills</w:t>
      </w:r>
      <w:proofErr w:type="spellEnd"/>
      <w:r>
        <w:t xml:space="preserve"> qui y sont décrit comme sur l’image ci-dessous.</w:t>
      </w:r>
      <w:r>
        <w:br/>
      </w:r>
      <w:r>
        <w:rPr>
          <w:noProof/>
        </w:rPr>
        <w:drawing>
          <wp:inline distT="0" distB="0" distL="0" distR="0" wp14:anchorId="51824249" wp14:editId="42B8F5EB">
            <wp:extent cx="575691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108960"/>
                    </a:xfrm>
                    <a:prstGeom prst="rect">
                      <a:avLst/>
                    </a:prstGeom>
                    <a:noFill/>
                    <a:ln>
                      <a:noFill/>
                    </a:ln>
                  </pic:spPr>
                </pic:pic>
              </a:graphicData>
            </a:graphic>
          </wp:inline>
        </w:drawing>
      </w:r>
    </w:p>
    <w:p w14:paraId="5BE2B4F0" w14:textId="6834E8AC" w:rsidR="00D92370" w:rsidRPr="006F2001" w:rsidRDefault="00A120D9" w:rsidP="00753A44">
      <w:r>
        <w:t>Ce fichier heroes.xml contient donc tous les attributs d’un objet de type Hero et il est tout à fait possible d’ajouter ou de supprimer des balises &lt;</w:t>
      </w:r>
      <w:proofErr w:type="spellStart"/>
      <w:r>
        <w:t>Heroe</w:t>
      </w:r>
      <w:proofErr w:type="spellEnd"/>
      <w:r>
        <w:t>&gt; dans ce fichier à la condition qu’il respecte la forme décrite ci-dessus.</w:t>
      </w:r>
      <w:r w:rsidR="00D92370">
        <w:rPr>
          <w:i/>
          <w:iCs/>
        </w:rPr>
        <w:br/>
      </w:r>
    </w:p>
    <w:p w14:paraId="57A94142" w14:textId="602D7C8F" w:rsidR="00BC695A" w:rsidRDefault="00D92370" w:rsidP="00D92370">
      <w:r>
        <w:t>Chaque « </w:t>
      </w:r>
      <w:proofErr w:type="spellStart"/>
      <w:r>
        <w:t>Skill</w:t>
      </w:r>
      <w:proofErr w:type="spellEnd"/>
      <w:r w:rsidR="00A508BA">
        <w:t xml:space="preserve"> </w:t>
      </w:r>
      <w:r>
        <w:t>» du héro ne peuvent être simplement décrit par des attributs fixes</w:t>
      </w:r>
      <w:r w:rsidR="00A508BA">
        <w:t xml:space="preserve">. Un </w:t>
      </w:r>
      <w:proofErr w:type="spellStart"/>
      <w:r w:rsidR="00A508BA">
        <w:t>skill</w:t>
      </w:r>
      <w:proofErr w:type="spellEnd"/>
      <w:r w:rsidR="00A508BA">
        <w:t xml:space="preserve"> est sensé appliquer un effet au héros durant la partie. C’est pour cela que « </w:t>
      </w:r>
      <w:proofErr w:type="spellStart"/>
      <w:r w:rsidR="00A508BA">
        <w:t>HeroesFactory</w:t>
      </w:r>
      <w:proofErr w:type="spellEnd"/>
      <w:r w:rsidR="00A508BA">
        <w:t> » vas utiliser une « </w:t>
      </w:r>
      <w:proofErr w:type="spellStart"/>
      <w:r w:rsidR="00A508BA">
        <w:t>SkillFactory</w:t>
      </w:r>
      <w:proofErr w:type="spellEnd"/>
      <w:r w:rsidR="00A508BA">
        <w:t xml:space="preserve"> ». </w:t>
      </w:r>
      <w:r w:rsidR="00BC695A">
        <w:t xml:space="preserve">La méthode </w:t>
      </w:r>
      <w:proofErr w:type="spellStart"/>
      <w:r w:rsidR="00BC695A">
        <w:t>createSkill</w:t>
      </w:r>
      <w:proofErr w:type="spellEnd"/>
      <w:r w:rsidR="00BC695A">
        <w:t xml:space="preserve"> de la « </w:t>
      </w:r>
      <w:proofErr w:type="spellStart"/>
      <w:r w:rsidR="00BC695A">
        <w:t>SkillFactory</w:t>
      </w:r>
      <w:proofErr w:type="spellEnd"/>
      <w:r w:rsidR="00BC695A">
        <w:t xml:space="preserve"> » vas utiliser l’ID du </w:t>
      </w:r>
      <w:proofErr w:type="spellStart"/>
      <w:r w:rsidR="00BC695A">
        <w:t>skill</w:t>
      </w:r>
      <w:proofErr w:type="spellEnd"/>
      <w:r w:rsidR="00BC695A">
        <w:t xml:space="preserve"> pour l’instancier correctement.</w:t>
      </w:r>
      <w:r w:rsidR="00B10994">
        <w:t xml:space="preserve"> </w:t>
      </w:r>
      <w:r w:rsidR="00B10994">
        <w:br/>
      </w:r>
      <w:r w:rsidR="00B10994">
        <w:lastRenderedPageBreak/>
        <w:t xml:space="preserve">Un </w:t>
      </w:r>
      <w:proofErr w:type="spellStart"/>
      <w:r w:rsidR="00B10994">
        <w:t>skill</w:t>
      </w:r>
      <w:proofErr w:type="spellEnd"/>
      <w:r w:rsidR="00B10994">
        <w:t xml:space="preserve"> fonctionne de la manière suivante : il reste attaché au joueur toute la partie, puis, au début d’un combat, il applique un « </w:t>
      </w:r>
      <w:proofErr w:type="spellStart"/>
      <w:r w:rsidR="00B10994">
        <w:t>Buff</w:t>
      </w:r>
      <w:proofErr w:type="spellEnd"/>
      <w:r w:rsidR="00B10994">
        <w:t> » (Effet sur la durée)</w:t>
      </w:r>
      <w:r w:rsidR="00F11E6D">
        <w:t xml:space="preserve"> sur une « Target »(un être vivant sur le champ de bataille). </w:t>
      </w:r>
      <w:r w:rsidR="00F30F5B">
        <w:t xml:space="preserve">C’est pour cela que </w:t>
      </w:r>
      <w:r w:rsidR="00B10994">
        <w:t>l’objet « </w:t>
      </w:r>
      <w:proofErr w:type="spellStart"/>
      <w:r w:rsidR="00B10994">
        <w:t>Skill</w:t>
      </w:r>
      <w:proofErr w:type="spellEnd"/>
      <w:r w:rsidR="00B10994">
        <w:t> » contient une méthode abstraite « </w:t>
      </w:r>
      <w:proofErr w:type="spellStart"/>
      <w:r w:rsidR="00B10994">
        <w:t>applyBuff</w:t>
      </w:r>
      <w:proofErr w:type="spellEnd"/>
      <w:r w:rsidR="00B10994">
        <w:t xml:space="preserve"> » renvoyant un </w:t>
      </w:r>
      <w:proofErr w:type="spellStart"/>
      <w:r w:rsidR="00B10994">
        <w:t>buff</w:t>
      </w:r>
      <w:proofErr w:type="spellEnd"/>
      <w:r w:rsidR="00B10994">
        <w:t xml:space="preserve"> qui s’appliquera sur une cible choisie au début d’un combat.  </w:t>
      </w:r>
    </w:p>
    <w:p w14:paraId="7ACAABD2" w14:textId="6552F450" w:rsidR="007C246B" w:rsidRDefault="00442B11" w:rsidP="00D92370">
      <w:r w:rsidRPr="001702A4">
        <w:rPr>
          <w:b/>
          <w:bCs/>
        </w:rPr>
        <w:t xml:space="preserve">Exemple </w:t>
      </w:r>
      <w:r w:rsidR="001702A4">
        <w:rPr>
          <w:b/>
          <w:bCs/>
        </w:rPr>
        <w:t>de création d’un</w:t>
      </w:r>
      <w:r w:rsidR="00EE67C7">
        <w:rPr>
          <w:b/>
          <w:bCs/>
        </w:rPr>
        <w:t>e compétence</w:t>
      </w:r>
      <w:r w:rsidRPr="001702A4">
        <w:rPr>
          <w:b/>
          <w:bCs/>
        </w:rPr>
        <w:t>:</w:t>
      </w:r>
      <w:r>
        <w:br/>
        <w:t xml:space="preserve">Il faut créer un </w:t>
      </w:r>
      <w:proofErr w:type="spellStart"/>
      <w:r>
        <w:t>skill</w:t>
      </w:r>
      <w:proofErr w:type="spellEnd"/>
      <w:r>
        <w:t xml:space="preserve"> </w:t>
      </w:r>
      <w:r w:rsidR="003C7F6A">
        <w:t xml:space="preserve">avec </w:t>
      </w:r>
      <w:proofErr w:type="spellStart"/>
      <w:r w:rsidR="003C7F6A">
        <w:t>l’id</w:t>
      </w:r>
      <w:proofErr w:type="spellEnd"/>
      <w:r w:rsidR="003C7F6A">
        <w:t xml:space="preserve"> « </w:t>
      </w:r>
      <w:proofErr w:type="spellStart"/>
      <w:r w:rsidR="003C7F6A">
        <w:t>dangerous_heart</w:t>
      </w:r>
      <w:proofErr w:type="spellEnd"/>
      <w:r w:rsidR="003C7F6A">
        <w:t> » à</w:t>
      </w:r>
      <w:r w:rsidR="007E771E">
        <w:t xml:space="preserve"> appliquer au héro avec </w:t>
      </w:r>
      <w:proofErr w:type="spellStart"/>
      <w:r w:rsidR="007E771E">
        <w:t>l’id</w:t>
      </w:r>
      <w:proofErr w:type="spellEnd"/>
      <w:r w:rsidR="007E771E">
        <w:t xml:space="preserve"> « archer »</w:t>
      </w:r>
      <w:r w:rsidR="007C246B">
        <w:t>.</w:t>
      </w:r>
    </w:p>
    <w:p w14:paraId="63FA202F" w14:textId="1E190A6C" w:rsidR="00EF3D3C" w:rsidRDefault="007C246B" w:rsidP="00D92370">
      <w:r>
        <w:t>On commence par ajouter une balise &lt;</w:t>
      </w:r>
      <w:proofErr w:type="spellStart"/>
      <w:r>
        <w:t>skill</w:t>
      </w:r>
      <w:proofErr w:type="spellEnd"/>
      <w:r>
        <w:t>&gt; dans la balise &lt;</w:t>
      </w:r>
      <w:proofErr w:type="spellStart"/>
      <w:r>
        <w:t>skills</w:t>
      </w:r>
      <w:proofErr w:type="spellEnd"/>
      <w:r>
        <w:t>&gt; elle-même dans la balise &lt;</w:t>
      </w:r>
      <w:proofErr w:type="spellStart"/>
      <w:r>
        <w:t>heroe</w:t>
      </w:r>
      <w:proofErr w:type="spellEnd"/>
      <w:r>
        <w:t>&gt; ou l’attribut « id=archer »</w:t>
      </w:r>
      <w:r w:rsidR="00EF3D3C">
        <w:t xml:space="preserve"> dans le fichier heroes.xml</w:t>
      </w:r>
      <w:r w:rsidR="00EF3D3C">
        <w:br/>
      </w:r>
      <w:r w:rsidR="00EF3D3C">
        <w:rPr>
          <w:noProof/>
        </w:rPr>
        <w:drawing>
          <wp:inline distT="0" distB="0" distL="0" distR="0" wp14:anchorId="2327D6AC" wp14:editId="79C22AFC">
            <wp:extent cx="5748655" cy="136779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1367790"/>
                    </a:xfrm>
                    <a:prstGeom prst="rect">
                      <a:avLst/>
                    </a:prstGeom>
                    <a:noFill/>
                    <a:ln>
                      <a:noFill/>
                    </a:ln>
                  </pic:spPr>
                </pic:pic>
              </a:graphicData>
            </a:graphic>
          </wp:inline>
        </w:drawing>
      </w:r>
    </w:p>
    <w:p w14:paraId="3057EB9D" w14:textId="551A0ACF" w:rsidR="00442B11" w:rsidRDefault="00EF3D3C" w:rsidP="00D92370">
      <w:r>
        <w:t>On écrit ensuite un script de cette manière, respectant la description mise en attributs XML</w:t>
      </w:r>
      <w:r>
        <w:br/>
      </w:r>
      <w:r>
        <w:rPr>
          <w:noProof/>
        </w:rPr>
        <w:drawing>
          <wp:inline distT="0" distB="0" distL="0" distR="0" wp14:anchorId="4F98FC38" wp14:editId="1F3688DF">
            <wp:extent cx="5760720"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r w:rsidR="007C246B">
        <w:t xml:space="preserve"> </w:t>
      </w:r>
      <w:r w:rsidR="00442B11">
        <w:br/>
      </w:r>
    </w:p>
    <w:p w14:paraId="631D97E4" w14:textId="4956FF9B" w:rsidR="00EF3D3C" w:rsidRPr="00D92370" w:rsidRDefault="00EF3D3C" w:rsidP="00D92370">
      <w:r>
        <w:t xml:space="preserve">On relie ensuite l’ID du </w:t>
      </w:r>
      <w:proofErr w:type="spellStart"/>
      <w:r>
        <w:t>skill</w:t>
      </w:r>
      <w:proofErr w:type="spellEnd"/>
      <w:r>
        <w:t xml:space="preserve"> au script en rajoutant une condition dans la méthode de la </w:t>
      </w:r>
      <w:proofErr w:type="spellStart"/>
      <w:r>
        <w:t>SkillFactory</w:t>
      </w:r>
      <w:proofErr w:type="spellEnd"/>
      <w:r w:rsidR="004435F6">
        <w:t> </w:t>
      </w:r>
    </w:p>
    <w:p w14:paraId="6B4309C6" w14:textId="3140D5C1" w:rsidR="00EC2AD3" w:rsidRDefault="00EF3D3C" w:rsidP="00EC2AD3">
      <w:r>
        <w:rPr>
          <w:noProof/>
        </w:rPr>
        <w:drawing>
          <wp:inline distT="0" distB="0" distL="0" distR="0" wp14:anchorId="334F5EEC" wp14:editId="21DB9E80">
            <wp:extent cx="5748655" cy="96202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962025"/>
                    </a:xfrm>
                    <a:prstGeom prst="rect">
                      <a:avLst/>
                    </a:prstGeom>
                    <a:noFill/>
                    <a:ln>
                      <a:noFill/>
                    </a:ln>
                  </pic:spPr>
                </pic:pic>
              </a:graphicData>
            </a:graphic>
          </wp:inline>
        </w:drawing>
      </w:r>
      <w:r w:rsidR="00EC2AD3">
        <w:br/>
      </w:r>
    </w:p>
    <w:p w14:paraId="3098FCF3" w14:textId="78A1A28D" w:rsidR="006F2001" w:rsidRDefault="006F2001" w:rsidP="00EC2AD3">
      <w:r>
        <w:t xml:space="preserve">A noter que ce système est </w:t>
      </w:r>
      <w:r w:rsidR="004322CC">
        <w:t>réutilisé</w:t>
      </w:r>
      <w:r>
        <w:t xml:space="preserve"> de la même manière pour les objets de type « Item », de type « </w:t>
      </w:r>
      <w:proofErr w:type="spellStart"/>
      <w:r>
        <w:t>Card</w:t>
      </w:r>
      <w:proofErr w:type="spellEnd"/>
      <w:r>
        <w:t> » et de type « </w:t>
      </w:r>
      <w:proofErr w:type="spellStart"/>
      <w:r>
        <w:t>Ennemy</w:t>
      </w:r>
      <w:proofErr w:type="spellEnd"/>
      <w:r>
        <w:t xml:space="preserve"> ». La seule différence étant que les usines </w:t>
      </w:r>
      <w:r w:rsidR="004322CC">
        <w:t>sont appelées à des moments différents.</w:t>
      </w:r>
    </w:p>
    <w:p w14:paraId="2A50CED0" w14:textId="50CF0253" w:rsidR="001702A4" w:rsidRDefault="00753A44" w:rsidP="00EC2AD3">
      <w:r>
        <w:br w:type="page"/>
      </w:r>
    </w:p>
    <w:p w14:paraId="4677F254" w14:textId="4376F0C8" w:rsidR="001702A4" w:rsidRDefault="001702A4" w:rsidP="001702A4">
      <w:pPr>
        <w:pStyle w:val="Titre4"/>
        <w:numPr>
          <w:ilvl w:val="0"/>
          <w:numId w:val="8"/>
        </w:numPr>
        <w:rPr>
          <w:b/>
          <w:bCs/>
        </w:rPr>
      </w:pPr>
      <w:bookmarkStart w:id="23" w:name="_Toc97724913"/>
      <w:r w:rsidRPr="001702A4">
        <w:rPr>
          <w:b/>
          <w:bCs/>
        </w:rPr>
        <w:lastRenderedPageBreak/>
        <w:t>Les Variables Globales</w:t>
      </w:r>
      <w:bookmarkEnd w:id="23"/>
    </w:p>
    <w:p w14:paraId="44FFF874" w14:textId="3705F8CB" w:rsidR="004322CC" w:rsidRDefault="004322CC" w:rsidP="004322CC">
      <w:r>
        <w:t xml:space="preserve">Certains objets du programme sont appelés à être utilisé un peu partout dans de nombreux contextes différents. C’est pour cela qu’il existe une classe statique nommée </w:t>
      </w:r>
      <w:proofErr w:type="spellStart"/>
      <w:r>
        <w:t>GlobalVariables</w:t>
      </w:r>
      <w:proofErr w:type="spellEnd"/>
      <w:r>
        <w:t xml:space="preserve"> avec de nombreux attributs.</w:t>
      </w:r>
      <w:r>
        <w:br/>
      </w:r>
    </w:p>
    <w:p w14:paraId="74D94014" w14:textId="5BC27685" w:rsidR="004322CC" w:rsidRDefault="004322CC" w:rsidP="004322CC">
      <w:r>
        <w:rPr>
          <w:noProof/>
        </w:rPr>
        <w:drawing>
          <wp:inline distT="0" distB="0" distL="0" distR="0" wp14:anchorId="631500E3" wp14:editId="727B5BA3">
            <wp:extent cx="5753735" cy="3950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950970"/>
                    </a:xfrm>
                    <a:prstGeom prst="rect">
                      <a:avLst/>
                    </a:prstGeom>
                    <a:noFill/>
                    <a:ln>
                      <a:noFill/>
                    </a:ln>
                  </pic:spPr>
                </pic:pic>
              </a:graphicData>
            </a:graphic>
          </wp:inline>
        </w:drawing>
      </w:r>
    </w:p>
    <w:p w14:paraId="4E49C673" w14:textId="78AF6208" w:rsidR="004322CC" w:rsidRDefault="008B575F" w:rsidP="008B575F">
      <w:pPr>
        <w:jc w:val="center"/>
        <w:rPr>
          <w:i/>
          <w:iCs/>
        </w:rPr>
      </w:pPr>
      <w:r>
        <w:rPr>
          <w:i/>
          <w:iCs/>
        </w:rPr>
        <w:t xml:space="preserve">Code de la classe </w:t>
      </w:r>
      <w:proofErr w:type="spellStart"/>
      <w:r>
        <w:rPr>
          <w:i/>
          <w:iCs/>
        </w:rPr>
        <w:t>GlobalVariables</w:t>
      </w:r>
      <w:proofErr w:type="spellEnd"/>
    </w:p>
    <w:p w14:paraId="48054FB7" w14:textId="6961C993" w:rsidR="008B575F" w:rsidRDefault="008B575F" w:rsidP="008B575F">
      <w:r>
        <w:t xml:space="preserve">Toutes ces variables sont </w:t>
      </w:r>
      <w:r w:rsidR="006A08D7">
        <w:t>instanciées</w:t>
      </w:r>
      <w:r>
        <w:t xml:space="preserve"> quand une partie se lance à l’exception de la variable « </w:t>
      </w:r>
      <w:proofErr w:type="spellStart"/>
      <w:r>
        <w:t>currentFight</w:t>
      </w:r>
      <w:proofErr w:type="spellEnd"/>
      <w:r>
        <w:t> »</w:t>
      </w:r>
      <w:r w:rsidR="00B001AD">
        <w:t xml:space="preserve"> qui a pour valeur « </w:t>
      </w:r>
      <w:proofErr w:type="spellStart"/>
      <w:r w:rsidR="00B001AD">
        <w:t>null</w:t>
      </w:r>
      <w:proofErr w:type="spellEnd"/>
      <w:r w:rsidR="00B001AD">
        <w:t> » lorsque le joueur n’est pas en combat.</w:t>
      </w:r>
    </w:p>
    <w:p w14:paraId="47EB7B9A" w14:textId="2ECE3026" w:rsidR="008B575F" w:rsidRDefault="008B575F" w:rsidP="008B575F">
      <w:r>
        <w:t xml:space="preserve">Cette classe est beaucoup utilisé dans le code est cartes, des </w:t>
      </w:r>
      <w:proofErr w:type="spellStart"/>
      <w:r>
        <w:t>buffs</w:t>
      </w:r>
      <w:proofErr w:type="spellEnd"/>
      <w:r>
        <w:t xml:space="preserve">, des objets et zones d’évènements aléatoire. </w:t>
      </w:r>
      <w:r>
        <w:br/>
      </w:r>
      <w:r w:rsidRPr="00B001AD">
        <w:rPr>
          <w:b/>
          <w:bCs/>
        </w:rPr>
        <w:t>Par exemple</w:t>
      </w:r>
      <w:r>
        <w:t xml:space="preserve">, depuis une le code d’une carte, je peux récupérer la variable </w:t>
      </w:r>
      <w:proofErr w:type="spellStart"/>
      <w:r>
        <w:t>currentFight</w:t>
      </w:r>
      <w:proofErr w:type="spellEnd"/>
      <w:r>
        <w:t xml:space="preserve"> et ensuite aller y trouver la liste des ennemies présent sur </w:t>
      </w:r>
      <w:r w:rsidR="00B001AD">
        <w:t>le champ</w:t>
      </w:r>
      <w:r>
        <w:t xml:space="preserve"> de bataille pour leur infliger à tous des </w:t>
      </w:r>
      <w:r w:rsidR="00B001AD">
        <w:t>dégâts</w:t>
      </w:r>
      <w:r>
        <w:t xml:space="preserve">. </w:t>
      </w:r>
    </w:p>
    <w:p w14:paraId="3719FA39" w14:textId="07B954AA" w:rsidR="00DB3D8D" w:rsidRPr="008B575F" w:rsidRDefault="00DB3D8D" w:rsidP="008B575F"/>
    <w:p w14:paraId="36722661" w14:textId="77777777" w:rsidR="00244B36" w:rsidRDefault="00244B36">
      <w:pPr>
        <w:rPr>
          <w:rFonts w:asciiTheme="majorHAnsi" w:eastAsiaTheme="majorEastAsia" w:hAnsiTheme="majorHAnsi" w:cstheme="majorBidi"/>
          <w:i/>
          <w:iCs/>
          <w:color w:val="2F5496" w:themeColor="accent1" w:themeShade="BF"/>
        </w:rPr>
      </w:pPr>
      <w:r>
        <w:br w:type="page"/>
      </w:r>
    </w:p>
    <w:p w14:paraId="62FD8EB8" w14:textId="39207E36" w:rsidR="009C5B3F" w:rsidRDefault="00A54886" w:rsidP="00244B36">
      <w:pPr>
        <w:pStyle w:val="Titre4"/>
        <w:numPr>
          <w:ilvl w:val="0"/>
          <w:numId w:val="8"/>
        </w:numPr>
      </w:pPr>
      <w:bookmarkStart w:id="24" w:name="_Toc97724914"/>
      <w:r>
        <w:lastRenderedPageBreak/>
        <w:t>Diagramme de classe du modèle</w:t>
      </w:r>
      <w:bookmarkEnd w:id="24"/>
      <w:r w:rsidR="006A08D7">
        <w:tab/>
      </w:r>
    </w:p>
    <w:p w14:paraId="0CDE147D" w14:textId="0C9E08F2" w:rsidR="009C5B3F" w:rsidRDefault="00244B36" w:rsidP="006161F0">
      <w:r>
        <w:t xml:space="preserve">Le diagramme de clase complet est disponible </w:t>
      </w:r>
      <w:r w:rsidR="00493DFB">
        <w:t>dans les annexes</w:t>
      </w:r>
    </w:p>
    <w:p w14:paraId="25C9F32C" w14:textId="4F82AEDB" w:rsidR="00E17266" w:rsidRDefault="00E17266" w:rsidP="006161F0"/>
    <w:p w14:paraId="17C1F047" w14:textId="5FE27690" w:rsidR="007877F6" w:rsidRDefault="00E17266" w:rsidP="006161F0">
      <w:r w:rsidRPr="00E17266">
        <w:rPr>
          <w:rStyle w:val="Titre5Car"/>
        </w:rPr>
        <w:t xml:space="preserve">La classe </w:t>
      </w:r>
      <w:r w:rsidR="00E23562">
        <w:rPr>
          <w:rStyle w:val="Titre5Car"/>
        </w:rPr>
        <w:t>« </w:t>
      </w:r>
      <w:r w:rsidRPr="00E17266">
        <w:rPr>
          <w:rStyle w:val="Titre5Car"/>
        </w:rPr>
        <w:t>Party </w:t>
      </w:r>
      <w:r w:rsidR="00E23562">
        <w:rPr>
          <w:rStyle w:val="Titre5Car"/>
        </w:rPr>
        <w:t>» </w:t>
      </w:r>
      <w:r w:rsidRPr="00E17266">
        <w:rPr>
          <w:rStyle w:val="Titre5Car"/>
        </w:rPr>
        <w:t>:</w:t>
      </w:r>
      <w:r>
        <w:br/>
        <w:t xml:space="preserve">Cette classe est la classe centrale, c’est elle qui permet de récupérer toutes les informations sur la partie en cours. </w:t>
      </w:r>
    </w:p>
    <w:p w14:paraId="4AEBA0DE" w14:textId="7DF792EC" w:rsidR="007877F6" w:rsidRDefault="00E17266" w:rsidP="006161F0">
      <w:r>
        <w:t xml:space="preserve">Elle s’instancie quand le joueur </w:t>
      </w:r>
      <w:r w:rsidR="001F50B3">
        <w:t>a</w:t>
      </w:r>
      <w:r>
        <w:t xml:space="preserve"> fini de sélectionner son héros et permet en suite d’accéder aux données de la carte et du joueur</w:t>
      </w:r>
      <w:r w:rsidR="00D403CF">
        <w:t>.</w:t>
      </w:r>
    </w:p>
    <w:p w14:paraId="4CA21CB8" w14:textId="0234A74C" w:rsidR="00D403CF" w:rsidRDefault="00D403CF" w:rsidP="006161F0"/>
    <w:p w14:paraId="3902CA07" w14:textId="18B5933A" w:rsidR="00D403CF" w:rsidRDefault="00D403CF" w:rsidP="006161F0">
      <w:r>
        <w:t xml:space="preserve">La classe </w:t>
      </w:r>
      <w:r w:rsidR="004C43D1">
        <w:t>« Player »</w:t>
      </w:r>
      <w:r w:rsidR="00570B9F">
        <w:t xml:space="preserve"> </w:t>
      </w:r>
      <w:r>
        <w:t>:</w:t>
      </w:r>
      <w:r w:rsidR="00570B9F">
        <w:br/>
        <w:t>Cette classe représente le joueur présent sur la carte et permet d’accéder à son inventaire et son deck qui représente respectivement la liste de cartes et d’objets que possède le joueur.</w:t>
      </w:r>
    </w:p>
    <w:p w14:paraId="08DDC5DB" w14:textId="3EFC155C" w:rsidR="00F7280C" w:rsidRDefault="00F7280C" w:rsidP="006161F0"/>
    <w:p w14:paraId="67CC4A1A" w14:textId="280B902C" w:rsidR="00F7280C" w:rsidRDefault="00F7280C" w:rsidP="006161F0">
      <w:r>
        <w:t>La classe « </w:t>
      </w:r>
      <w:proofErr w:type="spellStart"/>
      <w:r>
        <w:t>Fight</w:t>
      </w:r>
      <w:proofErr w:type="spellEnd"/>
      <w:r>
        <w:t> » :</w:t>
      </w:r>
      <w:r>
        <w:br/>
      </w:r>
      <w:r w:rsidR="00BD7C93">
        <w:t xml:space="preserve">Cette classe </w:t>
      </w:r>
      <w:r>
        <w:t xml:space="preserve">représente toutes les informations à propos d’un combat. Un objet de type </w:t>
      </w:r>
      <w:proofErr w:type="spellStart"/>
      <w:r>
        <w:t>Fight</w:t>
      </w:r>
      <w:proofErr w:type="spellEnd"/>
      <w:r>
        <w:t xml:space="preserve"> s’instancie quand le joueur entre dans une zone de combat et cet objet devient accessible depuis la variable « </w:t>
      </w:r>
      <w:proofErr w:type="spellStart"/>
      <w:r>
        <w:t>currentFight</w:t>
      </w:r>
      <w:proofErr w:type="spellEnd"/>
      <w:r>
        <w:t> » de la classe statique « </w:t>
      </w:r>
      <w:proofErr w:type="spellStart"/>
      <w:r>
        <w:t>GlobalVariables</w:t>
      </w:r>
      <w:proofErr w:type="spellEnd"/>
      <w:r>
        <w:t> ».</w:t>
      </w:r>
    </w:p>
    <w:p w14:paraId="5EA6C0FF" w14:textId="034044F2" w:rsidR="00C118EE" w:rsidRDefault="00C118EE" w:rsidP="006161F0">
      <w:r>
        <w:t xml:space="preserve">Elle contient notamment un objet de type </w:t>
      </w:r>
      <w:proofErr w:type="spellStart"/>
      <w:r>
        <w:t>PlayerFight</w:t>
      </w:r>
      <w:proofErr w:type="spellEnd"/>
      <w:r>
        <w:t xml:space="preserve"> qui hérite de Player. Cet objet est </w:t>
      </w:r>
      <w:r w:rsidR="00E57FD9">
        <w:t xml:space="preserve">copie les attributs de l’objet Player et en gagne </w:t>
      </w:r>
      <w:r w:rsidR="001953ED">
        <w:t>quelques-uns</w:t>
      </w:r>
      <w:r w:rsidR="00E57FD9">
        <w:t xml:space="preserve"> qui sont propres au combat en cours</w:t>
      </w:r>
      <w:r w:rsidR="001953ED">
        <w:t xml:space="preserve"> (comme le mana restant, les cartes piochées…). </w:t>
      </w:r>
      <w:r w:rsidR="001953ED" w:rsidRPr="001953ED">
        <w:t>À</w:t>
      </w:r>
      <w:r w:rsidR="001953ED">
        <w:t xml:space="preserve"> la fin d’un combat, la méthode </w:t>
      </w:r>
      <w:r w:rsidR="00E648FC">
        <w:t>« </w:t>
      </w:r>
      <w:proofErr w:type="spellStart"/>
      <w:r w:rsidR="00E648FC">
        <w:t>void</w:t>
      </w:r>
      <w:proofErr w:type="spellEnd"/>
      <w:r w:rsidR="00E648FC">
        <w:t xml:space="preserve"> </w:t>
      </w:r>
      <w:proofErr w:type="spellStart"/>
      <w:r w:rsidR="00E648FC">
        <w:t>giveInfoToPlayer</w:t>
      </w:r>
      <w:proofErr w:type="spellEnd"/>
      <w:r w:rsidR="00E648FC">
        <w:t>() » s’exécute : elle permet de donner à l’objet de type Player les informations qui ont changés durant le combat (comme les points de vies et l’expérience acquise).</w:t>
      </w:r>
    </w:p>
    <w:p w14:paraId="53A1B0A2" w14:textId="7D0223F2" w:rsidR="00D242D7" w:rsidRDefault="00D242D7" w:rsidP="006161F0"/>
    <w:p w14:paraId="647F89DB" w14:textId="6E0480B1" w:rsidR="00D242D7" w:rsidRDefault="00D242D7" w:rsidP="006161F0">
      <w:r>
        <w:t>La classe « Target » :</w:t>
      </w:r>
    </w:p>
    <w:p w14:paraId="3DC9F6FE" w14:textId="033DB324" w:rsidR="00D242D7" w:rsidRDefault="00D242D7" w:rsidP="006161F0">
      <w:r>
        <w:t>Cette classe est la classe parente de tous les êtres vivants du projet (</w:t>
      </w:r>
      <w:r w:rsidR="003E0A52">
        <w:t>l</w:t>
      </w:r>
      <w:r>
        <w:t>es compagnons du joueur, les ennemies et le joueur lui-même)</w:t>
      </w:r>
      <w:r w:rsidR="003E0A52">
        <w:t xml:space="preserve"> et contient des attributs propres à eux tous comme l’armure, l</w:t>
      </w:r>
      <w:r w:rsidR="006F4DD8">
        <w:t>es points de vies…</w:t>
      </w:r>
    </w:p>
    <w:p w14:paraId="710E2373" w14:textId="1F1378B7" w:rsidR="006F4DD8" w:rsidRDefault="001929B1" w:rsidP="006161F0">
      <w:r>
        <w:t xml:space="preserve">Elle contient des méthodes qui permettent de gérer ces attributs. </w:t>
      </w:r>
      <w:r w:rsidR="00BD4B61">
        <w:t>Comme</w:t>
      </w:r>
      <w:r>
        <w:t xml:space="preserve"> la méthode  « </w:t>
      </w:r>
      <w:proofErr w:type="spellStart"/>
      <w:r>
        <w:t>takeDamage</w:t>
      </w:r>
      <w:proofErr w:type="spellEnd"/>
      <w:r>
        <w:t xml:space="preserve">() » qui inflige des dégâts à l’armure puis </w:t>
      </w:r>
      <w:r w:rsidR="000C02E1">
        <w:t>aux points</w:t>
      </w:r>
      <w:r>
        <w:t xml:space="preserve"> de vie quand l’armure est à 0</w:t>
      </w:r>
      <w:r w:rsidR="00B30D86">
        <w:t xml:space="preserve"> ou bien des méthodes de </w:t>
      </w:r>
      <w:proofErr w:type="spellStart"/>
      <w:r w:rsidR="00B30D86">
        <w:t>Get</w:t>
      </w:r>
      <w:proofErr w:type="spellEnd"/>
      <w:r w:rsidR="00B30D86">
        <w:t xml:space="preserve"> et Set pour changer les attributs directement.</w:t>
      </w:r>
    </w:p>
    <w:p w14:paraId="60EC226C" w14:textId="081D7B9E" w:rsidR="00DB5066" w:rsidRDefault="00DB5066" w:rsidP="006161F0">
      <w:r>
        <w:t>Un objet de type Target est majoritairement utilisé par les cartes qui ont une cible bien spécifique.</w:t>
      </w:r>
    </w:p>
    <w:p w14:paraId="3043236A" w14:textId="77777777" w:rsidR="00FD1701" w:rsidRDefault="00FD1701" w:rsidP="006161F0"/>
    <w:p w14:paraId="2900D30F" w14:textId="77777777" w:rsidR="00381291" w:rsidRDefault="00381291" w:rsidP="006161F0"/>
    <w:p w14:paraId="1C3C51BF" w14:textId="77777777" w:rsidR="00F7280C" w:rsidRDefault="00F7280C" w:rsidP="006161F0"/>
    <w:p w14:paraId="69098318" w14:textId="1FA6CEC3" w:rsidR="00D403CF" w:rsidRDefault="00D403CF" w:rsidP="006161F0"/>
    <w:p w14:paraId="5AC5E261" w14:textId="1C9FF8F5" w:rsidR="006161F0" w:rsidRDefault="006161F0" w:rsidP="006161F0"/>
    <w:p w14:paraId="63CF6F5F" w14:textId="3EC4ABFE" w:rsidR="0088329E" w:rsidRDefault="0088329E" w:rsidP="009C5B3F">
      <w:pPr>
        <w:pStyle w:val="Titre4"/>
        <w:rPr>
          <w:b/>
          <w:bCs/>
        </w:rPr>
      </w:pPr>
      <w:r>
        <w:rPr>
          <w:b/>
          <w:bCs/>
        </w:rPr>
        <w:lastRenderedPageBreak/>
        <w:t xml:space="preserve"> </w:t>
      </w:r>
    </w:p>
    <w:p w14:paraId="21723F62" w14:textId="77777777" w:rsidR="009C5B3F" w:rsidRDefault="009C5B3F">
      <w:pPr>
        <w:rPr>
          <w:rFonts w:asciiTheme="majorHAnsi" w:eastAsiaTheme="majorEastAsia" w:hAnsiTheme="majorHAnsi" w:cstheme="majorBidi"/>
          <w:b/>
          <w:bCs/>
          <w:color w:val="1F3763" w:themeColor="accent1" w:themeShade="7F"/>
          <w:sz w:val="24"/>
          <w:szCs w:val="24"/>
        </w:rPr>
      </w:pPr>
      <w:r>
        <w:rPr>
          <w:b/>
          <w:bCs/>
        </w:rPr>
        <w:br w:type="page"/>
      </w:r>
    </w:p>
    <w:p w14:paraId="008125E2" w14:textId="36F64913" w:rsidR="00396575" w:rsidRDefault="00C60ADA" w:rsidP="009C5B3F">
      <w:pPr>
        <w:pStyle w:val="Titre3"/>
      </w:pPr>
      <w:bookmarkStart w:id="25" w:name="_Toc97724915"/>
      <w:r w:rsidRPr="00ED1CF0">
        <w:rPr>
          <w:b/>
          <w:bCs/>
        </w:rPr>
        <w:lastRenderedPageBreak/>
        <w:t>2-2-</w:t>
      </w:r>
      <w:r w:rsidR="000415FE">
        <w:rPr>
          <w:b/>
          <w:bCs/>
        </w:rPr>
        <w:t>2</w:t>
      </w:r>
      <w:r w:rsidRPr="00ED1CF0">
        <w:rPr>
          <w:b/>
          <w:bCs/>
        </w:rPr>
        <w:t>.</w:t>
      </w:r>
      <w:r w:rsidR="0001716D">
        <w:rPr>
          <w:b/>
          <w:bCs/>
        </w:rPr>
        <w:t xml:space="preserve"> </w:t>
      </w:r>
      <w:r w:rsidR="006A08D7">
        <w:rPr>
          <w:b/>
          <w:bCs/>
        </w:rPr>
        <w:t>Fonctionnement des Vues et des Contrôleurs</w:t>
      </w:r>
      <w:bookmarkEnd w:id="25"/>
      <w:r w:rsidR="006A08D7">
        <w:rPr>
          <w:b/>
          <w:bCs/>
        </w:rPr>
        <w:t xml:space="preserve"> </w:t>
      </w:r>
    </w:p>
    <w:p w14:paraId="0FE0AA2C" w14:textId="16B7542B" w:rsidR="00F05C93" w:rsidRDefault="00F05C93" w:rsidP="00F05C93">
      <w:pPr>
        <w:pStyle w:val="Titre4"/>
        <w:numPr>
          <w:ilvl w:val="0"/>
          <w:numId w:val="10"/>
        </w:numPr>
        <w:rPr>
          <w:b/>
          <w:bCs/>
        </w:rPr>
      </w:pPr>
      <w:bookmarkStart w:id="26" w:name="_Toc97724916"/>
      <w:r w:rsidRPr="00F05C93">
        <w:rPr>
          <w:b/>
          <w:bCs/>
        </w:rPr>
        <w:t>Génération des vues</w:t>
      </w:r>
      <w:bookmarkEnd w:id="26"/>
    </w:p>
    <w:p w14:paraId="2D9B54FD" w14:textId="77777777" w:rsidR="00B94E3E" w:rsidRDefault="009D3D4E" w:rsidP="009D3D4E">
      <w:proofErr w:type="spellStart"/>
      <w:r>
        <w:t>Unity</w:t>
      </w:r>
      <w:proofErr w:type="spellEnd"/>
      <w:r>
        <w:t xml:space="preserve"> fonctionne de la manière suivante, un projet contient des scènes et une scène contient des </w:t>
      </w:r>
      <w:proofErr w:type="spellStart"/>
      <w:r>
        <w:t>GameObject</w:t>
      </w:r>
      <w:proofErr w:type="spellEnd"/>
      <w:r>
        <w:t xml:space="preserve">. Un </w:t>
      </w:r>
      <w:proofErr w:type="spellStart"/>
      <w:r>
        <w:t>GameObject</w:t>
      </w:r>
      <w:proofErr w:type="spellEnd"/>
      <w:r>
        <w:t xml:space="preserve"> est une classe représentant quelque chose de présent </w:t>
      </w:r>
      <w:r w:rsidR="009B63E5">
        <w:t>dans l’environnement (Un bouton, une image, le point de vue du joueur …)</w:t>
      </w:r>
      <w:r w:rsidR="00B94E3E">
        <w:t xml:space="preserve">. Une scène contient de nombreux </w:t>
      </w:r>
      <w:proofErr w:type="spellStart"/>
      <w:r w:rsidR="00B94E3E">
        <w:t>GameObject</w:t>
      </w:r>
      <w:proofErr w:type="spellEnd"/>
      <w:r w:rsidR="00B94E3E">
        <w:t xml:space="preserve"> qui peuvent être imbriqués les uns dans les autres.</w:t>
      </w:r>
      <w:r w:rsidR="00B94E3E">
        <w:br/>
        <w:t xml:space="preserve">Avec </w:t>
      </w:r>
      <w:proofErr w:type="spellStart"/>
      <w:r w:rsidR="00B94E3E">
        <w:t>Unity</w:t>
      </w:r>
      <w:proofErr w:type="spellEnd"/>
      <w:r w:rsidR="00B94E3E">
        <w:t xml:space="preserve">, il est possible de créer un </w:t>
      </w:r>
      <w:proofErr w:type="spellStart"/>
      <w:r w:rsidR="00B94E3E">
        <w:t>GameObject</w:t>
      </w:r>
      <w:proofErr w:type="spellEnd"/>
      <w:r w:rsidR="00B94E3E">
        <w:t xml:space="preserve"> et de lui ajouter des composants (tel que des scripts, une position dans l’espace, un texte…). Tous ces éléments sont modifiables via l’interface graphique, mais il est aussi possible de récupérer les </w:t>
      </w:r>
      <w:proofErr w:type="spellStart"/>
      <w:r w:rsidR="00B94E3E">
        <w:t>GameObject</w:t>
      </w:r>
      <w:proofErr w:type="spellEnd"/>
      <w:r w:rsidR="00B94E3E">
        <w:t xml:space="preserve"> depuis le code pour modifier des ses composants.</w:t>
      </w:r>
    </w:p>
    <w:p w14:paraId="1DD8C915" w14:textId="4202B977" w:rsidR="00B94E3E" w:rsidRDefault="00B94E3E" w:rsidP="00B94E3E">
      <w:r>
        <w:t xml:space="preserve">Pour réaliser les vues sur </w:t>
      </w:r>
      <w:proofErr w:type="spellStart"/>
      <w:r>
        <w:t>Unity</w:t>
      </w:r>
      <w:proofErr w:type="spellEnd"/>
      <w:r>
        <w:t xml:space="preserve">, nous avons procédé en deux étapes. Prenons l’exemple d’une barre d’une carte à jouer. </w:t>
      </w:r>
      <w:r>
        <w:br/>
        <w:t xml:space="preserve">Tout d’abords, nous avons utilisé l’interface graphique de </w:t>
      </w:r>
      <w:proofErr w:type="spellStart"/>
      <w:r>
        <w:t>Unity</w:t>
      </w:r>
      <w:proofErr w:type="spellEnd"/>
      <w:r>
        <w:t xml:space="preserve"> pour créer un modèle de carte générique comme sur l’image ci-dessous en lui ajoutant des composants à la main et en lui donnant la forme qu’on souhaitait.</w:t>
      </w:r>
    </w:p>
    <w:p w14:paraId="41F7EF9B" w14:textId="77777777" w:rsidR="00B94E3E" w:rsidRDefault="00B94E3E" w:rsidP="00B94E3E">
      <w:pPr>
        <w:jc w:val="center"/>
        <w:rPr>
          <w:i/>
          <w:iCs/>
        </w:rPr>
      </w:pPr>
      <w:r>
        <w:rPr>
          <w:i/>
          <w:iCs/>
        </w:rPr>
        <w:t>Modèle générique de carte à jouer</w:t>
      </w:r>
    </w:p>
    <w:p w14:paraId="17788DF6" w14:textId="108F2995" w:rsidR="00F05C93" w:rsidRDefault="00B94E3E" w:rsidP="00B94E3E">
      <w:r>
        <w:t>Comme on peut le voir, chaque élément de cette carte ont une valeur fixe</w:t>
      </w:r>
      <w:r w:rsidR="00C36D03">
        <w:t xml:space="preserve"> (la description, le coût en mana, le nom, l’illustration…)</w:t>
      </w:r>
      <w:r>
        <w:t xml:space="preserve">. </w:t>
      </w:r>
      <w:r w:rsidR="00326B3A">
        <w:t>Cette carte</w:t>
      </w:r>
      <w:r w:rsidR="00C36D03">
        <w:t xml:space="preserve"> nous permet d’avoir une base pour créer toutes les autres.</w:t>
      </w:r>
    </w:p>
    <w:p w14:paraId="7E515333" w14:textId="78BDC4B9" w:rsidR="00550F13" w:rsidRDefault="00C36D03" w:rsidP="00550F13">
      <w:r>
        <w:t xml:space="preserve">Voici la classe </w:t>
      </w:r>
      <w:proofErr w:type="spellStart"/>
      <w:r w:rsidR="004F0702">
        <w:t>CardView</w:t>
      </w:r>
      <w:proofErr w:type="spellEnd"/>
      <w:r w:rsidR="00550F13">
        <w:t> :</w:t>
      </w:r>
      <w:r w:rsidR="00550F13">
        <w:tab/>
      </w:r>
    </w:p>
    <w:p w14:paraId="5D1AE645" w14:textId="4B6F3467" w:rsidR="00C36D03" w:rsidRDefault="00550F13" w:rsidP="00550F13">
      <w:pPr>
        <w:jc w:val="center"/>
        <w:rPr>
          <w:i/>
          <w:iCs/>
        </w:rPr>
      </w:pPr>
      <w:r>
        <w:rPr>
          <w:i/>
          <w:iCs/>
        </w:rPr>
        <w:t xml:space="preserve">La classe </w:t>
      </w:r>
      <w:proofErr w:type="spellStart"/>
      <w:r>
        <w:rPr>
          <w:i/>
          <w:iCs/>
        </w:rPr>
        <w:t>CardView</w:t>
      </w:r>
      <w:proofErr w:type="spellEnd"/>
      <w:r>
        <w:rPr>
          <w:i/>
          <w:iCs/>
        </w:rPr>
        <w:t xml:space="preserve"> permettant de gérer l’affichage d’une carte</w:t>
      </w:r>
    </w:p>
    <w:p w14:paraId="29DDCFF1" w14:textId="77777777" w:rsidR="004D4345" w:rsidRDefault="00BD3BA4" w:rsidP="00BE63D6">
      <w:r>
        <w:t xml:space="preserve">Cette classe prend en paramètre la classe </w:t>
      </w:r>
      <w:proofErr w:type="spellStart"/>
      <w:r>
        <w:t>Card</w:t>
      </w:r>
      <w:proofErr w:type="spellEnd"/>
      <w:r>
        <w:t xml:space="preserve"> - qui est le modèle contenant toutes les informations sur une carte – puis clone le </w:t>
      </w:r>
      <w:proofErr w:type="spellStart"/>
      <w:r>
        <w:t>GameObject</w:t>
      </w:r>
      <w:proofErr w:type="spellEnd"/>
      <w:r>
        <w:t xml:space="preserve"> de carte vide depuis la scène pour ensuite lui donner les valeurs présentes dans le modèle en argument. Nous récupérons donc le </w:t>
      </w:r>
      <w:proofErr w:type="spellStart"/>
      <w:r>
        <w:t>GameObject</w:t>
      </w:r>
      <w:proofErr w:type="spellEnd"/>
      <w:r>
        <w:t xml:space="preserve"> représentant une carte se basant sur un modèle instancié</w:t>
      </w:r>
      <w:r w:rsidR="004D4345">
        <w:t xml:space="preserve"> dans la mémoire.</w:t>
      </w:r>
    </w:p>
    <w:p w14:paraId="1712E244" w14:textId="47A8AA86" w:rsidR="00BE63D6" w:rsidRDefault="004D4345" w:rsidP="00BE63D6">
      <w:r>
        <w:t>Ce mécanisme a été utilisé notamment pour les barres de vies et les personnages présents sur une scène.</w:t>
      </w:r>
      <w:r w:rsidR="00BD3BA4">
        <w:t xml:space="preserve"> </w:t>
      </w:r>
    </w:p>
    <w:p w14:paraId="2CA29EB0" w14:textId="1EEBF0C2" w:rsidR="00C77FC7" w:rsidRDefault="00C77FC7" w:rsidP="00C77FC7">
      <w:pPr>
        <w:pStyle w:val="Titre4"/>
        <w:numPr>
          <w:ilvl w:val="0"/>
          <w:numId w:val="10"/>
        </w:numPr>
      </w:pPr>
      <w:bookmarkStart w:id="27" w:name="_Toc97724917"/>
      <w:r>
        <w:t>Gestion des contrôleurs</w:t>
      </w:r>
      <w:bookmarkEnd w:id="27"/>
    </w:p>
    <w:p w14:paraId="6953DAD3" w14:textId="460F492B" w:rsidR="00166808" w:rsidRDefault="00C77FC7" w:rsidP="00C77FC7">
      <w:proofErr w:type="spellStart"/>
      <w:r>
        <w:t>Unity</w:t>
      </w:r>
      <w:proofErr w:type="spellEnd"/>
      <w:r>
        <w:t xml:space="preserve"> propose une classe abstraite se nommant </w:t>
      </w:r>
      <w:proofErr w:type="spellStart"/>
      <w:r>
        <w:t>MonoBehaviour</w:t>
      </w:r>
      <w:proofErr w:type="spellEnd"/>
      <w:r w:rsidR="009B7E2B">
        <w:t xml:space="preserve"> : chaque classe héritant de </w:t>
      </w:r>
      <w:r w:rsidR="00166808">
        <w:t>cette classe abstraite</w:t>
      </w:r>
      <w:r w:rsidR="009B7E2B">
        <w:t xml:space="preserve"> peuvent être rattaché à un </w:t>
      </w:r>
      <w:proofErr w:type="spellStart"/>
      <w:r w:rsidR="009B7E2B">
        <w:t>GameObject</w:t>
      </w:r>
      <w:proofErr w:type="spellEnd"/>
      <w:r w:rsidR="009B7E2B">
        <w:t xml:space="preserve"> en tant de composant.</w:t>
      </w:r>
    </w:p>
    <w:p w14:paraId="3E892817" w14:textId="7BCE521B" w:rsidR="002500E3" w:rsidRDefault="00166808" w:rsidP="00C77FC7">
      <w:proofErr w:type="spellStart"/>
      <w:r>
        <w:t>MonoBeha</w:t>
      </w:r>
      <w:r w:rsidR="00EB6954">
        <w:t>viour</w:t>
      </w:r>
      <w:proofErr w:type="spellEnd"/>
      <w:r w:rsidR="00EB6954">
        <w:t xml:space="preserve"> contient de nombreuses méthodes, mais nous n’avons utilisé que deux d’entre elles : la méthode « </w:t>
      </w:r>
      <w:proofErr w:type="spellStart"/>
      <w:r w:rsidR="00EB6954">
        <w:t>void</w:t>
      </w:r>
      <w:proofErr w:type="spellEnd"/>
      <w:r w:rsidR="00EB6954">
        <w:t xml:space="preserve"> Start() » et la méthode « </w:t>
      </w:r>
      <w:proofErr w:type="spellStart"/>
      <w:r w:rsidR="00EB6954">
        <w:t>void</w:t>
      </w:r>
      <w:proofErr w:type="spellEnd"/>
      <w:r w:rsidR="00EB6954">
        <w:t xml:space="preserve"> Update() ». Dans une classe héritant de </w:t>
      </w:r>
      <w:proofErr w:type="spellStart"/>
      <w:r w:rsidR="00EB6954">
        <w:t>MonoBehaviour</w:t>
      </w:r>
      <w:proofErr w:type="spellEnd"/>
      <w:r w:rsidR="00EB6954">
        <w:t xml:space="preserve">, il est possible de réécrire ces méthodes en leur appliquant du code. Tout le code contenu dans « Update() » sera exécuté à chaque frame et tout le code contenu dans « Start() » sera </w:t>
      </w:r>
      <w:r w:rsidR="002500E3">
        <w:t>exécuté</w:t>
      </w:r>
      <w:r w:rsidR="00EB6954">
        <w:t xml:space="preserve"> </w:t>
      </w:r>
      <w:r w:rsidR="002500E3">
        <w:t xml:space="preserve">une seule fois </w:t>
      </w:r>
      <w:r w:rsidR="00EB6954">
        <w:t xml:space="preserve">quand le </w:t>
      </w:r>
      <w:proofErr w:type="spellStart"/>
      <w:r w:rsidR="00EB6954">
        <w:t>GameObject</w:t>
      </w:r>
      <w:proofErr w:type="spellEnd"/>
      <w:r w:rsidR="00EB6954">
        <w:t xml:space="preserve"> qui </w:t>
      </w:r>
      <w:r w:rsidR="00664815">
        <w:t xml:space="preserve">y </w:t>
      </w:r>
      <w:r w:rsidR="00EB6954">
        <w:t xml:space="preserve">est rattaché à la classe </w:t>
      </w:r>
      <w:r w:rsidR="000B3ABF">
        <w:t xml:space="preserve">est </w:t>
      </w:r>
      <w:r w:rsidR="00EB6954">
        <w:t>chargé.</w:t>
      </w:r>
    </w:p>
    <w:p w14:paraId="7DEA33FA" w14:textId="77777777" w:rsidR="002D3D83" w:rsidRDefault="002500E3" w:rsidP="00C77FC7">
      <w:r>
        <w:t xml:space="preserve">Dans le projet, </w:t>
      </w:r>
      <w:r w:rsidR="002D3D83">
        <w:t xml:space="preserve">les classes de contrôleur héritent toutes de </w:t>
      </w:r>
      <w:proofErr w:type="spellStart"/>
      <w:r w:rsidR="002D3D83">
        <w:t>MonoBehaviour</w:t>
      </w:r>
      <w:proofErr w:type="spellEnd"/>
      <w:r w:rsidR="002D3D83">
        <w:t xml:space="preserve"> et sont rattaché au </w:t>
      </w:r>
      <w:proofErr w:type="spellStart"/>
      <w:r w:rsidR="002D3D83">
        <w:t>GameObject</w:t>
      </w:r>
      <w:proofErr w:type="spellEnd"/>
      <w:r w:rsidR="002D3D83">
        <w:t xml:space="preserve"> contenant </w:t>
      </w:r>
      <w:proofErr w:type="spellStart"/>
      <w:r w:rsidR="002D3D83">
        <w:t>tout</w:t>
      </w:r>
      <w:proofErr w:type="spellEnd"/>
      <w:r w:rsidR="002D3D83">
        <w:t xml:space="preserve"> les autres </w:t>
      </w:r>
      <w:proofErr w:type="spellStart"/>
      <w:r w:rsidR="002D3D83">
        <w:t>GameObject</w:t>
      </w:r>
      <w:proofErr w:type="spellEnd"/>
      <w:r w:rsidR="002D3D83">
        <w:t xml:space="preserve"> sur la scène.</w:t>
      </w:r>
    </w:p>
    <w:p w14:paraId="1BA48A59" w14:textId="77777777" w:rsidR="002D3D83" w:rsidRDefault="002D3D83" w:rsidP="00C77FC7">
      <w:r>
        <w:t>Ces classes nous permettent donc d’exécuter le code des modèles et des vues pour avoir un programme dynamique.</w:t>
      </w:r>
    </w:p>
    <w:p w14:paraId="1DCEC6F3" w14:textId="77777777" w:rsidR="00CA253D" w:rsidRDefault="002D3D83" w:rsidP="00C77FC7">
      <w:r>
        <w:t>Par exemple, pour les combats :</w:t>
      </w:r>
      <w:r>
        <w:br/>
        <w:t xml:space="preserve">Lorsqu’un joueur entre dans une zone de combat, le </w:t>
      </w:r>
      <w:proofErr w:type="spellStart"/>
      <w:r>
        <w:t>GameObject</w:t>
      </w:r>
      <w:proofErr w:type="spellEnd"/>
      <w:r>
        <w:t xml:space="preserve"> principal nommé « </w:t>
      </w:r>
      <w:proofErr w:type="spellStart"/>
      <w:r>
        <w:t>FightScene</w:t>
      </w:r>
      <w:proofErr w:type="spellEnd"/>
      <w:r>
        <w:t xml:space="preserve"> » se </w:t>
      </w:r>
      <w:r>
        <w:lastRenderedPageBreak/>
        <w:t>charge et exécute le code dans la méthode « Start() » contenu dans la classe « </w:t>
      </w:r>
      <w:proofErr w:type="spellStart"/>
      <w:r>
        <w:t>FightController</w:t>
      </w:r>
      <w:proofErr w:type="spellEnd"/>
      <w:r>
        <w:t xml:space="preserve"> » elle-même rattaché au </w:t>
      </w:r>
      <w:proofErr w:type="spellStart"/>
      <w:r>
        <w:t>GameObject</w:t>
      </w:r>
      <w:proofErr w:type="spellEnd"/>
      <w:r>
        <w:t xml:space="preserve"> « </w:t>
      </w:r>
      <w:proofErr w:type="spellStart"/>
      <w:r>
        <w:t>FightScene</w:t>
      </w:r>
      <w:proofErr w:type="spellEnd"/>
      <w:r>
        <w:t xml:space="preserve"> ». </w:t>
      </w:r>
    </w:p>
    <w:p w14:paraId="4FFD4F20" w14:textId="77777777" w:rsidR="00CA253D" w:rsidRDefault="00CA253D" w:rsidP="00C77FC7">
      <w:pPr>
        <w:rPr>
          <w:i/>
          <w:iCs/>
        </w:rPr>
      </w:pPr>
      <w:r>
        <w:rPr>
          <w:i/>
          <w:iCs/>
        </w:rPr>
        <w:t xml:space="preserve">Illustration du </w:t>
      </w:r>
      <w:proofErr w:type="spellStart"/>
      <w:r>
        <w:rPr>
          <w:i/>
          <w:iCs/>
        </w:rPr>
        <w:t>GameObject</w:t>
      </w:r>
      <w:proofErr w:type="spellEnd"/>
      <w:r>
        <w:rPr>
          <w:i/>
          <w:iCs/>
        </w:rPr>
        <w:t xml:space="preserve"> </w:t>
      </w:r>
      <w:proofErr w:type="spellStart"/>
      <w:r>
        <w:rPr>
          <w:i/>
          <w:iCs/>
        </w:rPr>
        <w:t>FightScene</w:t>
      </w:r>
      <w:proofErr w:type="spellEnd"/>
    </w:p>
    <w:p w14:paraId="536C25AF" w14:textId="77777777" w:rsidR="00CA253D" w:rsidRDefault="00CA253D" w:rsidP="00C77FC7">
      <w:pPr>
        <w:rPr>
          <w:i/>
          <w:iCs/>
        </w:rPr>
      </w:pPr>
    </w:p>
    <w:p w14:paraId="36901842" w14:textId="77777777" w:rsidR="005B30CF" w:rsidRDefault="00CA253D" w:rsidP="00C77FC7">
      <w:pPr>
        <w:rPr>
          <w:i/>
          <w:iCs/>
        </w:rPr>
      </w:pPr>
      <w:r>
        <w:rPr>
          <w:i/>
          <w:iCs/>
        </w:rPr>
        <w:t xml:space="preserve">Illustration de la classe </w:t>
      </w:r>
      <w:proofErr w:type="spellStart"/>
      <w:r>
        <w:rPr>
          <w:i/>
          <w:iCs/>
        </w:rPr>
        <w:t>FightController</w:t>
      </w:r>
      <w:proofErr w:type="spellEnd"/>
    </w:p>
    <w:p w14:paraId="72B0EC19" w14:textId="77777777" w:rsidR="005B30CF" w:rsidRDefault="005B30CF" w:rsidP="00C77FC7">
      <w:pPr>
        <w:rPr>
          <w:i/>
          <w:iCs/>
        </w:rPr>
      </w:pPr>
    </w:p>
    <w:p w14:paraId="06A5EB4F" w14:textId="77777777" w:rsidR="00DD484E" w:rsidRDefault="005B30CF" w:rsidP="00C77FC7">
      <w:r>
        <w:t>Ensuite, dans la méthode « Update() » s’exécute à toutes les frames et permet l’actualisation de l’affichage et l</w:t>
      </w:r>
      <w:r w:rsidR="00DD484E">
        <w:t>’exécution du code du modèle en fonction de ce que le joueur fait sur l’écran.</w:t>
      </w:r>
    </w:p>
    <w:p w14:paraId="21C2953A" w14:textId="033B58EB" w:rsidR="00CE7D83" w:rsidRDefault="00B138C5" w:rsidP="00C77FC7">
      <w:r>
        <w:t>Dans le projet, il existe donc un contrôleur</w:t>
      </w:r>
      <w:r w:rsidR="00DC2F59">
        <w:t xml:space="preserve"> principal</w:t>
      </w:r>
      <w:r>
        <w:t xml:space="preserve"> </w:t>
      </w:r>
      <w:r w:rsidR="00B547F4">
        <w:t>par scène</w:t>
      </w:r>
      <w:r w:rsidR="008A14CE">
        <w:t xml:space="preserve"> qui exécute tout le code qui y est rattaché</w:t>
      </w:r>
      <w:r w:rsidR="00DC2F59">
        <w:t>. Ci-dessous un</w:t>
      </w:r>
      <w:r w:rsidR="002B588A">
        <w:t>e</w:t>
      </w:r>
      <w:r w:rsidR="00DC2F59">
        <w:t xml:space="preserve"> image montrant les classes contrôleurs dans le projet :</w:t>
      </w:r>
    </w:p>
    <w:p w14:paraId="16CEEDDD" w14:textId="1B87FD7F" w:rsidR="00235AD6" w:rsidRDefault="00235AD6" w:rsidP="00C77FC7"/>
    <w:p w14:paraId="4B14C32F" w14:textId="22CC8AD8" w:rsidR="00235AD6" w:rsidRPr="00235AD6" w:rsidRDefault="00235AD6" w:rsidP="00235AD6">
      <w:pPr>
        <w:jc w:val="center"/>
        <w:rPr>
          <w:i/>
          <w:iCs/>
        </w:rPr>
      </w:pPr>
      <w:r>
        <w:rPr>
          <w:i/>
          <w:iCs/>
        </w:rPr>
        <w:t xml:space="preserve">Liste des contrôleurs de </w:t>
      </w:r>
      <w:proofErr w:type="spellStart"/>
      <w:r>
        <w:rPr>
          <w:i/>
          <w:iCs/>
        </w:rPr>
        <w:t>God’s</w:t>
      </w:r>
      <w:proofErr w:type="spellEnd"/>
      <w:r>
        <w:rPr>
          <w:i/>
          <w:iCs/>
        </w:rPr>
        <w:t xml:space="preserve"> Raid</w:t>
      </w:r>
    </w:p>
    <w:p w14:paraId="2D6FBD63" w14:textId="32C154AF" w:rsidR="00B547F4" w:rsidRDefault="00B547F4" w:rsidP="00C77FC7"/>
    <w:p w14:paraId="3DDA8F9F" w14:textId="6FC55950" w:rsidR="00B547F4" w:rsidRDefault="00B547F4" w:rsidP="00C77FC7">
      <w:r>
        <w:t xml:space="preserve">Les classes </w:t>
      </w:r>
      <w:proofErr w:type="spellStart"/>
      <w:r>
        <w:t>DeckController</w:t>
      </w:r>
      <w:proofErr w:type="spellEnd"/>
      <w:r>
        <w:t xml:space="preserve"> et </w:t>
      </w:r>
      <w:proofErr w:type="spellStart"/>
      <w:r>
        <w:t>InventoryController</w:t>
      </w:r>
      <w:proofErr w:type="spellEnd"/>
      <w:r>
        <w:t xml:space="preserve"> ne sont pas rattaché</w:t>
      </w:r>
      <w:r w:rsidR="0051665E">
        <w:t>s</w:t>
      </w:r>
      <w:r>
        <w:t xml:space="preserve"> à une scène spécifique car </w:t>
      </w:r>
      <w:r w:rsidR="00636EBF">
        <w:t>chacune</w:t>
      </w:r>
      <w:r>
        <w:t xml:space="preserve"> d’elles</w:t>
      </w:r>
      <w:r w:rsidR="00636EBF">
        <w:t xml:space="preserve"> peuvent être présentes sur plusieurs scènes différentes.</w:t>
      </w:r>
    </w:p>
    <w:p w14:paraId="5C7FFEDE" w14:textId="06A49865" w:rsidR="00C77FC7" w:rsidRDefault="00C77FC7" w:rsidP="00C77FC7"/>
    <w:p w14:paraId="7376FBF5" w14:textId="36ACD8B8" w:rsidR="00C04221" w:rsidRDefault="00C04221" w:rsidP="00C77FC7"/>
    <w:p w14:paraId="2002E848" w14:textId="2A95D90A" w:rsidR="00C04221" w:rsidRDefault="00C04221" w:rsidP="00C77FC7"/>
    <w:p w14:paraId="51B42807" w14:textId="077074C1" w:rsidR="00C04221" w:rsidRDefault="00C04221" w:rsidP="00C77FC7"/>
    <w:p w14:paraId="003BCC49" w14:textId="77777777" w:rsidR="00C04221" w:rsidRPr="00C77FC7" w:rsidRDefault="00C04221" w:rsidP="00C77FC7"/>
    <w:p w14:paraId="6962F291" w14:textId="77777777" w:rsidR="00F05C93" w:rsidRPr="00F05C93" w:rsidRDefault="00F05C93" w:rsidP="00F05C93"/>
    <w:p w14:paraId="273E85D9" w14:textId="77777777" w:rsidR="00ED1CF0" w:rsidRPr="00ED1CF0" w:rsidRDefault="00ED1CF0" w:rsidP="00ED1CF0">
      <w:pPr>
        <w:rPr>
          <w:b/>
          <w:bCs/>
        </w:rPr>
      </w:pPr>
    </w:p>
    <w:p w14:paraId="50512192" w14:textId="2235328F" w:rsidR="00820DFB" w:rsidRDefault="00C60ADA" w:rsidP="00ED1CF0">
      <w:pPr>
        <w:pStyle w:val="Titre2"/>
        <w:rPr>
          <w:b/>
          <w:bCs/>
        </w:rPr>
      </w:pPr>
      <w:bookmarkStart w:id="28" w:name="_Toc97724918"/>
      <w:r w:rsidRPr="00ED1CF0">
        <w:rPr>
          <w:b/>
          <w:bCs/>
        </w:rPr>
        <w:t>2-3. Fonctionnement du Site Internet</w:t>
      </w:r>
      <w:bookmarkEnd w:id="28"/>
    </w:p>
    <w:p w14:paraId="36477A34" w14:textId="1096EA59" w:rsidR="00820DFB" w:rsidRPr="00ED1CF0" w:rsidRDefault="00820DFB" w:rsidP="00741A7C">
      <w:r w:rsidRPr="00ED1CF0">
        <w:t xml:space="preserve"> </w:t>
      </w:r>
    </w:p>
    <w:p w14:paraId="5C6043A0" w14:textId="092A4937" w:rsidR="00A07DF5" w:rsidRPr="00ED1CF0" w:rsidRDefault="00943275" w:rsidP="00ED1CF0">
      <w:pPr>
        <w:pStyle w:val="Titre2"/>
        <w:rPr>
          <w:b/>
          <w:bCs/>
        </w:rPr>
      </w:pPr>
      <w:r w:rsidRPr="00ED1CF0">
        <w:rPr>
          <w:b/>
          <w:bCs/>
        </w:rPr>
        <w:br/>
      </w:r>
      <w:r w:rsidR="0033296E" w:rsidRPr="00ED1CF0">
        <w:rPr>
          <w:b/>
          <w:bCs/>
        </w:rPr>
        <w:br/>
      </w:r>
      <w:r w:rsidR="00C35958" w:rsidRPr="00ED1CF0">
        <w:rPr>
          <w:b/>
          <w:bCs/>
        </w:rPr>
        <w:br/>
      </w:r>
    </w:p>
    <w:p w14:paraId="773459D6" w14:textId="3C1C5A34" w:rsidR="008F0F85" w:rsidRPr="008F0F85" w:rsidRDefault="005C1A54" w:rsidP="005C1A54">
      <w:pPr>
        <w:pStyle w:val="Titre1"/>
      </w:pPr>
      <w:bookmarkStart w:id="29" w:name="_Toc97724919"/>
      <w:r>
        <w:t>3.Annexes</w:t>
      </w:r>
      <w:bookmarkEnd w:id="29"/>
    </w:p>
    <w:sectPr w:rsidR="008F0F85" w:rsidRPr="008F0F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5000"/>
    <w:multiLevelType w:val="hybridMultilevel"/>
    <w:tmpl w:val="38187E28"/>
    <w:lvl w:ilvl="0" w:tplc="18F6DC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A9268D"/>
    <w:multiLevelType w:val="hybridMultilevel"/>
    <w:tmpl w:val="32D4512E"/>
    <w:lvl w:ilvl="0" w:tplc="B0F071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04618C"/>
    <w:multiLevelType w:val="hybridMultilevel"/>
    <w:tmpl w:val="1CBA87F6"/>
    <w:lvl w:ilvl="0" w:tplc="1398251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6C40DD5"/>
    <w:multiLevelType w:val="hybridMultilevel"/>
    <w:tmpl w:val="E01C4D4E"/>
    <w:lvl w:ilvl="0" w:tplc="CFC67E1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284BA0"/>
    <w:multiLevelType w:val="hybridMultilevel"/>
    <w:tmpl w:val="99C20BFE"/>
    <w:lvl w:ilvl="0" w:tplc="E3D0658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0959D5"/>
    <w:multiLevelType w:val="hybridMultilevel"/>
    <w:tmpl w:val="42D8DE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6F779B"/>
    <w:multiLevelType w:val="hybridMultilevel"/>
    <w:tmpl w:val="1A2ECA14"/>
    <w:lvl w:ilvl="0" w:tplc="7888968C">
      <w:start w:val="1"/>
      <w:numFmt w:val="upperLetter"/>
      <w:lvlText w:val="%1)"/>
      <w:lvlJc w:val="left"/>
      <w:pPr>
        <w:ind w:left="720" w:hanging="360"/>
      </w:pPr>
      <w:rPr>
        <w:rFonts w:hint="default"/>
        <w:b w:val="0"/>
        <w:i/>
        <w:color w:val="2F5496"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281BF2"/>
    <w:multiLevelType w:val="hybridMultilevel"/>
    <w:tmpl w:val="A7D4F710"/>
    <w:lvl w:ilvl="0" w:tplc="0C3A767A">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73AD16D8"/>
    <w:multiLevelType w:val="hybridMultilevel"/>
    <w:tmpl w:val="FE047422"/>
    <w:lvl w:ilvl="0" w:tplc="D43A53D8">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9" w15:restartNumberingAfterBreak="0">
    <w:nsid w:val="77B523BE"/>
    <w:multiLevelType w:val="multilevel"/>
    <w:tmpl w:val="73CAA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7D90289"/>
    <w:multiLevelType w:val="hybridMultilevel"/>
    <w:tmpl w:val="E6B0A5BE"/>
    <w:lvl w:ilvl="0" w:tplc="78FE33E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8"/>
  </w:num>
  <w:num w:numId="3">
    <w:abstractNumId w:val="2"/>
  </w:num>
  <w:num w:numId="4">
    <w:abstractNumId w:val="7"/>
  </w:num>
  <w:num w:numId="5">
    <w:abstractNumId w:val="4"/>
  </w:num>
  <w:num w:numId="6">
    <w:abstractNumId w:val="5"/>
  </w:num>
  <w:num w:numId="7">
    <w:abstractNumId w:val="10"/>
  </w:num>
  <w:num w:numId="8">
    <w:abstractNumId w:val="1"/>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C3F"/>
    <w:rsid w:val="0001716D"/>
    <w:rsid w:val="00020199"/>
    <w:rsid w:val="000415FE"/>
    <w:rsid w:val="000A1F22"/>
    <w:rsid w:val="000B3ABF"/>
    <w:rsid w:val="000C02E1"/>
    <w:rsid w:val="000D0C14"/>
    <w:rsid w:val="000E35EF"/>
    <w:rsid w:val="000E6A4B"/>
    <w:rsid w:val="000F43B8"/>
    <w:rsid w:val="001236C7"/>
    <w:rsid w:val="00165FB4"/>
    <w:rsid w:val="00166808"/>
    <w:rsid w:val="001702A4"/>
    <w:rsid w:val="00184E58"/>
    <w:rsid w:val="001929B1"/>
    <w:rsid w:val="001953ED"/>
    <w:rsid w:val="001A0284"/>
    <w:rsid w:val="001A7C15"/>
    <w:rsid w:val="001F50B3"/>
    <w:rsid w:val="002222C9"/>
    <w:rsid w:val="00230F01"/>
    <w:rsid w:val="00235AD6"/>
    <w:rsid w:val="00244B36"/>
    <w:rsid w:val="002500E3"/>
    <w:rsid w:val="002629CF"/>
    <w:rsid w:val="002821F6"/>
    <w:rsid w:val="002B588A"/>
    <w:rsid w:val="002B7129"/>
    <w:rsid w:val="002C10CE"/>
    <w:rsid w:val="002C4536"/>
    <w:rsid w:val="002D3D83"/>
    <w:rsid w:val="002D7C3F"/>
    <w:rsid w:val="002E14FC"/>
    <w:rsid w:val="002E4638"/>
    <w:rsid w:val="002E75A4"/>
    <w:rsid w:val="002F3F94"/>
    <w:rsid w:val="00320602"/>
    <w:rsid w:val="00326B3A"/>
    <w:rsid w:val="0033296E"/>
    <w:rsid w:val="00351CAF"/>
    <w:rsid w:val="00364739"/>
    <w:rsid w:val="00381291"/>
    <w:rsid w:val="00396575"/>
    <w:rsid w:val="003C176F"/>
    <w:rsid w:val="003C7F6A"/>
    <w:rsid w:val="003D3B0F"/>
    <w:rsid w:val="003E0A52"/>
    <w:rsid w:val="00410C36"/>
    <w:rsid w:val="004322CC"/>
    <w:rsid w:val="00436AC9"/>
    <w:rsid w:val="00442B11"/>
    <w:rsid w:val="004435F6"/>
    <w:rsid w:val="00467D7F"/>
    <w:rsid w:val="004804C6"/>
    <w:rsid w:val="004829A3"/>
    <w:rsid w:val="004921AE"/>
    <w:rsid w:val="00493DFB"/>
    <w:rsid w:val="004C094D"/>
    <w:rsid w:val="004C43D1"/>
    <w:rsid w:val="004C7E5B"/>
    <w:rsid w:val="004D4345"/>
    <w:rsid w:val="004E1813"/>
    <w:rsid w:val="004E71FA"/>
    <w:rsid w:val="004F0702"/>
    <w:rsid w:val="0050063A"/>
    <w:rsid w:val="00501F87"/>
    <w:rsid w:val="0050417C"/>
    <w:rsid w:val="0051665E"/>
    <w:rsid w:val="00522528"/>
    <w:rsid w:val="0052623A"/>
    <w:rsid w:val="00546EF0"/>
    <w:rsid w:val="00550F13"/>
    <w:rsid w:val="00554198"/>
    <w:rsid w:val="00570B9F"/>
    <w:rsid w:val="00590B49"/>
    <w:rsid w:val="00591E84"/>
    <w:rsid w:val="005A6119"/>
    <w:rsid w:val="005B30CF"/>
    <w:rsid w:val="005C1A54"/>
    <w:rsid w:val="005C722E"/>
    <w:rsid w:val="005E23ED"/>
    <w:rsid w:val="006161F0"/>
    <w:rsid w:val="00636373"/>
    <w:rsid w:val="00636EBF"/>
    <w:rsid w:val="00650E04"/>
    <w:rsid w:val="00664815"/>
    <w:rsid w:val="006A08D7"/>
    <w:rsid w:val="006D2F13"/>
    <w:rsid w:val="006D7ECB"/>
    <w:rsid w:val="006F2001"/>
    <w:rsid w:val="006F4DD8"/>
    <w:rsid w:val="00741A7C"/>
    <w:rsid w:val="007424B2"/>
    <w:rsid w:val="00753A44"/>
    <w:rsid w:val="00764090"/>
    <w:rsid w:val="007877F6"/>
    <w:rsid w:val="00795623"/>
    <w:rsid w:val="007B3A67"/>
    <w:rsid w:val="007C246B"/>
    <w:rsid w:val="007C613F"/>
    <w:rsid w:val="007E771E"/>
    <w:rsid w:val="00806587"/>
    <w:rsid w:val="00811D45"/>
    <w:rsid w:val="00820DFB"/>
    <w:rsid w:val="00821983"/>
    <w:rsid w:val="00822401"/>
    <w:rsid w:val="00842842"/>
    <w:rsid w:val="0088329E"/>
    <w:rsid w:val="008A14CE"/>
    <w:rsid w:val="008B575F"/>
    <w:rsid w:val="008C4992"/>
    <w:rsid w:val="008F0F85"/>
    <w:rsid w:val="009417C6"/>
    <w:rsid w:val="00943275"/>
    <w:rsid w:val="00963427"/>
    <w:rsid w:val="00975F10"/>
    <w:rsid w:val="009B63E5"/>
    <w:rsid w:val="009B7E2B"/>
    <w:rsid w:val="009C5B3F"/>
    <w:rsid w:val="009D1D84"/>
    <w:rsid w:val="009D3D4E"/>
    <w:rsid w:val="009F1FCE"/>
    <w:rsid w:val="00A07DF5"/>
    <w:rsid w:val="00A120D9"/>
    <w:rsid w:val="00A13023"/>
    <w:rsid w:val="00A162BC"/>
    <w:rsid w:val="00A17958"/>
    <w:rsid w:val="00A508BA"/>
    <w:rsid w:val="00A54886"/>
    <w:rsid w:val="00A63725"/>
    <w:rsid w:val="00A91EAB"/>
    <w:rsid w:val="00A923B9"/>
    <w:rsid w:val="00AF4BF4"/>
    <w:rsid w:val="00B001AD"/>
    <w:rsid w:val="00B10994"/>
    <w:rsid w:val="00B12D6D"/>
    <w:rsid w:val="00B138C5"/>
    <w:rsid w:val="00B20E6F"/>
    <w:rsid w:val="00B30D86"/>
    <w:rsid w:val="00B473D5"/>
    <w:rsid w:val="00B547F4"/>
    <w:rsid w:val="00B54E96"/>
    <w:rsid w:val="00B83512"/>
    <w:rsid w:val="00B94E3E"/>
    <w:rsid w:val="00BC695A"/>
    <w:rsid w:val="00BD3BA4"/>
    <w:rsid w:val="00BD4B61"/>
    <w:rsid w:val="00BD7C93"/>
    <w:rsid w:val="00BE63D6"/>
    <w:rsid w:val="00BF1AFB"/>
    <w:rsid w:val="00C02A0E"/>
    <w:rsid w:val="00C032BA"/>
    <w:rsid w:val="00C04221"/>
    <w:rsid w:val="00C118EE"/>
    <w:rsid w:val="00C15801"/>
    <w:rsid w:val="00C22128"/>
    <w:rsid w:val="00C35958"/>
    <w:rsid w:val="00C36D03"/>
    <w:rsid w:val="00C60ADA"/>
    <w:rsid w:val="00C77FC7"/>
    <w:rsid w:val="00CA253D"/>
    <w:rsid w:val="00CA3F3F"/>
    <w:rsid w:val="00CB3EB4"/>
    <w:rsid w:val="00CC012D"/>
    <w:rsid w:val="00CC5B79"/>
    <w:rsid w:val="00CE7D83"/>
    <w:rsid w:val="00CF343E"/>
    <w:rsid w:val="00D242D7"/>
    <w:rsid w:val="00D268BA"/>
    <w:rsid w:val="00D27969"/>
    <w:rsid w:val="00D403CF"/>
    <w:rsid w:val="00D5071C"/>
    <w:rsid w:val="00D92370"/>
    <w:rsid w:val="00DA6699"/>
    <w:rsid w:val="00DB3D8D"/>
    <w:rsid w:val="00DB5066"/>
    <w:rsid w:val="00DC2F59"/>
    <w:rsid w:val="00DD484E"/>
    <w:rsid w:val="00DE1DAB"/>
    <w:rsid w:val="00DE7BC0"/>
    <w:rsid w:val="00E1689E"/>
    <w:rsid w:val="00E16E18"/>
    <w:rsid w:val="00E17266"/>
    <w:rsid w:val="00E23562"/>
    <w:rsid w:val="00E56550"/>
    <w:rsid w:val="00E57FD9"/>
    <w:rsid w:val="00E6295C"/>
    <w:rsid w:val="00E632EB"/>
    <w:rsid w:val="00E648FC"/>
    <w:rsid w:val="00EA4867"/>
    <w:rsid w:val="00EB0AC7"/>
    <w:rsid w:val="00EB6954"/>
    <w:rsid w:val="00EC2AD3"/>
    <w:rsid w:val="00ED1CF0"/>
    <w:rsid w:val="00EE67C7"/>
    <w:rsid w:val="00EF3D3C"/>
    <w:rsid w:val="00F05C93"/>
    <w:rsid w:val="00F11E6D"/>
    <w:rsid w:val="00F123DA"/>
    <w:rsid w:val="00F30800"/>
    <w:rsid w:val="00F30F5B"/>
    <w:rsid w:val="00F5291B"/>
    <w:rsid w:val="00F66F0D"/>
    <w:rsid w:val="00F7280C"/>
    <w:rsid w:val="00FB0C40"/>
    <w:rsid w:val="00FB4F8B"/>
    <w:rsid w:val="00FB54C8"/>
    <w:rsid w:val="00FC76DE"/>
    <w:rsid w:val="00FD17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628C5"/>
  <w15:chartTrackingRefBased/>
  <w15:docId w15:val="{C1A8B410-F138-4296-A18D-604E67C1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5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0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D0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C49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172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C5B7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C5B79"/>
    <w:pPr>
      <w:outlineLvl w:val="9"/>
    </w:pPr>
    <w:rPr>
      <w:lang w:val="en-US"/>
    </w:rPr>
  </w:style>
  <w:style w:type="paragraph" w:styleId="Paragraphedeliste">
    <w:name w:val="List Paragraph"/>
    <w:basedOn w:val="Normal"/>
    <w:uiPriority w:val="34"/>
    <w:qFormat/>
    <w:rsid w:val="008F0F85"/>
    <w:pPr>
      <w:ind w:left="720"/>
      <w:contextualSpacing/>
    </w:pPr>
  </w:style>
  <w:style w:type="character" w:customStyle="1" w:styleId="Titre2Car">
    <w:name w:val="Titre 2 Car"/>
    <w:basedOn w:val="Policepardfaut"/>
    <w:link w:val="Titre2"/>
    <w:uiPriority w:val="9"/>
    <w:rsid w:val="000D0C1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D0C1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C4992"/>
    <w:rPr>
      <w:rFonts w:asciiTheme="majorHAnsi" w:eastAsiaTheme="majorEastAsia" w:hAnsiTheme="majorHAnsi" w:cstheme="majorBidi"/>
      <w:i/>
      <w:iCs/>
      <w:color w:val="2F5496" w:themeColor="accent1" w:themeShade="BF"/>
    </w:rPr>
  </w:style>
  <w:style w:type="paragraph" w:styleId="TM1">
    <w:name w:val="toc 1"/>
    <w:basedOn w:val="Normal"/>
    <w:next w:val="Normal"/>
    <w:autoRedefine/>
    <w:uiPriority w:val="39"/>
    <w:unhideWhenUsed/>
    <w:rsid w:val="002222C9"/>
    <w:pPr>
      <w:spacing w:after="100"/>
    </w:pPr>
  </w:style>
  <w:style w:type="paragraph" w:styleId="TM2">
    <w:name w:val="toc 2"/>
    <w:basedOn w:val="Normal"/>
    <w:next w:val="Normal"/>
    <w:autoRedefine/>
    <w:uiPriority w:val="39"/>
    <w:unhideWhenUsed/>
    <w:rsid w:val="002222C9"/>
    <w:pPr>
      <w:spacing w:after="100"/>
      <w:ind w:left="220"/>
    </w:pPr>
  </w:style>
  <w:style w:type="paragraph" w:styleId="TM3">
    <w:name w:val="toc 3"/>
    <w:basedOn w:val="Normal"/>
    <w:next w:val="Normal"/>
    <w:autoRedefine/>
    <w:uiPriority w:val="39"/>
    <w:unhideWhenUsed/>
    <w:rsid w:val="002222C9"/>
    <w:pPr>
      <w:spacing w:after="100"/>
      <w:ind w:left="440"/>
    </w:pPr>
  </w:style>
  <w:style w:type="character" w:styleId="Lienhypertexte">
    <w:name w:val="Hyperlink"/>
    <w:basedOn w:val="Policepardfaut"/>
    <w:uiPriority w:val="99"/>
    <w:unhideWhenUsed/>
    <w:rsid w:val="002222C9"/>
    <w:rPr>
      <w:color w:val="0563C1" w:themeColor="hyperlink"/>
      <w:u w:val="single"/>
    </w:rPr>
  </w:style>
  <w:style w:type="table" w:customStyle="1" w:styleId="TableGrid">
    <w:name w:val="TableGrid"/>
    <w:rsid w:val="00364739"/>
    <w:pPr>
      <w:spacing w:after="0" w:line="240" w:lineRule="auto"/>
    </w:pPr>
    <w:rPr>
      <w:rFonts w:eastAsiaTheme="minorEastAsia"/>
      <w:lang w:val="en-US"/>
    </w:rPr>
    <w:tblPr>
      <w:tblCellMar>
        <w:top w:w="0" w:type="dxa"/>
        <w:left w:w="0" w:type="dxa"/>
        <w:bottom w:w="0" w:type="dxa"/>
        <w:right w:w="0" w:type="dxa"/>
      </w:tblCellMar>
    </w:tblPr>
  </w:style>
  <w:style w:type="paragraph" w:styleId="TM4">
    <w:name w:val="toc 4"/>
    <w:basedOn w:val="Normal"/>
    <w:next w:val="Normal"/>
    <w:autoRedefine/>
    <w:uiPriority w:val="39"/>
    <w:unhideWhenUsed/>
    <w:rsid w:val="002E4638"/>
    <w:pPr>
      <w:spacing w:after="100"/>
      <w:ind w:left="660"/>
    </w:pPr>
  </w:style>
  <w:style w:type="character" w:customStyle="1" w:styleId="Titre5Car">
    <w:name w:val="Titre 5 Car"/>
    <w:basedOn w:val="Policepardfaut"/>
    <w:link w:val="Titre5"/>
    <w:uiPriority w:val="9"/>
    <w:rsid w:val="00E1726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966F1-25C4-4DE7-9F7F-5E741528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20</Pages>
  <Words>3930</Words>
  <Characters>21620</Characters>
  <Application>Microsoft Office Word</Application>
  <DocSecurity>0</DocSecurity>
  <Lines>180</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Ducoudré</dc:creator>
  <cp:keywords/>
  <dc:description/>
  <cp:lastModifiedBy>Max Ducoudré</cp:lastModifiedBy>
  <cp:revision>191</cp:revision>
  <dcterms:created xsi:type="dcterms:W3CDTF">2022-03-06T14:46:00Z</dcterms:created>
  <dcterms:modified xsi:type="dcterms:W3CDTF">2022-03-10T12:53:00Z</dcterms:modified>
</cp:coreProperties>
</file>