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text" w:horzAnchor="margin" w:tblpX="-459" w:tblpY="-52"/>
        <w:tblW w:w="10456" w:type="dxa"/>
        <w:tblLayout w:type="fixed"/>
        <w:tblLook w:val="04A0" w:firstRow="1" w:lastRow="0" w:firstColumn="1" w:lastColumn="0" w:noHBand="0" w:noVBand="1"/>
      </w:tblPr>
      <w:tblGrid>
        <w:gridCol w:w="1809"/>
        <w:gridCol w:w="8647"/>
      </w:tblGrid>
      <w:tr w:rsidR="001C09A7" w:rsidTr="00B517FD">
        <w:trPr>
          <w:trHeight w:val="9495"/>
        </w:trPr>
        <w:tc>
          <w:tcPr>
            <w:tcW w:w="10456" w:type="dxa"/>
            <w:gridSpan w:val="2"/>
          </w:tcPr>
          <w:p w:rsidR="001C09A7" w:rsidRDefault="001C09A7" w:rsidP="00B517FD">
            <w:pPr>
              <w:jc w:val="center"/>
            </w:pPr>
          </w:p>
        </w:tc>
      </w:tr>
      <w:tr w:rsidR="001C09A7" w:rsidTr="00B517FD">
        <w:tc>
          <w:tcPr>
            <w:tcW w:w="10456" w:type="dxa"/>
            <w:gridSpan w:val="2"/>
          </w:tcPr>
          <w:p w:rsidR="00EE623C" w:rsidRDefault="00EE623C" w:rsidP="00EE623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Stage Assistant Ingénieur </w:t>
            </w:r>
          </w:p>
          <w:p w:rsidR="00EE623C" w:rsidRDefault="00EE623C" w:rsidP="00EE623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-</w:t>
            </w:r>
          </w:p>
          <w:p w:rsidR="00EE623C" w:rsidRPr="00EE623C" w:rsidRDefault="00EE623C" w:rsidP="00EE623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Ingénieur des Études et Techniques de l’Armement Maxime BARRET</w:t>
            </w:r>
          </w:p>
        </w:tc>
      </w:tr>
      <w:tr w:rsidR="002121ED" w:rsidTr="00EE623C">
        <w:trPr>
          <w:trHeight w:val="1803"/>
        </w:trPr>
        <w:tc>
          <w:tcPr>
            <w:tcW w:w="1809" w:type="dxa"/>
            <w:vAlign w:val="center"/>
          </w:tcPr>
          <w:p w:rsidR="002121ED" w:rsidRDefault="005E5A79" w:rsidP="00B517FD">
            <w:pPr>
              <w:ind w:left="-142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91895" cy="1507490"/>
                  <wp:effectExtent l="0" t="0" r="0" b="3810"/>
                  <wp:docPr id="1" name="Image 1" descr="Une image contenant chemis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00px-Armoiries_ERM.sv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895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 w:rsidR="002121ED" w:rsidRDefault="00EE623C" w:rsidP="00B517FD">
            <w:r>
              <w:t>École Royale Militaire</w:t>
            </w:r>
          </w:p>
          <w:p w:rsidR="002121ED" w:rsidRDefault="00EE623C" w:rsidP="00B517FD">
            <w:r>
              <w:t>Rue Hobbema, 8</w:t>
            </w:r>
          </w:p>
          <w:p w:rsidR="002121ED" w:rsidRDefault="00EE623C" w:rsidP="00B517FD">
            <w:r>
              <w:t>1000 Bruxelles, Belgique</w:t>
            </w:r>
            <w:r w:rsidR="002121ED">
              <w:t xml:space="preserve"> </w:t>
            </w:r>
          </w:p>
          <w:p w:rsidR="00EE623C" w:rsidRPr="00EE623C" w:rsidRDefault="00EE623C" w:rsidP="002121ED"/>
          <w:p w:rsidR="002121ED" w:rsidRDefault="002121ED" w:rsidP="002121ED">
            <w:r>
              <w:t>BARRET, Maxime, maxime.barret@ensta-bretagne.org</w:t>
            </w:r>
          </w:p>
        </w:tc>
      </w:tr>
    </w:tbl>
    <w:p w:rsidR="007025C6" w:rsidRDefault="007025C6" w:rsidP="007025C6"/>
    <w:p w:rsidR="007025C6" w:rsidRDefault="007025C6">
      <w:r>
        <w:br w:type="page"/>
      </w:r>
    </w:p>
    <w:p w:rsidR="00136E17" w:rsidRDefault="00136E17" w:rsidP="006C71C0">
      <w:pPr>
        <w:pStyle w:val="Titre1"/>
      </w:pPr>
    </w:p>
    <w:p w:rsidR="00136E17" w:rsidRDefault="00136E17" w:rsidP="006C71C0">
      <w:pPr>
        <w:pStyle w:val="Titre1"/>
      </w:pPr>
    </w:p>
    <w:p w:rsidR="00136E17" w:rsidRDefault="00136E17" w:rsidP="006C71C0">
      <w:pPr>
        <w:pStyle w:val="Titre1"/>
      </w:pPr>
    </w:p>
    <w:p w:rsidR="00D4598B" w:rsidRDefault="007025C6" w:rsidP="0005041A">
      <w:pPr>
        <w:pStyle w:val="Titre1"/>
        <w:tabs>
          <w:tab w:val="left" w:pos="4265"/>
        </w:tabs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0" w:name="_Toc42517117"/>
      <w:r>
        <w:t>Remerciements</w:t>
      </w:r>
      <w:bookmarkEnd w:id="0"/>
      <w:r w:rsidR="002121ED">
        <w:tab/>
      </w:r>
    </w:p>
    <w:p w:rsidR="0005041A" w:rsidRDefault="0005041A" w:rsidP="0005041A"/>
    <w:p w:rsidR="0005041A" w:rsidRPr="0005041A" w:rsidRDefault="0005041A" w:rsidP="0005041A"/>
    <w:p w:rsidR="007025C6" w:rsidRDefault="007025C6" w:rsidP="007025C6"/>
    <w:p w:rsidR="007025C6" w:rsidRDefault="007025C6" w:rsidP="007025C6">
      <w:r>
        <w:t> </w:t>
      </w:r>
    </w:p>
    <w:p w:rsidR="007025C6" w:rsidRDefault="007025C6">
      <w:r>
        <w:br w:type="page"/>
      </w:r>
    </w:p>
    <w:p w:rsidR="007025C6" w:rsidRDefault="007025C6" w:rsidP="007025C6"/>
    <w:p w:rsidR="00F914C6" w:rsidRDefault="007025C6" w:rsidP="00F914C6">
      <w:pPr>
        <w:pStyle w:val="Titre1"/>
      </w:pPr>
      <w:bookmarkStart w:id="1" w:name="_Toc42517118"/>
      <w:r>
        <w:t>Résumé</w:t>
      </w:r>
      <w:bookmarkEnd w:id="1"/>
    </w:p>
    <w:p w:rsidR="007025C6" w:rsidRDefault="007025C6" w:rsidP="007025C6"/>
    <w:p w:rsidR="007025C6" w:rsidRDefault="007025C6" w:rsidP="007025C6"/>
    <w:p w:rsidR="007025C6" w:rsidRDefault="007025C6" w:rsidP="007025C6"/>
    <w:p w:rsidR="007025C6" w:rsidRDefault="007025C6" w:rsidP="007025C6"/>
    <w:p w:rsidR="007025C6" w:rsidRDefault="007025C6" w:rsidP="007025C6"/>
    <w:p w:rsidR="007025C6" w:rsidRDefault="007025C6" w:rsidP="007025C6"/>
    <w:p w:rsidR="007025C6" w:rsidRDefault="007025C6" w:rsidP="007025C6"/>
    <w:p w:rsidR="007025C6" w:rsidRDefault="007025C6" w:rsidP="007025C6"/>
    <w:p w:rsidR="007025C6" w:rsidRDefault="007025C6" w:rsidP="007025C6"/>
    <w:p w:rsidR="007025C6" w:rsidRDefault="007025C6" w:rsidP="007025C6"/>
    <w:p w:rsidR="007025C6" w:rsidRDefault="007025C6" w:rsidP="007025C6"/>
    <w:p w:rsidR="007025C6" w:rsidRDefault="007025C6" w:rsidP="006C71C0">
      <w:pPr>
        <w:pStyle w:val="Titre1"/>
      </w:pPr>
      <w:bookmarkStart w:id="2" w:name="_Toc42517119"/>
      <w:r>
        <w:t>Abstract</w:t>
      </w:r>
      <w:bookmarkEnd w:id="2"/>
      <w:r w:rsidR="00F914C6">
        <w:t xml:space="preserve"> </w:t>
      </w:r>
    </w:p>
    <w:p w:rsidR="007025C6" w:rsidRDefault="007025C6" w:rsidP="007025C6">
      <w:r>
        <w:t> </w:t>
      </w:r>
    </w:p>
    <w:p w:rsidR="007025C6" w:rsidRDefault="007025C6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2189813"/>
        <w:docPartObj>
          <w:docPartGallery w:val="Table of Contents"/>
          <w:docPartUnique/>
        </w:docPartObj>
      </w:sdtPr>
      <w:sdtEndPr/>
      <w:sdtContent>
        <w:p w:rsidR="006C71C0" w:rsidRPr="000C4EE5" w:rsidRDefault="006C71C0">
          <w:pPr>
            <w:pStyle w:val="En-ttedetabledesmatires"/>
            <w:rPr>
              <w:b w:val="0"/>
            </w:rPr>
          </w:pPr>
          <w:r>
            <w:t>Sommaire</w:t>
          </w:r>
        </w:p>
        <w:p w:rsidR="0005041A" w:rsidRDefault="00A77A0E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6C71C0">
            <w:instrText xml:space="preserve"> TOC \o "1-3" \h \z \u </w:instrText>
          </w:r>
          <w:r>
            <w:fldChar w:fldCharType="separate"/>
          </w:r>
          <w:hyperlink w:anchor="_Toc42517117" w:history="1">
            <w:r w:rsidR="0005041A" w:rsidRPr="000079C5">
              <w:rPr>
                <w:rStyle w:val="Lienhypertexte"/>
                <w:noProof/>
              </w:rPr>
              <w:t>Remerciements</w:t>
            </w:r>
            <w:r w:rsidR="0005041A">
              <w:rPr>
                <w:noProof/>
                <w:webHidden/>
              </w:rPr>
              <w:tab/>
            </w:r>
            <w:r w:rsidR="0005041A">
              <w:rPr>
                <w:noProof/>
                <w:webHidden/>
              </w:rPr>
              <w:fldChar w:fldCharType="begin"/>
            </w:r>
            <w:r w:rsidR="0005041A">
              <w:rPr>
                <w:noProof/>
                <w:webHidden/>
              </w:rPr>
              <w:instrText xml:space="preserve"> PAGEREF _Toc42517117 \h </w:instrText>
            </w:r>
            <w:r w:rsidR="0005041A">
              <w:rPr>
                <w:noProof/>
                <w:webHidden/>
              </w:rPr>
            </w:r>
            <w:r w:rsidR="0005041A">
              <w:rPr>
                <w:noProof/>
                <w:webHidden/>
              </w:rPr>
              <w:fldChar w:fldCharType="separate"/>
            </w:r>
            <w:r w:rsidR="0005041A">
              <w:rPr>
                <w:noProof/>
                <w:webHidden/>
              </w:rPr>
              <w:t>2</w:t>
            </w:r>
            <w:r w:rsidR="0005041A">
              <w:rPr>
                <w:noProof/>
                <w:webHidden/>
              </w:rPr>
              <w:fldChar w:fldCharType="end"/>
            </w:r>
          </w:hyperlink>
        </w:p>
        <w:p w:rsidR="0005041A" w:rsidRDefault="0005041A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2517118" w:history="1">
            <w:r w:rsidRPr="000079C5">
              <w:rPr>
                <w:rStyle w:val="Lienhypertexte"/>
                <w:noProof/>
              </w:rPr>
              <w:t>Résumé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41A" w:rsidRDefault="0005041A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2517119" w:history="1">
            <w:r w:rsidRPr="000079C5">
              <w:rPr>
                <w:rStyle w:val="Lienhypertexte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1C0" w:rsidRDefault="00A77A0E">
          <w:r>
            <w:fldChar w:fldCharType="end"/>
          </w:r>
        </w:p>
      </w:sdtContent>
    </w:sdt>
    <w:p w:rsidR="00091936" w:rsidRDefault="00091936" w:rsidP="007025C6"/>
    <w:p w:rsidR="0005041A" w:rsidRDefault="0005041A" w:rsidP="007025C6"/>
    <w:p w:rsidR="00E46073" w:rsidRDefault="0005041A" w:rsidP="00E46073">
      <w:pPr>
        <w:pStyle w:val="Titre1"/>
      </w:pPr>
      <w:r>
        <w:t>Introduction</w:t>
      </w:r>
    </w:p>
    <w:p w:rsidR="00E46073" w:rsidRDefault="00E46073" w:rsidP="00E46073"/>
    <w:p w:rsidR="00E46073" w:rsidRDefault="00E46073" w:rsidP="00E46073">
      <w:pPr>
        <w:pStyle w:val="Titre1"/>
        <w:numPr>
          <w:ilvl w:val="0"/>
          <w:numId w:val="19"/>
        </w:numPr>
      </w:pPr>
      <w:r>
        <w:t>Situation</w:t>
      </w:r>
    </w:p>
    <w:p w:rsidR="00E46073" w:rsidRDefault="007361FB" w:rsidP="00E46073">
      <w:pPr>
        <w:pStyle w:val="Titre1"/>
        <w:numPr>
          <w:ilvl w:val="0"/>
          <w:numId w:val="19"/>
        </w:numPr>
      </w:pPr>
      <w:r>
        <w:t>Simulation</w:t>
      </w:r>
    </w:p>
    <w:p w:rsidR="007361FB" w:rsidRDefault="007361FB" w:rsidP="007361FB"/>
    <w:p w:rsidR="007361FB" w:rsidRPr="007361FB" w:rsidRDefault="007361FB" w:rsidP="007361FB"/>
    <w:sectPr w:rsidR="007361FB" w:rsidRPr="007361FB" w:rsidSect="001C09A7">
      <w:headerReference w:type="default" r:id="rId9"/>
      <w:footerReference w:type="default" r:id="rId10"/>
      <w:pgSz w:w="11906" w:h="16838"/>
      <w:pgMar w:top="1417" w:right="70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F0D4A" w:rsidRDefault="006F0D4A" w:rsidP="001C09A7">
      <w:pPr>
        <w:spacing w:line="240" w:lineRule="auto"/>
      </w:pPr>
      <w:r>
        <w:separator/>
      </w:r>
    </w:p>
  </w:endnote>
  <w:endnote w:type="continuationSeparator" w:id="0">
    <w:p w:rsidR="006F0D4A" w:rsidRDefault="006F0D4A" w:rsidP="001C0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252724"/>
      <w:docPartObj>
        <w:docPartGallery w:val="Page Numbers (Bottom of Page)"/>
        <w:docPartUnique/>
      </w:docPartObj>
    </w:sdtPr>
    <w:sdtEndPr/>
    <w:sdtContent>
      <w:p w:rsidR="001C09A7" w:rsidRDefault="005E5A79" w:rsidP="001C09A7">
        <w:pPr>
          <w:pStyle w:val="Pieddepage"/>
          <w:pBdr>
            <w:bottom w:val="single" w:sz="4" w:space="1" w:color="auto"/>
          </w:pBdr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-681790</wp:posOffset>
              </wp:positionH>
              <wp:positionV relativeFrom="paragraph">
                <wp:posOffset>-124526</wp:posOffset>
              </wp:positionV>
              <wp:extent cx="593090" cy="749935"/>
              <wp:effectExtent l="0" t="0" r="0" b="0"/>
              <wp:wrapThrough wrapText="bothSides">
                <wp:wrapPolygon edited="0">
                  <wp:start x="13876" y="0"/>
                  <wp:lineTo x="7863" y="732"/>
                  <wp:lineTo x="5088" y="2561"/>
                  <wp:lineTo x="3700" y="18290"/>
                  <wp:lineTo x="925" y="19753"/>
                  <wp:lineTo x="1388" y="21216"/>
                  <wp:lineTo x="19426" y="21216"/>
                  <wp:lineTo x="19889" y="20119"/>
                  <wp:lineTo x="15726" y="17558"/>
                  <wp:lineTo x="17113" y="15729"/>
                  <wp:lineTo x="17576" y="8413"/>
                  <wp:lineTo x="16188" y="0"/>
                  <wp:lineTo x="13876" y="0"/>
                </wp:wrapPolygon>
              </wp:wrapThrough>
              <wp:docPr id="4" name="Image 4" descr="Une image contenant chemise&#10;&#10;Description générée automatiquemen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1200px-Armoiries_ERM.svg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H="1">
                        <a:off x="0" y="0"/>
                        <a:ext cx="593090" cy="7499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:rsidR="001C09A7" w:rsidRDefault="002121ED" w:rsidP="002121ED">
        <w:pPr>
          <w:pStyle w:val="Pieddepage"/>
          <w:tabs>
            <w:tab w:val="clear" w:pos="9072"/>
            <w:tab w:val="left" w:pos="9356"/>
            <w:tab w:val="right" w:pos="9498"/>
          </w:tabs>
          <w:ind w:left="4800" w:right="-426"/>
        </w:pPr>
        <w:r>
          <w:rPr>
            <w:szCs w:val="24"/>
          </w:rPr>
          <w:t>B.M</w:t>
        </w:r>
        <w:r w:rsidR="001C09A7">
          <w:rPr>
            <w:szCs w:val="24"/>
          </w:rPr>
          <w:tab/>
        </w:r>
        <w:r w:rsidR="00A77A0E" w:rsidRPr="001320FC">
          <w:rPr>
            <w:b/>
            <w:szCs w:val="24"/>
          </w:rPr>
          <w:fldChar w:fldCharType="begin"/>
        </w:r>
        <w:r w:rsidR="001C09A7" w:rsidRPr="001320FC">
          <w:rPr>
            <w:b/>
            <w:szCs w:val="24"/>
          </w:rPr>
          <w:instrText xml:space="preserve"> PAGE   \* MERGEFORMAT </w:instrText>
        </w:r>
        <w:r w:rsidR="00A77A0E" w:rsidRPr="001320FC">
          <w:rPr>
            <w:b/>
            <w:szCs w:val="24"/>
          </w:rPr>
          <w:fldChar w:fldCharType="separate"/>
        </w:r>
        <w:r w:rsidR="00B129F1">
          <w:rPr>
            <w:b/>
            <w:noProof/>
            <w:szCs w:val="24"/>
          </w:rPr>
          <w:t>7</w:t>
        </w:r>
        <w:r w:rsidR="00A77A0E" w:rsidRPr="001320FC">
          <w:rPr>
            <w:b/>
            <w:szCs w:val="24"/>
          </w:rPr>
          <w:fldChar w:fldCharType="end"/>
        </w:r>
      </w:p>
    </w:sdtContent>
  </w:sdt>
  <w:p w:rsidR="001C09A7" w:rsidRDefault="001C09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F0D4A" w:rsidRDefault="006F0D4A" w:rsidP="001C09A7">
      <w:pPr>
        <w:spacing w:line="240" w:lineRule="auto"/>
      </w:pPr>
      <w:r>
        <w:separator/>
      </w:r>
    </w:p>
  </w:footnote>
  <w:footnote w:type="continuationSeparator" w:id="0">
    <w:p w:rsidR="006F0D4A" w:rsidRDefault="006F0D4A" w:rsidP="001C09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70176" w:rsidRDefault="002C70B7" w:rsidP="00F70176">
    <w:pPr>
      <w:pStyle w:val="En-tte"/>
      <w:pBdr>
        <w:bottom w:val="single" w:sz="4" w:space="1" w:color="auto"/>
      </w:pBdr>
    </w:pPr>
    <w:r>
      <w:t>C</w:t>
    </w:r>
    <w:r w:rsidRPr="002C70B7">
      <w:t xml:space="preserve">ontre-mesure </w:t>
    </w:r>
    <w:r>
      <w:t>R</w:t>
    </w:r>
    <w:r w:rsidRPr="002C70B7">
      <w:t xml:space="preserve">adar </w:t>
    </w:r>
    <w:r>
      <w:t>A</w:t>
    </w:r>
    <w:r w:rsidRPr="002C70B7">
      <w:t>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685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44592D"/>
    <w:multiLevelType w:val="hybridMultilevel"/>
    <w:tmpl w:val="BB6E09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7979"/>
    <w:multiLevelType w:val="hybridMultilevel"/>
    <w:tmpl w:val="E5A8FCF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F2A66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A86497F"/>
    <w:multiLevelType w:val="hybridMultilevel"/>
    <w:tmpl w:val="BC42AC6E"/>
    <w:lvl w:ilvl="0" w:tplc="B0309C6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85C47"/>
    <w:multiLevelType w:val="hybridMultilevel"/>
    <w:tmpl w:val="12580F5E"/>
    <w:lvl w:ilvl="0" w:tplc="25301D8E">
      <w:start w:val="1"/>
      <w:numFmt w:val="upperLetter"/>
      <w:lvlText w:val="%1.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6" w15:restartNumberingAfterBreak="0">
    <w:nsid w:val="282F4910"/>
    <w:multiLevelType w:val="hybridMultilevel"/>
    <w:tmpl w:val="3DA8D13E"/>
    <w:lvl w:ilvl="0" w:tplc="C9E619FC">
      <w:start w:val="1"/>
      <w:numFmt w:val="decimal"/>
      <w:lvlText w:val="%1. . 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C6106"/>
    <w:multiLevelType w:val="hybridMultilevel"/>
    <w:tmpl w:val="16F63026"/>
    <w:lvl w:ilvl="0" w:tplc="CCBCE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06E2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A06F22"/>
    <w:multiLevelType w:val="hybridMultilevel"/>
    <w:tmpl w:val="FEA22B22"/>
    <w:lvl w:ilvl="0" w:tplc="31AC1F9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2689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1C3B7C"/>
    <w:multiLevelType w:val="hybridMultilevel"/>
    <w:tmpl w:val="F76CA8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D3C7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CD2C3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E06761"/>
    <w:multiLevelType w:val="hybridMultilevel"/>
    <w:tmpl w:val="6FAA5C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1043A"/>
    <w:multiLevelType w:val="hybridMultilevel"/>
    <w:tmpl w:val="C0FC12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E44E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CD461A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F443BB"/>
    <w:multiLevelType w:val="hybridMultilevel"/>
    <w:tmpl w:val="4116676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0"/>
  </w:num>
  <w:num w:numId="4">
    <w:abstractNumId w:val="16"/>
  </w:num>
  <w:num w:numId="5">
    <w:abstractNumId w:val="10"/>
  </w:num>
  <w:num w:numId="6">
    <w:abstractNumId w:val="15"/>
  </w:num>
  <w:num w:numId="7">
    <w:abstractNumId w:val="3"/>
  </w:num>
  <w:num w:numId="8">
    <w:abstractNumId w:val="7"/>
  </w:num>
  <w:num w:numId="9">
    <w:abstractNumId w:val="6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9"/>
  </w:num>
  <w:num w:numId="15">
    <w:abstractNumId w:val="5"/>
  </w:num>
  <w:num w:numId="16">
    <w:abstractNumId w:val="4"/>
  </w:num>
  <w:num w:numId="17">
    <w:abstractNumId w:val="14"/>
  </w:num>
  <w:num w:numId="18">
    <w:abstractNumId w:val="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845"/>
    <w:rsid w:val="0005041A"/>
    <w:rsid w:val="00091936"/>
    <w:rsid w:val="000C4829"/>
    <w:rsid w:val="000C4EE5"/>
    <w:rsid w:val="000C760C"/>
    <w:rsid w:val="0010681B"/>
    <w:rsid w:val="00113F58"/>
    <w:rsid w:val="00136E17"/>
    <w:rsid w:val="001C09A7"/>
    <w:rsid w:val="00205D35"/>
    <w:rsid w:val="002121ED"/>
    <w:rsid w:val="002B5CC6"/>
    <w:rsid w:val="002C4E93"/>
    <w:rsid w:val="002C70B7"/>
    <w:rsid w:val="00306105"/>
    <w:rsid w:val="00341B98"/>
    <w:rsid w:val="003D659E"/>
    <w:rsid w:val="003E1D6D"/>
    <w:rsid w:val="003F1C74"/>
    <w:rsid w:val="00402343"/>
    <w:rsid w:val="0041063A"/>
    <w:rsid w:val="00423115"/>
    <w:rsid w:val="00434D7D"/>
    <w:rsid w:val="00444845"/>
    <w:rsid w:val="0056203F"/>
    <w:rsid w:val="00571200"/>
    <w:rsid w:val="005C2C14"/>
    <w:rsid w:val="005D3A39"/>
    <w:rsid w:val="005E5A79"/>
    <w:rsid w:val="00622A07"/>
    <w:rsid w:val="006C5BB3"/>
    <w:rsid w:val="006C71C0"/>
    <w:rsid w:val="006F0D4A"/>
    <w:rsid w:val="007025C6"/>
    <w:rsid w:val="00710330"/>
    <w:rsid w:val="007361FB"/>
    <w:rsid w:val="00755736"/>
    <w:rsid w:val="00793122"/>
    <w:rsid w:val="00804F89"/>
    <w:rsid w:val="00811AB4"/>
    <w:rsid w:val="00897B65"/>
    <w:rsid w:val="008E5D29"/>
    <w:rsid w:val="008F379D"/>
    <w:rsid w:val="009226AF"/>
    <w:rsid w:val="00966AE8"/>
    <w:rsid w:val="009B4656"/>
    <w:rsid w:val="00A3369C"/>
    <w:rsid w:val="00A36D86"/>
    <w:rsid w:val="00A77A0E"/>
    <w:rsid w:val="00AC295F"/>
    <w:rsid w:val="00B129F1"/>
    <w:rsid w:val="00BD2649"/>
    <w:rsid w:val="00BF1DA3"/>
    <w:rsid w:val="00C410C9"/>
    <w:rsid w:val="00C47111"/>
    <w:rsid w:val="00C73976"/>
    <w:rsid w:val="00CE095C"/>
    <w:rsid w:val="00D04A59"/>
    <w:rsid w:val="00D4598B"/>
    <w:rsid w:val="00D761A0"/>
    <w:rsid w:val="00DA672B"/>
    <w:rsid w:val="00E35E7F"/>
    <w:rsid w:val="00E36312"/>
    <w:rsid w:val="00E46073"/>
    <w:rsid w:val="00E65509"/>
    <w:rsid w:val="00EA3C86"/>
    <w:rsid w:val="00EE623C"/>
    <w:rsid w:val="00F66941"/>
    <w:rsid w:val="00F70176"/>
    <w:rsid w:val="00F914C6"/>
    <w:rsid w:val="00F926E5"/>
    <w:rsid w:val="00FE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BE601F"/>
  <w15:docId w15:val="{D3886DC7-2934-444A-A936-2F807982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105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44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48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4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448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4484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C71C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C71C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71C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C71C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71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71C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C09A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09A7"/>
  </w:style>
  <w:style w:type="paragraph" w:styleId="Pieddepage">
    <w:name w:val="footer"/>
    <w:basedOn w:val="Normal"/>
    <w:link w:val="PieddepageCar"/>
    <w:uiPriority w:val="99"/>
    <w:unhideWhenUsed/>
    <w:rsid w:val="001C09A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0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7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F4287D-B0AF-8548-AC4A-5D0BCE7D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Maxime BARRET (FISE_2021)</cp:lastModifiedBy>
  <cp:revision>7</cp:revision>
  <dcterms:created xsi:type="dcterms:W3CDTF">2018-08-28T09:15:00Z</dcterms:created>
  <dcterms:modified xsi:type="dcterms:W3CDTF">2020-06-08T12:32:00Z</dcterms:modified>
</cp:coreProperties>
</file>