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25" w:rsidRDefault="00D63FD7">
      <w:r>
        <w:rPr>
          <w:noProof/>
        </w:rPr>
        <w:drawing>
          <wp:inline distT="0" distB="0" distL="0" distR="0">
            <wp:extent cx="5264150" cy="7023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02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D7" w:rsidRDefault="00D63FD7">
      <w:r>
        <w:rPr>
          <w:rFonts w:hint="eastAsia"/>
        </w:rPr>
        <w:t>2018-01-06</w:t>
      </w:r>
    </w:p>
    <w:p w:rsidR="00D63FD7" w:rsidRDefault="00D63FD7">
      <w:r>
        <w:rPr>
          <w:rFonts w:hint="eastAsia"/>
        </w:rPr>
        <w:t>阿尔萨斯</w:t>
      </w:r>
      <w:r w:rsidR="0098330E">
        <w:rPr>
          <w:rFonts w:hint="eastAsia"/>
        </w:rPr>
        <w:t>特级</w:t>
      </w:r>
      <w:r w:rsidR="0098330E">
        <w:t>(Grand Cru)</w:t>
      </w:r>
      <w:r w:rsidR="0098330E">
        <w:rPr>
          <w:rFonts w:hint="eastAsia"/>
        </w:rPr>
        <w:t>酒庄（</w:t>
      </w:r>
      <w:bookmarkStart w:id="0" w:name="_GoBack"/>
      <w:proofErr w:type="spellStart"/>
      <w:r w:rsidR="0098330E">
        <w:rPr>
          <w:rFonts w:hint="eastAsia"/>
        </w:rPr>
        <w:t>Furstentum</w:t>
      </w:r>
      <w:bookmarkEnd w:id="0"/>
      <w:proofErr w:type="spellEnd"/>
      <w:r w:rsidR="0098330E">
        <w:rPr>
          <w:rFonts w:hint="eastAsia"/>
        </w:rPr>
        <w:t>）</w:t>
      </w:r>
      <w:r>
        <w:rPr>
          <w:rFonts w:hint="eastAsia"/>
        </w:rPr>
        <w:t>琼瑶浆</w:t>
      </w:r>
      <w:r w:rsidR="0098330E">
        <w:rPr>
          <w:rFonts w:hint="eastAsia"/>
        </w:rPr>
        <w:t>(</w:t>
      </w:r>
      <w:r w:rsidR="0098330E">
        <w:t>Gewurztraminer)</w:t>
      </w:r>
      <w:r>
        <w:rPr>
          <w:rFonts w:hint="eastAsia"/>
        </w:rPr>
        <w:t>，太甜了</w:t>
      </w:r>
    </w:p>
    <w:p w:rsidR="00D63FD7" w:rsidRDefault="00D63FD7">
      <w:r>
        <w:rPr>
          <w:noProof/>
        </w:rPr>
        <w:lastRenderedPageBreak/>
        <w:drawing>
          <wp:inline distT="0" distB="0" distL="0" distR="0">
            <wp:extent cx="5270500" cy="3956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D7" w:rsidRDefault="00D63FD7">
      <w:r>
        <w:rPr>
          <w:rFonts w:hint="eastAsia"/>
        </w:rPr>
        <w:t>2018-01-06</w:t>
      </w:r>
    </w:p>
    <w:p w:rsidR="0098330E" w:rsidRDefault="0098330E">
      <w:proofErr w:type="spellStart"/>
      <w:r>
        <w:rPr>
          <w:rFonts w:hint="eastAsia"/>
        </w:rPr>
        <w:t>M</w:t>
      </w:r>
      <w:r>
        <w:t>oet&amp;Chandon</w:t>
      </w:r>
      <w:proofErr w:type="spellEnd"/>
      <w:r>
        <w:t xml:space="preserve"> champagne</w:t>
      </w:r>
    </w:p>
    <w:p w:rsidR="0098330E" w:rsidRDefault="0098330E">
      <w:pPr>
        <w:rPr>
          <w:rFonts w:hint="eastAsia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酩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悦香槟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LVMH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旗下</w:t>
      </w:r>
    </w:p>
    <w:p w:rsidR="00D63FD7" w:rsidRDefault="00D63FD7">
      <w:r>
        <w:rPr>
          <w:rFonts w:hint="eastAsia"/>
        </w:rPr>
        <w:t>泡沫很细腻很多，口感绵密，味道和普通cava差不多</w:t>
      </w:r>
    </w:p>
    <w:sectPr w:rsidR="00D63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D7"/>
    <w:rsid w:val="008F739B"/>
    <w:rsid w:val="0098330E"/>
    <w:rsid w:val="00B56F25"/>
    <w:rsid w:val="00D63FD7"/>
    <w:rsid w:val="00EC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EB6B"/>
  <w15:chartTrackingRefBased/>
  <w15:docId w15:val="{E95D6A2D-863F-48E8-BDAD-F8BD1C63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63FD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63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 luo</dc:creator>
  <cp:keywords/>
  <dc:description/>
  <cp:lastModifiedBy>mandi luo</cp:lastModifiedBy>
  <cp:revision>3</cp:revision>
  <dcterms:created xsi:type="dcterms:W3CDTF">2018-01-07T10:52:00Z</dcterms:created>
  <dcterms:modified xsi:type="dcterms:W3CDTF">2018-01-07T19:21:00Z</dcterms:modified>
</cp:coreProperties>
</file>