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February 27 -March 20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 Hours: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Work on 25 hours this sprint, optional more if time is available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Availability: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Max - M-F both weeks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Jared -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Chase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Satchell -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Metric of Evaluation: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Story Point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Item From Past Retrospective to Focus On: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Pull request/branch for each feature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Scrum Master: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Max Edwards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Task Board Screenshot: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Burndown Chart Screenshot: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Know the end from the beginning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sprint 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hours you have to work on this project this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going to be here on what days (vacation / other class priorities)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 a metric to evaluate each other on during the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sprints 2 &amp; 3: List 1 item from your retrospective that you said you were going to do better at that you are going to focus on this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ScrumMaster for this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all team members on this document (indicate who was not here)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Fill out details for each story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all previous stories in the “Done” column are archived in your GitHub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story that you bring in has a description with: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estimate by the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(&lt; 1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(1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(2 days)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larger than this should be broken down into smaller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of what is in scope, what’s out of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 criteria in the description stating what it will look like when it’s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Tasks that will be accomplished to complete the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tasks can be created in the GitHub project as notes (but then convert them to issues so that you can assign a person)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size estimate to each task (S, M, 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and tasks should not be assigned to a specific person (unless carrying over from a previous sprint)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r w:rsidDel="00000000" w:rsidR="00000000" w:rsidRPr="00000000">
        <w:rPr>
          <w:rtl w:val="0"/>
        </w:rPr>
        <w:t xml:space="preserve">Artifacts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/ tasks are created and on the sprint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spreadsheet graph for burndown by totaling up the size estimates and setting that as your amount of work left to do. (commit and push to /docs/planning/SprintXBurndown.xlsx)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planning document (with the top section information to /docs/planning/SprintX.docx)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a screenshot of your Sprint Backlog after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C37D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C37D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8606A"/>
    <w:pPr>
      <w:ind w:left="720"/>
      <w:contextualSpacing w:val="1"/>
    </w:pPr>
  </w:style>
  <w:style w:type="paragraph" w:styleId="Title">
    <w:name w:val="Title"/>
    <w:basedOn w:val="Normal"/>
    <w:next w:val="Normal"/>
    <w:link w:val="TitleChar"/>
    <w:uiPriority w:val="10"/>
    <w:qFormat w:val="1"/>
    <w:rsid w:val="00EC37D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C37D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EC37D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C37D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YAiXjyVsvZbOZiAYsvBiH6sZ5g==">AMUW2mUHOq5aB87FhAgZuy2JrdKOIPvOv2GmI9JY9RgOA1FrCqWWCfsm0Li/KEzJ5X/9mBbKBsJzksnIKlIo36BVXgcWKOnYeRzdLzz9xKTwG4LRRSUEAv0OnyQlZ7i0ooFjIGjYVE6+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2019-03-07T21:17:00Z</dcterms:created>
  <dc:creator>Aaron</dc:creator>
</cp:coreProperties>
</file>