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45610" w14:textId="08CDB052" w:rsidR="00264DEA" w:rsidRDefault="00264DEA">
      <w:pPr>
        <w:rPr>
          <w:sz w:val="40"/>
          <w:szCs w:val="40"/>
          <w:u w:val="single"/>
          <w:lang w:val="en-US"/>
        </w:rPr>
      </w:pPr>
    </w:p>
    <w:p w14:paraId="55F1EA91" w14:textId="3CC0A008" w:rsidR="008C2F92" w:rsidRDefault="008C2F92">
      <w:pPr>
        <w:rPr>
          <w:sz w:val="40"/>
          <w:szCs w:val="40"/>
          <w:u w:val="single"/>
          <w:lang w:val="en-US"/>
        </w:rPr>
      </w:pPr>
    </w:p>
    <w:p w14:paraId="44C82733" w14:textId="4D94B6A1" w:rsidR="008C2F92" w:rsidRDefault="008C2F92">
      <w:pPr>
        <w:rPr>
          <w:sz w:val="40"/>
          <w:szCs w:val="40"/>
          <w:u w:val="single"/>
          <w:lang w:val="en-US"/>
        </w:rPr>
      </w:pPr>
    </w:p>
    <w:p w14:paraId="5D2F15EE" w14:textId="72692453" w:rsidR="008C2F92" w:rsidRDefault="008C2F92">
      <w:pPr>
        <w:rPr>
          <w:sz w:val="40"/>
          <w:szCs w:val="40"/>
          <w:u w:val="single"/>
          <w:lang w:val="en-US"/>
        </w:rPr>
      </w:pPr>
    </w:p>
    <w:p w14:paraId="46A36E53" w14:textId="06CC4ED5" w:rsidR="008C2F92" w:rsidRDefault="008C2F92">
      <w:pPr>
        <w:rPr>
          <w:sz w:val="40"/>
          <w:szCs w:val="40"/>
          <w:u w:val="single"/>
          <w:lang w:val="en-US"/>
        </w:rPr>
      </w:pPr>
    </w:p>
    <w:p w14:paraId="66F8EB56" w14:textId="77777777" w:rsidR="008C2F92" w:rsidRDefault="008C2F92">
      <w:pPr>
        <w:rPr>
          <w:sz w:val="40"/>
          <w:szCs w:val="40"/>
          <w:u w:val="single"/>
          <w:lang w:val="en-US"/>
        </w:rPr>
      </w:pPr>
    </w:p>
    <w:p w14:paraId="448652F1" w14:textId="77777777" w:rsidR="00264DEA" w:rsidRPr="008C2F92" w:rsidRDefault="002C1573" w:rsidP="002C1573">
      <w:pPr>
        <w:jc w:val="center"/>
        <w:rPr>
          <w:sz w:val="72"/>
          <w:szCs w:val="72"/>
          <w:u w:val="single"/>
          <w:lang w:val="en-US"/>
        </w:rPr>
      </w:pPr>
      <w:r w:rsidRPr="008C2F92">
        <w:rPr>
          <w:sz w:val="72"/>
          <w:szCs w:val="72"/>
          <w:u w:val="single"/>
          <w:lang w:val="en-US"/>
        </w:rPr>
        <w:t>Design of the calculator</w:t>
      </w:r>
    </w:p>
    <w:p w14:paraId="0AFAEAD6" w14:textId="77777777" w:rsidR="008C2F92" w:rsidRDefault="008C2F92" w:rsidP="002C1573">
      <w:pPr>
        <w:jc w:val="center"/>
        <w:rPr>
          <w:sz w:val="28"/>
          <w:szCs w:val="28"/>
          <w:u w:val="single"/>
          <w:lang w:val="en-US"/>
        </w:rPr>
      </w:pPr>
    </w:p>
    <w:p w14:paraId="161DA134" w14:textId="77777777" w:rsidR="008C2F92" w:rsidRDefault="008C2F92" w:rsidP="002C1573">
      <w:pPr>
        <w:jc w:val="center"/>
        <w:rPr>
          <w:sz w:val="28"/>
          <w:szCs w:val="28"/>
          <w:u w:val="single"/>
          <w:lang w:val="en-US"/>
        </w:rPr>
      </w:pPr>
    </w:p>
    <w:p w14:paraId="5B9CF193" w14:textId="77777777" w:rsidR="008C2F92" w:rsidRDefault="008C2F92" w:rsidP="002C1573">
      <w:pPr>
        <w:jc w:val="center"/>
        <w:rPr>
          <w:sz w:val="28"/>
          <w:szCs w:val="28"/>
          <w:u w:val="single"/>
          <w:lang w:val="en-US"/>
        </w:rPr>
      </w:pPr>
    </w:p>
    <w:p w14:paraId="7028CB0E" w14:textId="09BE10F3" w:rsidR="002C1573" w:rsidRDefault="002C1573" w:rsidP="002C1573">
      <w:pPr>
        <w:jc w:val="center"/>
        <w:rPr>
          <w:sz w:val="28"/>
          <w:szCs w:val="28"/>
          <w:u w:val="single"/>
          <w:lang w:val="en-US"/>
        </w:rPr>
      </w:pPr>
      <w:r>
        <w:rPr>
          <w:sz w:val="28"/>
          <w:szCs w:val="28"/>
          <w:u w:val="single"/>
          <w:lang w:val="en-US"/>
        </w:rPr>
        <w:t xml:space="preserve">Authors: </w:t>
      </w:r>
    </w:p>
    <w:p w14:paraId="6802BA51" w14:textId="77777777" w:rsidR="002C1573" w:rsidRPr="002C1573" w:rsidRDefault="002C1573" w:rsidP="002C1573">
      <w:pPr>
        <w:jc w:val="center"/>
        <w:rPr>
          <w:sz w:val="28"/>
          <w:szCs w:val="28"/>
          <w:u w:val="single"/>
          <w:lang w:val="en-US"/>
        </w:rPr>
      </w:pPr>
      <w:r>
        <w:rPr>
          <w:sz w:val="28"/>
          <w:szCs w:val="28"/>
          <w:u w:val="single"/>
          <w:lang w:val="en-US"/>
        </w:rPr>
        <w:t xml:space="preserve">Andres Otero Garcia, Juan Vercher and Maximilian </w:t>
      </w:r>
      <w:proofErr w:type="spellStart"/>
      <w:r>
        <w:rPr>
          <w:sz w:val="28"/>
          <w:szCs w:val="28"/>
          <w:u w:val="single"/>
          <w:lang w:val="en-US"/>
        </w:rPr>
        <w:t>Feussner</w:t>
      </w:r>
      <w:proofErr w:type="spellEnd"/>
    </w:p>
    <w:p w14:paraId="4BB2945C" w14:textId="77777777" w:rsidR="00264DEA" w:rsidRDefault="00264DEA">
      <w:pPr>
        <w:rPr>
          <w:sz w:val="40"/>
          <w:szCs w:val="40"/>
          <w:u w:val="single"/>
          <w:lang w:val="en-US"/>
        </w:rPr>
      </w:pPr>
    </w:p>
    <w:p w14:paraId="1CF26C95" w14:textId="77777777" w:rsidR="00264DEA" w:rsidRDefault="00264DEA">
      <w:pPr>
        <w:rPr>
          <w:sz w:val="40"/>
          <w:szCs w:val="40"/>
          <w:u w:val="single"/>
          <w:lang w:val="en-US"/>
        </w:rPr>
      </w:pPr>
    </w:p>
    <w:p w14:paraId="1B3C5DD5" w14:textId="77777777" w:rsidR="00264DEA" w:rsidRDefault="00264DEA">
      <w:pPr>
        <w:rPr>
          <w:sz w:val="40"/>
          <w:szCs w:val="40"/>
          <w:u w:val="single"/>
          <w:lang w:val="en-US"/>
        </w:rPr>
      </w:pPr>
    </w:p>
    <w:p w14:paraId="75E875B7" w14:textId="77777777" w:rsidR="00264DEA" w:rsidRDefault="00264DEA">
      <w:pPr>
        <w:rPr>
          <w:sz w:val="40"/>
          <w:szCs w:val="40"/>
          <w:u w:val="single"/>
          <w:lang w:val="en-US"/>
        </w:rPr>
      </w:pPr>
    </w:p>
    <w:p w14:paraId="71F8D64D" w14:textId="77777777" w:rsidR="00264DEA" w:rsidRDefault="00264DEA">
      <w:pPr>
        <w:rPr>
          <w:sz w:val="40"/>
          <w:szCs w:val="40"/>
          <w:u w:val="single"/>
          <w:lang w:val="en-US"/>
        </w:rPr>
      </w:pPr>
    </w:p>
    <w:p w14:paraId="72424CAB" w14:textId="77777777" w:rsidR="00264DEA" w:rsidRDefault="00264DEA">
      <w:pPr>
        <w:rPr>
          <w:sz w:val="40"/>
          <w:szCs w:val="40"/>
          <w:u w:val="single"/>
          <w:lang w:val="en-US"/>
        </w:rPr>
      </w:pPr>
    </w:p>
    <w:p w14:paraId="74843055" w14:textId="77777777" w:rsidR="00264DEA" w:rsidRDefault="00264DEA">
      <w:pPr>
        <w:rPr>
          <w:sz w:val="40"/>
          <w:szCs w:val="40"/>
          <w:u w:val="single"/>
          <w:lang w:val="en-US"/>
        </w:rPr>
      </w:pPr>
    </w:p>
    <w:p w14:paraId="0E3F2298" w14:textId="77777777" w:rsidR="00264DEA" w:rsidRDefault="00264DEA">
      <w:pPr>
        <w:rPr>
          <w:sz w:val="40"/>
          <w:szCs w:val="40"/>
          <w:u w:val="single"/>
          <w:lang w:val="en-US"/>
        </w:rPr>
      </w:pPr>
    </w:p>
    <w:p w14:paraId="271EE27C" w14:textId="77777777" w:rsidR="00264DEA" w:rsidRDefault="00264DEA">
      <w:pPr>
        <w:rPr>
          <w:sz w:val="40"/>
          <w:szCs w:val="40"/>
          <w:u w:val="single"/>
          <w:lang w:val="en-US"/>
        </w:rPr>
      </w:pPr>
    </w:p>
    <w:p w14:paraId="2796D711" w14:textId="77777777" w:rsidR="00640BCF" w:rsidRDefault="00640BCF">
      <w:pPr>
        <w:rPr>
          <w:sz w:val="40"/>
          <w:szCs w:val="40"/>
          <w:u w:val="single"/>
          <w:lang w:val="en-US"/>
        </w:rPr>
      </w:pPr>
      <w:r w:rsidRPr="00CE0E4E">
        <w:rPr>
          <w:sz w:val="40"/>
          <w:szCs w:val="40"/>
          <w:u w:val="single"/>
          <w:lang w:val="en-US"/>
        </w:rPr>
        <w:lastRenderedPageBreak/>
        <w:t>Overview</w:t>
      </w:r>
    </w:p>
    <w:p w14:paraId="60C576F9" w14:textId="77777777" w:rsidR="00640BCF" w:rsidRPr="00CE0E4E" w:rsidRDefault="00CE0E4E">
      <w:pPr>
        <w:rPr>
          <w:rFonts w:cstheme="minorHAnsi"/>
          <w:sz w:val="36"/>
          <w:szCs w:val="36"/>
          <w:lang w:val="en-US"/>
        </w:rPr>
      </w:pPr>
      <w:r w:rsidRPr="00CE0E4E">
        <w:rPr>
          <w:rFonts w:cstheme="minorHAnsi"/>
          <w:color w:val="24292E"/>
          <w:sz w:val="24"/>
          <w:szCs w:val="24"/>
          <w:shd w:val="clear" w:color="auto" w:fill="FFFFFF"/>
          <w:lang w:val="en-US"/>
        </w:rPr>
        <w:t>The objective of this project is to create a working calculator divided into 4 different programs which will work in a sequence to obtain the result (meaning the output from the first program will be the input of the second one and so on). The first one will consist of a tokenizer which will split the input from the user into tokens (integers, floating point numbers, operators...). Then, the infix-to-postfix translator will change the notation to a simpler one, to facilitate the creation of the code in the next step (code generator) which will translate the notation to the instructions, which will be executed by the final program, the Virtual Machine. All these programs will be written in C, without the use of any library apart from the ones included in the language.</w:t>
      </w:r>
    </w:p>
    <w:p w14:paraId="12721975" w14:textId="77777777" w:rsidR="00991A5B" w:rsidRPr="001C1F9F" w:rsidRDefault="008B5CA2">
      <w:pPr>
        <w:rPr>
          <w:sz w:val="40"/>
          <w:szCs w:val="40"/>
          <w:u w:val="single"/>
          <w:lang w:val="en-US"/>
        </w:rPr>
      </w:pPr>
      <w:r w:rsidRPr="00CE0E4E">
        <w:rPr>
          <w:sz w:val="40"/>
          <w:szCs w:val="40"/>
          <w:u w:val="single"/>
          <w:lang w:val="en-US"/>
        </w:rPr>
        <w:t>Requirement</w:t>
      </w:r>
    </w:p>
    <w:p w14:paraId="3E475FAB" w14:textId="77777777" w:rsidR="008B5CA2" w:rsidRDefault="008B5CA2">
      <w:pPr>
        <w:rPr>
          <w:sz w:val="24"/>
          <w:szCs w:val="24"/>
          <w:u w:val="single"/>
          <w:lang w:val="en-US"/>
        </w:rPr>
      </w:pPr>
      <w:r>
        <w:rPr>
          <w:sz w:val="24"/>
          <w:szCs w:val="24"/>
          <w:u w:val="single"/>
          <w:lang w:val="en-US"/>
        </w:rPr>
        <w:t>General requirements:</w:t>
      </w:r>
    </w:p>
    <w:p w14:paraId="532DE582" w14:textId="77777777" w:rsidR="00B1255C" w:rsidRPr="00B1255C" w:rsidRDefault="008B5CA2" w:rsidP="008B5CA2">
      <w:pPr>
        <w:pStyle w:val="Prrafodelista"/>
        <w:numPr>
          <w:ilvl w:val="0"/>
          <w:numId w:val="1"/>
        </w:numPr>
        <w:rPr>
          <w:sz w:val="24"/>
          <w:szCs w:val="24"/>
          <w:u w:val="single"/>
          <w:lang w:val="en-US"/>
        </w:rPr>
      </w:pPr>
      <w:r>
        <w:rPr>
          <w:sz w:val="24"/>
          <w:szCs w:val="24"/>
          <w:lang w:val="en-US"/>
        </w:rPr>
        <w:t>The calculator should calculate with +</w:t>
      </w:r>
      <w:r w:rsidR="00B1255C">
        <w:rPr>
          <w:sz w:val="24"/>
          <w:szCs w:val="24"/>
          <w:lang w:val="en-US"/>
        </w:rPr>
        <w:t xml:space="preserve"> </w:t>
      </w:r>
      <w:proofErr w:type="gramStart"/>
      <w:r w:rsidR="00B1255C">
        <w:rPr>
          <w:sz w:val="24"/>
          <w:szCs w:val="24"/>
          <w:lang w:val="en-US"/>
        </w:rPr>
        <w:t xml:space="preserve">and </w:t>
      </w:r>
      <w:r>
        <w:rPr>
          <w:sz w:val="24"/>
          <w:szCs w:val="24"/>
          <w:lang w:val="en-US"/>
        </w:rPr>
        <w:t xml:space="preserve"> -</w:t>
      </w:r>
      <w:proofErr w:type="gramEnd"/>
    </w:p>
    <w:p w14:paraId="22CA8385" w14:textId="77777777" w:rsidR="00B1255C" w:rsidRPr="00B1255C" w:rsidRDefault="00B1255C" w:rsidP="008B5CA2">
      <w:pPr>
        <w:pStyle w:val="Prrafodelista"/>
        <w:numPr>
          <w:ilvl w:val="0"/>
          <w:numId w:val="1"/>
        </w:numPr>
        <w:rPr>
          <w:sz w:val="24"/>
          <w:szCs w:val="24"/>
          <w:u w:val="single"/>
          <w:lang w:val="en-US"/>
        </w:rPr>
      </w:pPr>
      <w:r>
        <w:rPr>
          <w:sz w:val="24"/>
          <w:szCs w:val="24"/>
          <w:lang w:val="en-US"/>
        </w:rPr>
        <w:t xml:space="preserve">The calculator should calculate with </w:t>
      </w:r>
      <w:r w:rsidR="008B5CA2">
        <w:rPr>
          <w:sz w:val="24"/>
          <w:szCs w:val="24"/>
          <w:lang w:val="en-US"/>
        </w:rPr>
        <w:t>*</w:t>
      </w:r>
      <w:r>
        <w:rPr>
          <w:sz w:val="24"/>
          <w:szCs w:val="24"/>
          <w:lang w:val="en-US"/>
        </w:rPr>
        <w:t xml:space="preserve"> </w:t>
      </w:r>
      <w:proofErr w:type="gramStart"/>
      <w:r>
        <w:rPr>
          <w:sz w:val="24"/>
          <w:szCs w:val="24"/>
          <w:lang w:val="en-US"/>
        </w:rPr>
        <w:t xml:space="preserve">and </w:t>
      </w:r>
      <w:r w:rsidR="008B5CA2">
        <w:rPr>
          <w:sz w:val="24"/>
          <w:szCs w:val="24"/>
          <w:lang w:val="en-US"/>
        </w:rPr>
        <w:t xml:space="preserve"> /</w:t>
      </w:r>
      <w:proofErr w:type="gramEnd"/>
      <w:r w:rsidR="008B5CA2">
        <w:rPr>
          <w:sz w:val="24"/>
          <w:szCs w:val="24"/>
          <w:lang w:val="en-US"/>
        </w:rPr>
        <w:t xml:space="preserve"> </w:t>
      </w:r>
    </w:p>
    <w:p w14:paraId="4E24503F" w14:textId="77777777" w:rsidR="008B5CA2" w:rsidRPr="008B5CA2" w:rsidRDefault="00B1255C" w:rsidP="008B5CA2">
      <w:pPr>
        <w:pStyle w:val="Prrafodelista"/>
        <w:numPr>
          <w:ilvl w:val="0"/>
          <w:numId w:val="1"/>
        </w:numPr>
        <w:rPr>
          <w:sz w:val="24"/>
          <w:szCs w:val="24"/>
          <w:u w:val="single"/>
          <w:lang w:val="en-US"/>
        </w:rPr>
      </w:pPr>
      <w:r>
        <w:rPr>
          <w:sz w:val="24"/>
          <w:szCs w:val="24"/>
          <w:lang w:val="en-US"/>
        </w:rPr>
        <w:t xml:space="preserve">The calculator should calculate with these </w:t>
      </w:r>
      <w:proofErr w:type="gramStart"/>
      <w:r>
        <w:rPr>
          <w:sz w:val="24"/>
          <w:szCs w:val="24"/>
          <w:lang w:val="en-US"/>
        </w:rPr>
        <w:t xml:space="preserve">operators  </w:t>
      </w:r>
      <w:r w:rsidR="008B5CA2">
        <w:rPr>
          <w:sz w:val="24"/>
          <w:szCs w:val="24"/>
          <w:lang w:val="en-US"/>
        </w:rPr>
        <w:t>%</w:t>
      </w:r>
      <w:proofErr w:type="gramEnd"/>
      <w:r w:rsidR="008B5CA2">
        <w:rPr>
          <w:sz w:val="24"/>
          <w:szCs w:val="24"/>
          <w:lang w:val="en-US"/>
        </w:rPr>
        <w:t xml:space="preserve">  and ( )</w:t>
      </w:r>
    </w:p>
    <w:p w14:paraId="62274CF0" w14:textId="77777777" w:rsidR="008B5CA2" w:rsidRPr="008B5CA2" w:rsidRDefault="008B5CA2" w:rsidP="008B5CA2">
      <w:pPr>
        <w:pStyle w:val="Prrafodelista"/>
        <w:numPr>
          <w:ilvl w:val="0"/>
          <w:numId w:val="1"/>
        </w:numPr>
        <w:rPr>
          <w:sz w:val="24"/>
          <w:szCs w:val="24"/>
          <w:u w:val="single"/>
          <w:lang w:val="en-US"/>
        </w:rPr>
      </w:pPr>
      <w:r>
        <w:rPr>
          <w:sz w:val="24"/>
          <w:szCs w:val="24"/>
          <w:lang w:val="en-US"/>
        </w:rPr>
        <w:t>The calculator should work with floating</w:t>
      </w:r>
      <w:r w:rsidR="00640BCF">
        <w:rPr>
          <w:sz w:val="24"/>
          <w:szCs w:val="24"/>
          <w:lang w:val="en-US"/>
        </w:rPr>
        <w:t>-</w:t>
      </w:r>
      <w:r>
        <w:rPr>
          <w:sz w:val="24"/>
          <w:szCs w:val="24"/>
          <w:lang w:val="en-US"/>
        </w:rPr>
        <w:t>point and integer numbers</w:t>
      </w:r>
    </w:p>
    <w:p w14:paraId="18BF7B0A" w14:textId="77777777" w:rsidR="008B5CA2" w:rsidRPr="008B5CA2" w:rsidRDefault="008B5CA2" w:rsidP="008B5CA2">
      <w:pPr>
        <w:pStyle w:val="Prrafodelista"/>
        <w:numPr>
          <w:ilvl w:val="0"/>
          <w:numId w:val="1"/>
        </w:numPr>
        <w:rPr>
          <w:sz w:val="24"/>
          <w:szCs w:val="24"/>
          <w:u w:val="single"/>
          <w:lang w:val="en-US"/>
        </w:rPr>
      </w:pPr>
      <w:r>
        <w:rPr>
          <w:sz w:val="24"/>
          <w:szCs w:val="24"/>
          <w:lang w:val="en-US"/>
        </w:rPr>
        <w:t xml:space="preserve">The calculations should be finished in less than 1 seconds </w:t>
      </w:r>
    </w:p>
    <w:p w14:paraId="04DFFF09" w14:textId="77777777" w:rsidR="008B5CA2" w:rsidRPr="00990E6B" w:rsidRDefault="00990E6B" w:rsidP="00990E6B">
      <w:pPr>
        <w:pStyle w:val="Prrafodelista"/>
        <w:numPr>
          <w:ilvl w:val="0"/>
          <w:numId w:val="1"/>
        </w:numPr>
        <w:rPr>
          <w:sz w:val="24"/>
          <w:szCs w:val="24"/>
          <w:u w:val="single"/>
          <w:lang w:val="en-US"/>
        </w:rPr>
      </w:pPr>
      <w:r>
        <w:rPr>
          <w:sz w:val="24"/>
          <w:szCs w:val="24"/>
          <w:lang w:val="en-US"/>
        </w:rPr>
        <w:t>The calculator should take the input as file (</w:t>
      </w:r>
      <w:proofErr w:type="spellStart"/>
      <w:r>
        <w:rPr>
          <w:sz w:val="24"/>
          <w:szCs w:val="24"/>
          <w:lang w:val="en-US"/>
        </w:rPr>
        <w:t>textfile</w:t>
      </w:r>
      <w:proofErr w:type="spellEnd"/>
      <w:r>
        <w:rPr>
          <w:sz w:val="24"/>
          <w:szCs w:val="24"/>
          <w:lang w:val="en-US"/>
        </w:rPr>
        <w:t>)</w:t>
      </w:r>
    </w:p>
    <w:p w14:paraId="2047ABED" w14:textId="77777777" w:rsidR="00990E6B" w:rsidRPr="00990E6B" w:rsidRDefault="00990E6B" w:rsidP="00990E6B">
      <w:pPr>
        <w:pStyle w:val="Prrafodelista"/>
        <w:numPr>
          <w:ilvl w:val="0"/>
          <w:numId w:val="1"/>
        </w:numPr>
        <w:rPr>
          <w:sz w:val="24"/>
          <w:szCs w:val="24"/>
          <w:u w:val="single"/>
          <w:lang w:val="en-US"/>
        </w:rPr>
      </w:pPr>
      <w:r>
        <w:rPr>
          <w:sz w:val="24"/>
          <w:szCs w:val="24"/>
          <w:lang w:val="en-US"/>
        </w:rPr>
        <w:t>The calculator should be able to calculate 10 different results without crashing</w:t>
      </w:r>
    </w:p>
    <w:p w14:paraId="789B6AA7" w14:textId="77777777" w:rsidR="00990E6B" w:rsidRPr="00990E6B" w:rsidRDefault="00990E6B" w:rsidP="00990E6B">
      <w:pPr>
        <w:pStyle w:val="Prrafodelista"/>
        <w:numPr>
          <w:ilvl w:val="0"/>
          <w:numId w:val="1"/>
        </w:numPr>
        <w:rPr>
          <w:sz w:val="24"/>
          <w:szCs w:val="24"/>
          <w:u w:val="single"/>
          <w:lang w:val="en-US"/>
        </w:rPr>
      </w:pPr>
      <w:r>
        <w:rPr>
          <w:sz w:val="24"/>
          <w:szCs w:val="24"/>
          <w:lang w:val="en-US"/>
        </w:rPr>
        <w:t xml:space="preserve">The calculator shall support only one </w:t>
      </w:r>
      <w:proofErr w:type="spellStart"/>
      <w:r>
        <w:rPr>
          <w:sz w:val="24"/>
          <w:szCs w:val="24"/>
          <w:lang w:val="en-US"/>
        </w:rPr>
        <w:t>inputfile</w:t>
      </w:r>
      <w:proofErr w:type="spellEnd"/>
      <w:r>
        <w:rPr>
          <w:sz w:val="24"/>
          <w:szCs w:val="24"/>
          <w:lang w:val="en-US"/>
        </w:rPr>
        <w:t xml:space="preserve"> at once and must report the result before taking another input</w:t>
      </w:r>
    </w:p>
    <w:p w14:paraId="7D577469" w14:textId="77777777" w:rsidR="00B1255C" w:rsidRPr="00B1255C" w:rsidRDefault="00640BCF" w:rsidP="00990E6B">
      <w:pPr>
        <w:pStyle w:val="Prrafodelista"/>
        <w:numPr>
          <w:ilvl w:val="0"/>
          <w:numId w:val="1"/>
        </w:numPr>
        <w:rPr>
          <w:sz w:val="24"/>
          <w:szCs w:val="24"/>
          <w:u w:val="single"/>
          <w:lang w:val="en-US"/>
        </w:rPr>
      </w:pPr>
      <w:r>
        <w:rPr>
          <w:sz w:val="24"/>
          <w:szCs w:val="24"/>
          <w:lang w:val="en-US"/>
        </w:rPr>
        <w:t xml:space="preserve">The </w:t>
      </w:r>
      <w:proofErr w:type="spellStart"/>
      <w:r>
        <w:rPr>
          <w:sz w:val="24"/>
          <w:szCs w:val="24"/>
          <w:lang w:val="en-US"/>
        </w:rPr>
        <w:t>inputfile</w:t>
      </w:r>
      <w:proofErr w:type="spellEnd"/>
      <w:r>
        <w:rPr>
          <w:sz w:val="24"/>
          <w:szCs w:val="24"/>
          <w:lang w:val="en-US"/>
        </w:rPr>
        <w:t xml:space="preserve"> </w:t>
      </w:r>
      <w:r w:rsidR="00B1255C">
        <w:rPr>
          <w:sz w:val="24"/>
          <w:szCs w:val="24"/>
          <w:lang w:val="en-US"/>
        </w:rPr>
        <w:t xml:space="preserve">shall have only numbers and operators in it </w:t>
      </w:r>
    </w:p>
    <w:p w14:paraId="1F19E824" w14:textId="77777777" w:rsidR="00990E6B" w:rsidRPr="00B1255C" w:rsidRDefault="00640BCF" w:rsidP="00990E6B">
      <w:pPr>
        <w:pStyle w:val="Prrafodelista"/>
        <w:numPr>
          <w:ilvl w:val="0"/>
          <w:numId w:val="1"/>
        </w:numPr>
        <w:rPr>
          <w:sz w:val="24"/>
          <w:szCs w:val="24"/>
          <w:u w:val="single"/>
          <w:lang w:val="en-US"/>
        </w:rPr>
      </w:pPr>
      <w:r>
        <w:rPr>
          <w:sz w:val="24"/>
          <w:szCs w:val="24"/>
          <w:lang w:val="en-US"/>
        </w:rPr>
        <w:t xml:space="preserve"> </w:t>
      </w:r>
      <w:r w:rsidR="00B1255C">
        <w:rPr>
          <w:sz w:val="24"/>
          <w:szCs w:val="24"/>
          <w:lang w:val="en-US"/>
        </w:rPr>
        <w:t xml:space="preserve">When the </w:t>
      </w:r>
      <w:proofErr w:type="spellStart"/>
      <w:r w:rsidR="00B1255C">
        <w:rPr>
          <w:sz w:val="24"/>
          <w:szCs w:val="24"/>
          <w:lang w:val="en-US"/>
        </w:rPr>
        <w:t>inputfile</w:t>
      </w:r>
      <w:proofErr w:type="spellEnd"/>
      <w:r w:rsidR="00B1255C">
        <w:rPr>
          <w:sz w:val="24"/>
          <w:szCs w:val="24"/>
          <w:lang w:val="en-US"/>
        </w:rPr>
        <w:t xml:space="preserve"> contains </w:t>
      </w:r>
      <w:r>
        <w:rPr>
          <w:sz w:val="24"/>
          <w:szCs w:val="24"/>
          <w:lang w:val="en-US"/>
        </w:rPr>
        <w:t>other</w:t>
      </w:r>
      <w:r w:rsidR="00B1255C">
        <w:rPr>
          <w:sz w:val="24"/>
          <w:szCs w:val="24"/>
          <w:lang w:val="en-US"/>
        </w:rPr>
        <w:t xml:space="preserve"> characters than stated above,</w:t>
      </w:r>
      <w:r>
        <w:rPr>
          <w:sz w:val="24"/>
          <w:szCs w:val="24"/>
          <w:lang w:val="en-US"/>
        </w:rPr>
        <w:t xml:space="preserve"> the calculator shall </w:t>
      </w:r>
      <w:r w:rsidR="00B1255C">
        <w:rPr>
          <w:sz w:val="24"/>
          <w:szCs w:val="24"/>
          <w:lang w:val="en-US"/>
        </w:rPr>
        <w:t xml:space="preserve">skip these characters </w:t>
      </w:r>
    </w:p>
    <w:p w14:paraId="3FEB7AA1" w14:textId="77777777" w:rsidR="00B1255C" w:rsidRPr="00640BCF" w:rsidRDefault="00B1255C" w:rsidP="00990E6B">
      <w:pPr>
        <w:pStyle w:val="Prrafodelista"/>
        <w:numPr>
          <w:ilvl w:val="0"/>
          <w:numId w:val="1"/>
        </w:numPr>
        <w:rPr>
          <w:sz w:val="24"/>
          <w:szCs w:val="24"/>
          <w:u w:val="single"/>
          <w:lang w:val="en-US"/>
        </w:rPr>
      </w:pPr>
      <w:r>
        <w:rPr>
          <w:sz w:val="24"/>
          <w:szCs w:val="24"/>
          <w:lang w:val="en-US"/>
        </w:rPr>
        <w:t xml:space="preserve">When the </w:t>
      </w:r>
      <w:proofErr w:type="spellStart"/>
      <w:r>
        <w:rPr>
          <w:sz w:val="24"/>
          <w:szCs w:val="24"/>
          <w:lang w:val="en-US"/>
        </w:rPr>
        <w:t>inputfile</w:t>
      </w:r>
      <w:proofErr w:type="spellEnd"/>
      <w:r>
        <w:rPr>
          <w:sz w:val="24"/>
          <w:szCs w:val="24"/>
          <w:lang w:val="en-US"/>
        </w:rPr>
        <w:t xml:space="preserve"> contains other characters than stated above, the calculator shall print an </w:t>
      </w:r>
      <w:proofErr w:type="spellStart"/>
      <w:r>
        <w:rPr>
          <w:sz w:val="24"/>
          <w:szCs w:val="24"/>
          <w:lang w:val="en-US"/>
        </w:rPr>
        <w:t>errormessage</w:t>
      </w:r>
      <w:proofErr w:type="spellEnd"/>
    </w:p>
    <w:p w14:paraId="47CC4C41" w14:textId="77777777" w:rsidR="00640BCF" w:rsidRPr="0001757A" w:rsidRDefault="00CE0E4E" w:rsidP="00CE0E4E">
      <w:pPr>
        <w:pStyle w:val="Prrafodelista"/>
        <w:numPr>
          <w:ilvl w:val="0"/>
          <w:numId w:val="1"/>
        </w:numPr>
        <w:rPr>
          <w:sz w:val="24"/>
          <w:szCs w:val="24"/>
          <w:u w:val="single"/>
          <w:lang w:val="en-US"/>
        </w:rPr>
      </w:pPr>
      <w:r>
        <w:rPr>
          <w:sz w:val="24"/>
          <w:szCs w:val="24"/>
          <w:lang w:val="en-US"/>
        </w:rPr>
        <w:t>The calculator should consist of four parts: Tokenizer, the infix-to-postfix translator, code generator and the virtual machine</w:t>
      </w:r>
    </w:p>
    <w:p w14:paraId="03962452" w14:textId="77777777" w:rsidR="0001757A" w:rsidRPr="00A625F9" w:rsidRDefault="0001757A" w:rsidP="00CE0E4E">
      <w:pPr>
        <w:pStyle w:val="Prrafodelista"/>
        <w:numPr>
          <w:ilvl w:val="0"/>
          <w:numId w:val="1"/>
        </w:numPr>
        <w:rPr>
          <w:sz w:val="24"/>
          <w:szCs w:val="24"/>
          <w:u w:val="single"/>
          <w:lang w:val="en-US"/>
        </w:rPr>
      </w:pPr>
      <w:r>
        <w:rPr>
          <w:sz w:val="24"/>
          <w:szCs w:val="24"/>
          <w:lang w:val="en-US"/>
        </w:rPr>
        <w:t xml:space="preserve">Every </w:t>
      </w:r>
      <w:r w:rsidR="00A625F9">
        <w:rPr>
          <w:sz w:val="24"/>
          <w:szCs w:val="24"/>
          <w:lang w:val="en-US"/>
        </w:rPr>
        <w:t>function of</w:t>
      </w:r>
      <w:r>
        <w:rPr>
          <w:sz w:val="24"/>
          <w:szCs w:val="24"/>
          <w:lang w:val="en-US"/>
        </w:rPr>
        <w:t xml:space="preserve"> the calculator should </w:t>
      </w:r>
      <w:r w:rsidR="00A625F9">
        <w:rPr>
          <w:sz w:val="24"/>
          <w:szCs w:val="24"/>
          <w:lang w:val="en-US"/>
        </w:rPr>
        <w:t xml:space="preserve">have a test suite </w:t>
      </w:r>
    </w:p>
    <w:p w14:paraId="31FC14F0" w14:textId="77777777" w:rsidR="00A625F9" w:rsidRPr="00A625F9" w:rsidRDefault="00A625F9" w:rsidP="00CE0E4E">
      <w:pPr>
        <w:pStyle w:val="Prrafodelista"/>
        <w:numPr>
          <w:ilvl w:val="0"/>
          <w:numId w:val="1"/>
        </w:numPr>
        <w:rPr>
          <w:sz w:val="24"/>
          <w:szCs w:val="24"/>
          <w:u w:val="single"/>
          <w:lang w:val="en-US"/>
        </w:rPr>
      </w:pPr>
      <w:r>
        <w:rPr>
          <w:sz w:val="24"/>
          <w:szCs w:val="24"/>
          <w:lang w:val="en-US"/>
        </w:rPr>
        <w:t>Every part should have a test suite</w:t>
      </w:r>
    </w:p>
    <w:p w14:paraId="2EBC090A" w14:textId="77777777" w:rsidR="00A625F9" w:rsidRPr="00CE0E4E" w:rsidRDefault="00A625F9" w:rsidP="00CE0E4E">
      <w:pPr>
        <w:pStyle w:val="Prrafodelista"/>
        <w:numPr>
          <w:ilvl w:val="0"/>
          <w:numId w:val="1"/>
        </w:numPr>
        <w:rPr>
          <w:sz w:val="24"/>
          <w:szCs w:val="24"/>
          <w:u w:val="single"/>
          <w:lang w:val="en-US"/>
        </w:rPr>
      </w:pPr>
      <w:r>
        <w:rPr>
          <w:sz w:val="24"/>
          <w:szCs w:val="24"/>
          <w:lang w:val="en-US"/>
        </w:rPr>
        <w:t>The calculator should have a test suite</w:t>
      </w:r>
    </w:p>
    <w:p w14:paraId="7EB393E7" w14:textId="77777777" w:rsidR="00CE0E4E" w:rsidRDefault="00CE0E4E" w:rsidP="00CE0E4E">
      <w:pPr>
        <w:rPr>
          <w:sz w:val="24"/>
          <w:szCs w:val="24"/>
          <w:u w:val="single"/>
          <w:lang w:val="en-US"/>
        </w:rPr>
      </w:pPr>
      <w:r>
        <w:rPr>
          <w:sz w:val="24"/>
          <w:szCs w:val="24"/>
          <w:u w:val="single"/>
          <w:lang w:val="en-US"/>
        </w:rPr>
        <w:t>Requirements for the Tokenizer</w:t>
      </w:r>
    </w:p>
    <w:p w14:paraId="4A3E0BDD" w14:textId="77777777" w:rsidR="00A625F9" w:rsidRPr="00A625F9" w:rsidRDefault="00970E36" w:rsidP="00CE0E4E">
      <w:pPr>
        <w:pStyle w:val="Prrafodelista"/>
        <w:numPr>
          <w:ilvl w:val="0"/>
          <w:numId w:val="1"/>
        </w:numPr>
        <w:rPr>
          <w:sz w:val="24"/>
          <w:szCs w:val="24"/>
          <w:u w:val="single"/>
          <w:lang w:val="en-US"/>
        </w:rPr>
      </w:pPr>
      <w:r>
        <w:rPr>
          <w:sz w:val="24"/>
          <w:szCs w:val="24"/>
          <w:lang w:val="en-US"/>
        </w:rPr>
        <w:t xml:space="preserve">The tokenizer shall be able to process the </w:t>
      </w:r>
      <w:proofErr w:type="spellStart"/>
      <w:r>
        <w:rPr>
          <w:sz w:val="24"/>
          <w:szCs w:val="24"/>
          <w:lang w:val="en-US"/>
        </w:rPr>
        <w:t>inputfile</w:t>
      </w:r>
      <w:proofErr w:type="spellEnd"/>
      <w:r>
        <w:rPr>
          <w:sz w:val="24"/>
          <w:szCs w:val="24"/>
          <w:lang w:val="en-US"/>
        </w:rPr>
        <w:t xml:space="preserve"> </w:t>
      </w:r>
    </w:p>
    <w:p w14:paraId="4959FC5E" w14:textId="77777777" w:rsidR="00CE0E4E" w:rsidRPr="00AB4F0D" w:rsidRDefault="00A625F9" w:rsidP="00CE0E4E">
      <w:pPr>
        <w:pStyle w:val="Prrafodelista"/>
        <w:numPr>
          <w:ilvl w:val="0"/>
          <w:numId w:val="1"/>
        </w:numPr>
        <w:rPr>
          <w:sz w:val="24"/>
          <w:szCs w:val="24"/>
          <w:u w:val="single"/>
          <w:lang w:val="en-US"/>
        </w:rPr>
      </w:pPr>
      <w:r>
        <w:rPr>
          <w:sz w:val="24"/>
          <w:szCs w:val="24"/>
          <w:lang w:val="en-US"/>
        </w:rPr>
        <w:t xml:space="preserve">The tokenizer shall </w:t>
      </w:r>
      <w:r w:rsidR="00970E36">
        <w:rPr>
          <w:sz w:val="24"/>
          <w:szCs w:val="24"/>
          <w:lang w:val="en-US"/>
        </w:rPr>
        <w:t>return a file where all operators and numbers are separated by a new line sign (\n)</w:t>
      </w:r>
    </w:p>
    <w:p w14:paraId="1C338F3F" w14:textId="77777777" w:rsidR="00A625F9" w:rsidRPr="00A625F9" w:rsidRDefault="00AB4F0D" w:rsidP="00A625F9">
      <w:pPr>
        <w:pStyle w:val="Prrafodelista"/>
        <w:numPr>
          <w:ilvl w:val="0"/>
          <w:numId w:val="1"/>
        </w:numPr>
        <w:rPr>
          <w:sz w:val="24"/>
          <w:szCs w:val="24"/>
          <w:u w:val="single"/>
          <w:lang w:val="en-US"/>
        </w:rPr>
      </w:pPr>
      <w:r>
        <w:rPr>
          <w:sz w:val="24"/>
          <w:szCs w:val="24"/>
          <w:lang w:val="en-US"/>
        </w:rPr>
        <w:t xml:space="preserve">The tokenizer shall </w:t>
      </w:r>
      <w:r w:rsidR="00A625F9">
        <w:rPr>
          <w:sz w:val="24"/>
          <w:szCs w:val="24"/>
          <w:lang w:val="en-US"/>
        </w:rPr>
        <w:t xml:space="preserve">only </w:t>
      </w:r>
      <w:r>
        <w:rPr>
          <w:sz w:val="24"/>
          <w:szCs w:val="24"/>
          <w:lang w:val="en-US"/>
        </w:rPr>
        <w:t xml:space="preserve">process the operators specified above and integer or floating-point numbers </w:t>
      </w:r>
    </w:p>
    <w:p w14:paraId="010B2959" w14:textId="77777777" w:rsidR="00A625F9" w:rsidRPr="00A625F9" w:rsidRDefault="00970E36" w:rsidP="00CE0E4E">
      <w:pPr>
        <w:pStyle w:val="Prrafodelista"/>
        <w:numPr>
          <w:ilvl w:val="0"/>
          <w:numId w:val="1"/>
        </w:numPr>
        <w:rPr>
          <w:sz w:val="24"/>
          <w:szCs w:val="24"/>
          <w:u w:val="single"/>
          <w:lang w:val="en-US"/>
        </w:rPr>
      </w:pPr>
      <w:r>
        <w:rPr>
          <w:sz w:val="24"/>
          <w:szCs w:val="24"/>
          <w:lang w:val="en-US"/>
        </w:rPr>
        <w:t>For every number or operator there should be the “value”</w:t>
      </w:r>
      <w:r w:rsidR="0001757A">
        <w:rPr>
          <w:sz w:val="24"/>
          <w:szCs w:val="24"/>
          <w:lang w:val="en-US"/>
        </w:rPr>
        <w:t xml:space="preserve"> (e.g. 1 or +)</w:t>
      </w:r>
      <w:r>
        <w:rPr>
          <w:sz w:val="24"/>
          <w:szCs w:val="24"/>
          <w:lang w:val="en-US"/>
        </w:rPr>
        <w:t xml:space="preserve"> </w:t>
      </w:r>
    </w:p>
    <w:p w14:paraId="243DFD6C" w14:textId="77777777" w:rsidR="00A625F9" w:rsidRPr="00B1255C" w:rsidRDefault="00A625F9" w:rsidP="00AB4F0D">
      <w:pPr>
        <w:pStyle w:val="Prrafodelista"/>
        <w:numPr>
          <w:ilvl w:val="0"/>
          <w:numId w:val="1"/>
        </w:numPr>
        <w:rPr>
          <w:sz w:val="24"/>
          <w:szCs w:val="24"/>
          <w:u w:val="single"/>
          <w:lang w:val="en-US"/>
        </w:rPr>
      </w:pPr>
      <w:r>
        <w:rPr>
          <w:sz w:val="24"/>
          <w:szCs w:val="24"/>
          <w:lang w:val="en-US"/>
        </w:rPr>
        <w:t xml:space="preserve">For every number or operator there </w:t>
      </w:r>
      <w:proofErr w:type="spellStart"/>
      <w:r>
        <w:rPr>
          <w:sz w:val="24"/>
          <w:szCs w:val="24"/>
          <w:lang w:val="en-US"/>
        </w:rPr>
        <w:t>shoul</w:t>
      </w:r>
      <w:proofErr w:type="spellEnd"/>
      <w:r w:rsidR="00970E36">
        <w:rPr>
          <w:sz w:val="24"/>
          <w:szCs w:val="24"/>
          <w:lang w:val="en-US"/>
        </w:rPr>
        <w:t xml:space="preserve"> the type identifier</w:t>
      </w:r>
      <w:r w:rsidR="0001757A">
        <w:rPr>
          <w:sz w:val="24"/>
          <w:szCs w:val="24"/>
          <w:lang w:val="en-US"/>
        </w:rPr>
        <w:t xml:space="preserve"> (e.g. </w:t>
      </w:r>
      <w:r>
        <w:rPr>
          <w:sz w:val="24"/>
          <w:szCs w:val="24"/>
          <w:lang w:val="en-US"/>
        </w:rPr>
        <w:t>I</w:t>
      </w:r>
      <w:r w:rsidR="0001757A">
        <w:rPr>
          <w:sz w:val="24"/>
          <w:szCs w:val="24"/>
          <w:lang w:val="en-US"/>
        </w:rPr>
        <w:t xml:space="preserve">n or </w:t>
      </w:r>
      <w:r>
        <w:rPr>
          <w:sz w:val="24"/>
          <w:szCs w:val="24"/>
          <w:lang w:val="en-US"/>
        </w:rPr>
        <w:t>O</w:t>
      </w:r>
      <w:r w:rsidR="0001757A">
        <w:rPr>
          <w:sz w:val="24"/>
          <w:szCs w:val="24"/>
          <w:lang w:val="en-US"/>
        </w:rPr>
        <w:t>p (for operator))</w:t>
      </w:r>
    </w:p>
    <w:p w14:paraId="792FD3A7" w14:textId="77777777" w:rsidR="00970E36" w:rsidRDefault="00AB4F0D" w:rsidP="00AB4F0D">
      <w:pPr>
        <w:rPr>
          <w:sz w:val="24"/>
          <w:szCs w:val="24"/>
          <w:u w:val="single"/>
          <w:lang w:val="en-US"/>
        </w:rPr>
      </w:pPr>
      <w:r>
        <w:rPr>
          <w:sz w:val="24"/>
          <w:szCs w:val="24"/>
          <w:u w:val="single"/>
          <w:lang w:val="en-US"/>
        </w:rPr>
        <w:lastRenderedPageBreak/>
        <w:t>Requirements for the Infix-to-postfix translator</w:t>
      </w:r>
    </w:p>
    <w:p w14:paraId="3AD79495" w14:textId="77777777" w:rsidR="00A625F9" w:rsidRPr="00A625F9" w:rsidRDefault="00AB4F0D" w:rsidP="00AB4F0D">
      <w:pPr>
        <w:pStyle w:val="Prrafodelista"/>
        <w:numPr>
          <w:ilvl w:val="0"/>
          <w:numId w:val="1"/>
        </w:numPr>
        <w:rPr>
          <w:sz w:val="24"/>
          <w:szCs w:val="24"/>
          <w:u w:val="single"/>
          <w:lang w:val="en-US"/>
        </w:rPr>
      </w:pPr>
      <w:r>
        <w:rPr>
          <w:sz w:val="24"/>
          <w:szCs w:val="24"/>
          <w:lang w:val="en-US"/>
        </w:rPr>
        <w:t xml:space="preserve">The translator shall process the file from the </w:t>
      </w:r>
    </w:p>
    <w:p w14:paraId="7B6BF15D" w14:textId="77777777" w:rsidR="00AB4F0D" w:rsidRPr="00AB4F0D" w:rsidRDefault="00A625F9" w:rsidP="00AB4F0D">
      <w:pPr>
        <w:pStyle w:val="Prrafodelista"/>
        <w:numPr>
          <w:ilvl w:val="0"/>
          <w:numId w:val="1"/>
        </w:numPr>
        <w:rPr>
          <w:sz w:val="24"/>
          <w:szCs w:val="24"/>
          <w:u w:val="single"/>
          <w:lang w:val="en-US"/>
        </w:rPr>
      </w:pPr>
      <w:r>
        <w:rPr>
          <w:sz w:val="24"/>
          <w:szCs w:val="24"/>
          <w:lang w:val="en-US"/>
        </w:rPr>
        <w:t>The translator</w:t>
      </w:r>
      <w:r w:rsidR="00AB4F0D">
        <w:rPr>
          <w:sz w:val="24"/>
          <w:szCs w:val="24"/>
          <w:lang w:val="en-US"/>
        </w:rPr>
        <w:t xml:space="preserve"> returns a file where the operators and numbers are in the postfix notation</w:t>
      </w:r>
    </w:p>
    <w:p w14:paraId="771789CC" w14:textId="77777777" w:rsidR="00A625F9" w:rsidRPr="00A625F9" w:rsidRDefault="0001757A" w:rsidP="00AB4F0D">
      <w:pPr>
        <w:pStyle w:val="Prrafodelista"/>
        <w:numPr>
          <w:ilvl w:val="0"/>
          <w:numId w:val="1"/>
        </w:numPr>
        <w:rPr>
          <w:sz w:val="24"/>
          <w:szCs w:val="24"/>
          <w:u w:val="single"/>
          <w:lang w:val="en-US"/>
        </w:rPr>
      </w:pPr>
      <w:r>
        <w:rPr>
          <w:sz w:val="24"/>
          <w:szCs w:val="24"/>
          <w:lang w:val="en-US"/>
        </w:rPr>
        <w:t xml:space="preserve">The translator shall be able to process the “value” </w:t>
      </w:r>
      <w:r w:rsidR="00A625F9">
        <w:rPr>
          <w:sz w:val="24"/>
          <w:szCs w:val="24"/>
          <w:lang w:val="en-US"/>
        </w:rPr>
        <w:t>of the numbers and operators</w:t>
      </w:r>
    </w:p>
    <w:p w14:paraId="5D0E519E" w14:textId="77777777" w:rsidR="00AB4F0D" w:rsidRPr="00E95F92" w:rsidRDefault="00A625F9" w:rsidP="00AB4F0D">
      <w:pPr>
        <w:pStyle w:val="Prrafodelista"/>
        <w:numPr>
          <w:ilvl w:val="0"/>
          <w:numId w:val="1"/>
        </w:numPr>
        <w:rPr>
          <w:sz w:val="24"/>
          <w:szCs w:val="24"/>
          <w:u w:val="single"/>
          <w:lang w:val="en-US"/>
        </w:rPr>
      </w:pPr>
      <w:r>
        <w:rPr>
          <w:sz w:val="24"/>
          <w:szCs w:val="24"/>
          <w:lang w:val="en-US"/>
        </w:rPr>
        <w:t xml:space="preserve">The translator shall be able to process </w:t>
      </w:r>
      <w:r w:rsidR="0001757A">
        <w:rPr>
          <w:sz w:val="24"/>
          <w:szCs w:val="24"/>
          <w:lang w:val="en-US"/>
        </w:rPr>
        <w:t>the type identifier</w:t>
      </w:r>
      <w:r>
        <w:rPr>
          <w:sz w:val="24"/>
          <w:szCs w:val="24"/>
          <w:lang w:val="en-US"/>
        </w:rPr>
        <w:t xml:space="preserve"> of the numbers and operators</w:t>
      </w:r>
    </w:p>
    <w:p w14:paraId="095DF3A4" w14:textId="77777777" w:rsidR="00E95F92" w:rsidRDefault="00E95F92" w:rsidP="00E95F92">
      <w:pPr>
        <w:rPr>
          <w:sz w:val="24"/>
          <w:szCs w:val="24"/>
          <w:u w:val="single"/>
          <w:lang w:val="en-US"/>
        </w:rPr>
      </w:pPr>
      <w:r>
        <w:rPr>
          <w:sz w:val="24"/>
          <w:szCs w:val="24"/>
          <w:u w:val="single"/>
          <w:lang w:val="en-US"/>
        </w:rPr>
        <w:t>Requirements for the code generator</w:t>
      </w:r>
    </w:p>
    <w:p w14:paraId="74589ADD" w14:textId="77777777" w:rsidR="00001ABD" w:rsidRPr="00001ABD" w:rsidRDefault="00E95F92" w:rsidP="00E95F92">
      <w:pPr>
        <w:pStyle w:val="Prrafodelista"/>
        <w:numPr>
          <w:ilvl w:val="0"/>
          <w:numId w:val="1"/>
        </w:numPr>
        <w:rPr>
          <w:sz w:val="24"/>
          <w:szCs w:val="24"/>
          <w:u w:val="single"/>
          <w:lang w:val="en-US"/>
        </w:rPr>
      </w:pPr>
      <w:r>
        <w:rPr>
          <w:sz w:val="24"/>
          <w:szCs w:val="24"/>
          <w:lang w:val="en-US"/>
        </w:rPr>
        <w:t xml:space="preserve">The generator shall process the file from the translator </w:t>
      </w:r>
    </w:p>
    <w:p w14:paraId="063A0AA6" w14:textId="77777777" w:rsidR="00E95F92" w:rsidRPr="004003D0" w:rsidRDefault="00001ABD" w:rsidP="00E95F92">
      <w:pPr>
        <w:pStyle w:val="Prrafodelista"/>
        <w:numPr>
          <w:ilvl w:val="0"/>
          <w:numId w:val="1"/>
        </w:numPr>
        <w:rPr>
          <w:sz w:val="24"/>
          <w:szCs w:val="24"/>
          <w:u w:val="single"/>
          <w:lang w:val="en-US"/>
        </w:rPr>
      </w:pPr>
      <w:r>
        <w:rPr>
          <w:sz w:val="24"/>
          <w:szCs w:val="24"/>
          <w:lang w:val="en-US"/>
        </w:rPr>
        <w:t>The generator shall</w:t>
      </w:r>
      <w:r w:rsidR="00E95F92">
        <w:rPr>
          <w:sz w:val="24"/>
          <w:szCs w:val="24"/>
          <w:lang w:val="en-US"/>
        </w:rPr>
        <w:t xml:space="preserve"> return a file with </w:t>
      </w:r>
      <w:r w:rsidR="004003D0">
        <w:rPr>
          <w:sz w:val="24"/>
          <w:szCs w:val="24"/>
          <w:lang w:val="en-US"/>
        </w:rPr>
        <w:t xml:space="preserve">instructions </w:t>
      </w:r>
    </w:p>
    <w:p w14:paraId="7BB7273E" w14:textId="77777777" w:rsidR="004003D0" w:rsidRPr="004003D0" w:rsidRDefault="004003D0" w:rsidP="00E95F92">
      <w:pPr>
        <w:pStyle w:val="Prrafodelista"/>
        <w:numPr>
          <w:ilvl w:val="0"/>
          <w:numId w:val="1"/>
        </w:numPr>
        <w:rPr>
          <w:sz w:val="24"/>
          <w:szCs w:val="24"/>
          <w:u w:val="single"/>
          <w:lang w:val="en-US"/>
        </w:rPr>
      </w:pPr>
      <w:r>
        <w:rPr>
          <w:sz w:val="24"/>
          <w:szCs w:val="24"/>
          <w:lang w:val="en-US"/>
        </w:rPr>
        <w:t xml:space="preserve">The generator shall be able to process the operators and numbers </w:t>
      </w:r>
    </w:p>
    <w:p w14:paraId="3C69646B" w14:textId="77777777" w:rsidR="004003D0" w:rsidRPr="004003D0" w:rsidRDefault="004003D0" w:rsidP="00E95F92">
      <w:pPr>
        <w:pStyle w:val="Prrafodelista"/>
        <w:numPr>
          <w:ilvl w:val="0"/>
          <w:numId w:val="1"/>
        </w:numPr>
        <w:rPr>
          <w:sz w:val="24"/>
          <w:szCs w:val="24"/>
          <w:u w:val="single"/>
          <w:lang w:val="en-US"/>
        </w:rPr>
      </w:pPr>
      <w:r>
        <w:rPr>
          <w:sz w:val="24"/>
          <w:szCs w:val="24"/>
          <w:lang w:val="en-US"/>
        </w:rPr>
        <w:t>The generator shall translate the numbers and operators to a given instruction set</w:t>
      </w:r>
    </w:p>
    <w:p w14:paraId="323E301E" w14:textId="77777777" w:rsidR="004003D0" w:rsidRDefault="004003D0" w:rsidP="004003D0">
      <w:pPr>
        <w:rPr>
          <w:sz w:val="24"/>
          <w:szCs w:val="24"/>
          <w:u w:val="single"/>
          <w:lang w:val="en-US"/>
        </w:rPr>
      </w:pPr>
      <w:r>
        <w:rPr>
          <w:sz w:val="24"/>
          <w:szCs w:val="24"/>
          <w:u w:val="single"/>
          <w:lang w:val="en-US"/>
        </w:rPr>
        <w:t>Requirements for the virtual machine (</w:t>
      </w:r>
      <w:proofErr w:type="spellStart"/>
      <w:r>
        <w:rPr>
          <w:sz w:val="24"/>
          <w:szCs w:val="24"/>
          <w:u w:val="single"/>
          <w:lang w:val="en-US"/>
        </w:rPr>
        <w:t>vm</w:t>
      </w:r>
      <w:proofErr w:type="spellEnd"/>
      <w:r>
        <w:rPr>
          <w:sz w:val="24"/>
          <w:szCs w:val="24"/>
          <w:u w:val="single"/>
          <w:lang w:val="en-US"/>
        </w:rPr>
        <w:t>)</w:t>
      </w:r>
    </w:p>
    <w:p w14:paraId="16C8C12C" w14:textId="77777777" w:rsidR="00001ABD" w:rsidRPr="00001ABD" w:rsidRDefault="004003D0" w:rsidP="004003D0">
      <w:pPr>
        <w:pStyle w:val="Prrafodelista"/>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process the file from the generator</w:t>
      </w:r>
    </w:p>
    <w:p w14:paraId="2EA77965" w14:textId="77777777" w:rsidR="004003D0" w:rsidRPr="004003D0" w:rsidRDefault="00001ABD" w:rsidP="004003D0">
      <w:pPr>
        <w:pStyle w:val="Prrafodelista"/>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w:t>
      </w:r>
      <w:r w:rsidR="004003D0">
        <w:rPr>
          <w:sz w:val="24"/>
          <w:szCs w:val="24"/>
          <w:lang w:val="en-US"/>
        </w:rPr>
        <w:t>return an integer or floating-point number</w:t>
      </w:r>
    </w:p>
    <w:p w14:paraId="69E8EB4F" w14:textId="77777777" w:rsidR="00001ABD" w:rsidRPr="00001ABD" w:rsidRDefault="004003D0" w:rsidP="004003D0">
      <w:pPr>
        <w:pStyle w:val="Prrafodelista"/>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 process the instructions </w:t>
      </w:r>
    </w:p>
    <w:p w14:paraId="27982AD0" w14:textId="77777777" w:rsidR="004003D0" w:rsidRPr="005662BA" w:rsidRDefault="00001ABD" w:rsidP="004003D0">
      <w:pPr>
        <w:pStyle w:val="Prrafodelista"/>
        <w:numPr>
          <w:ilvl w:val="0"/>
          <w:numId w:val="1"/>
        </w:numPr>
        <w:rPr>
          <w:sz w:val="24"/>
          <w:szCs w:val="24"/>
          <w:u w:val="single"/>
          <w:lang w:val="en-US"/>
        </w:rPr>
      </w:pPr>
      <w:r>
        <w:rPr>
          <w:sz w:val="24"/>
          <w:szCs w:val="24"/>
          <w:lang w:val="en-US"/>
        </w:rPr>
        <w:t xml:space="preserve">The </w:t>
      </w:r>
      <w:proofErr w:type="spellStart"/>
      <w:r>
        <w:rPr>
          <w:sz w:val="24"/>
          <w:szCs w:val="24"/>
          <w:lang w:val="en-US"/>
        </w:rPr>
        <w:t>vm</w:t>
      </w:r>
      <w:proofErr w:type="spellEnd"/>
      <w:r>
        <w:rPr>
          <w:sz w:val="24"/>
          <w:szCs w:val="24"/>
          <w:lang w:val="en-US"/>
        </w:rPr>
        <w:t xml:space="preserve"> shall be able to</w:t>
      </w:r>
      <w:r w:rsidR="004003D0">
        <w:rPr>
          <w:sz w:val="24"/>
          <w:szCs w:val="24"/>
          <w:lang w:val="en-US"/>
        </w:rPr>
        <w:t xml:space="preserve"> execute the instructions</w:t>
      </w:r>
    </w:p>
    <w:p w14:paraId="13AF43BC" w14:textId="77777777" w:rsidR="005662BA" w:rsidRDefault="005662BA" w:rsidP="005662BA">
      <w:pPr>
        <w:rPr>
          <w:sz w:val="24"/>
          <w:szCs w:val="24"/>
          <w:u w:val="single"/>
          <w:lang w:val="en-US"/>
        </w:rPr>
      </w:pPr>
    </w:p>
    <w:p w14:paraId="45C6326D" w14:textId="77777777" w:rsidR="005662BA" w:rsidRDefault="005662BA" w:rsidP="005662BA">
      <w:pPr>
        <w:rPr>
          <w:sz w:val="24"/>
          <w:szCs w:val="24"/>
          <w:u w:val="single"/>
          <w:lang w:val="en-US"/>
        </w:rPr>
      </w:pPr>
    </w:p>
    <w:p w14:paraId="5F89631A" w14:textId="77777777" w:rsidR="005662BA" w:rsidRDefault="005662BA" w:rsidP="005662BA">
      <w:pPr>
        <w:rPr>
          <w:sz w:val="24"/>
          <w:szCs w:val="24"/>
          <w:u w:val="single"/>
          <w:lang w:val="en-US"/>
        </w:rPr>
      </w:pPr>
    </w:p>
    <w:p w14:paraId="34ABBEAD" w14:textId="77777777" w:rsidR="005662BA" w:rsidRDefault="005662BA" w:rsidP="005662BA">
      <w:pPr>
        <w:rPr>
          <w:sz w:val="24"/>
          <w:szCs w:val="24"/>
          <w:u w:val="single"/>
          <w:lang w:val="en-US"/>
        </w:rPr>
      </w:pPr>
    </w:p>
    <w:p w14:paraId="3BBED1B5" w14:textId="77777777" w:rsidR="005662BA" w:rsidRDefault="005662BA" w:rsidP="005662BA">
      <w:pPr>
        <w:rPr>
          <w:sz w:val="24"/>
          <w:szCs w:val="24"/>
          <w:u w:val="single"/>
          <w:lang w:val="en-US"/>
        </w:rPr>
      </w:pPr>
    </w:p>
    <w:p w14:paraId="227FE4F2" w14:textId="77777777" w:rsidR="005662BA" w:rsidRDefault="005662BA" w:rsidP="005662BA">
      <w:pPr>
        <w:rPr>
          <w:sz w:val="24"/>
          <w:szCs w:val="24"/>
          <w:u w:val="single"/>
          <w:lang w:val="en-US"/>
        </w:rPr>
      </w:pPr>
    </w:p>
    <w:p w14:paraId="1F7EE9BD" w14:textId="77777777" w:rsidR="005662BA" w:rsidRDefault="005662BA" w:rsidP="005662BA">
      <w:pPr>
        <w:rPr>
          <w:sz w:val="24"/>
          <w:szCs w:val="24"/>
          <w:u w:val="single"/>
          <w:lang w:val="en-US"/>
        </w:rPr>
      </w:pPr>
    </w:p>
    <w:p w14:paraId="62D9B89F" w14:textId="77777777" w:rsidR="005662BA" w:rsidRDefault="005662BA" w:rsidP="005662BA">
      <w:pPr>
        <w:rPr>
          <w:sz w:val="24"/>
          <w:szCs w:val="24"/>
          <w:u w:val="single"/>
          <w:lang w:val="en-US"/>
        </w:rPr>
      </w:pPr>
    </w:p>
    <w:p w14:paraId="558C981B" w14:textId="77777777" w:rsidR="005662BA" w:rsidRDefault="005662BA" w:rsidP="005662BA">
      <w:pPr>
        <w:rPr>
          <w:sz w:val="24"/>
          <w:szCs w:val="24"/>
          <w:u w:val="single"/>
          <w:lang w:val="en-US"/>
        </w:rPr>
      </w:pPr>
    </w:p>
    <w:p w14:paraId="0DB436AD" w14:textId="77777777" w:rsidR="005662BA" w:rsidRDefault="005662BA" w:rsidP="005662BA">
      <w:pPr>
        <w:rPr>
          <w:sz w:val="24"/>
          <w:szCs w:val="24"/>
          <w:u w:val="single"/>
          <w:lang w:val="en-US"/>
        </w:rPr>
      </w:pPr>
    </w:p>
    <w:p w14:paraId="55A24FC8" w14:textId="77777777" w:rsidR="005662BA" w:rsidRDefault="005662BA" w:rsidP="005662BA">
      <w:pPr>
        <w:rPr>
          <w:sz w:val="24"/>
          <w:szCs w:val="24"/>
          <w:u w:val="single"/>
          <w:lang w:val="en-US"/>
        </w:rPr>
      </w:pPr>
    </w:p>
    <w:p w14:paraId="4EDB89B1" w14:textId="77777777" w:rsidR="005662BA" w:rsidRDefault="005662BA" w:rsidP="005662BA">
      <w:pPr>
        <w:rPr>
          <w:sz w:val="24"/>
          <w:szCs w:val="24"/>
          <w:u w:val="single"/>
          <w:lang w:val="en-US"/>
        </w:rPr>
      </w:pPr>
    </w:p>
    <w:p w14:paraId="573E2391" w14:textId="77777777" w:rsidR="005662BA" w:rsidRDefault="005662BA" w:rsidP="005662BA">
      <w:pPr>
        <w:rPr>
          <w:sz w:val="24"/>
          <w:szCs w:val="24"/>
          <w:u w:val="single"/>
          <w:lang w:val="en-US"/>
        </w:rPr>
      </w:pPr>
    </w:p>
    <w:p w14:paraId="05E74A78" w14:textId="77777777" w:rsidR="005662BA" w:rsidRDefault="005662BA" w:rsidP="005662BA">
      <w:pPr>
        <w:rPr>
          <w:sz w:val="24"/>
          <w:szCs w:val="24"/>
          <w:u w:val="single"/>
          <w:lang w:val="en-US"/>
        </w:rPr>
      </w:pPr>
    </w:p>
    <w:p w14:paraId="15209A70" w14:textId="77777777" w:rsidR="005662BA" w:rsidRDefault="005662BA" w:rsidP="005662BA">
      <w:pPr>
        <w:rPr>
          <w:sz w:val="24"/>
          <w:szCs w:val="24"/>
          <w:u w:val="single"/>
          <w:lang w:val="en-US"/>
        </w:rPr>
      </w:pPr>
    </w:p>
    <w:p w14:paraId="1ED1810C" w14:textId="77777777" w:rsidR="005662BA" w:rsidRDefault="005662BA" w:rsidP="005662BA">
      <w:pPr>
        <w:rPr>
          <w:sz w:val="24"/>
          <w:szCs w:val="24"/>
          <w:u w:val="single"/>
          <w:lang w:val="en-US"/>
        </w:rPr>
      </w:pPr>
    </w:p>
    <w:p w14:paraId="66507256" w14:textId="77777777" w:rsidR="005662BA" w:rsidRDefault="005662BA" w:rsidP="005662BA">
      <w:pPr>
        <w:rPr>
          <w:sz w:val="24"/>
          <w:szCs w:val="24"/>
          <w:u w:val="single"/>
          <w:lang w:val="en-US"/>
        </w:rPr>
      </w:pPr>
    </w:p>
    <w:p w14:paraId="373F4A4C" w14:textId="77777777" w:rsidR="005662BA" w:rsidRDefault="005662BA" w:rsidP="005662BA">
      <w:pPr>
        <w:pStyle w:val="Ttulo1"/>
        <w:rPr>
          <w:lang w:val="en-US"/>
        </w:rPr>
      </w:pPr>
      <w:r>
        <w:rPr>
          <w:lang w:val="en-US"/>
        </w:rPr>
        <w:lastRenderedPageBreak/>
        <w:t>Interfaces</w:t>
      </w:r>
    </w:p>
    <w:p w14:paraId="12122585" w14:textId="77777777" w:rsidR="005662BA" w:rsidRDefault="005662BA" w:rsidP="005662BA">
      <w:pPr>
        <w:pStyle w:val="Ttulo2"/>
        <w:rPr>
          <w:lang w:val="en-US"/>
        </w:rPr>
      </w:pPr>
      <w:r>
        <w:rPr>
          <w:lang w:val="en-US"/>
        </w:rPr>
        <w:t>Tokenizer</w:t>
      </w:r>
    </w:p>
    <w:p w14:paraId="5D3625F9" w14:textId="77777777" w:rsidR="005662BA" w:rsidRDefault="005662BA" w:rsidP="005662BA">
      <w:pPr>
        <w:rPr>
          <w:lang w:val="en-US"/>
        </w:rPr>
      </w:pPr>
      <w:r>
        <w:rPr>
          <w:lang w:val="en-US"/>
        </w:rPr>
        <w:t>The tokenizer will be able to read any input written in the traditional mathematical notation, meaning that the multiplicative binary operations (* / and %) will have a higher precedence than the additive ones (+ and -), excepting those cases in which parenthesis are used. It will be able to read integer number, as well as floating point numbers. The only unary operations allowed will be +, which will not change the value of the number it precedes, and -, which will assign a negative value to the following number.</w:t>
      </w:r>
    </w:p>
    <w:p w14:paraId="015BA651" w14:textId="77777777" w:rsidR="005662BA" w:rsidRDefault="005662BA" w:rsidP="005662BA">
      <w:pPr>
        <w:rPr>
          <w:lang w:val="en-US"/>
        </w:rPr>
      </w:pPr>
      <w:r>
        <w:rPr>
          <w:lang w:val="en-US"/>
        </w:rPr>
        <w:t>Examples of valid inputs:</w:t>
      </w:r>
    </w:p>
    <w:p w14:paraId="34081145" w14:textId="77777777" w:rsidR="005662BA" w:rsidRPr="00C0035E" w:rsidRDefault="005662BA" w:rsidP="005662BA">
      <w:pPr>
        <w:rPr>
          <w:rFonts w:ascii="Consolas" w:hAnsi="Consolas"/>
          <w:lang w:val="en-US"/>
        </w:rPr>
      </w:pPr>
      <w:r w:rsidRPr="00C0035E">
        <w:rPr>
          <w:rFonts w:ascii="Consolas" w:hAnsi="Consolas"/>
          <w:lang w:val="en-US"/>
        </w:rPr>
        <w:t>+1-4/2</w:t>
      </w:r>
    </w:p>
    <w:p w14:paraId="348B657A" w14:textId="77777777" w:rsidR="005662BA" w:rsidRPr="00C0035E" w:rsidRDefault="005662BA" w:rsidP="005662BA">
      <w:pPr>
        <w:rPr>
          <w:rFonts w:ascii="Consolas" w:hAnsi="Consolas"/>
          <w:lang w:val="en-US"/>
        </w:rPr>
      </w:pPr>
      <w:r w:rsidRPr="00C0035E">
        <w:rPr>
          <w:rFonts w:ascii="Consolas" w:hAnsi="Consolas"/>
          <w:lang w:val="en-US"/>
        </w:rPr>
        <w:t>1.0-2*-2+(+2)-2</w:t>
      </w:r>
    </w:p>
    <w:p w14:paraId="62C0BD64" w14:textId="77777777" w:rsidR="005662BA" w:rsidRPr="00C0035E" w:rsidRDefault="005662BA" w:rsidP="005662BA">
      <w:pPr>
        <w:rPr>
          <w:rFonts w:ascii="Consolas" w:hAnsi="Consolas"/>
          <w:lang w:val="en-US"/>
        </w:rPr>
      </w:pPr>
      <w:r w:rsidRPr="00C0035E">
        <w:rPr>
          <w:rFonts w:ascii="Consolas" w:hAnsi="Consolas"/>
          <w:lang w:val="en-US"/>
        </w:rPr>
        <w:t>--2+-(4+-+</w:t>
      </w:r>
      <w:proofErr w:type="gramStart"/>
      <w:r w:rsidRPr="00C0035E">
        <w:rPr>
          <w:rFonts w:ascii="Consolas" w:hAnsi="Consolas"/>
          <w:lang w:val="en-US"/>
        </w:rPr>
        <w:t>3)---</w:t>
      </w:r>
      <w:proofErr w:type="gramEnd"/>
      <w:r w:rsidRPr="00C0035E">
        <w:rPr>
          <w:rFonts w:ascii="Consolas" w:hAnsi="Consolas"/>
          <w:lang w:val="en-US"/>
        </w:rPr>
        <w:t>2.5/3</w:t>
      </w:r>
    </w:p>
    <w:p w14:paraId="172E9323" w14:textId="77777777" w:rsidR="005662BA" w:rsidRDefault="005662BA" w:rsidP="005662BA">
      <w:pPr>
        <w:rPr>
          <w:lang w:val="en-US"/>
        </w:rPr>
      </w:pPr>
      <w:r>
        <w:rPr>
          <w:lang w:val="en-US"/>
        </w:rPr>
        <w:t xml:space="preserve">After parsing the input, the tokenizer will write an output to a txt file which will contain the different tokens separated by a newline character (\n). Each token will be described by a type identifier (can be int, </w:t>
      </w:r>
      <w:proofErr w:type="spellStart"/>
      <w:r>
        <w:rPr>
          <w:lang w:val="en-US"/>
        </w:rPr>
        <w:t>fp</w:t>
      </w:r>
      <w:proofErr w:type="spellEnd"/>
      <w:r>
        <w:rPr>
          <w:lang w:val="en-US"/>
        </w:rPr>
        <w:t>, op or un), followed by a colon (:) and the “value” of such token afterwards.</w:t>
      </w:r>
    </w:p>
    <w:p w14:paraId="70CF73CA" w14:textId="77777777" w:rsidR="005662BA" w:rsidRDefault="005662BA" w:rsidP="005662BA">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4247"/>
        <w:gridCol w:w="4247"/>
      </w:tblGrid>
      <w:tr w:rsidR="005662BA" w14:paraId="6A215968" w14:textId="77777777"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99F08F" w14:textId="77777777" w:rsidR="005662BA" w:rsidRDefault="005662BA" w:rsidP="0074613C">
            <w:pPr>
              <w:rPr>
                <w:lang w:val="en-US"/>
              </w:rPr>
            </w:pPr>
            <w:r>
              <w:rPr>
                <w:lang w:val="en-US"/>
              </w:rPr>
              <w:t>Item</w:t>
            </w:r>
          </w:p>
        </w:tc>
        <w:tc>
          <w:tcPr>
            <w:tcW w:w="4247" w:type="dxa"/>
          </w:tcPr>
          <w:p w14:paraId="69AE989B" w14:textId="77777777"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Token</w:t>
            </w:r>
          </w:p>
        </w:tc>
      </w:tr>
      <w:tr w:rsidR="005662BA" w14:paraId="3F66DC3B"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6FE897" w14:textId="77777777" w:rsidR="005662BA" w:rsidRDefault="005662BA" w:rsidP="0074613C">
            <w:pPr>
              <w:rPr>
                <w:lang w:val="en-US"/>
              </w:rPr>
            </w:pPr>
            <w:r>
              <w:rPr>
                <w:lang w:val="en-US"/>
              </w:rPr>
              <w:t>Integer number x</w:t>
            </w:r>
          </w:p>
        </w:tc>
        <w:tc>
          <w:tcPr>
            <w:tcW w:w="4247" w:type="dxa"/>
          </w:tcPr>
          <w:p w14:paraId="0C3A9B5C"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sidRPr="00C0035E">
              <w:rPr>
                <w:rFonts w:ascii="Consolas" w:hAnsi="Consolas"/>
                <w:lang w:val="en-US"/>
              </w:rPr>
              <w:t>In:x</w:t>
            </w:r>
            <w:proofErr w:type="spellEnd"/>
          </w:p>
        </w:tc>
      </w:tr>
      <w:tr w:rsidR="005662BA" w14:paraId="0809334D"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681BAC08" w14:textId="77777777" w:rsidR="005662BA" w:rsidRDefault="005662BA" w:rsidP="0074613C">
            <w:pPr>
              <w:rPr>
                <w:lang w:val="en-US"/>
              </w:rPr>
            </w:pPr>
            <w:r>
              <w:rPr>
                <w:lang w:val="en-US"/>
              </w:rPr>
              <w:t>Floating point number x</w:t>
            </w:r>
          </w:p>
        </w:tc>
        <w:tc>
          <w:tcPr>
            <w:tcW w:w="4247" w:type="dxa"/>
          </w:tcPr>
          <w:p w14:paraId="08A39EA1"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sidRPr="00C0035E">
              <w:rPr>
                <w:rFonts w:ascii="Consolas" w:hAnsi="Consolas"/>
                <w:lang w:val="en-US"/>
              </w:rPr>
              <w:t>Fp:x</w:t>
            </w:r>
            <w:proofErr w:type="spellEnd"/>
          </w:p>
        </w:tc>
      </w:tr>
      <w:tr w:rsidR="005662BA" w14:paraId="68B17360"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01B5E9" w14:textId="77777777" w:rsidR="005662BA" w:rsidRDefault="005662BA" w:rsidP="0074613C">
            <w:pPr>
              <w:rPr>
                <w:lang w:val="en-US"/>
              </w:rPr>
            </w:pPr>
            <w:r>
              <w:rPr>
                <w:lang w:val="en-US"/>
              </w:rPr>
              <w:t>Unary +</w:t>
            </w:r>
          </w:p>
        </w:tc>
        <w:tc>
          <w:tcPr>
            <w:tcW w:w="4247" w:type="dxa"/>
          </w:tcPr>
          <w:p w14:paraId="30AC9A8A"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14:paraId="1AEE93B3"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7AA42282" w14:textId="77777777" w:rsidR="005662BA" w:rsidRDefault="005662BA" w:rsidP="0074613C">
            <w:pPr>
              <w:rPr>
                <w:lang w:val="en-US"/>
              </w:rPr>
            </w:pPr>
            <w:r>
              <w:rPr>
                <w:lang w:val="en-US"/>
              </w:rPr>
              <w:t>Unary -</w:t>
            </w:r>
          </w:p>
        </w:tc>
        <w:tc>
          <w:tcPr>
            <w:tcW w:w="4247" w:type="dxa"/>
          </w:tcPr>
          <w:p w14:paraId="05CCC001"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Un:-</w:t>
            </w:r>
            <w:proofErr w:type="gramEnd"/>
          </w:p>
        </w:tc>
      </w:tr>
      <w:tr w:rsidR="005662BA" w14:paraId="16C9842D"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A4E962" w14:textId="77777777" w:rsidR="005662BA" w:rsidRDefault="005662BA" w:rsidP="0074613C">
            <w:pPr>
              <w:rPr>
                <w:lang w:val="en-US"/>
              </w:rPr>
            </w:pPr>
            <w:r>
              <w:rPr>
                <w:lang w:val="en-US"/>
              </w:rPr>
              <w:t>Left parenthesis</w:t>
            </w:r>
          </w:p>
        </w:tc>
        <w:tc>
          <w:tcPr>
            <w:tcW w:w="4247" w:type="dxa"/>
          </w:tcPr>
          <w:p w14:paraId="4A9A26A6" w14:textId="77777777" w:rsidR="005662BA" w:rsidRPr="00C0035E" w:rsidRDefault="00817A62"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spellStart"/>
            <w:r>
              <w:rPr>
                <w:rFonts w:ascii="Consolas" w:hAnsi="Consolas"/>
                <w:lang w:val="en-US"/>
              </w:rPr>
              <w:t>R</w:t>
            </w:r>
            <w:r w:rsidR="005662BA" w:rsidRPr="00C0035E">
              <w:rPr>
                <w:rFonts w:ascii="Consolas" w:hAnsi="Consolas"/>
                <w:lang w:val="en-US"/>
              </w:rPr>
              <w:t>p</w:t>
            </w:r>
            <w:proofErr w:type="spellEnd"/>
            <w:r w:rsidR="005662BA" w:rsidRPr="00C0035E">
              <w:rPr>
                <w:rFonts w:ascii="Consolas" w:hAnsi="Consolas"/>
                <w:lang w:val="en-US"/>
              </w:rPr>
              <w:t>:(</w:t>
            </w:r>
          </w:p>
        </w:tc>
      </w:tr>
      <w:tr w:rsidR="005662BA" w14:paraId="7E2C3193"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4BE06BF8" w14:textId="77777777" w:rsidR="005662BA" w:rsidRDefault="005662BA" w:rsidP="0074613C">
            <w:pPr>
              <w:rPr>
                <w:lang w:val="en-US"/>
              </w:rPr>
            </w:pPr>
            <w:r>
              <w:rPr>
                <w:lang w:val="en-US"/>
              </w:rPr>
              <w:t>Right parenthesis</w:t>
            </w:r>
          </w:p>
        </w:tc>
        <w:tc>
          <w:tcPr>
            <w:tcW w:w="4247" w:type="dxa"/>
          </w:tcPr>
          <w:p w14:paraId="7B9AD6B7" w14:textId="77777777" w:rsidR="005662BA" w:rsidRPr="00C0035E" w:rsidRDefault="00817A62"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spellStart"/>
            <w:r>
              <w:rPr>
                <w:rFonts w:ascii="Consolas" w:hAnsi="Consolas"/>
                <w:lang w:val="en-US"/>
              </w:rPr>
              <w:t>L</w:t>
            </w:r>
            <w:r w:rsidR="005662BA" w:rsidRPr="00C0035E">
              <w:rPr>
                <w:rFonts w:ascii="Consolas" w:hAnsi="Consolas"/>
                <w:lang w:val="en-US"/>
              </w:rPr>
              <w:t>p</w:t>
            </w:r>
            <w:proofErr w:type="spellEnd"/>
            <w:r w:rsidR="005662BA" w:rsidRPr="00C0035E">
              <w:rPr>
                <w:rFonts w:ascii="Consolas" w:hAnsi="Consolas"/>
                <w:lang w:val="en-US"/>
              </w:rPr>
              <w:t>:)</w:t>
            </w:r>
          </w:p>
        </w:tc>
      </w:tr>
      <w:tr w:rsidR="005662BA" w14:paraId="4E55E56F"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76C16D" w14:textId="77777777"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14:paraId="66E73129"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14:paraId="744DD517"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504FBC13" w14:textId="77777777" w:rsidR="005662BA" w:rsidRDefault="005662BA" w:rsidP="0074613C">
            <w:pPr>
              <w:rPr>
                <w:lang w:val="en-US"/>
              </w:rPr>
            </w:pPr>
            <w:r>
              <w:rPr>
                <w:lang w:val="en-US"/>
              </w:rPr>
              <w:t>Minus sign</w:t>
            </w:r>
          </w:p>
        </w:tc>
        <w:tc>
          <w:tcPr>
            <w:tcW w:w="4247" w:type="dxa"/>
          </w:tcPr>
          <w:p w14:paraId="1DEEFC32"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14:paraId="5E56FF23"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F4C5C5" w14:textId="77777777" w:rsidR="005662BA" w:rsidRDefault="005662BA" w:rsidP="0074613C">
            <w:pPr>
              <w:rPr>
                <w:lang w:val="en-US"/>
              </w:rPr>
            </w:pPr>
            <w:r>
              <w:rPr>
                <w:lang w:val="en-US"/>
              </w:rPr>
              <w:t>Multiplication sign</w:t>
            </w:r>
          </w:p>
        </w:tc>
        <w:tc>
          <w:tcPr>
            <w:tcW w:w="4247" w:type="dxa"/>
          </w:tcPr>
          <w:p w14:paraId="1153FE7F"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r w:rsidR="005662BA" w14:paraId="6AB394F9"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4A86D9F9" w14:textId="77777777" w:rsidR="005662BA" w:rsidRDefault="005662BA" w:rsidP="0074613C">
            <w:pPr>
              <w:rPr>
                <w:lang w:val="en-US"/>
              </w:rPr>
            </w:pPr>
            <w:r>
              <w:rPr>
                <w:lang w:val="en-US"/>
              </w:rPr>
              <w:t>Division sign</w:t>
            </w:r>
          </w:p>
        </w:tc>
        <w:tc>
          <w:tcPr>
            <w:tcW w:w="4247" w:type="dxa"/>
          </w:tcPr>
          <w:p w14:paraId="326513C1"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Op:/</w:t>
            </w:r>
          </w:p>
        </w:tc>
      </w:tr>
      <w:tr w:rsidR="005662BA" w14:paraId="2885FB7B"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6707B3" w14:textId="77777777" w:rsidR="005662BA" w:rsidRDefault="005662BA" w:rsidP="0074613C">
            <w:pPr>
              <w:rPr>
                <w:lang w:val="en-US"/>
              </w:rPr>
            </w:pPr>
            <w:r>
              <w:rPr>
                <w:lang w:val="en-US"/>
              </w:rPr>
              <w:t>Modulo sign</w:t>
            </w:r>
          </w:p>
        </w:tc>
        <w:tc>
          <w:tcPr>
            <w:tcW w:w="4247" w:type="dxa"/>
          </w:tcPr>
          <w:p w14:paraId="399F1F71"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proofErr w:type="gramStart"/>
            <w:r w:rsidRPr="00C0035E">
              <w:rPr>
                <w:rFonts w:ascii="Consolas" w:hAnsi="Consolas"/>
                <w:lang w:val="en-US"/>
              </w:rPr>
              <w:t>Op:%</w:t>
            </w:r>
            <w:proofErr w:type="gramEnd"/>
          </w:p>
        </w:tc>
      </w:tr>
    </w:tbl>
    <w:p w14:paraId="370D77D3" w14:textId="77777777" w:rsidR="005662BA" w:rsidRDefault="005662BA" w:rsidP="005662BA">
      <w:pPr>
        <w:pStyle w:val="Ttulo3"/>
        <w:rPr>
          <w:lang w:val="en-US"/>
        </w:rPr>
      </w:pPr>
      <w:r>
        <w:rPr>
          <w:lang w:val="en-US"/>
        </w:rPr>
        <w:t>Example</w:t>
      </w:r>
    </w:p>
    <w:p w14:paraId="1ABAA0D6" w14:textId="77777777" w:rsidR="005662BA" w:rsidRDefault="005662BA" w:rsidP="005662BA">
      <w:pPr>
        <w:rPr>
          <w:lang w:val="en-US"/>
        </w:rPr>
      </w:pPr>
      <w:r>
        <w:rPr>
          <w:lang w:val="en-US"/>
        </w:rPr>
        <w:t>Output corresponding to the third example of valid input:</w:t>
      </w:r>
    </w:p>
    <w:p w14:paraId="04B8FAA7"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un:-</w:t>
      </w:r>
      <w:proofErr w:type="gramEnd"/>
    </w:p>
    <w:p w14:paraId="47748207"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un:-</w:t>
      </w:r>
      <w:proofErr w:type="gramEnd"/>
    </w:p>
    <w:p w14:paraId="5BAD2A92" w14:textId="77777777" w:rsidR="005662BA" w:rsidRPr="00C0035E" w:rsidRDefault="005662BA" w:rsidP="005662BA">
      <w:pPr>
        <w:pStyle w:val="Sinespaciado"/>
        <w:rPr>
          <w:rFonts w:ascii="Consolas" w:hAnsi="Consolas"/>
          <w:lang w:val="en-US"/>
        </w:rPr>
      </w:pPr>
      <w:r w:rsidRPr="00C0035E">
        <w:rPr>
          <w:rFonts w:ascii="Consolas" w:hAnsi="Consolas"/>
          <w:lang w:val="en-US"/>
        </w:rPr>
        <w:t>int:2</w:t>
      </w:r>
    </w:p>
    <w:p w14:paraId="1D470FB0"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op:+</w:t>
      </w:r>
      <w:proofErr w:type="gramEnd"/>
    </w:p>
    <w:p w14:paraId="4A3194F3"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un:-</w:t>
      </w:r>
      <w:proofErr w:type="gramEnd"/>
    </w:p>
    <w:p w14:paraId="6B2C0917" w14:textId="77777777" w:rsidR="005662BA" w:rsidRPr="00C0035E" w:rsidRDefault="00817A62" w:rsidP="005662BA">
      <w:pPr>
        <w:pStyle w:val="Sinespaciado"/>
        <w:rPr>
          <w:rFonts w:ascii="Consolas" w:hAnsi="Consolas"/>
          <w:lang w:val="en-US"/>
        </w:rPr>
      </w:pPr>
      <w:proofErr w:type="spellStart"/>
      <w:r>
        <w:rPr>
          <w:rFonts w:ascii="Consolas" w:hAnsi="Consolas"/>
          <w:lang w:val="en-US"/>
        </w:rPr>
        <w:t>L</w:t>
      </w:r>
      <w:r w:rsidR="005662BA" w:rsidRPr="00C0035E">
        <w:rPr>
          <w:rFonts w:ascii="Consolas" w:hAnsi="Consolas"/>
          <w:lang w:val="en-US"/>
        </w:rPr>
        <w:t>p</w:t>
      </w:r>
      <w:proofErr w:type="spellEnd"/>
      <w:r w:rsidR="005662BA" w:rsidRPr="00C0035E">
        <w:rPr>
          <w:rFonts w:ascii="Consolas" w:hAnsi="Consolas"/>
          <w:lang w:val="en-US"/>
        </w:rPr>
        <w:t>:(</w:t>
      </w:r>
    </w:p>
    <w:p w14:paraId="136596E4" w14:textId="77777777" w:rsidR="005662BA" w:rsidRPr="00C0035E" w:rsidRDefault="005662BA" w:rsidP="005662BA">
      <w:pPr>
        <w:pStyle w:val="Sinespaciado"/>
        <w:rPr>
          <w:rFonts w:ascii="Consolas" w:hAnsi="Consolas"/>
          <w:lang w:val="en-US"/>
        </w:rPr>
      </w:pPr>
      <w:r w:rsidRPr="00C0035E">
        <w:rPr>
          <w:rFonts w:ascii="Consolas" w:hAnsi="Consolas"/>
          <w:lang w:val="en-US"/>
        </w:rPr>
        <w:t>int:4</w:t>
      </w:r>
    </w:p>
    <w:p w14:paraId="3B5A7315"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op:+</w:t>
      </w:r>
      <w:proofErr w:type="gramEnd"/>
    </w:p>
    <w:p w14:paraId="17FDC6B2"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un:-</w:t>
      </w:r>
      <w:proofErr w:type="gramEnd"/>
    </w:p>
    <w:p w14:paraId="7DBC5AE0"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un:+</w:t>
      </w:r>
      <w:proofErr w:type="gramEnd"/>
    </w:p>
    <w:p w14:paraId="3DF736C4" w14:textId="77777777" w:rsidR="005662BA" w:rsidRPr="00C0035E" w:rsidRDefault="005662BA" w:rsidP="005662BA">
      <w:pPr>
        <w:pStyle w:val="Sinespaciado"/>
        <w:rPr>
          <w:rFonts w:ascii="Consolas" w:hAnsi="Consolas"/>
          <w:lang w:val="en-US"/>
        </w:rPr>
      </w:pPr>
      <w:r w:rsidRPr="00C0035E">
        <w:rPr>
          <w:rFonts w:ascii="Consolas" w:hAnsi="Consolas"/>
          <w:lang w:val="en-US"/>
        </w:rPr>
        <w:t>int:3</w:t>
      </w:r>
    </w:p>
    <w:p w14:paraId="4FFCCC8D" w14:textId="77777777" w:rsidR="005662BA" w:rsidRPr="00C0035E" w:rsidRDefault="00817A62" w:rsidP="005662BA">
      <w:pPr>
        <w:pStyle w:val="Sinespaciado"/>
        <w:rPr>
          <w:rFonts w:ascii="Consolas" w:hAnsi="Consolas"/>
          <w:lang w:val="en-US"/>
        </w:rPr>
      </w:pPr>
      <w:proofErr w:type="spellStart"/>
      <w:r>
        <w:rPr>
          <w:rFonts w:ascii="Consolas" w:hAnsi="Consolas"/>
          <w:lang w:val="en-US"/>
        </w:rPr>
        <w:t>R</w:t>
      </w:r>
      <w:r w:rsidR="005662BA" w:rsidRPr="00C0035E">
        <w:rPr>
          <w:rFonts w:ascii="Consolas" w:hAnsi="Consolas"/>
          <w:lang w:val="en-US"/>
        </w:rPr>
        <w:t>p</w:t>
      </w:r>
      <w:proofErr w:type="spellEnd"/>
      <w:r w:rsidR="005662BA" w:rsidRPr="00C0035E">
        <w:rPr>
          <w:rFonts w:ascii="Consolas" w:hAnsi="Consolas"/>
          <w:lang w:val="en-US"/>
        </w:rPr>
        <w:t>:)</w:t>
      </w:r>
    </w:p>
    <w:p w14:paraId="304024C6" w14:textId="77777777" w:rsidR="005662BA" w:rsidRPr="00C0035E" w:rsidRDefault="005662BA" w:rsidP="005662BA">
      <w:pPr>
        <w:pStyle w:val="Sinespaciado"/>
        <w:rPr>
          <w:rFonts w:ascii="Consolas" w:hAnsi="Consolas"/>
          <w:lang w:val="en-US"/>
        </w:rPr>
      </w:pPr>
      <w:proofErr w:type="gramStart"/>
      <w:r w:rsidRPr="00C0035E">
        <w:rPr>
          <w:rFonts w:ascii="Consolas" w:hAnsi="Consolas"/>
          <w:lang w:val="en-US"/>
        </w:rPr>
        <w:t>op:-</w:t>
      </w:r>
      <w:proofErr w:type="gramEnd"/>
    </w:p>
    <w:p w14:paraId="27CF9AD2" w14:textId="77777777" w:rsidR="005662BA" w:rsidRPr="00C0035E" w:rsidRDefault="005662BA" w:rsidP="005662BA">
      <w:pPr>
        <w:pStyle w:val="Sinespaciado"/>
        <w:rPr>
          <w:rFonts w:ascii="Consolas" w:hAnsi="Consolas"/>
        </w:rPr>
      </w:pPr>
      <w:proofErr w:type="gramStart"/>
      <w:r w:rsidRPr="00C0035E">
        <w:rPr>
          <w:rFonts w:ascii="Consolas" w:hAnsi="Consolas"/>
        </w:rPr>
        <w:t>un:-</w:t>
      </w:r>
      <w:proofErr w:type="gramEnd"/>
    </w:p>
    <w:p w14:paraId="62732A6D" w14:textId="77777777" w:rsidR="005662BA" w:rsidRPr="00C0035E" w:rsidRDefault="005662BA" w:rsidP="005662BA">
      <w:pPr>
        <w:pStyle w:val="Sinespaciado"/>
        <w:rPr>
          <w:rFonts w:ascii="Consolas" w:hAnsi="Consolas"/>
        </w:rPr>
      </w:pPr>
      <w:proofErr w:type="gramStart"/>
      <w:r w:rsidRPr="00C0035E">
        <w:rPr>
          <w:rFonts w:ascii="Consolas" w:hAnsi="Consolas"/>
        </w:rPr>
        <w:t>un:-</w:t>
      </w:r>
      <w:proofErr w:type="gramEnd"/>
    </w:p>
    <w:p w14:paraId="772F8404" w14:textId="77777777" w:rsidR="005662BA" w:rsidRPr="00C0035E" w:rsidRDefault="005662BA" w:rsidP="005662BA">
      <w:pPr>
        <w:pStyle w:val="Sinespaciado"/>
        <w:rPr>
          <w:rFonts w:ascii="Consolas" w:hAnsi="Consolas"/>
        </w:rPr>
      </w:pPr>
      <w:r w:rsidRPr="00C0035E">
        <w:rPr>
          <w:rFonts w:ascii="Consolas" w:hAnsi="Consolas"/>
        </w:rPr>
        <w:t>fp:2.5</w:t>
      </w:r>
    </w:p>
    <w:p w14:paraId="74E88749" w14:textId="77777777" w:rsidR="005662BA" w:rsidRPr="00C0035E" w:rsidRDefault="005662BA" w:rsidP="005662BA">
      <w:pPr>
        <w:pStyle w:val="Sinespaciado"/>
        <w:rPr>
          <w:rFonts w:ascii="Consolas" w:hAnsi="Consolas"/>
        </w:rPr>
      </w:pPr>
      <w:r w:rsidRPr="00C0035E">
        <w:rPr>
          <w:rFonts w:ascii="Consolas" w:hAnsi="Consolas"/>
        </w:rPr>
        <w:lastRenderedPageBreak/>
        <w:t>op:/</w:t>
      </w:r>
    </w:p>
    <w:p w14:paraId="179AE2D9" w14:textId="77777777" w:rsidR="005662BA" w:rsidRPr="00817A62" w:rsidRDefault="005662BA" w:rsidP="005662BA">
      <w:pPr>
        <w:rPr>
          <w:rFonts w:ascii="Consolas" w:hAnsi="Consolas"/>
          <w:lang w:val="en-US"/>
        </w:rPr>
      </w:pPr>
      <w:r w:rsidRPr="00817A62">
        <w:rPr>
          <w:rFonts w:ascii="Consolas" w:hAnsi="Consolas"/>
          <w:lang w:val="en-US"/>
        </w:rPr>
        <w:t>int:3</w:t>
      </w:r>
    </w:p>
    <w:p w14:paraId="2BFD64E4" w14:textId="77777777" w:rsidR="005662BA" w:rsidRDefault="005662BA" w:rsidP="005662BA">
      <w:pPr>
        <w:rPr>
          <w:lang w:val="en-US"/>
        </w:rPr>
      </w:pPr>
      <w:r>
        <w:rPr>
          <w:lang w:val="en-US"/>
        </w:rPr>
        <w:t xml:space="preserve">(the first operator will always be considered the binary operator, whereas the following + or – operators will be counted as unary operators which will only modify the value of the integer of </w:t>
      </w:r>
      <w:proofErr w:type="gramStart"/>
      <w:r>
        <w:rPr>
          <w:lang w:val="en-US"/>
        </w:rPr>
        <w:t>floating point</w:t>
      </w:r>
      <w:proofErr w:type="gramEnd"/>
      <w:r>
        <w:rPr>
          <w:lang w:val="en-US"/>
        </w:rPr>
        <w:t xml:space="preserve"> number they precede).</w:t>
      </w:r>
    </w:p>
    <w:p w14:paraId="3314524D" w14:textId="77777777" w:rsidR="005662BA" w:rsidRDefault="005662BA" w:rsidP="005662BA">
      <w:pPr>
        <w:pStyle w:val="Ttulo2"/>
        <w:rPr>
          <w:lang w:val="en-US"/>
        </w:rPr>
      </w:pPr>
      <w:r>
        <w:rPr>
          <w:lang w:val="en-US"/>
        </w:rPr>
        <w:t>Infix to Postfix converter</w:t>
      </w:r>
    </w:p>
    <w:p w14:paraId="2DA614C9" w14:textId="77777777" w:rsidR="005662BA" w:rsidRDefault="005662BA" w:rsidP="005662BA">
      <w:pPr>
        <w:rPr>
          <w:lang w:val="en-US"/>
        </w:rPr>
      </w:pPr>
      <w:r>
        <w:rPr>
          <w:lang w:val="en-US"/>
        </w:rPr>
        <w:t>Given the output of the tokenizer as the input of this program, the converter will translate it into the postfix notation. This means that the numbers for the operation are listed first, and then the operators in the order of the priority they must be executed (separated by spaces)</w:t>
      </w:r>
    </w:p>
    <w:p w14:paraId="5778416E" w14:textId="77777777" w:rsidR="005662BA" w:rsidRDefault="005662BA" w:rsidP="005662BA">
      <w:pPr>
        <w:rPr>
          <w:lang w:val="en-US"/>
        </w:rPr>
      </w:pPr>
      <w:r>
        <w:rPr>
          <w:lang w:val="en-US"/>
        </w:rPr>
        <w:t>Note: Unary operators are interpreted as a binary operation where the first operand is 0 and the second one is the number to which we want to apply such operator. (for example, the integer “-5” will become (0-5).</w:t>
      </w:r>
    </w:p>
    <w:p w14:paraId="3B72EDB5" w14:textId="77777777" w:rsidR="005662BA" w:rsidRDefault="005662BA" w:rsidP="005662BA">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1698"/>
        <w:gridCol w:w="1699"/>
      </w:tblGrid>
      <w:tr w:rsidR="005662BA" w14:paraId="27CDD3D1" w14:textId="77777777"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315FCF0" w14:textId="77777777" w:rsidR="005662BA" w:rsidRDefault="005662BA" w:rsidP="0074613C">
            <w:pPr>
              <w:rPr>
                <w:lang w:val="en-US"/>
              </w:rPr>
            </w:pPr>
            <w:r>
              <w:rPr>
                <w:lang w:val="en-US"/>
              </w:rPr>
              <w:t>Expression</w:t>
            </w:r>
          </w:p>
        </w:tc>
        <w:tc>
          <w:tcPr>
            <w:tcW w:w="1699" w:type="dxa"/>
          </w:tcPr>
          <w:p w14:paraId="3D956844" w14:textId="77777777"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Notation</w:t>
            </w:r>
          </w:p>
        </w:tc>
      </w:tr>
      <w:tr w:rsidR="005662BA" w14:paraId="2E5143C3"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E43CDF9" w14:textId="77777777" w:rsidR="005662BA" w:rsidRDefault="005662BA" w:rsidP="0074613C">
            <w:pPr>
              <w:rPr>
                <w:lang w:val="en-US"/>
              </w:rPr>
            </w:pPr>
            <m:oMathPara>
              <m:oMath>
                <m:r>
                  <m:rPr>
                    <m:sty m:val="bi"/>
                  </m:rPr>
                  <w:rPr>
                    <w:rFonts w:ascii="Cambria Math" w:hAnsi="Cambria Math"/>
                    <w:lang w:val="en-US"/>
                  </w:rPr>
                  <m:t>x+y</m:t>
                </m:r>
              </m:oMath>
            </m:oMathPara>
          </w:p>
        </w:tc>
        <w:tc>
          <w:tcPr>
            <w:tcW w:w="1699" w:type="dxa"/>
          </w:tcPr>
          <w:p w14:paraId="2A418327" w14:textId="77777777"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14:paraId="1C954A86" w14:textId="77777777" w:rsidTr="0074613C">
        <w:tc>
          <w:tcPr>
            <w:cnfStyle w:val="001000000000" w:firstRow="0" w:lastRow="0" w:firstColumn="1" w:lastColumn="0" w:oddVBand="0" w:evenVBand="0" w:oddHBand="0" w:evenHBand="0" w:firstRowFirstColumn="0" w:firstRowLastColumn="0" w:lastRowFirstColumn="0" w:lastRowLastColumn="0"/>
            <w:tcW w:w="1698" w:type="dxa"/>
          </w:tcPr>
          <w:p w14:paraId="7EA16C73" w14:textId="77777777" w:rsidR="005662BA" w:rsidRDefault="005662BA" w:rsidP="0074613C">
            <w:pPr>
              <w:rPr>
                <w:lang w:val="en-US"/>
              </w:rPr>
            </w:pPr>
            <m:oMathPara>
              <m:oMath>
                <m:r>
                  <m:rPr>
                    <m:sty m:val="bi"/>
                  </m:rPr>
                  <w:rPr>
                    <w:rFonts w:ascii="Cambria Math" w:hAnsi="Cambria Math"/>
                    <w:lang w:val="en-US"/>
                  </w:rPr>
                  <m:t>x-y</m:t>
                </m:r>
              </m:oMath>
            </m:oMathPara>
          </w:p>
        </w:tc>
        <w:tc>
          <w:tcPr>
            <w:tcW w:w="1699" w:type="dxa"/>
          </w:tcPr>
          <w:p w14:paraId="11CA651A" w14:textId="77777777"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14:paraId="1EBE8ED6"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658B360" w14:textId="77777777" w:rsidR="005662BA" w:rsidRDefault="005662BA" w:rsidP="0074613C">
            <w:pPr>
              <w:rPr>
                <w:lang w:val="en-US"/>
              </w:rPr>
            </w:pPr>
            <m:oMathPara>
              <m:oMath>
                <m:r>
                  <m:rPr>
                    <m:sty m:val="bi"/>
                  </m:rPr>
                  <w:rPr>
                    <w:rFonts w:ascii="Cambria Math" w:hAnsi="Cambria Math"/>
                    <w:lang w:val="en-US"/>
                  </w:rPr>
                  <m:t>x*y</m:t>
                </m:r>
              </m:oMath>
            </m:oMathPara>
          </w:p>
        </w:tc>
        <w:tc>
          <w:tcPr>
            <w:tcW w:w="1699" w:type="dxa"/>
          </w:tcPr>
          <w:p w14:paraId="33E6224C" w14:textId="77777777"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m:t>
                </m:r>
              </m:oMath>
            </m:oMathPara>
          </w:p>
        </w:tc>
      </w:tr>
      <w:tr w:rsidR="005662BA" w14:paraId="12B90188" w14:textId="77777777" w:rsidTr="0074613C">
        <w:tc>
          <w:tcPr>
            <w:cnfStyle w:val="001000000000" w:firstRow="0" w:lastRow="0" w:firstColumn="1" w:lastColumn="0" w:oddVBand="0" w:evenVBand="0" w:oddHBand="0" w:evenHBand="0" w:firstRowFirstColumn="0" w:firstRowLastColumn="0" w:lastRowFirstColumn="0" w:lastRowLastColumn="0"/>
            <w:tcW w:w="1698" w:type="dxa"/>
          </w:tcPr>
          <w:p w14:paraId="0F7A5753" w14:textId="77777777" w:rsidR="005662BA" w:rsidRDefault="005662BA" w:rsidP="0074613C">
            <w:pPr>
              <w:rPr>
                <w:lang w:val="en-US"/>
              </w:rPr>
            </w:pPr>
            <m:oMathPara>
              <m:oMath>
                <m:r>
                  <m:rPr>
                    <m:sty m:val="bi"/>
                  </m:rPr>
                  <w:rPr>
                    <w:rFonts w:ascii="Cambria Math" w:hAnsi="Cambria Math"/>
                    <w:lang w:val="en-US"/>
                  </w:rPr>
                  <m:t>x/y</m:t>
                </m:r>
              </m:oMath>
            </m:oMathPara>
          </w:p>
        </w:tc>
        <w:tc>
          <w:tcPr>
            <w:tcW w:w="1699" w:type="dxa"/>
          </w:tcPr>
          <w:p w14:paraId="6374CBBD" w14:textId="77777777"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m:t>
                </m:r>
              </m:oMath>
            </m:oMathPara>
          </w:p>
        </w:tc>
      </w:tr>
      <w:tr w:rsidR="005662BA" w14:paraId="0FE9F0B7"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E7C7926" w14:textId="77777777" w:rsidR="005662BA" w:rsidRDefault="005662BA" w:rsidP="0074613C">
            <w:pPr>
              <w:rPr>
                <w:lang w:val="en-US"/>
              </w:rPr>
            </w:pPr>
            <m:oMathPara>
              <m:oMath>
                <m:r>
                  <m:rPr>
                    <m:sty m:val="bi"/>
                  </m:rPr>
                  <w:rPr>
                    <w:rFonts w:ascii="Cambria Math" w:hAnsi="Cambria Math"/>
                    <w:lang w:val="en-US"/>
                  </w:rPr>
                  <m:t>x%y</m:t>
                </m:r>
              </m:oMath>
            </m:oMathPara>
          </w:p>
        </w:tc>
        <w:tc>
          <w:tcPr>
            <w:tcW w:w="1699" w:type="dxa"/>
          </w:tcPr>
          <w:p w14:paraId="6840903A" w14:textId="77777777"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m:t>
                </m:r>
              </m:oMath>
            </m:oMathPara>
          </w:p>
        </w:tc>
      </w:tr>
      <w:tr w:rsidR="005662BA" w14:paraId="728EB527" w14:textId="77777777" w:rsidTr="0074613C">
        <w:tc>
          <w:tcPr>
            <w:cnfStyle w:val="001000000000" w:firstRow="0" w:lastRow="0" w:firstColumn="1" w:lastColumn="0" w:oddVBand="0" w:evenVBand="0" w:oddHBand="0" w:evenHBand="0" w:firstRowFirstColumn="0" w:firstRowLastColumn="0" w:lastRowFirstColumn="0" w:lastRowLastColumn="0"/>
            <w:tcW w:w="1698" w:type="dxa"/>
          </w:tcPr>
          <w:p w14:paraId="1CC468AF" w14:textId="77777777" w:rsidR="005662BA" w:rsidRDefault="005662BA" w:rsidP="0074613C">
            <w:pPr>
              <w:rPr>
                <w:lang w:val="en-US"/>
              </w:rPr>
            </w:pPr>
            <m:oMathPara>
              <m:oMath>
                <m:r>
                  <m:rPr>
                    <m:sty m:val="bi"/>
                  </m:rPr>
                  <w:rPr>
                    <w:rFonts w:ascii="Cambria Math" w:hAnsi="Cambria Math"/>
                    <w:lang w:val="en-US"/>
                  </w:rPr>
                  <m:t>-x</m:t>
                </m:r>
              </m:oMath>
            </m:oMathPara>
          </w:p>
        </w:tc>
        <w:tc>
          <w:tcPr>
            <w:tcW w:w="1699" w:type="dxa"/>
          </w:tcPr>
          <w:p w14:paraId="35F0D100" w14:textId="77777777"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 x-</m:t>
                </m:r>
              </m:oMath>
            </m:oMathPara>
          </w:p>
        </w:tc>
      </w:tr>
      <w:tr w:rsidR="005662BA" w14:paraId="0B2FE5B1"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7C8964C" w14:textId="77777777" w:rsidR="005662BA" w:rsidRDefault="005662BA" w:rsidP="0074613C">
            <w:pPr>
              <w:rPr>
                <w:lang w:val="en-US"/>
              </w:rPr>
            </w:pPr>
            <m:oMathPara>
              <m:oMath>
                <m:r>
                  <m:rPr>
                    <m:sty m:val="bi"/>
                  </m:rPr>
                  <w:rPr>
                    <w:rFonts w:ascii="Cambria Math" w:hAnsi="Cambria Math"/>
                    <w:lang w:val="en-US"/>
                  </w:rPr>
                  <m:t>+x</m:t>
                </m:r>
              </m:oMath>
            </m:oMathPara>
          </w:p>
        </w:tc>
        <w:tc>
          <w:tcPr>
            <w:tcW w:w="1699" w:type="dxa"/>
          </w:tcPr>
          <w:p w14:paraId="153AC8A4" w14:textId="77777777"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 x+</m:t>
                </m:r>
              </m:oMath>
            </m:oMathPara>
          </w:p>
        </w:tc>
      </w:tr>
      <w:tr w:rsidR="005662BA" w14:paraId="1526AD88" w14:textId="77777777" w:rsidTr="0074613C">
        <w:tc>
          <w:tcPr>
            <w:cnfStyle w:val="001000000000" w:firstRow="0" w:lastRow="0" w:firstColumn="1" w:lastColumn="0" w:oddVBand="0" w:evenVBand="0" w:oddHBand="0" w:evenHBand="0" w:firstRowFirstColumn="0" w:firstRowLastColumn="0" w:lastRowFirstColumn="0" w:lastRowLastColumn="0"/>
            <w:tcW w:w="1698" w:type="dxa"/>
          </w:tcPr>
          <w:p w14:paraId="478B6DEC" w14:textId="77777777"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14:paraId="4B04E088" w14:textId="77777777" w:rsidR="005662BA" w:rsidRDefault="005662BA" w:rsidP="0074613C">
            <w:pP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x y op z op</m:t>
                </m:r>
              </m:oMath>
            </m:oMathPara>
          </w:p>
        </w:tc>
      </w:tr>
      <w:tr w:rsidR="005662BA" w14:paraId="76E0ED4D"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7DBF202" w14:textId="77777777" w:rsidR="005662BA" w:rsidRDefault="005662BA" w:rsidP="0074613C">
            <w:pPr>
              <w:rPr>
                <w:rFonts w:ascii="Calibri" w:eastAsia="Calibri" w:hAnsi="Calibri" w:cs="Times New Roman"/>
                <w:lang w:val="en-US"/>
              </w:rPr>
            </w:pPr>
            <m:oMathPara>
              <m:oMath>
                <m:r>
                  <m:rPr>
                    <m:sty m:val="bi"/>
                  </m:rPr>
                  <w:rPr>
                    <w:rFonts w:ascii="Cambria Math" w:hAnsi="Cambria Math"/>
                    <w:lang w:val="en-US"/>
                  </w:rPr>
                  <m:t>x op (y op z)</m:t>
                </m:r>
              </m:oMath>
            </m:oMathPara>
          </w:p>
        </w:tc>
        <w:tc>
          <w:tcPr>
            <w:tcW w:w="1699" w:type="dxa"/>
          </w:tcPr>
          <w:p w14:paraId="1BDFE1AA" w14:textId="77777777" w:rsidR="005662BA" w:rsidRDefault="005662BA" w:rsidP="0074613C">
            <w:pP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x y z op op</m:t>
                </m:r>
              </m:oMath>
            </m:oMathPara>
          </w:p>
        </w:tc>
      </w:tr>
    </w:tbl>
    <w:p w14:paraId="2DFCAC2B" w14:textId="77777777" w:rsidR="005662BA" w:rsidRDefault="005662BA" w:rsidP="005662BA">
      <w:pPr>
        <w:rPr>
          <w:lang w:val="en-US"/>
        </w:rPr>
      </w:pPr>
    </w:p>
    <w:p w14:paraId="5165B793" w14:textId="77777777" w:rsidR="005662BA" w:rsidRPr="00491046" w:rsidRDefault="005662BA" w:rsidP="005662BA">
      <w:pPr>
        <w:pStyle w:val="Ttulo3"/>
        <w:rPr>
          <w:lang w:val="en-US"/>
        </w:rPr>
      </w:pPr>
      <w:r>
        <w:rPr>
          <w:lang w:val="en-US"/>
        </w:rPr>
        <w:t>Example</w:t>
      </w:r>
    </w:p>
    <w:p w14:paraId="464066F5" w14:textId="77777777" w:rsidR="005662BA" w:rsidRDefault="005662BA" w:rsidP="005662BA">
      <w:pPr>
        <w:rPr>
          <w:lang w:val="en-US"/>
        </w:rPr>
      </w:pPr>
      <w:r>
        <w:rPr>
          <w:lang w:val="en-US"/>
        </w:rPr>
        <w:t>Therefore, taking the example output from the previous section we obtain:</w:t>
      </w:r>
    </w:p>
    <w:p w14:paraId="2FBA95B4" w14:textId="77777777" w:rsidR="005662BA" w:rsidRDefault="005662BA" w:rsidP="005662BA">
      <w:pPr>
        <w:pStyle w:val="Ttulo2"/>
        <w:rPr>
          <w:rFonts w:asciiTheme="minorHAnsi" w:eastAsiaTheme="minorHAnsi" w:hAnsiTheme="minorHAnsi" w:cstheme="minorBidi"/>
          <w:color w:val="auto"/>
          <w:sz w:val="22"/>
          <w:szCs w:val="22"/>
          <w:lang w:val="en-US"/>
        </w:rPr>
      </w:pPr>
      <w:r w:rsidRPr="00C0035E">
        <w:rPr>
          <w:rFonts w:asciiTheme="minorHAnsi" w:eastAsiaTheme="minorHAnsi" w:hAnsiTheme="minorHAnsi" w:cstheme="minorBidi"/>
          <w:color w:val="auto"/>
          <w:sz w:val="22"/>
          <w:szCs w:val="22"/>
          <w:lang w:val="en-US"/>
        </w:rPr>
        <w:t>0 0 2 - - 0 4 0 0 3 + - + - + 0 0 2.5 3 / - - -</w:t>
      </w:r>
    </w:p>
    <w:p w14:paraId="240DE5EC" w14:textId="77777777" w:rsidR="005662BA" w:rsidRDefault="005662BA" w:rsidP="005662BA">
      <w:pPr>
        <w:pStyle w:val="Ttulo2"/>
        <w:rPr>
          <w:lang w:val="en-US"/>
        </w:rPr>
      </w:pPr>
      <w:r>
        <w:rPr>
          <w:lang w:val="en-US"/>
        </w:rPr>
        <w:t>Code generator</w:t>
      </w:r>
    </w:p>
    <w:p w14:paraId="443A45CF" w14:textId="77777777" w:rsidR="005662BA" w:rsidRDefault="005662BA" w:rsidP="005662BA">
      <w:pPr>
        <w:rPr>
          <w:lang w:val="en-US"/>
        </w:rPr>
      </w:pPr>
      <w:r>
        <w:rPr>
          <w:lang w:val="en-US"/>
        </w:rPr>
        <w:t xml:space="preserve">This program will read the output of the previous one. </w:t>
      </w:r>
    </w:p>
    <w:p w14:paraId="0A94DD16" w14:textId="77777777" w:rsidR="005662BA" w:rsidRDefault="005662BA" w:rsidP="005662BA">
      <w:pPr>
        <w:rPr>
          <w:lang w:val="en-US"/>
        </w:rPr>
      </w:pPr>
      <w:r>
        <w:rPr>
          <w:lang w:val="en-US"/>
        </w:rPr>
        <w:t>It will read the postfix notation and will generate an output of an instruction for each element of the equation.</w:t>
      </w:r>
    </w:p>
    <w:p w14:paraId="0BF24207" w14:textId="77777777" w:rsidR="005662BA" w:rsidRDefault="005662BA" w:rsidP="005662BA">
      <w:pPr>
        <w:pStyle w:val="Ttulo3"/>
        <w:rPr>
          <w:lang w:val="en-US"/>
        </w:rPr>
      </w:pPr>
      <w:r>
        <w:rPr>
          <w:lang w:val="en-US"/>
        </w:rPr>
        <w:t>Key table</w:t>
      </w:r>
    </w:p>
    <w:tbl>
      <w:tblPr>
        <w:tblStyle w:val="Tablaconcuadrcula4-nfasis1"/>
        <w:tblW w:w="0" w:type="auto"/>
        <w:tblLook w:val="04A0" w:firstRow="1" w:lastRow="0" w:firstColumn="1" w:lastColumn="0" w:noHBand="0" w:noVBand="1"/>
      </w:tblPr>
      <w:tblGrid>
        <w:gridCol w:w="4247"/>
        <w:gridCol w:w="4247"/>
      </w:tblGrid>
      <w:tr w:rsidR="005662BA" w14:paraId="19CB7482" w14:textId="77777777" w:rsidTr="00746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7DBC063" w14:textId="77777777" w:rsidR="005662BA" w:rsidRDefault="005662BA" w:rsidP="0074613C">
            <w:pPr>
              <w:rPr>
                <w:lang w:val="en-US"/>
              </w:rPr>
            </w:pPr>
            <w:r>
              <w:rPr>
                <w:lang w:val="en-US"/>
              </w:rPr>
              <w:t>Item</w:t>
            </w:r>
          </w:p>
        </w:tc>
        <w:tc>
          <w:tcPr>
            <w:tcW w:w="4247" w:type="dxa"/>
          </w:tcPr>
          <w:p w14:paraId="7470787E" w14:textId="77777777" w:rsidR="005662BA" w:rsidRDefault="005662BA" w:rsidP="0074613C">
            <w:pPr>
              <w:cnfStyle w:val="100000000000" w:firstRow="1" w:lastRow="0" w:firstColumn="0" w:lastColumn="0" w:oddVBand="0" w:evenVBand="0" w:oddHBand="0" w:evenHBand="0" w:firstRowFirstColumn="0" w:firstRowLastColumn="0" w:lastRowFirstColumn="0" w:lastRowLastColumn="0"/>
              <w:rPr>
                <w:lang w:val="en-US"/>
              </w:rPr>
            </w:pPr>
            <w:r>
              <w:rPr>
                <w:lang w:val="en-US"/>
              </w:rPr>
              <w:t>Code</w:t>
            </w:r>
          </w:p>
        </w:tc>
      </w:tr>
      <w:tr w:rsidR="005662BA" w14:paraId="7B49E276"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416716" w14:textId="77777777" w:rsidR="005662BA" w:rsidRDefault="005662BA" w:rsidP="0074613C">
            <w:pPr>
              <w:rPr>
                <w:lang w:val="en-US"/>
              </w:rPr>
            </w:pPr>
            <w:r>
              <w:rPr>
                <w:lang w:val="en-US"/>
              </w:rPr>
              <w:t>Integer number x</w:t>
            </w:r>
          </w:p>
        </w:tc>
        <w:tc>
          <w:tcPr>
            <w:tcW w:w="4247" w:type="dxa"/>
          </w:tcPr>
          <w:p w14:paraId="411C71E3"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LDI X</w:t>
            </w:r>
          </w:p>
        </w:tc>
      </w:tr>
      <w:tr w:rsidR="005662BA" w14:paraId="1290CC33"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5C81B044" w14:textId="77777777" w:rsidR="005662BA" w:rsidRDefault="005662BA" w:rsidP="0074613C">
            <w:pPr>
              <w:rPr>
                <w:lang w:val="en-US"/>
              </w:rPr>
            </w:pPr>
            <w:r>
              <w:rPr>
                <w:lang w:val="en-US"/>
              </w:rPr>
              <w:t>Floating point number x</w:t>
            </w:r>
          </w:p>
        </w:tc>
        <w:tc>
          <w:tcPr>
            <w:tcW w:w="4247" w:type="dxa"/>
          </w:tcPr>
          <w:p w14:paraId="76541404"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LDF X</w:t>
            </w:r>
          </w:p>
        </w:tc>
      </w:tr>
      <w:tr w:rsidR="005662BA" w14:paraId="4DBCA46B"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F685FC" w14:textId="77777777" w:rsidR="005662BA" w:rsidRDefault="005662BA" w:rsidP="0074613C">
            <w:pPr>
              <w:rPr>
                <w:lang w:val="en-US"/>
              </w:rPr>
            </w:pPr>
            <w:proofErr w:type="gramStart"/>
            <w:r>
              <w:rPr>
                <w:lang w:val="en-US"/>
              </w:rPr>
              <w:t>Plus</w:t>
            </w:r>
            <w:proofErr w:type="gramEnd"/>
            <w:r>
              <w:rPr>
                <w:lang w:val="en-US"/>
              </w:rPr>
              <w:t xml:space="preserve"> sign</w:t>
            </w:r>
          </w:p>
        </w:tc>
        <w:tc>
          <w:tcPr>
            <w:tcW w:w="4247" w:type="dxa"/>
          </w:tcPr>
          <w:p w14:paraId="277EFD00"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ADD</w:t>
            </w:r>
          </w:p>
        </w:tc>
      </w:tr>
      <w:tr w:rsidR="005662BA" w14:paraId="4342CF7A"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58FC7848" w14:textId="77777777" w:rsidR="005662BA" w:rsidRDefault="005662BA" w:rsidP="0074613C">
            <w:pPr>
              <w:rPr>
                <w:lang w:val="en-US"/>
              </w:rPr>
            </w:pPr>
            <w:r>
              <w:rPr>
                <w:lang w:val="en-US"/>
              </w:rPr>
              <w:t>Minus sign</w:t>
            </w:r>
          </w:p>
        </w:tc>
        <w:tc>
          <w:tcPr>
            <w:tcW w:w="4247" w:type="dxa"/>
          </w:tcPr>
          <w:p w14:paraId="689F5312"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SUB</w:t>
            </w:r>
          </w:p>
        </w:tc>
      </w:tr>
      <w:tr w:rsidR="005662BA" w14:paraId="7C5B0087"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1E5169" w14:textId="77777777" w:rsidR="005662BA" w:rsidRDefault="005662BA" w:rsidP="0074613C">
            <w:pPr>
              <w:rPr>
                <w:lang w:val="en-US"/>
              </w:rPr>
            </w:pPr>
            <w:r>
              <w:rPr>
                <w:lang w:val="en-US"/>
              </w:rPr>
              <w:t>Multiplication sign</w:t>
            </w:r>
          </w:p>
        </w:tc>
        <w:tc>
          <w:tcPr>
            <w:tcW w:w="4247" w:type="dxa"/>
          </w:tcPr>
          <w:p w14:paraId="27261E09"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MUL</w:t>
            </w:r>
          </w:p>
        </w:tc>
      </w:tr>
      <w:tr w:rsidR="005662BA" w14:paraId="37E59662" w14:textId="77777777" w:rsidTr="0074613C">
        <w:tc>
          <w:tcPr>
            <w:cnfStyle w:val="001000000000" w:firstRow="0" w:lastRow="0" w:firstColumn="1" w:lastColumn="0" w:oddVBand="0" w:evenVBand="0" w:oddHBand="0" w:evenHBand="0" w:firstRowFirstColumn="0" w:firstRowLastColumn="0" w:lastRowFirstColumn="0" w:lastRowLastColumn="0"/>
            <w:tcW w:w="4247" w:type="dxa"/>
          </w:tcPr>
          <w:p w14:paraId="4A304343" w14:textId="77777777" w:rsidR="005662BA" w:rsidRDefault="005662BA" w:rsidP="0074613C">
            <w:pPr>
              <w:rPr>
                <w:lang w:val="en-US"/>
              </w:rPr>
            </w:pPr>
            <w:r>
              <w:rPr>
                <w:lang w:val="en-US"/>
              </w:rPr>
              <w:t>Division sign</w:t>
            </w:r>
          </w:p>
        </w:tc>
        <w:tc>
          <w:tcPr>
            <w:tcW w:w="4247" w:type="dxa"/>
          </w:tcPr>
          <w:p w14:paraId="389143DF" w14:textId="77777777" w:rsidR="005662BA" w:rsidRPr="00C0035E" w:rsidRDefault="005662BA" w:rsidP="0074613C">
            <w:pPr>
              <w:cnfStyle w:val="000000000000" w:firstRow="0" w:lastRow="0" w:firstColumn="0" w:lastColumn="0" w:oddVBand="0" w:evenVBand="0" w:oddHBand="0" w:evenHBand="0" w:firstRowFirstColumn="0" w:firstRowLastColumn="0" w:lastRowFirstColumn="0" w:lastRowLastColumn="0"/>
              <w:rPr>
                <w:rFonts w:ascii="Consolas" w:hAnsi="Consolas"/>
                <w:lang w:val="en-US"/>
              </w:rPr>
            </w:pPr>
            <w:r w:rsidRPr="00C0035E">
              <w:rPr>
                <w:rFonts w:ascii="Consolas" w:hAnsi="Consolas"/>
                <w:lang w:val="en-US"/>
              </w:rPr>
              <w:t>DIV</w:t>
            </w:r>
          </w:p>
        </w:tc>
      </w:tr>
      <w:tr w:rsidR="005662BA" w14:paraId="0B56B80F" w14:textId="77777777" w:rsidTr="00746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C6F54E" w14:textId="77777777" w:rsidR="005662BA" w:rsidRDefault="005662BA" w:rsidP="0074613C">
            <w:pPr>
              <w:rPr>
                <w:lang w:val="en-US"/>
              </w:rPr>
            </w:pPr>
            <w:r>
              <w:rPr>
                <w:lang w:val="en-US"/>
              </w:rPr>
              <w:t>Modulo sign</w:t>
            </w:r>
          </w:p>
        </w:tc>
        <w:tc>
          <w:tcPr>
            <w:tcW w:w="4247" w:type="dxa"/>
          </w:tcPr>
          <w:p w14:paraId="54BDAB05" w14:textId="77777777" w:rsidR="005662BA" w:rsidRPr="00C0035E" w:rsidRDefault="005662BA" w:rsidP="0074613C">
            <w:pPr>
              <w:cnfStyle w:val="000000100000" w:firstRow="0" w:lastRow="0" w:firstColumn="0" w:lastColumn="0" w:oddVBand="0" w:evenVBand="0" w:oddHBand="1" w:evenHBand="0" w:firstRowFirstColumn="0" w:firstRowLastColumn="0" w:lastRowFirstColumn="0" w:lastRowLastColumn="0"/>
              <w:rPr>
                <w:rFonts w:ascii="Consolas" w:hAnsi="Consolas"/>
                <w:lang w:val="en-US"/>
              </w:rPr>
            </w:pPr>
            <w:r w:rsidRPr="00C0035E">
              <w:rPr>
                <w:rFonts w:ascii="Consolas" w:hAnsi="Consolas"/>
                <w:lang w:val="en-US"/>
              </w:rPr>
              <w:t>MOD</w:t>
            </w:r>
          </w:p>
        </w:tc>
      </w:tr>
    </w:tbl>
    <w:p w14:paraId="18DFD7BE" w14:textId="77777777" w:rsidR="005662BA" w:rsidRDefault="005662BA" w:rsidP="005662BA">
      <w:pPr>
        <w:rPr>
          <w:lang w:val="en-US"/>
        </w:rPr>
      </w:pPr>
    </w:p>
    <w:p w14:paraId="5E6441A7" w14:textId="77777777" w:rsidR="005662BA" w:rsidRDefault="005662BA" w:rsidP="005662BA">
      <w:pPr>
        <w:pStyle w:val="Ttulo3"/>
        <w:rPr>
          <w:lang w:val="en-US"/>
        </w:rPr>
      </w:pPr>
      <w:r>
        <w:rPr>
          <w:lang w:val="en-US"/>
        </w:rPr>
        <w:t>Example</w:t>
      </w:r>
    </w:p>
    <w:p w14:paraId="47379542" w14:textId="77777777" w:rsidR="005662BA" w:rsidRDefault="005662BA" w:rsidP="005662BA">
      <w:pPr>
        <w:rPr>
          <w:lang w:val="en-US"/>
        </w:rPr>
      </w:pPr>
      <w:r>
        <w:rPr>
          <w:lang w:val="en-US"/>
        </w:rPr>
        <w:t>The following text shows the code which would be generated using the previous example as input:</w:t>
      </w:r>
    </w:p>
    <w:p w14:paraId="3A65ECE7"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733E3148" w14:textId="77777777" w:rsidR="005662BA" w:rsidRPr="00C0035E" w:rsidRDefault="005662BA" w:rsidP="005662BA">
      <w:pPr>
        <w:pStyle w:val="Sinespaciado"/>
        <w:rPr>
          <w:rFonts w:ascii="Consolas" w:hAnsi="Consolas"/>
          <w:lang w:val="en-US"/>
        </w:rPr>
      </w:pPr>
      <w:r w:rsidRPr="00C0035E">
        <w:rPr>
          <w:rFonts w:ascii="Consolas" w:hAnsi="Consolas"/>
          <w:lang w:val="en-US"/>
        </w:rPr>
        <w:lastRenderedPageBreak/>
        <w:t>LDI 0</w:t>
      </w:r>
    </w:p>
    <w:p w14:paraId="33F58F6B" w14:textId="77777777" w:rsidR="005662BA" w:rsidRPr="00C0035E" w:rsidRDefault="005662BA" w:rsidP="005662BA">
      <w:pPr>
        <w:pStyle w:val="Sinespaciado"/>
        <w:rPr>
          <w:rFonts w:ascii="Consolas" w:hAnsi="Consolas"/>
          <w:lang w:val="en-US"/>
        </w:rPr>
      </w:pPr>
      <w:r w:rsidRPr="00C0035E">
        <w:rPr>
          <w:rFonts w:ascii="Consolas" w:hAnsi="Consolas"/>
          <w:lang w:val="en-US"/>
        </w:rPr>
        <w:t>LDI 2</w:t>
      </w:r>
    </w:p>
    <w:p w14:paraId="6E8BC3E0"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02E65793"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59BA44CB"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59EE07E6" w14:textId="77777777" w:rsidR="005662BA" w:rsidRPr="00C0035E" w:rsidRDefault="005662BA" w:rsidP="005662BA">
      <w:pPr>
        <w:pStyle w:val="Sinespaciado"/>
        <w:rPr>
          <w:rFonts w:ascii="Consolas" w:hAnsi="Consolas"/>
          <w:lang w:val="en-US"/>
        </w:rPr>
      </w:pPr>
      <w:r w:rsidRPr="00C0035E">
        <w:rPr>
          <w:rFonts w:ascii="Consolas" w:hAnsi="Consolas"/>
          <w:lang w:val="en-US"/>
        </w:rPr>
        <w:t>LDI 4</w:t>
      </w:r>
    </w:p>
    <w:p w14:paraId="1BB1DF78"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11D6BB10"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75D31EB0" w14:textId="77777777" w:rsidR="005662BA" w:rsidRPr="00C0035E" w:rsidRDefault="005662BA" w:rsidP="005662BA">
      <w:pPr>
        <w:pStyle w:val="Sinespaciado"/>
        <w:rPr>
          <w:rFonts w:ascii="Consolas" w:hAnsi="Consolas"/>
          <w:lang w:val="en-US"/>
        </w:rPr>
      </w:pPr>
      <w:r w:rsidRPr="00C0035E">
        <w:rPr>
          <w:rFonts w:ascii="Consolas" w:hAnsi="Consolas"/>
          <w:lang w:val="en-US"/>
        </w:rPr>
        <w:t>LDI 3</w:t>
      </w:r>
    </w:p>
    <w:p w14:paraId="3F4D49E3" w14:textId="77777777" w:rsidR="005662BA" w:rsidRPr="00C0035E" w:rsidRDefault="005662BA" w:rsidP="005662BA">
      <w:pPr>
        <w:pStyle w:val="Sinespaciado"/>
        <w:rPr>
          <w:rFonts w:ascii="Consolas" w:hAnsi="Consolas"/>
          <w:lang w:val="en-US"/>
        </w:rPr>
      </w:pPr>
      <w:r w:rsidRPr="00C0035E">
        <w:rPr>
          <w:rFonts w:ascii="Consolas" w:hAnsi="Consolas"/>
          <w:lang w:val="en-US"/>
        </w:rPr>
        <w:t>ADD</w:t>
      </w:r>
    </w:p>
    <w:p w14:paraId="13185E5D"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28E8C18C" w14:textId="77777777" w:rsidR="005662BA" w:rsidRPr="00C0035E" w:rsidRDefault="005662BA" w:rsidP="005662BA">
      <w:pPr>
        <w:pStyle w:val="Sinespaciado"/>
        <w:rPr>
          <w:rFonts w:ascii="Consolas" w:hAnsi="Consolas"/>
          <w:lang w:val="en-US"/>
        </w:rPr>
      </w:pPr>
      <w:r w:rsidRPr="00C0035E">
        <w:rPr>
          <w:rFonts w:ascii="Consolas" w:hAnsi="Consolas"/>
          <w:lang w:val="en-US"/>
        </w:rPr>
        <w:t>ADD</w:t>
      </w:r>
    </w:p>
    <w:p w14:paraId="0455CE56"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6AD96EBD"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327A3D06" w14:textId="77777777" w:rsidR="005662BA" w:rsidRPr="00C0035E" w:rsidRDefault="005662BA" w:rsidP="005662BA">
      <w:pPr>
        <w:pStyle w:val="Sinespaciado"/>
        <w:rPr>
          <w:rFonts w:ascii="Consolas" w:hAnsi="Consolas"/>
          <w:lang w:val="en-US"/>
        </w:rPr>
      </w:pPr>
      <w:r w:rsidRPr="00C0035E">
        <w:rPr>
          <w:rFonts w:ascii="Consolas" w:hAnsi="Consolas"/>
          <w:lang w:val="en-US"/>
        </w:rPr>
        <w:t>LDI 0</w:t>
      </w:r>
    </w:p>
    <w:p w14:paraId="1683EC78" w14:textId="77777777" w:rsidR="005662BA" w:rsidRPr="00C0035E" w:rsidRDefault="005662BA" w:rsidP="005662BA">
      <w:pPr>
        <w:pStyle w:val="Sinespaciado"/>
        <w:rPr>
          <w:rFonts w:ascii="Consolas" w:hAnsi="Consolas"/>
          <w:lang w:val="en-US"/>
        </w:rPr>
      </w:pPr>
      <w:r w:rsidRPr="00C0035E">
        <w:rPr>
          <w:rFonts w:ascii="Consolas" w:hAnsi="Consolas"/>
          <w:lang w:val="en-US"/>
        </w:rPr>
        <w:t>LDF 2.5</w:t>
      </w:r>
    </w:p>
    <w:p w14:paraId="5E13708A" w14:textId="77777777" w:rsidR="005662BA" w:rsidRPr="00C0035E" w:rsidRDefault="005662BA" w:rsidP="005662BA">
      <w:pPr>
        <w:pStyle w:val="Sinespaciado"/>
        <w:rPr>
          <w:rFonts w:ascii="Consolas" w:hAnsi="Consolas"/>
          <w:lang w:val="en-US"/>
        </w:rPr>
      </w:pPr>
      <w:r w:rsidRPr="00C0035E">
        <w:rPr>
          <w:rFonts w:ascii="Consolas" w:hAnsi="Consolas"/>
          <w:lang w:val="en-US"/>
        </w:rPr>
        <w:t>LDI 3</w:t>
      </w:r>
    </w:p>
    <w:p w14:paraId="2AD139C6" w14:textId="77777777" w:rsidR="005662BA" w:rsidRPr="00C0035E" w:rsidRDefault="005662BA" w:rsidP="005662BA">
      <w:pPr>
        <w:pStyle w:val="Sinespaciado"/>
        <w:rPr>
          <w:rFonts w:ascii="Consolas" w:hAnsi="Consolas"/>
          <w:lang w:val="en-US"/>
        </w:rPr>
      </w:pPr>
      <w:r w:rsidRPr="00C0035E">
        <w:rPr>
          <w:rFonts w:ascii="Consolas" w:hAnsi="Consolas"/>
          <w:lang w:val="en-US"/>
        </w:rPr>
        <w:t>DIV</w:t>
      </w:r>
    </w:p>
    <w:p w14:paraId="37A21A07"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60CD41C1"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3D606055" w14:textId="77777777" w:rsidR="005662BA" w:rsidRPr="00C0035E" w:rsidRDefault="005662BA" w:rsidP="005662BA">
      <w:pPr>
        <w:pStyle w:val="Sinespaciado"/>
        <w:rPr>
          <w:rFonts w:ascii="Consolas" w:hAnsi="Consolas"/>
          <w:lang w:val="en-US"/>
        </w:rPr>
      </w:pPr>
      <w:r w:rsidRPr="00C0035E">
        <w:rPr>
          <w:rFonts w:ascii="Consolas" w:hAnsi="Consolas"/>
          <w:lang w:val="en-US"/>
        </w:rPr>
        <w:t>SUB</w:t>
      </w:r>
    </w:p>
    <w:p w14:paraId="355C60D7" w14:textId="77777777" w:rsidR="005662BA" w:rsidRPr="00C0035E" w:rsidRDefault="005662BA" w:rsidP="005662BA">
      <w:pPr>
        <w:pStyle w:val="Sinespaciado"/>
        <w:rPr>
          <w:rFonts w:ascii="Consolas" w:hAnsi="Consolas"/>
          <w:lang w:val="en-US"/>
        </w:rPr>
      </w:pPr>
      <w:r w:rsidRPr="00C0035E">
        <w:rPr>
          <w:rFonts w:ascii="Consolas" w:hAnsi="Consolas"/>
          <w:lang w:val="en-US"/>
        </w:rPr>
        <w:t>ADD</w:t>
      </w:r>
    </w:p>
    <w:p w14:paraId="33FBE848" w14:textId="77777777" w:rsidR="005662BA" w:rsidRDefault="005662BA" w:rsidP="005662BA">
      <w:pPr>
        <w:pStyle w:val="Sinespaciado"/>
        <w:rPr>
          <w:lang w:val="en-US"/>
        </w:rPr>
      </w:pPr>
    </w:p>
    <w:p w14:paraId="620AD344" w14:textId="77777777" w:rsidR="005662BA" w:rsidRDefault="005662BA" w:rsidP="005662BA">
      <w:pPr>
        <w:pStyle w:val="Ttulo2"/>
        <w:rPr>
          <w:lang w:val="en-US"/>
        </w:rPr>
      </w:pPr>
      <w:r>
        <w:rPr>
          <w:lang w:val="en-US"/>
        </w:rPr>
        <w:t>Virtual Machine</w:t>
      </w:r>
    </w:p>
    <w:p w14:paraId="5457D1FC" w14:textId="77777777" w:rsidR="005662BA" w:rsidRDefault="005662BA" w:rsidP="005662BA">
      <w:pPr>
        <w:rPr>
          <w:lang w:val="en-US"/>
        </w:rPr>
      </w:pPr>
      <w:r>
        <w:rPr>
          <w:lang w:val="en-US"/>
        </w:rPr>
        <w:t>The Virtual Machine will read the instructions generated in the previous step and it will output the result of computing such operations. Following the previous example, the result would be:</w:t>
      </w:r>
    </w:p>
    <w:p w14:paraId="481F9B2B" w14:textId="77777777" w:rsidR="005662BA" w:rsidRPr="00C0035E" w:rsidRDefault="005662BA" w:rsidP="005662BA">
      <w:pPr>
        <w:rPr>
          <w:rFonts w:ascii="Consolas" w:hAnsi="Consolas"/>
          <w:lang w:val="en-US"/>
        </w:rPr>
      </w:pPr>
      <w:r w:rsidRPr="00C0035E">
        <w:rPr>
          <w:rFonts w:ascii="Consolas" w:hAnsi="Consolas"/>
          <w:lang w:val="en-US"/>
        </w:rPr>
        <w:t>0.1666666</w:t>
      </w:r>
    </w:p>
    <w:p w14:paraId="7F90ACAA" w14:textId="77777777" w:rsidR="009D59A5" w:rsidRDefault="009D59A5" w:rsidP="005662BA">
      <w:pPr>
        <w:rPr>
          <w:sz w:val="28"/>
          <w:szCs w:val="28"/>
          <w:u w:val="single"/>
          <w:lang w:val="en-US"/>
        </w:rPr>
      </w:pPr>
    </w:p>
    <w:p w14:paraId="6C3CF31C" w14:textId="77777777" w:rsidR="009D59A5" w:rsidRDefault="009D59A5" w:rsidP="005662BA">
      <w:pPr>
        <w:rPr>
          <w:sz w:val="28"/>
          <w:szCs w:val="28"/>
          <w:u w:val="single"/>
          <w:lang w:val="en-US"/>
        </w:rPr>
      </w:pPr>
    </w:p>
    <w:p w14:paraId="79477506" w14:textId="77777777" w:rsidR="009D59A5" w:rsidRDefault="009D59A5" w:rsidP="005662BA">
      <w:pPr>
        <w:rPr>
          <w:sz w:val="28"/>
          <w:szCs w:val="28"/>
          <w:u w:val="single"/>
          <w:lang w:val="en-US"/>
        </w:rPr>
      </w:pPr>
    </w:p>
    <w:p w14:paraId="4561711F" w14:textId="77777777" w:rsidR="009D59A5" w:rsidRDefault="009D59A5" w:rsidP="005662BA">
      <w:pPr>
        <w:rPr>
          <w:sz w:val="28"/>
          <w:szCs w:val="28"/>
          <w:u w:val="single"/>
          <w:lang w:val="en-US"/>
        </w:rPr>
      </w:pPr>
    </w:p>
    <w:p w14:paraId="463D9B89" w14:textId="77777777" w:rsidR="009D59A5" w:rsidRDefault="009D59A5" w:rsidP="005662BA">
      <w:pPr>
        <w:rPr>
          <w:sz w:val="28"/>
          <w:szCs w:val="28"/>
          <w:u w:val="single"/>
          <w:lang w:val="en-US"/>
        </w:rPr>
      </w:pPr>
    </w:p>
    <w:p w14:paraId="4484B87A" w14:textId="77777777" w:rsidR="009D59A5" w:rsidRDefault="009D59A5" w:rsidP="005662BA">
      <w:pPr>
        <w:rPr>
          <w:sz w:val="28"/>
          <w:szCs w:val="28"/>
          <w:u w:val="single"/>
          <w:lang w:val="en-US"/>
        </w:rPr>
      </w:pPr>
    </w:p>
    <w:p w14:paraId="32A5F4C4" w14:textId="77777777" w:rsidR="009D59A5" w:rsidRDefault="009D59A5" w:rsidP="005662BA">
      <w:pPr>
        <w:rPr>
          <w:sz w:val="28"/>
          <w:szCs w:val="28"/>
          <w:u w:val="single"/>
          <w:lang w:val="en-US"/>
        </w:rPr>
      </w:pPr>
    </w:p>
    <w:p w14:paraId="23ABD1E1" w14:textId="77777777" w:rsidR="009D59A5" w:rsidRDefault="009D59A5" w:rsidP="005662BA">
      <w:pPr>
        <w:rPr>
          <w:sz w:val="28"/>
          <w:szCs w:val="28"/>
          <w:u w:val="single"/>
          <w:lang w:val="en-US"/>
        </w:rPr>
      </w:pPr>
    </w:p>
    <w:p w14:paraId="119F73F1" w14:textId="77777777" w:rsidR="009D59A5" w:rsidRDefault="009D59A5" w:rsidP="005662BA">
      <w:pPr>
        <w:rPr>
          <w:sz w:val="28"/>
          <w:szCs w:val="28"/>
          <w:u w:val="single"/>
          <w:lang w:val="en-US"/>
        </w:rPr>
      </w:pPr>
    </w:p>
    <w:p w14:paraId="2D2F97CE" w14:textId="77777777" w:rsidR="009D59A5" w:rsidRDefault="009D59A5" w:rsidP="005662BA">
      <w:pPr>
        <w:rPr>
          <w:sz w:val="28"/>
          <w:szCs w:val="28"/>
          <w:u w:val="single"/>
          <w:lang w:val="en-US"/>
        </w:rPr>
      </w:pPr>
    </w:p>
    <w:p w14:paraId="15DF769B" w14:textId="77777777" w:rsidR="009D59A5" w:rsidRDefault="009D59A5" w:rsidP="005662BA">
      <w:pPr>
        <w:rPr>
          <w:sz w:val="28"/>
          <w:szCs w:val="28"/>
          <w:u w:val="single"/>
          <w:lang w:val="en-US"/>
        </w:rPr>
      </w:pPr>
    </w:p>
    <w:p w14:paraId="38D5D7B3" w14:textId="77777777" w:rsidR="009D59A5" w:rsidRDefault="009D59A5" w:rsidP="005662BA">
      <w:pPr>
        <w:rPr>
          <w:sz w:val="28"/>
          <w:szCs w:val="28"/>
          <w:u w:val="single"/>
          <w:lang w:val="en-US"/>
        </w:rPr>
      </w:pPr>
    </w:p>
    <w:p w14:paraId="7EC0BB20" w14:textId="77777777" w:rsidR="009D59A5" w:rsidRDefault="009D59A5" w:rsidP="005662BA">
      <w:pPr>
        <w:rPr>
          <w:sz w:val="28"/>
          <w:szCs w:val="28"/>
          <w:u w:val="single"/>
          <w:lang w:val="en-US"/>
        </w:rPr>
      </w:pPr>
    </w:p>
    <w:p w14:paraId="42D7B74E" w14:textId="77777777" w:rsidR="00DE3E18" w:rsidRPr="00DE3E18" w:rsidRDefault="007D3795" w:rsidP="005662BA">
      <w:pPr>
        <w:rPr>
          <w:sz w:val="28"/>
          <w:szCs w:val="28"/>
          <w:u w:val="single"/>
          <w:lang w:val="en-US"/>
        </w:rPr>
      </w:pPr>
      <w:proofErr w:type="spellStart"/>
      <w:r w:rsidRPr="00DE3E18">
        <w:rPr>
          <w:sz w:val="28"/>
          <w:szCs w:val="28"/>
          <w:u w:val="single"/>
          <w:lang w:val="en-US"/>
        </w:rPr>
        <w:lastRenderedPageBreak/>
        <w:t>DataFlow</w:t>
      </w:r>
      <w:proofErr w:type="spellEnd"/>
      <w:r w:rsidRPr="00DE3E18">
        <w:rPr>
          <w:sz w:val="28"/>
          <w:szCs w:val="28"/>
          <w:u w:val="single"/>
          <w:lang w:val="en-US"/>
        </w:rPr>
        <w:t xml:space="preserve"> Diagram</w:t>
      </w:r>
    </w:p>
    <w:p w14:paraId="68A00EC3" w14:textId="6388ACBF" w:rsidR="00DE3E18" w:rsidRDefault="00F1789D" w:rsidP="005662BA">
      <w:pPr>
        <w:rPr>
          <w:sz w:val="24"/>
          <w:szCs w:val="24"/>
          <w:u w:val="single"/>
          <w:lang w:val="en-US"/>
        </w:rPr>
      </w:pPr>
      <w:r w:rsidRPr="00F1789D">
        <w:drawing>
          <wp:inline distT="0" distB="0" distL="0" distR="0" wp14:anchorId="0D5800D8" wp14:editId="155B72DA">
            <wp:extent cx="5760720" cy="64433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443345"/>
                    </a:xfrm>
                    <a:prstGeom prst="rect">
                      <a:avLst/>
                    </a:prstGeom>
                  </pic:spPr>
                </pic:pic>
              </a:graphicData>
            </a:graphic>
          </wp:inline>
        </w:drawing>
      </w:r>
    </w:p>
    <w:p w14:paraId="5F635077" w14:textId="77777777" w:rsidR="009D59A5" w:rsidRPr="009D59A5" w:rsidRDefault="009D59A5" w:rsidP="005662BA">
      <w:pPr>
        <w:rPr>
          <w:sz w:val="20"/>
          <w:szCs w:val="20"/>
          <w:lang w:val="en-US"/>
        </w:rPr>
      </w:pPr>
      <w:r>
        <w:rPr>
          <w:sz w:val="20"/>
          <w:szCs w:val="20"/>
          <w:u w:val="single"/>
          <w:lang w:val="en-US"/>
        </w:rPr>
        <w:t>Graphic 1:</w:t>
      </w:r>
      <w:r>
        <w:rPr>
          <w:sz w:val="20"/>
          <w:szCs w:val="20"/>
          <w:lang w:val="en-US"/>
        </w:rPr>
        <w:t xml:space="preserve"> </w:t>
      </w:r>
      <w:proofErr w:type="spellStart"/>
      <w:r>
        <w:rPr>
          <w:sz w:val="20"/>
          <w:szCs w:val="20"/>
          <w:lang w:val="en-US"/>
        </w:rPr>
        <w:t>DataFlow</w:t>
      </w:r>
      <w:proofErr w:type="spellEnd"/>
      <w:r>
        <w:rPr>
          <w:sz w:val="20"/>
          <w:szCs w:val="20"/>
          <w:lang w:val="en-US"/>
        </w:rPr>
        <w:t xml:space="preserve"> diagram with customer and the 4 parts of the calculator</w:t>
      </w:r>
    </w:p>
    <w:p w14:paraId="0012C837" w14:textId="77777777" w:rsidR="009D59A5" w:rsidRDefault="009D59A5" w:rsidP="005662BA">
      <w:pPr>
        <w:rPr>
          <w:sz w:val="24"/>
          <w:szCs w:val="24"/>
          <w:lang w:val="en-US"/>
        </w:rPr>
      </w:pPr>
      <w:r>
        <w:rPr>
          <w:sz w:val="24"/>
          <w:szCs w:val="24"/>
          <w:lang w:val="en-US"/>
        </w:rPr>
        <w:t xml:space="preserve">The first graphic shows the Dataflow from the calculator. First a customer or a user writes his problem in the </w:t>
      </w:r>
      <w:proofErr w:type="spellStart"/>
      <w:r>
        <w:rPr>
          <w:sz w:val="24"/>
          <w:szCs w:val="24"/>
          <w:lang w:val="en-US"/>
        </w:rPr>
        <w:t>inputfile</w:t>
      </w:r>
      <w:proofErr w:type="spellEnd"/>
      <w:r>
        <w:rPr>
          <w:sz w:val="24"/>
          <w:szCs w:val="24"/>
          <w:lang w:val="en-US"/>
        </w:rPr>
        <w:t xml:space="preserve">. The </w:t>
      </w:r>
      <w:proofErr w:type="spellStart"/>
      <w:r>
        <w:rPr>
          <w:sz w:val="24"/>
          <w:szCs w:val="24"/>
          <w:lang w:val="en-US"/>
        </w:rPr>
        <w:t>inputfile</w:t>
      </w:r>
      <w:proofErr w:type="spellEnd"/>
      <w:r>
        <w:rPr>
          <w:sz w:val="24"/>
          <w:szCs w:val="24"/>
          <w:lang w:val="en-US"/>
        </w:rPr>
        <w:t xml:space="preserve"> is a </w:t>
      </w:r>
      <w:proofErr w:type="spellStart"/>
      <w:r>
        <w:rPr>
          <w:sz w:val="24"/>
          <w:szCs w:val="24"/>
          <w:lang w:val="en-US"/>
        </w:rPr>
        <w:t>textfile</w:t>
      </w:r>
      <w:proofErr w:type="spellEnd"/>
      <w:r>
        <w:rPr>
          <w:sz w:val="24"/>
          <w:szCs w:val="24"/>
          <w:lang w:val="en-US"/>
        </w:rPr>
        <w:t xml:space="preserve"> which path gets hardcoded in the calculator. After the start of the calculator the 4 parts work together to get the result as described in the Interface chapter or the overview.</w:t>
      </w:r>
    </w:p>
    <w:p w14:paraId="6B97976E" w14:textId="77777777" w:rsidR="009D59A5" w:rsidRDefault="009D59A5" w:rsidP="005662BA">
      <w:pPr>
        <w:rPr>
          <w:sz w:val="24"/>
          <w:szCs w:val="24"/>
          <w:lang w:val="en-US"/>
        </w:rPr>
      </w:pPr>
    </w:p>
    <w:p w14:paraId="319952AC" w14:textId="77777777" w:rsidR="009D59A5" w:rsidRDefault="009D59A5" w:rsidP="005662BA">
      <w:pPr>
        <w:rPr>
          <w:sz w:val="24"/>
          <w:szCs w:val="24"/>
          <w:lang w:val="en-US"/>
        </w:rPr>
      </w:pPr>
    </w:p>
    <w:p w14:paraId="62054D66" w14:textId="77777777" w:rsidR="009D59A5" w:rsidRDefault="009D59A5" w:rsidP="005662BA">
      <w:pPr>
        <w:rPr>
          <w:sz w:val="24"/>
          <w:szCs w:val="24"/>
          <w:lang w:val="en-US"/>
        </w:rPr>
      </w:pPr>
    </w:p>
    <w:p w14:paraId="3D88F3B6" w14:textId="77777777" w:rsidR="008C2F92" w:rsidRDefault="008C2F92" w:rsidP="005662BA">
      <w:pPr>
        <w:rPr>
          <w:sz w:val="28"/>
          <w:szCs w:val="28"/>
          <w:u w:val="single"/>
          <w:lang w:val="en-US"/>
        </w:rPr>
      </w:pPr>
    </w:p>
    <w:p w14:paraId="23333A5F" w14:textId="77777777" w:rsidR="008C2F92" w:rsidRDefault="008C2F92" w:rsidP="005662BA">
      <w:pPr>
        <w:rPr>
          <w:sz w:val="28"/>
          <w:szCs w:val="28"/>
          <w:u w:val="single"/>
          <w:lang w:val="en-US"/>
        </w:rPr>
      </w:pPr>
    </w:p>
    <w:p w14:paraId="32292E6C" w14:textId="77777777" w:rsidR="008C2F92" w:rsidRDefault="008C2F92" w:rsidP="005662BA">
      <w:pPr>
        <w:rPr>
          <w:sz w:val="28"/>
          <w:szCs w:val="28"/>
          <w:u w:val="single"/>
          <w:lang w:val="en-US"/>
        </w:rPr>
      </w:pPr>
    </w:p>
    <w:p w14:paraId="08CF774A" w14:textId="7F531A69" w:rsidR="00DE3E18" w:rsidRPr="00B06925" w:rsidRDefault="00DE3E18" w:rsidP="005662BA">
      <w:pPr>
        <w:rPr>
          <w:noProof/>
          <w:sz w:val="24"/>
          <w:szCs w:val="24"/>
          <w:u w:val="single"/>
          <w:lang w:val="en-US"/>
        </w:rPr>
      </w:pPr>
      <w:bookmarkStart w:id="0" w:name="_GoBack"/>
      <w:bookmarkEnd w:id="0"/>
      <w:proofErr w:type="spellStart"/>
      <w:r w:rsidRPr="00DE3E18">
        <w:rPr>
          <w:sz w:val="28"/>
          <w:szCs w:val="28"/>
          <w:u w:val="single"/>
          <w:lang w:val="en-US"/>
        </w:rPr>
        <w:t>HighLevel</w:t>
      </w:r>
      <w:proofErr w:type="spellEnd"/>
      <w:r w:rsidRPr="00DE3E18">
        <w:rPr>
          <w:sz w:val="28"/>
          <w:szCs w:val="28"/>
          <w:u w:val="single"/>
          <w:lang w:val="en-US"/>
        </w:rPr>
        <w:t xml:space="preserve"> Architecture</w:t>
      </w:r>
    </w:p>
    <w:p w14:paraId="1A20134C" w14:textId="77777777" w:rsidR="00B06925" w:rsidRDefault="00B06925" w:rsidP="005662BA">
      <w:pPr>
        <w:rPr>
          <w:sz w:val="24"/>
          <w:szCs w:val="24"/>
          <w:u w:val="single"/>
          <w:lang w:val="en-US"/>
        </w:rPr>
      </w:pPr>
      <w:r w:rsidRPr="00B06925">
        <w:rPr>
          <w:noProof/>
          <w:sz w:val="24"/>
          <w:szCs w:val="24"/>
          <w:u w:val="single"/>
        </w:rPr>
        <mc:AlternateContent>
          <mc:Choice Requires="wpg">
            <w:drawing>
              <wp:anchor distT="0" distB="0" distL="114300" distR="114300" simplePos="0" relativeHeight="251659264" behindDoc="0" locked="0" layoutInCell="1" allowOverlap="1" wp14:anchorId="27BE8432" wp14:editId="1DD2E01F">
                <wp:simplePos x="0" y="0"/>
                <wp:positionH relativeFrom="margin">
                  <wp:posOffset>45085</wp:posOffset>
                </wp:positionH>
                <wp:positionV relativeFrom="paragraph">
                  <wp:posOffset>59690</wp:posOffset>
                </wp:positionV>
                <wp:extent cx="5173980" cy="3604260"/>
                <wp:effectExtent l="0" t="0" r="26670" b="15240"/>
                <wp:wrapNone/>
                <wp:docPr id="34" name="Gruppieren 33">
                  <a:extLst xmlns:a="http://schemas.openxmlformats.org/drawingml/2006/main">
                    <a:ext uri="{FF2B5EF4-FFF2-40B4-BE49-F238E27FC236}">
                      <a16:creationId xmlns:a16="http://schemas.microsoft.com/office/drawing/2014/main" id="{E108E9F8-9720-45A3-9049-F28E570D9B0B}"/>
                    </a:ext>
                  </a:extLst>
                </wp:docPr>
                <wp:cNvGraphicFramePr/>
                <a:graphic xmlns:a="http://schemas.openxmlformats.org/drawingml/2006/main">
                  <a:graphicData uri="http://schemas.microsoft.com/office/word/2010/wordprocessingGroup">
                    <wpg:wgp>
                      <wpg:cNvGrpSpPr/>
                      <wpg:grpSpPr>
                        <a:xfrm>
                          <a:off x="0" y="0"/>
                          <a:ext cx="5173980" cy="3604260"/>
                          <a:chOff x="0" y="0"/>
                          <a:chExt cx="8594430" cy="4828539"/>
                        </a:xfrm>
                      </wpg:grpSpPr>
                      <wpg:grpSp>
                        <wpg:cNvPr id="2" name="Gruppieren 2">
                          <a:extLst>
                            <a:ext uri="{FF2B5EF4-FFF2-40B4-BE49-F238E27FC236}">
                              <a16:creationId xmlns:a16="http://schemas.microsoft.com/office/drawing/2014/main" id="{79C83C01-BC01-48F5-A37A-5AADEDA78563}"/>
                            </a:ext>
                          </a:extLst>
                        </wpg:cNvPr>
                        <wpg:cNvGrpSpPr/>
                        <wpg:grpSpPr>
                          <a:xfrm>
                            <a:off x="2150052" y="0"/>
                            <a:ext cx="6444378" cy="4828539"/>
                            <a:chOff x="2150052" y="0"/>
                            <a:chExt cx="4160838" cy="2624454"/>
                          </a:xfrm>
                        </wpg:grpSpPr>
                        <wps:wsp>
                          <wps:cNvPr id="9" name="Rectángulo 3">
                            <a:extLst>
                              <a:ext uri="{FF2B5EF4-FFF2-40B4-BE49-F238E27FC236}">
                                <a16:creationId xmlns:a16="http://schemas.microsoft.com/office/drawing/2014/main" id="{103D9074-579D-41F7-A482-9D326829849C}"/>
                              </a:ext>
                            </a:extLst>
                          </wps:cNvPr>
                          <wps:cNvSpPr>
                            <a:spLocks noChangeArrowheads="1"/>
                          </wps:cNvSpPr>
                          <wps:spPr bwMode="auto">
                            <a:xfrm>
                              <a:off x="2150052" y="0"/>
                              <a:ext cx="4160838" cy="2624454"/>
                            </a:xfrm>
                            <a:prstGeom prst="rect">
                              <a:avLst/>
                            </a:prstGeom>
                            <a:solidFill>
                              <a:srgbClr val="FFFFFF"/>
                            </a:solidFill>
                            <a:ln w="12700">
                              <a:solidFill>
                                <a:srgbClr val="70AD47"/>
                              </a:solidFill>
                              <a:miter lim="800000"/>
                              <a:headEnd/>
                              <a:tailEnd/>
                            </a:ln>
                          </wps:spPr>
                          <wps:txbx>
                            <w:txbxContent>
                              <w:p w14:paraId="392CF4DC"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wps:txbx>
                          <wps:bodyPr vert="horz" wrap="square" lIns="91440" tIns="45720" rIns="91440" bIns="45720" numCol="1" anchor="ctr" anchorCtr="0" compatLnSpc="1">
                            <a:prstTxWarp prst="textNoShape">
                              <a:avLst/>
                            </a:prstTxWarp>
                          </wps:bodyPr>
                        </wps:wsp>
                        <wps:wsp>
                          <wps:cNvPr id="10" name="Rectángulo 11">
                            <a:extLst>
                              <a:ext uri="{FF2B5EF4-FFF2-40B4-BE49-F238E27FC236}">
                                <a16:creationId xmlns:a16="http://schemas.microsoft.com/office/drawing/2014/main" id="{3D628885-48FA-4049-AF4D-4D31985914A2}"/>
                              </a:ext>
                            </a:extLst>
                          </wps:cNvPr>
                          <wps:cNvSpPr>
                            <a:spLocks noChangeArrowheads="1"/>
                          </wps:cNvSpPr>
                          <wps:spPr bwMode="auto">
                            <a:xfrm>
                              <a:off x="2521607" y="174784"/>
                              <a:ext cx="1325563" cy="800100"/>
                            </a:xfrm>
                            <a:prstGeom prst="rect">
                              <a:avLst/>
                            </a:prstGeom>
                            <a:solidFill>
                              <a:srgbClr val="4472C4"/>
                            </a:solidFill>
                            <a:ln w="12700">
                              <a:solidFill>
                                <a:srgbClr val="1F3763"/>
                              </a:solidFill>
                              <a:miter lim="800000"/>
                              <a:headEnd/>
                              <a:tailEnd/>
                            </a:ln>
                          </wps:spPr>
                          <wps:txbx>
                            <w:txbxContent>
                              <w:p w14:paraId="668FB62C"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wps:txbx>
                          <wps:bodyPr vert="horz" wrap="square" lIns="91440" tIns="45720" rIns="91440" bIns="45720" numCol="1" anchor="ctr" anchorCtr="0" compatLnSpc="1">
                            <a:prstTxWarp prst="textNoShape">
                              <a:avLst/>
                            </a:prstTxWarp>
                          </wps:bodyPr>
                        </wps:wsp>
                        <wps:wsp>
                          <wps:cNvPr id="11" name="Rectángulo 12">
                            <a:extLst>
                              <a:ext uri="{FF2B5EF4-FFF2-40B4-BE49-F238E27FC236}">
                                <a16:creationId xmlns:a16="http://schemas.microsoft.com/office/drawing/2014/main" id="{F4719394-54CF-4965-8F83-2B5136B91EF5}"/>
                              </a:ext>
                            </a:extLst>
                          </wps:cNvPr>
                          <wps:cNvSpPr>
                            <a:spLocks noChangeArrowheads="1"/>
                          </wps:cNvSpPr>
                          <wps:spPr bwMode="auto">
                            <a:xfrm>
                              <a:off x="4613773" y="174784"/>
                              <a:ext cx="1339850" cy="800100"/>
                            </a:xfrm>
                            <a:prstGeom prst="rect">
                              <a:avLst/>
                            </a:prstGeom>
                            <a:solidFill>
                              <a:srgbClr val="4472C4"/>
                            </a:solidFill>
                            <a:ln w="12700">
                              <a:solidFill>
                                <a:srgbClr val="1F3763"/>
                              </a:solidFill>
                              <a:miter lim="800000"/>
                              <a:headEnd/>
                              <a:tailEnd/>
                            </a:ln>
                          </wps:spPr>
                          <wps:txbx>
                            <w:txbxContent>
                              <w:p w14:paraId="3EAC3E06"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wps:txbx>
                          <wps:bodyPr vert="horz" wrap="square" lIns="91440" tIns="45720" rIns="91440" bIns="45720" numCol="1" anchor="ctr" anchorCtr="0" compatLnSpc="1">
                            <a:prstTxWarp prst="textNoShape">
                              <a:avLst/>
                            </a:prstTxWarp>
                          </wps:bodyPr>
                        </wps:wsp>
                        <wps:wsp>
                          <wps:cNvPr id="12" name="Rectángulo 13">
                            <a:extLst>
                              <a:ext uri="{FF2B5EF4-FFF2-40B4-BE49-F238E27FC236}">
                                <a16:creationId xmlns:a16="http://schemas.microsoft.com/office/drawing/2014/main" id="{6703FF51-8C22-433E-A834-55A50BB2F463}"/>
                              </a:ext>
                            </a:extLst>
                          </wps:cNvPr>
                          <wps:cNvSpPr>
                            <a:spLocks noChangeArrowheads="1"/>
                          </wps:cNvSpPr>
                          <wps:spPr bwMode="auto">
                            <a:xfrm>
                              <a:off x="4628060" y="1446371"/>
                              <a:ext cx="1325563" cy="808038"/>
                            </a:xfrm>
                            <a:prstGeom prst="rect">
                              <a:avLst/>
                            </a:prstGeom>
                            <a:solidFill>
                              <a:srgbClr val="4472C4"/>
                            </a:solidFill>
                            <a:ln w="12700">
                              <a:solidFill>
                                <a:srgbClr val="1F3763"/>
                              </a:solidFill>
                              <a:miter lim="800000"/>
                              <a:headEnd/>
                              <a:tailEnd/>
                            </a:ln>
                          </wps:spPr>
                          <wps:txbx>
                            <w:txbxContent>
                              <w:p w14:paraId="182ABB0A"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wps:txbx>
                          <wps:bodyPr vert="horz" wrap="square" lIns="91440" tIns="45720" rIns="91440" bIns="45720" numCol="1" anchor="ctr" anchorCtr="0" compatLnSpc="1">
                            <a:prstTxWarp prst="textNoShape">
                              <a:avLst/>
                            </a:prstTxWarp>
                          </wps:bodyPr>
                        </wps:wsp>
                        <wps:wsp>
                          <wps:cNvPr id="13" name="Rectángulo 14">
                            <a:extLst>
                              <a:ext uri="{FF2B5EF4-FFF2-40B4-BE49-F238E27FC236}">
                                <a16:creationId xmlns:a16="http://schemas.microsoft.com/office/drawing/2014/main" id="{4F53EC02-FA39-4407-98CF-C292171E3D23}"/>
                              </a:ext>
                            </a:extLst>
                          </wps:cNvPr>
                          <wps:cNvSpPr>
                            <a:spLocks noChangeArrowheads="1"/>
                          </wps:cNvSpPr>
                          <wps:spPr bwMode="auto">
                            <a:xfrm>
                              <a:off x="2521606" y="1446372"/>
                              <a:ext cx="1325564" cy="808038"/>
                            </a:xfrm>
                            <a:prstGeom prst="rect">
                              <a:avLst/>
                            </a:prstGeom>
                            <a:solidFill>
                              <a:srgbClr val="4472C4"/>
                            </a:solidFill>
                            <a:ln w="12700">
                              <a:solidFill>
                                <a:srgbClr val="1F3763"/>
                              </a:solidFill>
                              <a:miter lim="800000"/>
                              <a:headEnd/>
                              <a:tailEnd/>
                            </a:ln>
                          </wps:spPr>
                          <wps:txbx>
                            <w:txbxContent>
                              <w:p w14:paraId="14A9A662"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wps:txbx>
                          <wps:bodyPr vert="horz" wrap="square" lIns="91440" tIns="45720" rIns="91440" bIns="45720" numCol="1" anchor="ctr" anchorCtr="0" compatLnSpc="1">
                            <a:prstTxWarp prst="textNoShape">
                              <a:avLst/>
                            </a:prstTxWarp>
                          </wps:bodyPr>
                        </wps:wsp>
                        <wps:wsp>
                          <wps:cNvPr id="14" name="Gerade Verbindung mit Pfeil 14">
                            <a:extLst>
                              <a:ext uri="{FF2B5EF4-FFF2-40B4-BE49-F238E27FC236}">
                                <a16:creationId xmlns:a16="http://schemas.microsoft.com/office/drawing/2014/main" id="{BD124F28-3CCB-42EB-950D-3D2BD2CF7859}"/>
                              </a:ext>
                            </a:extLst>
                          </wps:cNvPr>
                          <wps:cNvCnPr>
                            <a:stCxn id="10" idx="3"/>
                            <a:endCxn id="11" idx="1"/>
                          </wps:cNvCnPr>
                          <wps:spPr>
                            <a:xfrm>
                              <a:off x="3847170" y="574834"/>
                              <a:ext cx="76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a:extLst>
                              <a:ext uri="{FF2B5EF4-FFF2-40B4-BE49-F238E27FC236}">
                                <a16:creationId xmlns:a16="http://schemas.microsoft.com/office/drawing/2014/main" id="{7ECF1A50-72F9-4271-A04B-6344BDD85A43}"/>
                              </a:ext>
                            </a:extLst>
                          </wps:cNvPr>
                          <wps:cNvCnPr>
                            <a:stCxn id="11" idx="2"/>
                            <a:endCxn id="12" idx="0"/>
                          </wps:cNvCnPr>
                          <wps:spPr>
                            <a:xfrm>
                              <a:off x="5283698" y="974884"/>
                              <a:ext cx="7144" cy="47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a:extLst>
                              <a:ext uri="{FF2B5EF4-FFF2-40B4-BE49-F238E27FC236}">
                                <a16:creationId xmlns:a16="http://schemas.microsoft.com/office/drawing/2014/main" id="{FCDA763C-1B82-447A-82F4-9BB727B6066D}"/>
                              </a:ext>
                            </a:extLst>
                          </wps:cNvPr>
                          <wps:cNvCnPr>
                            <a:stCxn id="12" idx="1"/>
                            <a:endCxn id="13" idx="3"/>
                          </wps:cNvCnPr>
                          <wps:spPr>
                            <a:xfrm flipH="1">
                              <a:off x="3847170" y="1850390"/>
                              <a:ext cx="78089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Rechteck 3">
                          <a:extLst>
                            <a:ext uri="{FF2B5EF4-FFF2-40B4-BE49-F238E27FC236}">
                              <a16:creationId xmlns:a16="http://schemas.microsoft.com/office/drawing/2014/main" id="{C9A40AA2-15F6-4C9E-A764-7812066D05B4}"/>
                            </a:ext>
                          </a:extLst>
                        </wps:cNvPr>
                        <wps:cNvSpPr/>
                        <wps:spPr>
                          <a:xfrm>
                            <a:off x="168912" y="0"/>
                            <a:ext cx="1737360" cy="147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918C3" w14:textId="77777777" w:rsidR="00B06925" w:rsidRDefault="00B06925" w:rsidP="00B06925">
                              <w:pPr>
                                <w:jc w:val="center"/>
                                <w:rPr>
                                  <w:sz w:val="24"/>
                                  <w:szCs w:val="24"/>
                                </w:rPr>
                              </w:pPr>
                              <w:r>
                                <w:rPr>
                                  <w:rFonts w:hAnsi="Calibri"/>
                                  <w:color w:val="FFFFFF" w:themeColor="light1"/>
                                  <w:kern w:val="24"/>
                                </w:rPr>
                                <w:t>Inputfile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8DD0E4F6-330A-4A6A-900D-28704116FD13}"/>
                            </a:ext>
                          </a:extLst>
                        </wps:cNvPr>
                        <wps:cNvSpPr/>
                        <wps:spPr>
                          <a:xfrm>
                            <a:off x="0" y="2013602"/>
                            <a:ext cx="2075183" cy="9855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0D91A" w14:textId="77777777" w:rsidR="00B06925" w:rsidRDefault="00B06925" w:rsidP="00B06925">
                              <w:pPr>
                                <w:jc w:val="center"/>
                                <w:rPr>
                                  <w:sz w:val="24"/>
                                  <w:szCs w:val="24"/>
                                </w:rPr>
                              </w:pPr>
                              <w:r>
                                <w:rPr>
                                  <w:rFonts w:hAnsi="Calibri"/>
                                  <w:color w:val="FFFFFF" w:themeColor="light1"/>
                                  <w:kern w:val="24"/>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Gerade Verbindung mit Pfeil 5">
                          <a:extLst>
                            <a:ext uri="{FF2B5EF4-FFF2-40B4-BE49-F238E27FC236}">
                              <a16:creationId xmlns:a16="http://schemas.microsoft.com/office/drawing/2014/main" id="{69C33B27-E710-4B12-9C61-A996A9EA06D7}"/>
                            </a:ext>
                          </a:extLst>
                        </wps:cNvPr>
                        <wps:cNvCnPr>
                          <a:stCxn id="3" idx="3"/>
                          <a:endCxn id="10" idx="1"/>
                        </wps:cNvCnPr>
                        <wps:spPr>
                          <a:xfrm>
                            <a:off x="1906272" y="736021"/>
                            <a:ext cx="819251" cy="3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a:extLst>
                            <a:ext uri="{FF2B5EF4-FFF2-40B4-BE49-F238E27FC236}">
                              <a16:creationId xmlns:a16="http://schemas.microsoft.com/office/drawing/2014/main" id="{54DDB2E4-F4D6-4E7E-AF91-831D9DA6112E}"/>
                            </a:ext>
                          </a:extLst>
                        </wps:cNvPr>
                        <wps:cNvCnPr>
                          <a:stCxn id="4" idx="0"/>
                          <a:endCxn id="3" idx="2"/>
                        </wps:cNvCnPr>
                        <wps:spPr>
                          <a:xfrm flipV="1">
                            <a:off x="1037592" y="1472041"/>
                            <a:ext cx="0" cy="541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ck: abgerundete Ecken 7">
                          <a:extLst>
                            <a:ext uri="{FF2B5EF4-FFF2-40B4-BE49-F238E27FC236}">
                              <a16:creationId xmlns:a16="http://schemas.microsoft.com/office/drawing/2014/main" id="{7ED1FAC7-59E6-40E6-BC1C-7A38C10752EC}"/>
                            </a:ext>
                          </a:extLst>
                        </wps:cNvPr>
                        <wps:cNvSpPr/>
                        <wps:spPr>
                          <a:xfrm>
                            <a:off x="100628" y="3198237"/>
                            <a:ext cx="1906271" cy="723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D08C7" w14:textId="77777777" w:rsidR="00B06925" w:rsidRDefault="00B06925" w:rsidP="00B06925">
                              <w:pPr>
                                <w:jc w:val="center"/>
                                <w:rPr>
                                  <w:sz w:val="24"/>
                                  <w:szCs w:val="24"/>
                                </w:rPr>
                              </w:pPr>
                              <w:r>
                                <w:rPr>
                                  <w:rFonts w:hAnsi="Calibri"/>
                                  <w:color w:val="FFFFFF" w:themeColor="light1"/>
                                  <w:kern w:val="24"/>
                                </w:rPr>
                                <w:t>Terminal 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Gerade Verbindung mit Pfeil 8">
                          <a:extLst>
                            <a:ext uri="{FF2B5EF4-FFF2-40B4-BE49-F238E27FC236}">
                              <a16:creationId xmlns:a16="http://schemas.microsoft.com/office/drawing/2014/main" id="{FAC82DB2-999C-4A86-8C9D-E19209DF76C0}"/>
                            </a:ext>
                          </a:extLst>
                        </wps:cNvPr>
                        <wps:cNvCnPr>
                          <a:stCxn id="13" idx="1"/>
                          <a:endCxn id="7" idx="3"/>
                        </wps:cNvCnPr>
                        <wps:spPr>
                          <a:xfrm flipH="1">
                            <a:off x="2006899" y="3404398"/>
                            <a:ext cx="718622" cy="155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BE8432" id="Gruppieren 33" o:spid="_x0000_s1026" style="position:absolute;margin-left:3.55pt;margin-top:4.7pt;width:407.4pt;height:283.8pt;z-index:251659264;mso-position-horizontal-relative:margin;mso-width-relative:margin;mso-height-relative:margin" coordsize="85944,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">
                <v:group id="Gruppieren 2" o:spid="_x0000_s1027" style="position:absolute;left:21500;width:64444;height:48285" coordorigin="21500" coordsize="41608,2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21500;width:41608;height:26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" strokecolor="#70ad47" strokeweight="1pt">
                    <v:textbox>
                      <w:txbxContent>
                        <w:p w14:paraId="392CF4DC"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sz w:val="36"/>
                              <w:szCs w:val="36"/>
                              <w:lang w:val="es-ES"/>
                            </w:rPr>
                            <w:t>Calculator System</w:t>
                          </w:r>
                        </w:p>
                      </w:txbxContent>
                    </v:textbox>
                  </v:rect>
                  <v:rect id="Rectángulo 11" o:spid="_x0000_s1029" style="position:absolute;left:25216;top:1747;width:1325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" fillcolor="#4472c4" strokecolor="#1f3763" strokeweight="1pt">
                    <v:textbox>
                      <w:txbxContent>
                        <w:p w14:paraId="668FB62C"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Tokenizer</w:t>
                          </w:r>
                        </w:p>
                      </w:txbxContent>
                    </v:textbox>
                  </v:rect>
                  <v:rect id="Rectángulo 12" o:spid="_x0000_s1030" style="position:absolute;left:46137;top:1747;width:1339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" fillcolor="#4472c4" strokecolor="#1f3763" strokeweight="1pt">
                    <v:textbox>
                      <w:txbxContent>
                        <w:p w14:paraId="3EAC3E06"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Infix-to-postfix translator</w:t>
                          </w:r>
                        </w:p>
                      </w:txbxContent>
                    </v:textbox>
                  </v:rect>
                  <v:rect id="Rectángulo 13" o:spid="_x0000_s1031" style="position:absolute;left:46280;top:14463;width:13256;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" fillcolor="#4472c4" strokecolor="#1f3763" strokeweight="1pt">
                    <v:textbox>
                      <w:txbxContent>
                        <w:p w14:paraId="182ABB0A"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Code generator</w:t>
                          </w:r>
                        </w:p>
                      </w:txbxContent>
                    </v:textbox>
                  </v:rect>
                  <v:rect id="Rectángulo 14" o:spid="_x0000_s1032" style="position:absolute;left:25216;top:14463;width:13255;height:8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" fillcolor="#4472c4" strokecolor="#1f3763" strokeweight="1pt">
                    <v:textbox>
                      <w:txbxContent>
                        <w:p w14:paraId="14A9A662" w14:textId="77777777" w:rsidR="00B06925" w:rsidRDefault="00B06925" w:rsidP="00B06925">
                          <w:pPr>
                            <w:kinsoku w:val="0"/>
                            <w:overflowPunct w:val="0"/>
                            <w:jc w:val="center"/>
                            <w:textAlignment w:val="baseline"/>
                            <w:rPr>
                              <w:sz w:val="24"/>
                              <w:szCs w:val="24"/>
                            </w:rPr>
                          </w:pPr>
                          <w:r>
                            <w:rPr>
                              <w:rFonts w:ascii="Calibri" w:eastAsia="Calibri" w:hAnsi="Calibri"/>
                              <w:color w:val="000000" w:themeColor="text1"/>
                              <w:kern w:val="24"/>
                              <w:lang w:val="es-ES"/>
                            </w:rPr>
                            <w:t>Virtual machine</w:t>
                          </w:r>
                        </w:p>
                      </w:txbxContent>
                    </v:textbox>
                  </v:rect>
                  <v:shapetype id="_x0000_t32" coordsize="21600,21600" o:spt="32" o:oned="t" path="m,l21600,21600e" filled="f">
                    <v:path arrowok="t" fillok="f" o:connecttype="none"/>
                    <o:lock v:ext="edit" shapetype="t"/>
                  </v:shapetype>
                  <v:shape id="Gerade Verbindung mit Pfeil 14" o:spid="_x0000_s1033" type="#_x0000_t32" style="position:absolute;left:38471;top:5748;width:76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Gerade Verbindung mit Pfeil 15" o:spid="_x0000_s1034" type="#_x0000_t32" style="position:absolute;left:52836;top:9748;width:72;height: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Gerade Verbindung mit Pfeil 16" o:spid="_x0000_s1035" type="#_x0000_t32" style="position:absolute;left:38471;top:18503;width:7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v:rect id="Rechteck 3" o:spid="_x0000_s1036" style="position:absolute;left:1689;width:17373;height:14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7E918C3" w14:textId="77777777" w:rsidR="00B06925" w:rsidRDefault="00B06925" w:rsidP="00B06925">
                        <w:pPr>
                          <w:jc w:val="center"/>
                          <w:rPr>
                            <w:sz w:val="24"/>
                            <w:szCs w:val="24"/>
                          </w:rPr>
                        </w:pPr>
                        <w:r>
                          <w:rPr>
                            <w:rFonts w:hAnsi="Calibri"/>
                            <w:color w:val="FFFFFF" w:themeColor="light1"/>
                            <w:kern w:val="24"/>
                          </w:rPr>
                          <w:t>Inputfile</w:t>
                        </w:r>
                      </w:p>
                    </w:txbxContent>
                  </v:textbox>
                </v:rect>
                <v:roundrect id="Rechteck: abgerundete Ecken 4" o:spid="_x0000_s1037" style="position:absolute;top:20136;width:20751;height:9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40D0D91A" w14:textId="77777777" w:rsidR="00B06925" w:rsidRDefault="00B06925" w:rsidP="00B06925">
                        <w:pPr>
                          <w:jc w:val="center"/>
                          <w:rPr>
                            <w:sz w:val="24"/>
                            <w:szCs w:val="24"/>
                          </w:rPr>
                        </w:pPr>
                        <w:r>
                          <w:rPr>
                            <w:rFonts w:hAnsi="Calibri"/>
                            <w:color w:val="FFFFFF" w:themeColor="light1"/>
                            <w:kern w:val="24"/>
                          </w:rPr>
                          <w:t>User</w:t>
                        </w:r>
                      </w:p>
                    </w:txbxContent>
                  </v:textbox>
                </v:roundrect>
                <v:shape id="Gerade Verbindung mit Pfeil 5" o:spid="_x0000_s1038" type="#_x0000_t32" style="position:absolute;left:19062;top:7360;width:8193;height:3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Gerade Verbindung mit Pfeil 6" o:spid="_x0000_s1039" type="#_x0000_t32" style="position:absolute;left:10375;top:14720;width:0;height:54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roundrect id="Rechteck: abgerundete Ecken 7" o:spid="_x0000_s1040" style="position:absolute;left:1006;top:31982;width:19062;height: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77D08C7" w14:textId="77777777" w:rsidR="00B06925" w:rsidRDefault="00B06925" w:rsidP="00B06925">
                        <w:pPr>
                          <w:jc w:val="center"/>
                          <w:rPr>
                            <w:sz w:val="24"/>
                            <w:szCs w:val="24"/>
                          </w:rPr>
                        </w:pPr>
                        <w:r>
                          <w:rPr>
                            <w:rFonts w:hAnsi="Calibri"/>
                            <w:color w:val="FFFFFF" w:themeColor="light1"/>
                            <w:kern w:val="24"/>
                          </w:rPr>
                          <w:t>Terminal output</w:t>
                        </w:r>
                      </w:p>
                    </w:txbxContent>
                  </v:textbox>
                </v:roundrect>
                <v:shape id="Gerade Verbindung mit Pfeil 8" o:spid="_x0000_s1041" type="#_x0000_t32" style="position:absolute;left:20068;top:34043;width:7187;height:15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w10:wrap anchorx="margin"/>
              </v:group>
            </w:pict>
          </mc:Fallback>
        </mc:AlternateContent>
      </w:r>
    </w:p>
    <w:p w14:paraId="5B91140A" w14:textId="77777777" w:rsidR="00DE3E18" w:rsidRPr="00DE3E18" w:rsidRDefault="00DE3E18" w:rsidP="00DE3E18">
      <w:pPr>
        <w:rPr>
          <w:sz w:val="24"/>
          <w:szCs w:val="24"/>
          <w:lang w:val="en-US"/>
        </w:rPr>
      </w:pPr>
    </w:p>
    <w:p w14:paraId="67BA9DC5" w14:textId="77777777" w:rsidR="00DE3E18" w:rsidRPr="00DE3E18" w:rsidRDefault="00DE3E18" w:rsidP="00DE3E18">
      <w:pPr>
        <w:rPr>
          <w:sz w:val="24"/>
          <w:szCs w:val="24"/>
          <w:lang w:val="en-US"/>
        </w:rPr>
      </w:pPr>
    </w:p>
    <w:p w14:paraId="7D437C1C" w14:textId="77777777" w:rsidR="00DE3E18" w:rsidRPr="00DE3E18" w:rsidRDefault="00DE3E18" w:rsidP="00DE3E18">
      <w:pPr>
        <w:rPr>
          <w:sz w:val="24"/>
          <w:szCs w:val="24"/>
          <w:lang w:val="en-US"/>
        </w:rPr>
      </w:pPr>
    </w:p>
    <w:p w14:paraId="20FD2D71" w14:textId="77777777" w:rsidR="00DE3E18" w:rsidRPr="00DE3E18" w:rsidRDefault="00DE3E18" w:rsidP="00DE3E18">
      <w:pPr>
        <w:rPr>
          <w:sz w:val="24"/>
          <w:szCs w:val="24"/>
          <w:lang w:val="en-US"/>
        </w:rPr>
      </w:pPr>
    </w:p>
    <w:p w14:paraId="2BC517DA" w14:textId="77777777" w:rsidR="00DE3E18" w:rsidRPr="00DE3E18" w:rsidRDefault="00DE3E18" w:rsidP="00DE3E18">
      <w:pPr>
        <w:rPr>
          <w:sz w:val="24"/>
          <w:szCs w:val="24"/>
          <w:lang w:val="en-US"/>
        </w:rPr>
      </w:pPr>
    </w:p>
    <w:p w14:paraId="4330CAD4" w14:textId="77777777" w:rsidR="00DE3E18" w:rsidRPr="00DE3E18" w:rsidRDefault="00DE3E18" w:rsidP="00DE3E18">
      <w:pPr>
        <w:rPr>
          <w:sz w:val="24"/>
          <w:szCs w:val="24"/>
          <w:lang w:val="en-US"/>
        </w:rPr>
      </w:pPr>
    </w:p>
    <w:p w14:paraId="41E20F8A" w14:textId="77777777" w:rsidR="00DE3E18" w:rsidRPr="00DE3E18" w:rsidRDefault="00DE3E18" w:rsidP="00DE3E18">
      <w:pPr>
        <w:rPr>
          <w:sz w:val="24"/>
          <w:szCs w:val="24"/>
          <w:lang w:val="en-US"/>
        </w:rPr>
      </w:pPr>
    </w:p>
    <w:p w14:paraId="187B09E3" w14:textId="77777777" w:rsidR="00DE3E18" w:rsidRPr="00DE3E18" w:rsidRDefault="00DE3E18" w:rsidP="00DE3E18">
      <w:pPr>
        <w:rPr>
          <w:sz w:val="24"/>
          <w:szCs w:val="24"/>
          <w:lang w:val="en-US"/>
        </w:rPr>
      </w:pPr>
    </w:p>
    <w:p w14:paraId="4336FA65" w14:textId="0187207B" w:rsidR="00DE3E18" w:rsidRDefault="00DE3E18" w:rsidP="00DE3E18">
      <w:pPr>
        <w:rPr>
          <w:sz w:val="24"/>
          <w:szCs w:val="24"/>
          <w:lang w:val="en-US"/>
        </w:rPr>
      </w:pPr>
    </w:p>
    <w:p w14:paraId="37F5B858" w14:textId="68ADE182" w:rsidR="00F1789D" w:rsidRDefault="00F1789D" w:rsidP="00DE3E18">
      <w:pPr>
        <w:rPr>
          <w:sz w:val="24"/>
          <w:szCs w:val="24"/>
          <w:lang w:val="en-US"/>
        </w:rPr>
      </w:pPr>
    </w:p>
    <w:p w14:paraId="71B11FDA" w14:textId="331FD00E" w:rsidR="00F1789D" w:rsidRDefault="00F1789D" w:rsidP="00DE3E18">
      <w:pPr>
        <w:rPr>
          <w:sz w:val="24"/>
          <w:szCs w:val="24"/>
          <w:lang w:val="en-US"/>
        </w:rPr>
      </w:pPr>
    </w:p>
    <w:p w14:paraId="667D6540" w14:textId="77777777" w:rsidR="00F1789D" w:rsidRPr="00DE3E18" w:rsidRDefault="00F1789D" w:rsidP="00DE3E18">
      <w:pPr>
        <w:rPr>
          <w:sz w:val="24"/>
          <w:szCs w:val="24"/>
          <w:lang w:val="en-US"/>
        </w:rPr>
      </w:pPr>
    </w:p>
    <w:p w14:paraId="2F30BF9F" w14:textId="77777777" w:rsidR="009D59A5" w:rsidRPr="009D59A5" w:rsidRDefault="009D59A5" w:rsidP="00DE3E18">
      <w:pPr>
        <w:rPr>
          <w:sz w:val="20"/>
          <w:szCs w:val="20"/>
          <w:lang w:val="en-US"/>
        </w:rPr>
      </w:pPr>
      <w:r>
        <w:rPr>
          <w:sz w:val="20"/>
          <w:szCs w:val="20"/>
          <w:lang w:val="en-US"/>
        </w:rPr>
        <w:t xml:space="preserve">Graphic 2: </w:t>
      </w:r>
      <w:proofErr w:type="spellStart"/>
      <w:r>
        <w:rPr>
          <w:sz w:val="20"/>
          <w:szCs w:val="20"/>
          <w:lang w:val="en-US"/>
        </w:rPr>
        <w:t>HighLevel</w:t>
      </w:r>
      <w:proofErr w:type="spellEnd"/>
      <w:r>
        <w:rPr>
          <w:sz w:val="20"/>
          <w:szCs w:val="20"/>
          <w:lang w:val="en-US"/>
        </w:rPr>
        <w:t xml:space="preserve"> architecture of the calculator containing the four parts. </w:t>
      </w:r>
    </w:p>
    <w:p w14:paraId="736739B7" w14:textId="2364D144" w:rsidR="00F1789D" w:rsidRPr="00F1789D" w:rsidRDefault="009D59A5" w:rsidP="00DE3E18">
      <w:pPr>
        <w:rPr>
          <w:sz w:val="24"/>
          <w:szCs w:val="24"/>
          <w:lang w:val="en-US"/>
        </w:rPr>
      </w:pPr>
      <w:r>
        <w:rPr>
          <w:sz w:val="24"/>
          <w:szCs w:val="24"/>
          <w:lang w:val="en-US"/>
        </w:rPr>
        <w:t xml:space="preserve">The second graphic shows that the calculator exist out of four parts. </w:t>
      </w:r>
      <w:r w:rsidR="00B06925">
        <w:rPr>
          <w:sz w:val="24"/>
          <w:szCs w:val="24"/>
          <w:lang w:val="en-US"/>
        </w:rPr>
        <w:t>The parts</w:t>
      </w:r>
      <w:r>
        <w:rPr>
          <w:sz w:val="24"/>
          <w:szCs w:val="24"/>
          <w:lang w:val="en-US"/>
        </w:rPr>
        <w:t xml:space="preserve"> work </w:t>
      </w:r>
      <w:r w:rsidR="00B06925">
        <w:rPr>
          <w:sz w:val="24"/>
          <w:szCs w:val="24"/>
          <w:lang w:val="en-US"/>
        </w:rPr>
        <w:t xml:space="preserve">individually and consecutive. They are only connected throw a one-way interface. The User can write the </w:t>
      </w:r>
      <w:r w:rsidR="00190C56">
        <w:rPr>
          <w:sz w:val="24"/>
          <w:szCs w:val="24"/>
          <w:lang w:val="en-US"/>
        </w:rPr>
        <w:t xml:space="preserve">number and operators in the </w:t>
      </w:r>
      <w:proofErr w:type="spellStart"/>
      <w:r w:rsidR="00190C56">
        <w:rPr>
          <w:sz w:val="24"/>
          <w:szCs w:val="24"/>
          <w:lang w:val="en-US"/>
        </w:rPr>
        <w:t>inputfile</w:t>
      </w:r>
      <w:proofErr w:type="spellEnd"/>
      <w:r w:rsidR="00190C56">
        <w:rPr>
          <w:sz w:val="24"/>
          <w:szCs w:val="24"/>
          <w:lang w:val="en-US"/>
        </w:rPr>
        <w:t xml:space="preserve"> and will get a terminal output containing the result.</w:t>
      </w:r>
      <w:r w:rsidR="000032F5">
        <w:rPr>
          <w:sz w:val="24"/>
          <w:szCs w:val="24"/>
          <w:lang w:val="en-US"/>
        </w:rPr>
        <w:t xml:space="preserve"> The execution order is shown in graphic </w:t>
      </w:r>
      <w:proofErr w:type="gramStart"/>
      <w:r w:rsidR="000032F5">
        <w:rPr>
          <w:sz w:val="24"/>
          <w:szCs w:val="24"/>
          <w:lang w:val="en-US"/>
        </w:rPr>
        <w:t>3.</w:t>
      </w:r>
      <w:r w:rsidR="00F1789D">
        <w:rPr>
          <w:sz w:val="24"/>
          <w:szCs w:val="24"/>
          <w:lang w:val="en-US"/>
        </w:rPr>
        <w:t>The</w:t>
      </w:r>
      <w:proofErr w:type="gramEnd"/>
      <w:r w:rsidR="00F1789D">
        <w:rPr>
          <w:sz w:val="24"/>
          <w:szCs w:val="24"/>
          <w:lang w:val="en-US"/>
        </w:rPr>
        <w:t xml:space="preserve"> box inside the green square is the whole system. And the boxes inside are the part of the </w:t>
      </w:r>
      <w:proofErr w:type="gramStart"/>
      <w:r w:rsidR="00F1789D">
        <w:rPr>
          <w:sz w:val="24"/>
          <w:szCs w:val="24"/>
          <w:lang w:val="en-US"/>
        </w:rPr>
        <w:t>system .Each</w:t>
      </w:r>
      <w:proofErr w:type="gramEnd"/>
      <w:r w:rsidR="00F1789D">
        <w:rPr>
          <w:sz w:val="24"/>
          <w:szCs w:val="24"/>
          <w:lang w:val="en-US"/>
        </w:rPr>
        <w:t xml:space="preserve"> of this parts do a specific job. The boxes </w:t>
      </w:r>
      <w:proofErr w:type="spellStart"/>
      <w:r w:rsidR="00F1789D">
        <w:rPr>
          <w:sz w:val="24"/>
          <w:szCs w:val="24"/>
          <w:lang w:val="en-US"/>
        </w:rPr>
        <w:t>outsite</w:t>
      </w:r>
      <w:proofErr w:type="spellEnd"/>
      <w:r w:rsidR="00F1789D">
        <w:rPr>
          <w:sz w:val="24"/>
          <w:szCs w:val="24"/>
          <w:lang w:val="en-US"/>
        </w:rPr>
        <w:t xml:space="preserve"> the box are the ones that the users </w:t>
      </w:r>
      <w:proofErr w:type="gramStart"/>
      <w:r w:rsidR="00F1789D">
        <w:rPr>
          <w:sz w:val="24"/>
          <w:szCs w:val="24"/>
          <w:lang w:val="en-US"/>
        </w:rPr>
        <w:t>uses</w:t>
      </w:r>
      <w:proofErr w:type="gramEnd"/>
      <w:r w:rsidR="00F1789D">
        <w:rPr>
          <w:sz w:val="24"/>
          <w:szCs w:val="24"/>
          <w:lang w:val="en-US"/>
        </w:rPr>
        <w:t>.</w:t>
      </w:r>
    </w:p>
    <w:p w14:paraId="48B5E8EE" w14:textId="77777777" w:rsidR="00F1789D" w:rsidRDefault="00F1789D" w:rsidP="00DE3E18">
      <w:pPr>
        <w:rPr>
          <w:sz w:val="28"/>
          <w:szCs w:val="28"/>
          <w:u w:val="single"/>
          <w:lang w:val="en-US"/>
        </w:rPr>
      </w:pPr>
    </w:p>
    <w:p w14:paraId="2CE6BB11" w14:textId="77777777" w:rsidR="00F1789D" w:rsidRDefault="00F1789D" w:rsidP="00DE3E18">
      <w:pPr>
        <w:rPr>
          <w:sz w:val="28"/>
          <w:szCs w:val="28"/>
          <w:u w:val="single"/>
          <w:lang w:val="en-US"/>
        </w:rPr>
      </w:pPr>
    </w:p>
    <w:p w14:paraId="52AE9DEA" w14:textId="77777777" w:rsidR="00F1789D" w:rsidRDefault="00F1789D" w:rsidP="00DE3E18">
      <w:pPr>
        <w:rPr>
          <w:sz w:val="28"/>
          <w:szCs w:val="28"/>
          <w:u w:val="single"/>
          <w:lang w:val="en-US"/>
        </w:rPr>
      </w:pPr>
    </w:p>
    <w:p w14:paraId="1250669E" w14:textId="77777777" w:rsidR="00F1789D" w:rsidRDefault="00F1789D" w:rsidP="00DE3E18">
      <w:pPr>
        <w:rPr>
          <w:sz w:val="28"/>
          <w:szCs w:val="28"/>
          <w:u w:val="single"/>
          <w:lang w:val="en-US"/>
        </w:rPr>
      </w:pPr>
    </w:p>
    <w:p w14:paraId="33EDFABB" w14:textId="77777777" w:rsidR="00F1789D" w:rsidRDefault="00F1789D" w:rsidP="00DE3E18">
      <w:pPr>
        <w:rPr>
          <w:sz w:val="28"/>
          <w:szCs w:val="28"/>
          <w:u w:val="single"/>
          <w:lang w:val="en-US"/>
        </w:rPr>
      </w:pPr>
    </w:p>
    <w:p w14:paraId="03FF5358" w14:textId="77777777" w:rsidR="00F1789D" w:rsidRDefault="00F1789D" w:rsidP="00DE3E18">
      <w:pPr>
        <w:rPr>
          <w:sz w:val="28"/>
          <w:szCs w:val="28"/>
          <w:u w:val="single"/>
          <w:lang w:val="en-US"/>
        </w:rPr>
      </w:pPr>
    </w:p>
    <w:p w14:paraId="5AF6B498" w14:textId="77777777" w:rsidR="00F1789D" w:rsidRDefault="00F1789D" w:rsidP="00DE3E18">
      <w:pPr>
        <w:rPr>
          <w:sz w:val="28"/>
          <w:szCs w:val="28"/>
          <w:u w:val="single"/>
          <w:lang w:val="en-US"/>
        </w:rPr>
      </w:pPr>
    </w:p>
    <w:p w14:paraId="1EA87DA7" w14:textId="77777777" w:rsidR="00F1789D" w:rsidRDefault="00F1789D" w:rsidP="00DE3E18">
      <w:pPr>
        <w:rPr>
          <w:sz w:val="28"/>
          <w:szCs w:val="28"/>
          <w:u w:val="single"/>
          <w:lang w:val="en-US"/>
        </w:rPr>
      </w:pPr>
    </w:p>
    <w:p w14:paraId="4EF56613" w14:textId="77777777" w:rsidR="00F1789D" w:rsidRDefault="00F1789D" w:rsidP="00DE3E18">
      <w:pPr>
        <w:rPr>
          <w:sz w:val="28"/>
          <w:szCs w:val="28"/>
          <w:u w:val="single"/>
          <w:lang w:val="en-US"/>
        </w:rPr>
      </w:pPr>
    </w:p>
    <w:p w14:paraId="07CE5B83" w14:textId="77777777" w:rsidR="00F1789D" w:rsidRDefault="00F1789D" w:rsidP="00DE3E18">
      <w:pPr>
        <w:rPr>
          <w:sz w:val="28"/>
          <w:szCs w:val="28"/>
          <w:u w:val="single"/>
          <w:lang w:val="en-US"/>
        </w:rPr>
      </w:pPr>
    </w:p>
    <w:p w14:paraId="215BB4F4" w14:textId="77777777" w:rsidR="00F1789D" w:rsidRDefault="00F1789D" w:rsidP="00DE3E18">
      <w:pPr>
        <w:rPr>
          <w:sz w:val="28"/>
          <w:szCs w:val="28"/>
          <w:u w:val="single"/>
          <w:lang w:val="en-US"/>
        </w:rPr>
      </w:pPr>
    </w:p>
    <w:p w14:paraId="0034F312" w14:textId="77777777" w:rsidR="00F1789D" w:rsidRDefault="00F1789D" w:rsidP="00DE3E18">
      <w:pPr>
        <w:rPr>
          <w:sz w:val="28"/>
          <w:szCs w:val="28"/>
          <w:u w:val="single"/>
          <w:lang w:val="en-US"/>
        </w:rPr>
      </w:pPr>
    </w:p>
    <w:p w14:paraId="45D1CEFD" w14:textId="77777777" w:rsidR="00F1789D" w:rsidRDefault="00F1789D" w:rsidP="00DE3E18">
      <w:pPr>
        <w:rPr>
          <w:sz w:val="28"/>
          <w:szCs w:val="28"/>
          <w:u w:val="single"/>
          <w:lang w:val="en-US"/>
        </w:rPr>
      </w:pPr>
    </w:p>
    <w:p w14:paraId="6B3F361B" w14:textId="0A5DA6B9" w:rsidR="00DE3E18" w:rsidRPr="00DE3E18" w:rsidRDefault="00DE3E18" w:rsidP="00DE3E18">
      <w:pPr>
        <w:rPr>
          <w:sz w:val="28"/>
          <w:szCs w:val="28"/>
          <w:u w:val="single"/>
          <w:lang w:val="en-US"/>
        </w:rPr>
      </w:pPr>
      <w:r w:rsidRPr="00DE3E18">
        <w:rPr>
          <w:sz w:val="28"/>
          <w:szCs w:val="28"/>
          <w:u w:val="single"/>
          <w:lang w:val="en-US"/>
        </w:rPr>
        <w:t>UML-Diagram</w:t>
      </w:r>
    </w:p>
    <w:p w14:paraId="730B8E49" w14:textId="52ED153F" w:rsidR="00DE3E18" w:rsidRPr="00DE3E18" w:rsidRDefault="00F1789D" w:rsidP="00DE3E18">
      <w:pPr>
        <w:rPr>
          <w:sz w:val="24"/>
          <w:szCs w:val="24"/>
          <w:lang w:val="en-US"/>
        </w:rPr>
      </w:pPr>
      <w:r w:rsidRPr="00F1789D">
        <w:drawing>
          <wp:anchor distT="0" distB="0" distL="114300" distR="114300" simplePos="0" relativeHeight="251660288" behindDoc="0" locked="0" layoutInCell="1" allowOverlap="1" wp14:anchorId="3821E82A" wp14:editId="77DB3F57">
            <wp:simplePos x="899160" y="899160"/>
            <wp:positionH relativeFrom="margin">
              <wp:align>left</wp:align>
            </wp:positionH>
            <wp:positionV relativeFrom="paragraph">
              <wp:align>top</wp:align>
            </wp:positionV>
            <wp:extent cx="5547360" cy="4989195"/>
            <wp:effectExtent l="0" t="0" r="0" b="190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54639" cy="4996313"/>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br w:type="textWrapping" w:clear="all"/>
      </w:r>
    </w:p>
    <w:p w14:paraId="1D5E76B1" w14:textId="77777777" w:rsidR="00DE3E18" w:rsidRDefault="000032F5" w:rsidP="00DE3E18">
      <w:pPr>
        <w:rPr>
          <w:sz w:val="20"/>
          <w:szCs w:val="20"/>
          <w:lang w:val="en-US"/>
        </w:rPr>
      </w:pPr>
      <w:r>
        <w:rPr>
          <w:sz w:val="20"/>
          <w:szCs w:val="20"/>
          <w:u w:val="single"/>
          <w:lang w:val="en-US"/>
        </w:rPr>
        <w:t>Graphic 4:</w:t>
      </w:r>
      <w:r>
        <w:rPr>
          <w:sz w:val="20"/>
          <w:szCs w:val="20"/>
          <w:lang w:val="en-US"/>
        </w:rPr>
        <w:t xml:space="preserve"> UML-diagram from the calculator</w:t>
      </w:r>
    </w:p>
    <w:p w14:paraId="4BFC14A1" w14:textId="70D18F2B" w:rsidR="000032F5" w:rsidRPr="000032F5" w:rsidRDefault="000032F5" w:rsidP="00DE3E18">
      <w:pPr>
        <w:rPr>
          <w:sz w:val="24"/>
          <w:szCs w:val="24"/>
          <w:lang w:val="en-US"/>
        </w:rPr>
      </w:pPr>
      <w:r>
        <w:rPr>
          <w:sz w:val="24"/>
          <w:szCs w:val="24"/>
          <w:lang w:val="en-US"/>
        </w:rPr>
        <w:t xml:space="preserve">The fourth graphic shows the UML-diagram of the calculator with the 5 operators and their </w:t>
      </w:r>
      <w:proofErr w:type="spellStart"/>
      <w:proofErr w:type="gramStart"/>
      <w:r>
        <w:rPr>
          <w:sz w:val="24"/>
          <w:szCs w:val="24"/>
          <w:lang w:val="en-US"/>
        </w:rPr>
        <w:t>attributes.</w:t>
      </w:r>
      <w:r w:rsidR="00F1789D">
        <w:rPr>
          <w:sz w:val="24"/>
          <w:szCs w:val="24"/>
          <w:lang w:val="en-US"/>
        </w:rPr>
        <w:t>The</w:t>
      </w:r>
      <w:proofErr w:type="spellEnd"/>
      <w:proofErr w:type="gramEnd"/>
      <w:r w:rsidR="00F1789D">
        <w:rPr>
          <w:sz w:val="24"/>
          <w:szCs w:val="24"/>
          <w:lang w:val="en-US"/>
        </w:rPr>
        <w:t xml:space="preserve"> boxes are the operations that can be done.</w:t>
      </w:r>
    </w:p>
    <w:p w14:paraId="20B04466" w14:textId="77777777" w:rsidR="00DE3E18" w:rsidRPr="00DE3E18" w:rsidRDefault="00DE3E18" w:rsidP="00DE3E18">
      <w:pPr>
        <w:rPr>
          <w:sz w:val="24"/>
          <w:szCs w:val="24"/>
          <w:lang w:val="en-US"/>
        </w:rPr>
      </w:pPr>
    </w:p>
    <w:p w14:paraId="253CC3B7" w14:textId="77777777" w:rsidR="00DE3E18" w:rsidRPr="00DE3E18" w:rsidRDefault="00DE3E18" w:rsidP="00DE3E18">
      <w:pPr>
        <w:rPr>
          <w:sz w:val="24"/>
          <w:szCs w:val="24"/>
          <w:lang w:val="en-US"/>
        </w:rPr>
      </w:pPr>
    </w:p>
    <w:p w14:paraId="272D01F9" w14:textId="77777777" w:rsidR="00DE3E18" w:rsidRDefault="00DE3E18" w:rsidP="00DE3E18">
      <w:pPr>
        <w:rPr>
          <w:sz w:val="24"/>
          <w:szCs w:val="24"/>
          <w:u w:val="single"/>
          <w:lang w:val="en-US"/>
        </w:rPr>
      </w:pPr>
    </w:p>
    <w:p w14:paraId="04B173AB" w14:textId="77777777" w:rsidR="00DE3E18" w:rsidRPr="00DE3E18" w:rsidRDefault="00DE3E18" w:rsidP="00DE3E18">
      <w:pPr>
        <w:tabs>
          <w:tab w:val="left" w:pos="3720"/>
        </w:tabs>
        <w:rPr>
          <w:sz w:val="24"/>
          <w:szCs w:val="24"/>
          <w:lang w:val="en-US"/>
        </w:rPr>
      </w:pPr>
      <w:r>
        <w:rPr>
          <w:sz w:val="24"/>
          <w:szCs w:val="24"/>
          <w:lang w:val="en-US"/>
        </w:rPr>
        <w:tab/>
      </w:r>
    </w:p>
    <w:sectPr w:rsidR="00DE3E18" w:rsidRPr="00DE3E1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9AED" w14:textId="77777777" w:rsidR="00F5096B" w:rsidRDefault="00F5096B" w:rsidP="00DE3E18">
      <w:pPr>
        <w:spacing w:after="0" w:line="240" w:lineRule="auto"/>
      </w:pPr>
      <w:r>
        <w:separator/>
      </w:r>
    </w:p>
  </w:endnote>
  <w:endnote w:type="continuationSeparator" w:id="0">
    <w:p w14:paraId="6171DA1F" w14:textId="77777777" w:rsidR="00F5096B" w:rsidRDefault="00F5096B" w:rsidP="00DE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2AD3C" w14:textId="77777777" w:rsidR="00F5096B" w:rsidRDefault="00F5096B" w:rsidP="00DE3E18">
      <w:pPr>
        <w:spacing w:after="0" w:line="240" w:lineRule="auto"/>
      </w:pPr>
      <w:r>
        <w:separator/>
      </w:r>
    </w:p>
  </w:footnote>
  <w:footnote w:type="continuationSeparator" w:id="0">
    <w:p w14:paraId="4EA36B32" w14:textId="77777777" w:rsidR="00F5096B" w:rsidRDefault="00F5096B" w:rsidP="00DE3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81B1" w14:textId="77777777" w:rsidR="00DE3E18" w:rsidRPr="00DE3E18" w:rsidRDefault="00DE3E18">
    <w:pPr>
      <w:pStyle w:val="Encabezado"/>
      <w:rPr>
        <w:lang w:val="en-US"/>
      </w:rPr>
    </w:pPr>
    <w:r w:rsidRPr="00DE3E18">
      <w:rPr>
        <w:lang w:val="en-US"/>
      </w:rPr>
      <w:t xml:space="preserve">Group 13: </w:t>
    </w:r>
    <w:r>
      <w:rPr>
        <w:lang w:val="en-US"/>
      </w:rPr>
      <w:t>Andres Otero Garcia</w:t>
    </w:r>
    <w:r w:rsidRPr="00DE3E18">
      <w:rPr>
        <w:lang w:val="en-US"/>
      </w:rPr>
      <w:t>, Juan Vercher a</w:t>
    </w:r>
    <w:r>
      <w:rPr>
        <w:lang w:val="en-US"/>
      </w:rPr>
      <w:t xml:space="preserve">nd </w:t>
    </w:r>
    <w:r w:rsidRPr="00DE3E18">
      <w:rPr>
        <w:lang w:val="en-US"/>
      </w:rPr>
      <w:t xml:space="preserve">Maximilian </w:t>
    </w:r>
    <w:proofErr w:type="spellStart"/>
    <w:r w:rsidRPr="00DE3E18">
      <w:rPr>
        <w:lang w:val="en-US"/>
      </w:rPr>
      <w:t>Feussner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45F88"/>
    <w:multiLevelType w:val="hybridMultilevel"/>
    <w:tmpl w:val="16B8CF0C"/>
    <w:lvl w:ilvl="0" w:tplc="B7526AD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A2"/>
    <w:rsid w:val="00001ABD"/>
    <w:rsid w:val="000032F5"/>
    <w:rsid w:val="0001757A"/>
    <w:rsid w:val="00090553"/>
    <w:rsid w:val="00190C56"/>
    <w:rsid w:val="001C1F9F"/>
    <w:rsid w:val="00236BA4"/>
    <w:rsid w:val="00264DEA"/>
    <w:rsid w:val="002C1573"/>
    <w:rsid w:val="004003D0"/>
    <w:rsid w:val="005662BA"/>
    <w:rsid w:val="00640BCF"/>
    <w:rsid w:val="00656CC8"/>
    <w:rsid w:val="0070563C"/>
    <w:rsid w:val="00755DB0"/>
    <w:rsid w:val="007D3795"/>
    <w:rsid w:val="00817A62"/>
    <w:rsid w:val="008A16AF"/>
    <w:rsid w:val="008B5CA2"/>
    <w:rsid w:val="008B65F1"/>
    <w:rsid w:val="008C2F92"/>
    <w:rsid w:val="00970E36"/>
    <w:rsid w:val="00990E6B"/>
    <w:rsid w:val="00991A5B"/>
    <w:rsid w:val="009D59A5"/>
    <w:rsid w:val="00A625F9"/>
    <w:rsid w:val="00AB4F0D"/>
    <w:rsid w:val="00B06925"/>
    <w:rsid w:val="00B1255C"/>
    <w:rsid w:val="00CE0E4E"/>
    <w:rsid w:val="00D35817"/>
    <w:rsid w:val="00DE3E18"/>
    <w:rsid w:val="00E55663"/>
    <w:rsid w:val="00E95F92"/>
    <w:rsid w:val="00F1789D"/>
    <w:rsid w:val="00F509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894B"/>
  <w15:chartTrackingRefBased/>
  <w15:docId w15:val="{CAECFBAE-1A0E-4DDC-9E3E-0769373D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62B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5662BA"/>
    <w:pPr>
      <w:keepNext/>
      <w:keepLines/>
      <w:spacing w:before="40" w:after="0"/>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5662BA"/>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CA2"/>
    <w:pPr>
      <w:ind w:left="720"/>
      <w:contextualSpacing/>
    </w:pPr>
  </w:style>
  <w:style w:type="character" w:customStyle="1" w:styleId="Ttulo1Car">
    <w:name w:val="Título 1 Car"/>
    <w:basedOn w:val="Fuentedeprrafopredeter"/>
    <w:link w:val="Ttulo1"/>
    <w:uiPriority w:val="9"/>
    <w:rsid w:val="005662BA"/>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5662BA"/>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5662BA"/>
    <w:rPr>
      <w:rFonts w:asciiTheme="majorHAnsi" w:eastAsiaTheme="majorEastAsia" w:hAnsiTheme="majorHAnsi" w:cstheme="majorBidi"/>
      <w:color w:val="1F3763" w:themeColor="accent1" w:themeShade="7F"/>
      <w:sz w:val="24"/>
      <w:szCs w:val="24"/>
      <w:lang w:val="es-ES"/>
    </w:rPr>
  </w:style>
  <w:style w:type="paragraph" w:styleId="Sinespaciado">
    <w:name w:val="No Spacing"/>
    <w:uiPriority w:val="1"/>
    <w:qFormat/>
    <w:rsid w:val="005662BA"/>
    <w:pPr>
      <w:spacing w:after="0" w:line="240" w:lineRule="auto"/>
    </w:pPr>
    <w:rPr>
      <w:lang w:val="es-ES"/>
    </w:rPr>
  </w:style>
  <w:style w:type="table" w:styleId="Tablaconcuadrcula4-nfasis1">
    <w:name w:val="Grid Table 4 Accent 1"/>
    <w:basedOn w:val="Tablanormal"/>
    <w:uiPriority w:val="49"/>
    <w:rsid w:val="005662BA"/>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DE3E18"/>
    <w:pPr>
      <w:tabs>
        <w:tab w:val="center" w:pos="4703"/>
        <w:tab w:val="right" w:pos="9406"/>
      </w:tabs>
      <w:spacing w:after="0" w:line="240" w:lineRule="auto"/>
    </w:pPr>
  </w:style>
  <w:style w:type="character" w:customStyle="1" w:styleId="EncabezadoCar">
    <w:name w:val="Encabezado Car"/>
    <w:basedOn w:val="Fuentedeprrafopredeter"/>
    <w:link w:val="Encabezado"/>
    <w:uiPriority w:val="99"/>
    <w:rsid w:val="00DE3E18"/>
  </w:style>
  <w:style w:type="paragraph" w:styleId="Piedepgina">
    <w:name w:val="footer"/>
    <w:basedOn w:val="Normal"/>
    <w:link w:val="PiedepginaCar"/>
    <w:uiPriority w:val="99"/>
    <w:unhideWhenUsed/>
    <w:rsid w:val="00DE3E18"/>
    <w:pPr>
      <w:tabs>
        <w:tab w:val="center" w:pos="4703"/>
        <w:tab w:val="right" w:pos="9406"/>
      </w:tabs>
      <w:spacing w:after="0" w:line="240" w:lineRule="auto"/>
    </w:pPr>
  </w:style>
  <w:style w:type="character" w:customStyle="1" w:styleId="PiedepginaCar">
    <w:name w:val="Pie de página Car"/>
    <w:basedOn w:val="Fuentedeprrafopredeter"/>
    <w:link w:val="Piedepgina"/>
    <w:uiPriority w:val="99"/>
    <w:rsid w:val="00DE3E18"/>
  </w:style>
  <w:style w:type="paragraph" w:styleId="Textodeglobo">
    <w:name w:val="Balloon Text"/>
    <w:basedOn w:val="Normal"/>
    <w:link w:val="TextodegloboCar"/>
    <w:uiPriority w:val="99"/>
    <w:semiHidden/>
    <w:unhideWhenUsed/>
    <w:rsid w:val="00DE3E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3E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1212</Words>
  <Characters>6666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feußner</dc:creator>
  <cp:keywords/>
  <dc:description/>
  <cp:lastModifiedBy>Juan Alfonso Vercher Martinez</cp:lastModifiedBy>
  <cp:revision>10</cp:revision>
  <cp:lastPrinted>2019-11-26T20:59:00Z</cp:lastPrinted>
  <dcterms:created xsi:type="dcterms:W3CDTF">2019-10-11T19:40:00Z</dcterms:created>
  <dcterms:modified xsi:type="dcterms:W3CDTF">2019-11-26T21:00:00Z</dcterms:modified>
</cp:coreProperties>
</file>