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sdt>
      <w:sdtPr>
        <w:rPr>
          <w:rFonts w:hAnsiTheme="majorHAnsi" w:asciiTheme="majorHAnsi"/>
          <w:sz w:val="20"/>
          <w:szCs w:val="20"/>
        </w:rPr>
        <w:id w:val="-88925701"/>
        <w:docPartObj>
          <w:docPartGallery w:val="Cover Pages"/>
          <w:docPartUnique/>
        </w:docPartObj>
      </w:sdtPr>
      <w:sdtEndPr>
        <w:rPr>
          <w:rFonts w:hAnsiTheme="minorHAnsi" w:asciiTheme="minorHAnsi"/>
          <w:b/>
        </w:rPr>
      </w:sdtEndPr>
      <w:sdtContent>
        <w:tbl>
          <w:tblPr>
            <w:tblStyle w:val="Noborders"/>
            <w:tblpPr w:tblpY="1135" w:horzAnchor="margin" w:vertAnchor="page" w:rightFromText="142" w:leftFromText="142"/>
            <w:tblW w:type="dxa" w:w="9778"/>
            <w:tblLayout w:type="fixed"/>
            <w:tblLook w:val="04A0"/>
          </w:tblPr>
          <w:tblGrid>
            <w:gridCol w:w="9778"/>
          </w:tblGrid>
          <w:tr w:rsidTr="009764E1" w:rsidR="00A96180" w:rsidRPr="00A96180">
            <w:trPr>
              <w:trHeight w:val="574"/>
            </w:trPr>
            <w:tc>
              <w:tcPr>
                <w:tcW w:type="dxa" w:w="9778"/>
              </w:tcPr>
              <w:p w:rsidRDefault="001829D9" w:rsidP="009764E1" w:rsidR="00A96180" w:rsidRPr="00A96180">
                <w:pPr>
                  <w:rPr>
                    <w:rFonts w:hAnsiTheme="majorHAnsi" w:asciiTheme="majorHAnsi"/>
                    <w:sz w:val="20"/>
                    <w:szCs w:val="20"/>
                  </w:rPr>
                </w:pPr>
                <w:r>
                  <w:rPr>
                    <w:noProof/>
                    <w:lang w:eastAsia="en-IN" w:val="en-IN"/>
                  </w:rPr>
                  <w:drawing>
                    <wp:inline distR="0" distL="0" distB="0" distT="0">
                      <wp:extent cy="355325" cx="1800000"/>
                      <wp:effectExtent b="0" r="0" t="0" l="19050"/>
                      <wp:docPr descr="NOKIA.png" name="Picture 10" id="10"/>
                      <wp:cNvGraphicFramePr>
                        <a:graphicFrameLocks noChangeAspect="true"/>
                      </wp:cNvGraphicFramePr>
                      <a:graphic>
                        <a:graphicData uri="http://schemas.openxmlformats.org/drawingml/2006/picture">
                          <pic:pic>
                            <pic:nvPicPr>
                              <pic:cNvPr name="NOKIA.png" id="0"/>
                              <pic:cNvPicPr/>
                            </pic:nvPicPr>
                            <pic:blipFill>
                              <a:blip r:embed="rId13"/>
                              <a:stretch>
                                <a:fillRect/>
                              </a:stretch>
                            </pic:blipFill>
                            <pic:spPr>
                              <a:xfrm>
                                <a:off y="0" x="0"/>
                                <a:ext cy="355325" cx="1800000"/>
                              </a:xfrm>
                              <a:prstGeom prst="rect">
                                <a:avLst/>
                              </a:prstGeom>
                            </pic:spPr>
                          </pic:pic>
                        </a:graphicData>
                      </a:graphic>
                    </wp:inline>
                  </w:drawing>
                </w:r>
              </w:p>
            </w:tc>
          </w:tr>
          <w:tr w:rsidTr="009764E1" w:rsidR="00A96180" w:rsidRPr="00A96180">
            <w:trPr>
              <w:trHeight w:val="3231"/>
            </w:trPr>
            <w:tc>
              <w:tcPr>
                <w:tcW w:type="dxa" w:w="9778"/>
              </w:tcPr>
              <w:p w:rsidRDefault="00A96180" w:rsidP="009764E1" w:rsidR="00A96180" w:rsidRPr="00A96180">
                <w:pPr>
                  <w:rPr>
                    <w:rFonts w:hAnsiTheme="majorHAnsi" w:asciiTheme="majorHAnsi"/>
                    <w:sz w:val="20"/>
                    <w:szCs w:val="20"/>
                  </w:rPr>
                </w:pPr>
              </w:p>
            </w:tc>
          </w:tr>
          <w:tr w:rsidTr="009764E1" w:rsidR="00A96180" w:rsidRPr="00A96180">
            <w:trPr>
              <w:trHeight w:val="574"/>
            </w:trPr>
            <w:sdt>
              <w:sdtPr>
                <w:rPr>
                  <w:rFonts w:hAnsiTheme="majorHAnsi" w:asciiTheme="majorHAnsi"/>
                  <w:b/>
                  <w:bCs/>
                  <w:color w:themeColor="text2" w:val="5B6770"/>
                  <w:sz w:val="32"/>
                  <w:szCs w:val="32"/>
                </w:rPr>
                <w:alias w:val="Title"/>
                <w:tag w:val=""/>
                <w:id w:val="-288057960"/>
                <w:placeholder>
                  <w:docPart w:val="56449D31100C4B088462881AD4DD3BE0"/>
                </w:placeholder>
                <w:dataBinding w:storeItemID="{6C3C8BC8-F283-45AE-878A-BAB7291924A1}" w:xpath="/ns1:coreProperties[1]/ns0:title[1]" w:prefixMappings="xmlns:ns0='http://purl.org/dc/elements/1.1/' xmlns:ns1='http://schemas.openxmlformats.org/package/2006/metadata/core-properties' "/>
                <w:text/>
              </w:sdtPr>
              <w:sdtEndPr/>
              <w:sdtContent>
                <w:tc>
                  <w:tcPr>
                    <w:tcW w:type="dxa" w:w="9778"/>
                  </w:tcPr>
                  <w:p w:rsidRDefault="00EE26F2" w:rsidP="005C2A8C" w:rsidR="00A96180" w:rsidRPr="005C2A8C">
                    <w:pPr>
                      <w:ind w:left="1701"/>
                      <w:rPr>
                        <w:rFonts w:hAnsiTheme="majorHAnsi" w:asciiTheme="majorHAnsi"/>
                        <w:sz w:val="32"/>
                        <w:szCs w:val="32"/>
                      </w:rPr>
                    </w:pPr>
                    <w:proofErr w:type="spellStart"/>
                    <w:r>
                      <w:rPr>
                        <w:rFonts w:hAnsiTheme="majorHAnsi" w:asciiTheme="majorHAnsi"/>
                        <w:b/>
                        <w:bCs/>
                        <w:color w:themeColor="text2" w:val="5B6770"/>
                        <w:sz w:val="32"/>
                        <w:szCs w:val="32"/>
                      </w:rPr>
                      <w:t>InstantLink</w:t>
                    </w:r>
                    <w:proofErr w:type="spellEnd"/>
                    <w:r>
                      <w:rPr>
                        <w:rFonts w:hAnsiTheme="majorHAnsi" w:asciiTheme="majorHAnsi"/>
                        <w:b/>
                        <w:bCs/>
                        <w:color w:themeColor="text2" w:val="5B6770"/>
                        <w:sz w:val="32"/>
                        <w:szCs w:val="32"/>
                      </w:rPr>
                      <w:t xml:space="preserve"> NE Interface for &lt;NE Vendor&gt; &lt;NE Type&gt; &lt;NE Product Name&gt; &lt;NE Product Version&gt;</w:t>
                    </w:r>
                  </w:p>
                </w:tc>
              </w:sdtContent>
            </w:sdt>
          </w:tr>
          <w:tr w:rsidTr="009764E1" w:rsidR="0098782D" w:rsidRPr="00A96180">
            <w:trPr>
              <w:trHeight w:val="454"/>
            </w:trPr>
            <w:tc>
              <w:tcPr>
                <w:tcW w:type="dxa" w:w="9778"/>
              </w:tcPr>
              <w:p w:rsidRDefault="00810283" w:rsidP="005C2A8C" w:rsidR="0098782D" w:rsidRPr="005C2A8C">
                <w:pPr>
                  <w:ind w:left="1701"/>
                  <w:rPr>
                    <w:rFonts w:hAnsiTheme="majorHAnsi" w:asciiTheme="majorHAnsi"/>
                    <w:sz w:val="32"/>
                    <w:szCs w:val="32"/>
                  </w:rPr>
                </w:pPr>
                <w:sdt>
                  <w:sdtPr>
                    <w:rPr>
                      <w:rFonts w:hAnsiTheme="majorHAnsi" w:asciiTheme="majorHAnsi"/>
                      <w:b/>
                      <w:bCs/>
                      <w:color w:themeColor="text2" w:val="5B6770"/>
                      <w:sz w:val="32"/>
                      <w:szCs w:val="32"/>
                    </w:rPr>
                    <w:alias w:val="Subject"/>
                    <w:tag w:val=""/>
                    <w:id w:val="600311598"/>
                    <w:placeholder>
                      <w:docPart w:val="889D5CBC47E34C88B8140648E45B0DD1"/>
                    </w:placeholder>
                    <w:dataBinding w:storeItemID="{6C3C8BC8-F283-45AE-878A-BAB7291924A1}" w:xpath="/ns1:coreProperties[1]/ns0:subject[1]" w:prefixMappings="xmlns:ns0='http://purl.org/dc/elements/1.1/' xmlns:ns1='http://schemas.openxmlformats.org/package/2006/metadata/core-properties' "/>
                    <w:text/>
                  </w:sdtPr>
                  <w:sdtEndPr/>
                  <w:sdtContent>
                    <w:r w:rsidR="005C2A8C" w:rsidRPr="006A6BA9">
                      <w:rPr>
                        <w:rFonts w:hAnsiTheme="majorHAnsi" w:asciiTheme="majorHAnsi"/>
                        <w:b/>
                        <w:bCs/>
                        <w:color w:themeColor="text2" w:val="5B6770"/>
                        <w:sz w:val="32"/>
                        <w:szCs w:val="32"/>
                      </w:rPr>
                      <w:t xml:space="preserve">&lt;Release </w:t>
                    </w:r>
                    <w:proofErr w:type="spellStart"/>
                    <w:r w:rsidR="005C2A8C" w:rsidRPr="006A6BA9">
                      <w:rPr>
                        <w:rFonts w:hAnsiTheme="majorHAnsi" w:asciiTheme="majorHAnsi"/>
                        <w:b/>
                        <w:bCs/>
                        <w:color w:themeColor="text2" w:val="5B6770"/>
                        <w:sz w:val="32"/>
                        <w:szCs w:val="32"/>
                      </w:rPr>
                      <w:t>x.y</w:t>
                    </w:r>
                    <w:proofErr w:type="spellEnd"/>
                    <w:r w:rsidR="005C2A8C" w:rsidRPr="006A6BA9">
                      <w:rPr>
                        <w:rFonts w:hAnsiTheme="majorHAnsi" w:asciiTheme="majorHAnsi"/>
                        <w:b/>
                        <w:bCs/>
                        <w:color w:themeColor="text2" w:val="5B6770"/>
                        <w:sz w:val="32"/>
                        <w:szCs w:val="32"/>
                      </w:rPr>
                      <w:t>&gt;</w:t>
                    </w:r>
                  </w:sdtContent>
                </w:sdt>
              </w:p>
            </w:tc>
          </w:tr>
          <w:tr w:rsidTr="009764E1" w:rsidR="00A96180" w:rsidRPr="00A96180">
            <w:trPr>
              <w:trHeight w:val="523"/>
            </w:trPr>
            <w:tc>
              <w:tcPr>
                <w:tcW w:type="dxa" w:w="9778"/>
              </w:tcPr>
              <w:p w:rsidRDefault="005C2A8C" w:rsidP="005C2A8C" w:rsidR="005C2A8C">
                <w:pPr>
                  <w:ind w:left="1701"/>
                  <w:rPr>
                    <w:rFonts w:hAnsiTheme="majorHAnsi" w:asciiTheme="majorHAnsi"/>
                    <w:sz w:val="28"/>
                    <w:szCs w:val="28"/>
                  </w:rPr>
                </w:pPr>
              </w:p>
              <w:p w:rsidRDefault="005C2A8C" w:rsidP="005C2A8C" w:rsidR="005C2A8C" w:rsidRPr="005C2A8C">
                <w:pPr>
                  <w:ind w:left="1701"/>
                  <w:rPr>
                    <w:rFonts w:hAnsiTheme="majorHAnsi" w:asciiTheme="majorHAnsi"/>
                    <w:sz w:val="44"/>
                    <w:szCs w:val="44"/>
                  </w:rPr>
                </w:pPr>
              </w:p>
              <w:p w:rsidRDefault="005C2A8C" w:rsidP="005C2A8C" w:rsidR="005C2A8C">
                <w:pPr>
                  <w:ind w:left="1701"/>
                  <w:rPr>
                    <w:rFonts w:hAnsiTheme="majorHAnsi" w:asciiTheme="majorHAnsi"/>
                    <w:sz w:val="28"/>
                    <w:szCs w:val="28"/>
                  </w:rPr>
                </w:pPr>
              </w:p>
              <w:sdt>
                <w:sdtPr>
                  <w:rPr>
                    <w:rFonts w:hAnsiTheme="majorHAnsi" w:asciiTheme="majorHAnsi"/>
                    <w:b/>
                    <w:bCs/>
                    <w:sz w:val="44"/>
                    <w:szCs w:val="44"/>
                  </w:rPr>
                  <w:alias w:val="Keywords"/>
                  <w:tag w:val=""/>
                  <w:id w:val="-1210640317"/>
                  <w:placeholder>
                    <w:docPart w:val="3BEEA5292F7C4BA7A87DB1C7E8E54D6A"/>
                  </w:placeholder>
                  <w:dataBinding w:storeItemID="{6C3C8BC8-F283-45AE-878A-BAB7291924A1}" w:xpath="/ns1:coreProperties[1]/ns1:keywords[1]" w:prefixMappings="xmlns:ns0='http://purl.org/dc/elements/1.1/' xmlns:ns1='http://schemas.openxmlformats.org/package/2006/metadata/core-properties' "/>
                  <w:text/>
                </w:sdtPr>
                <w:sdtEndPr/>
                <w:sdtContent>
                  <w:p w:rsidRDefault="00546CD6" w:rsidP="005C2A8C" w:rsidR="00A96180" w:rsidRPr="005C2A8C">
                    <w:pPr>
                      <w:ind w:left="1701"/>
                      <w:rPr>
                        <w:rFonts w:hAnsiTheme="majorHAnsi" w:asciiTheme="majorHAnsi"/>
                        <w:sz w:val="44"/>
                        <w:szCs w:val="44"/>
                      </w:rPr>
                    </w:pPr>
                    <w:r>
                      <w:rPr>
                        <w:rFonts w:hAnsiTheme="majorHAnsi" w:asciiTheme="majorHAnsi"/>
                        <w:b/>
                        <w:bCs/>
                        <w:sz w:val="44"/>
                        <w:szCs w:val="44"/>
                      </w:rPr>
                      <w:t>Release Notes</w:t>
                    </w:r>
                  </w:p>
                </w:sdtContent>
              </w:sdt>
            </w:tc>
          </w:tr>
          <w:tr w:rsidTr="009764E1" w:rsidR="00A96180" w:rsidRPr="00A96180">
            <w:tc>
              <w:tcPr>
                <w:tcW w:type="dxa" w:w="9778"/>
              </w:tcPr>
              <w:p w:rsidRDefault="00A96180" w:rsidP="005C2A8C" w:rsidR="00A96180" w:rsidRPr="00A96180">
                <w:pPr>
                  <w:ind w:left="1701"/>
                  <w:rPr>
                    <w:rFonts w:hAnsiTheme="majorHAnsi" w:asciiTheme="majorHAnsi"/>
                    <w:sz w:val="20"/>
                    <w:szCs w:val="20"/>
                  </w:rPr>
                </w:pPr>
              </w:p>
            </w:tc>
          </w:tr>
        </w:tbl>
        <w:p w:rsidRDefault="00A96180" w:rsidP="005C2A8C" w:rsidR="00A96180">
          <w:pPr>
            <w:ind w:left="1701"/>
            <w:rPr>
              <w:rFonts w:hAnsiTheme="majorHAnsi" w:asciiTheme="majorHAnsi"/>
              <w:sz w:val="20"/>
              <w:szCs w:val="20"/>
            </w:rPr>
          </w:pPr>
          <w:r>
            <w:rPr>
              <w:b/>
              <w:sz w:val="20"/>
              <w:szCs w:val="20"/>
            </w:rPr>
            <w:br w:type="page"/>
          </w:r>
        </w:p>
      </w:sdtContent>
    </w:sdt>
    <w:p w:rsidRDefault="00BD2C76" w:rsidP="00BD2C76" w:rsidR="00BD2C76">
      <w:pPr>
        <w:pStyle w:val="TOCSummaryTitle"/>
      </w:pPr>
      <w:r>
        <w:lastRenderedPageBreak/>
        <w:t>Disclaimer</w:t>
      </w:r>
    </w:p>
    <w:p w:rsidRDefault="00BD2C76" w:rsidP="00BD2C76" w:rsidR="00BD2C76">
      <w:pPr>
        <w:pStyle w:val="CopyrightText"/>
        <w:rPr>
          <w:rFonts w:eastAsia="Calibri"/>
          <w:lang w:val="en-US"/>
        </w:rPr>
      </w:pPr>
      <w:r w:rsidRPr="00BD2C76">
        <w:rPr>
          <w:rFonts w:eastAsia="Calibri"/>
          <w:lang w:val="en-US"/>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eastAsia="Calibri"/>
          <w:lang w:val="en-US"/>
        </w:rPr>
      </w:pPr>
      <w:r w:rsidRPr="00BD2C76">
        <w:rPr>
          <w:rFonts w:eastAsia="Calibri"/>
          <w:lang w:val="en-US"/>
        </w:rPr>
        <w:t xml:space="preserve">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w:t>
      </w:r>
      <w:proofErr w:type="gramStart"/>
      <w:r w:rsidRPr="00BD2C76">
        <w:rPr>
          <w:rFonts w:eastAsia="Calibri"/>
          <w:lang w:val="en-US"/>
        </w:rPr>
        <w:t>You</w:t>
      </w:r>
      <w:proofErr w:type="gramEnd"/>
      <w:r w:rsidRPr="00BD2C76">
        <w:rPr>
          <w:rFonts w:eastAsia="Calibri"/>
          <w:lang w:val="en-US"/>
        </w:rPr>
        <w:t xml:space="preserve"> may not use this document in any manner and You are obliged to return it to Nokia and destroy or delete any copies thereof.</w:t>
      </w:r>
    </w:p>
    <w:p w:rsidRDefault="00BD2C76" w:rsidP="00BD2C76" w:rsidR="00BD2C76" w:rsidRPr="00BD2C76">
      <w:pPr>
        <w:pStyle w:val="CopyrightText"/>
        <w:rPr>
          <w:rFonts w:eastAsia="Calibri"/>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The document has been prepared to be used by professional and properly trained personnel, and You assume full responsibility when using it. Nokia welcomes your comments as part of the process of continuous development and improvement of the documentation.</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is Nokia proprietary and confidential information, which may not be distributed or disclosed to any third parties without the prior written consent of Nokia.</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Nokia is a registered trademark of Nokia Corporation. Other product names mentioned in this document may be trademarks of their respective owners.</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pPr>
      <w:r w:rsidRPr="00BD2C76">
        <w:rPr>
          <w:rFonts w:cs="Times New Roman" w:eastAsia="Calibri" w:hAnsi="Arial" w:ascii="Arial"/>
          <w:lang w:val="en-US"/>
        </w:rPr>
        <w:t>Copyright ©</w:t>
      </w:r>
      <w:r>
        <w:rPr>
          <w:rFonts w:cs="Times New Roman" w:eastAsia="Calibri" w:hAnsi="Arial" w:ascii="Arial"/>
          <w:lang w:val="en-US"/>
        </w:rPr>
        <w:t xml:space="preserve"> 201</w:t>
      </w:r>
      <w:r w:rsidR="00EE26F2">
        <w:rPr>
          <w:rFonts w:cs="Times New Roman" w:eastAsia="Calibri" w:hAnsi="Arial" w:ascii="Arial"/>
          <w:lang w:val="en-US"/>
        </w:rPr>
        <w:t>8</w:t>
      </w:r>
      <w:r w:rsidRPr="00BD2C76">
        <w:rPr>
          <w:rFonts w:cs="Times New Roman" w:eastAsia="Calibri" w:hAnsi="Arial" w:ascii="Arial"/>
          <w:lang w:val="en-US"/>
        </w:rPr>
        <w:t xml:space="preserve"> Nokia. All rights reserved</w:t>
      </w:r>
      <w:r w:rsidRPr="008016A0">
        <w:t>.</w:t>
      </w:r>
    </w:p>
    <w:p w:rsidRDefault="00BD2C76" w:rsidP="00BD2C76" w:rsidR="00BD2C76" w:rsidRPr="008016A0">
      <w:pPr>
        <w:pStyle w:val="CopyrightText"/>
      </w:pPr>
    </w:p>
    <w:p w:rsidRDefault="00BD2C76" w:rsidP="00BD2C76" w:rsidR="00BD2C76">
      <w:pPr>
        <w:pStyle w:val="CopyrightText"/>
        <w:rPr>
          <w:rStyle w:val="Strong"/>
        </w:rPr>
      </w:pPr>
      <w:r>
        <w:rPr>
          <w:noProof/>
          <w:lang w:eastAsia="en-IN" w:val="en-IN"/>
        </w:rPr>
        <w:drawing>
          <wp:inline distR="0" distL="0" distB="0" distT="0">
            <wp:extent cy="236397" cx="269515"/>
            <wp:effectExtent b="0" r="0" t="0" l="0"/>
            <wp:docPr name="Picture 1" id="1"/>
            <wp:cNvGraphicFramePr>
              <a:graphicFrameLocks noChangeAspect="true"/>
            </wp:cNvGraphicFramePr>
            <a:graphic>
              <a:graphicData uri="http://schemas.openxmlformats.org/drawingml/2006/picture">
                <pic:pic>
                  <pic:nvPicPr>
                    <pic:cNvPr name="Tip.png" id="1"/>
                    <pic:cNvPicPr/>
                  </pic:nvPicPr>
                  <pic:blipFill>
                    <a:blip r:embed="rId14"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tretch>
                      <a:fillRect/>
                    </a:stretch>
                  </pic:blipFill>
                  <pic:spPr>
                    <a:xfrm>
                      <a:off y="0" x="0"/>
                      <a:ext cy="236397" cx="269515"/>
                    </a:xfrm>
                    <a:prstGeom prst="rect">
                      <a:avLst/>
                    </a:prstGeom>
                  </pic:spPr>
                </pic:pic>
              </a:graphicData>
            </a:graphic>
          </wp:inline>
        </w:drawing>
      </w:r>
      <w:r>
        <w:rPr>
          <w:rStyle w:val="Strong"/>
        </w:rPr>
        <w:t xml:space="preserve">     </w:t>
      </w:r>
      <w:r w:rsidRPr="00BD2C76">
        <w:rPr>
          <w:rStyle w:val="Strong"/>
          <w:sz w:val="20"/>
          <w:szCs w:val="20"/>
        </w:rPr>
        <w:t>Important Notice on Product Safety</w:t>
      </w:r>
    </w:p>
    <w:p w:rsidRDefault="00BD2C76" w:rsidP="00BD2C76" w:rsidR="00BD2C76" w:rsidRPr="009C31D2">
      <w:pPr>
        <w:pStyle w:val="CopyrightText"/>
        <w:rPr>
          <w:rStyle w:val="Strong"/>
        </w:rPr>
      </w:pPr>
    </w:p>
    <w:p w:rsidRDefault="00BD2C76" w:rsidP="00BD2C76" w:rsidR="00BD2C76">
      <w:pPr>
        <w:pStyle w:val="CopyrightText"/>
      </w:pPr>
      <w:r w:rsidRPr="008016A0">
        <w:t>This product may present safety risks due to laser, electricity, heat, and other sources of danger.</w:t>
      </w:r>
    </w:p>
    <w:p w:rsidRDefault="00BD2C76" w:rsidP="00BD2C76" w:rsidR="00BD2C76">
      <w:pPr>
        <w:pStyle w:val="CopyrightText"/>
      </w:pPr>
    </w:p>
    <w:p w:rsidRDefault="00BD2C76" w:rsidP="00BD2C76" w:rsidR="00BD2C76">
      <w:pPr>
        <w:pStyle w:val="CopyrightText"/>
      </w:pPr>
      <w:r w:rsidRPr="008016A0">
        <w:t>Only trained and qualified personnel may install, operate, maintain or otherwise handle this</w:t>
      </w:r>
      <w:r>
        <w:t xml:space="preserve"> </w:t>
      </w:r>
      <w:r w:rsidRPr="008016A0">
        <w:t>product and only after having carefully read the safety information applicable to this product.</w:t>
      </w:r>
    </w:p>
    <w:p w:rsidRDefault="00BD2C76" w:rsidP="00BD2C76" w:rsidR="00BD2C76">
      <w:pPr>
        <w:pStyle w:val="CopyrightText"/>
      </w:pPr>
    </w:p>
    <w:p w:rsidRDefault="00BD2C76" w:rsidP="00BD2C76" w:rsidR="00BD2C76">
      <w:pPr>
        <w:pStyle w:val="CopyrightText"/>
      </w:pPr>
      <w:r w:rsidRPr="008016A0">
        <w:t>The safety information is provided in the Safety Information section in the “Legal, Safety and</w:t>
      </w:r>
      <w:r>
        <w:t xml:space="preserve"> </w:t>
      </w:r>
      <w:r w:rsidRPr="008016A0">
        <w:t>Environmental Information” part of this document or documentation set.</w:t>
      </w:r>
    </w:p>
    <w:p w:rsidRDefault="00BD2C76" w:rsidP="00BD2C76" w:rsidR="00BD2C76">
      <w:pPr>
        <w:pStyle w:val="CopyrightText"/>
      </w:pPr>
    </w:p>
    <w:p w:rsidRDefault="00BD2C76" w:rsidP="00BD2C76" w:rsidR="00BD2C76">
      <w:pPr>
        <w:pStyle w:val="CopyrightText"/>
      </w:pPr>
      <w:r w:rsidRPr="008016A0">
        <w:t>Nokia is continually striving to reduce the adverse environmental effects of its products and services. We</w:t>
      </w:r>
      <w:r>
        <w:t xml:space="preserve"> </w:t>
      </w:r>
      <w:r w:rsidRPr="008016A0">
        <w:t>would like to encourage you as our customers and users to join us in working towards a cleaner, safer</w:t>
      </w:r>
      <w:r>
        <w:t xml:space="preserve"> </w:t>
      </w:r>
      <w:r w:rsidRPr="008016A0">
        <w:t>environment. Please recycle product packaging and follow the recommendations for power use and proper</w:t>
      </w:r>
      <w:r>
        <w:t xml:space="preserve"> </w:t>
      </w:r>
      <w:r w:rsidRPr="008016A0">
        <w:t>disposal of our products and their components.</w:t>
      </w:r>
    </w:p>
    <w:p w:rsidRDefault="00BD2C76" w:rsidP="00BD2C76" w:rsidR="00BD2C76">
      <w:pPr>
        <w:pStyle w:val="CopyrightText"/>
      </w:pPr>
    </w:p>
    <w:p w:rsidRDefault="00BD2C76" w:rsidP="00BD2C76" w:rsidR="003472FD" w:rsidRPr="001D2B6A">
      <w:pPr>
        <w:pStyle w:val="CopyrightText"/>
      </w:pPr>
      <w:r w:rsidRPr="008016A0">
        <w:t>If you should have questions regarding our Environmental Policy or any of the environmental services we</w:t>
      </w:r>
      <w:r>
        <w:t xml:space="preserve"> </w:t>
      </w:r>
      <w:r w:rsidRPr="008016A0">
        <w:t>offer, please contact us at Nokia for any additional information.</w:t>
      </w:r>
    </w:p>
    <w:p w:rsidRDefault="003472FD" w:rsidP="003472FD" w:rsidR="003472FD" w:rsidRPr="001D2B6A">
      <w:pPr>
        <w:pStyle w:val="CopyrightText"/>
      </w:pPr>
    </w:p>
    <w:p w:rsidRDefault="003D453A" w:rsidP="00770C61" w:rsidR="003D453A" w:rsidRPr="001D2B6A">
      <w:pPr>
        <w:sectPr w:rsidSect="001829D9" w:rsidR="003D453A" w:rsidRPr="001D2B6A">
          <w:headerReference w:type="even" r:id="rId15"/>
          <w:headerReference w:type="default" r:id="rId16"/>
          <w:footerReference w:type="even" r:id="rId17"/>
          <w:footerReference w:type="default" r:id="rId18"/>
          <w:headerReference w:type="first" r:id="rId19"/>
          <w:footerReference w:type="first" r:id="rId20"/>
          <w:pgSz w:code="9" w:h="16838" w:w="11906"/>
          <w:pgMar w:gutter="0" w:footer="709" w:header="709" w:left="1440" w:bottom="1440" w:right="1440" w:top="1440"/>
          <w:pgNumType w:start="0"/>
          <w:cols w:space="708"/>
          <w:titlePg/>
          <w:docGrid w:linePitch="360"/>
        </w:sectPr>
      </w:pPr>
    </w:p>
    <w:sdt>
      <w:sdtPr>
        <w:rPr>
          <w:rFonts w:hAnsiTheme="minorHAnsi" w:asciiTheme="minorHAnsi"/>
          <w:b w:val="false"/>
          <w:sz w:val="24"/>
        </w:rPr>
        <w:id w:val="-745721695"/>
        <w:docPartObj>
          <w:docPartGallery w:val="Table of Contents"/>
          <w:docPartUnique/>
        </w:docPartObj>
      </w:sdtPr>
      <w:sdtEndPr>
        <w:rPr>
          <w:bCs/>
          <w:noProof/>
          <w:lang w:val="en-US"/>
        </w:rPr>
      </w:sdtEndPr>
      <w:sdtContent>
        <w:bookmarkStart w:name="_GoBack" w:displacedByCustomXml="prev" w:id="0"/>
        <w:bookmarkEnd w:displacedByCustomXml="prev" w:id="0"/>
        <w:p w:rsidRDefault="00E63F16" w:rsidR="00B151D5">
          <w:pPr>
            <w:pStyle w:val="TOC1"/>
            <w:rPr>
              <w:rFonts w:eastAsiaTheme="minorEastAsia" w:hAnsiTheme="minorHAnsi" w:asciiTheme="minorHAnsi"/>
              <w:b w:val="false"/>
              <w:noProof/>
              <w:szCs w:val="22"/>
              <w:lang w:val="en-US"/>
            </w:rPr>
          </w:pPr>
          <w:r>
            <w:fldChar w:fldCharType="begin"/>
          </w:r>
          <w:r>
            <w:instrText xml:space="preserve"> TOC \o "1-4" \h \z \u </w:instrText>
          </w:r>
          <w:r>
            <w:fldChar w:fldCharType="separate"/>
          </w:r>
          <w:hyperlink w:anchor="_Toc522526890" w:history="true">
            <w:r w:rsidR="00B151D5" w:rsidRPr="003E2DF5">
              <w:rPr>
                <w:rStyle w:val="Hyperlink"/>
                <w:noProof/>
              </w:rPr>
              <w:t>1</w:t>
            </w:r>
            <w:r w:rsidR="00B151D5">
              <w:rPr>
                <w:rFonts w:eastAsiaTheme="minorEastAsia" w:hAnsiTheme="minorHAnsi" w:asciiTheme="minorHAnsi"/>
                <w:b w:val="false"/>
                <w:noProof/>
                <w:szCs w:val="22"/>
                <w:lang w:val="en-US"/>
              </w:rPr>
              <w:tab/>
            </w:r>
            <w:r w:rsidR="00B151D5" w:rsidRPr="003E2DF5">
              <w:rPr>
                <w:rStyle w:val="Hyperlink"/>
                <w:noProof/>
              </w:rPr>
              <w:t>Overview</w:t>
            </w:r>
            <w:r w:rsidR="00B151D5">
              <w:rPr>
                <w:noProof/>
                <w:webHidden/>
              </w:rPr>
              <w:tab/>
            </w:r>
            <w:r w:rsidR="00B151D5">
              <w:rPr>
                <w:noProof/>
                <w:webHidden/>
              </w:rPr>
              <w:fldChar w:fldCharType="begin"/>
            </w:r>
            <w:r w:rsidR="00B151D5">
              <w:rPr>
                <w:noProof/>
                <w:webHidden/>
              </w:rPr>
              <w:instrText xml:space="preserve"> PAGEREF _Toc522526890 \h </w:instrText>
            </w:r>
            <w:r w:rsidR="00B151D5">
              <w:rPr>
                <w:noProof/>
                <w:webHidden/>
              </w:rPr>
            </w:r>
            <w:r w:rsidR="00B151D5">
              <w:rPr>
                <w:noProof/>
                <w:webHidden/>
              </w:rPr>
              <w:fldChar w:fldCharType="separate"/>
            </w:r>
            <w:r w:rsidR="00B151D5">
              <w:rPr>
                <w:noProof/>
                <w:webHidden/>
              </w:rPr>
              <w:t>2</w:t>
            </w:r>
            <w:r w:rsidR="00B151D5">
              <w:rPr>
                <w:noProof/>
                <w:webHidden/>
              </w:rPr>
              <w:fldChar w:fldCharType="end"/>
            </w:r>
          </w:hyperlink>
        </w:p>
        <w:p w:rsidRDefault="00B151D5" w:rsidR="00B151D5">
          <w:pPr>
            <w:pStyle w:val="TOC1"/>
            <w:rPr>
              <w:rFonts w:eastAsiaTheme="minorEastAsia" w:hAnsiTheme="minorHAnsi" w:asciiTheme="minorHAnsi"/>
              <w:b w:val="false"/>
              <w:noProof/>
              <w:szCs w:val="22"/>
              <w:lang w:val="en-US"/>
            </w:rPr>
          </w:pPr>
          <w:hyperlink w:anchor="_Toc522526891" w:history="true">
            <w:r w:rsidRPr="003E2DF5">
              <w:rPr>
                <w:rStyle w:val="Hyperlink"/>
                <w:noProof/>
              </w:rPr>
              <w:t>2</w:t>
            </w:r>
            <w:r>
              <w:rPr>
                <w:rFonts w:eastAsiaTheme="minorEastAsia" w:hAnsiTheme="minorHAnsi" w:asciiTheme="minorHAnsi"/>
                <w:b w:val="false"/>
                <w:noProof/>
                <w:szCs w:val="22"/>
                <w:lang w:val="en-US"/>
              </w:rPr>
              <w:tab/>
            </w:r>
            <w:r w:rsidRPr="003E2DF5">
              <w:rPr>
                <w:rStyle w:val="Hyperlink"/>
                <w:noProof/>
              </w:rPr>
              <w:t>Known Problems in This Release</w:t>
            </w:r>
            <w:r>
              <w:rPr>
                <w:noProof/>
                <w:webHidden/>
              </w:rPr>
              <w:tab/>
            </w:r>
            <w:r>
              <w:rPr>
                <w:noProof/>
                <w:webHidden/>
              </w:rPr>
              <w:fldChar w:fldCharType="begin"/>
            </w:r>
            <w:r>
              <w:rPr>
                <w:noProof/>
                <w:webHidden/>
              </w:rPr>
              <w:instrText xml:space="preserve"> PAGEREF _Toc522526891 \h </w:instrText>
            </w:r>
            <w:r>
              <w:rPr>
                <w:noProof/>
                <w:webHidden/>
              </w:rPr>
            </w:r>
            <w:r>
              <w:rPr>
                <w:noProof/>
                <w:webHidden/>
              </w:rPr>
              <w:fldChar w:fldCharType="separate"/>
            </w:r>
            <w:r>
              <w:rPr>
                <w:noProof/>
                <w:webHidden/>
              </w:rPr>
              <w:t>3</w:t>
            </w:r>
            <w:r>
              <w:rPr>
                <w:noProof/>
                <w:webHidden/>
              </w:rPr>
              <w:fldChar w:fldCharType="end"/>
            </w:r>
          </w:hyperlink>
        </w:p>
        <w:p w:rsidRDefault="00B151D5" w:rsidR="00B151D5">
          <w:pPr>
            <w:pStyle w:val="TOC1"/>
            <w:rPr>
              <w:rFonts w:eastAsiaTheme="minorEastAsia" w:hAnsiTheme="minorHAnsi" w:asciiTheme="minorHAnsi"/>
              <w:b w:val="false"/>
              <w:noProof/>
              <w:szCs w:val="22"/>
              <w:lang w:val="en-US"/>
            </w:rPr>
          </w:pPr>
          <w:hyperlink w:anchor="_Toc522526892" w:history="true">
            <w:r w:rsidRPr="003E2DF5">
              <w:rPr>
                <w:rStyle w:val="Hyperlink"/>
                <w:noProof/>
              </w:rPr>
              <w:t>3</w:t>
            </w:r>
            <w:r>
              <w:rPr>
                <w:rFonts w:eastAsiaTheme="minorEastAsia" w:hAnsiTheme="minorHAnsi" w:asciiTheme="minorHAnsi"/>
                <w:b w:val="false"/>
                <w:noProof/>
                <w:szCs w:val="22"/>
                <w:lang w:val="en-US"/>
              </w:rPr>
              <w:tab/>
            </w:r>
            <w:r w:rsidRPr="003E2DF5">
              <w:rPr>
                <w:rStyle w:val="Hyperlink"/>
                <w:noProof/>
              </w:rPr>
              <w:t>Changes</w:t>
            </w:r>
            <w:r>
              <w:rPr>
                <w:noProof/>
                <w:webHidden/>
              </w:rPr>
              <w:tab/>
            </w:r>
            <w:r>
              <w:rPr>
                <w:noProof/>
                <w:webHidden/>
              </w:rPr>
              <w:fldChar w:fldCharType="begin"/>
            </w:r>
            <w:r>
              <w:rPr>
                <w:noProof/>
                <w:webHidden/>
              </w:rPr>
              <w:instrText xml:space="preserve"> PAGEREF _Toc522526892 \h </w:instrText>
            </w:r>
            <w:r>
              <w:rPr>
                <w:noProof/>
                <w:webHidden/>
              </w:rPr>
            </w:r>
            <w:r>
              <w:rPr>
                <w:noProof/>
                <w:webHidden/>
              </w:rPr>
              <w:fldChar w:fldCharType="separate"/>
            </w:r>
            <w:r>
              <w:rPr>
                <w:noProof/>
                <w:webHidden/>
              </w:rPr>
              <w:t>4</w:t>
            </w:r>
            <w:r>
              <w:rPr>
                <w:noProof/>
                <w:webHidden/>
              </w:rPr>
              <w:fldChar w:fldCharType="end"/>
            </w:r>
          </w:hyperlink>
        </w:p>
        <w:p w:rsidRDefault="00B151D5" w:rsidR="00B151D5">
          <w:pPr>
            <w:pStyle w:val="TOC2"/>
            <w:rPr>
              <w:rFonts w:eastAsiaTheme="minorEastAsia" w:hAnsiTheme="minorHAnsi" w:asciiTheme="minorHAnsi"/>
              <w:noProof/>
              <w:sz w:val="22"/>
              <w:szCs w:val="22"/>
              <w:lang w:val="en-US"/>
            </w:rPr>
          </w:pPr>
          <w:hyperlink w:anchor="_Toc522526893" w:history="true">
            <w:r w:rsidRPr="003E2DF5">
              <w:rPr>
                <w:rStyle w:val="Hyperlink"/>
                <w:noProof/>
              </w:rPr>
              <w:t>3.1</w:t>
            </w:r>
            <w:r>
              <w:rPr>
                <w:rFonts w:eastAsiaTheme="minorEastAsia" w:hAnsiTheme="minorHAnsi" w:asciiTheme="minorHAnsi"/>
                <w:noProof/>
                <w:sz w:val="22"/>
                <w:szCs w:val="22"/>
                <w:lang w:val="en-US"/>
              </w:rPr>
              <w:tab/>
            </w:r>
            <w:r w:rsidRPr="003E2DF5">
              <w:rPr>
                <w:rStyle w:val="Hyperlink"/>
                <w:noProof/>
              </w:rPr>
              <w:t>&lt;Release x.y&gt;</w:t>
            </w:r>
            <w:r>
              <w:rPr>
                <w:noProof/>
                <w:webHidden/>
              </w:rPr>
              <w:tab/>
            </w:r>
            <w:r>
              <w:rPr>
                <w:noProof/>
                <w:webHidden/>
              </w:rPr>
              <w:fldChar w:fldCharType="begin"/>
            </w:r>
            <w:r>
              <w:rPr>
                <w:noProof/>
                <w:webHidden/>
              </w:rPr>
              <w:instrText xml:space="preserve"> PAGEREF _Toc522526893 \h </w:instrText>
            </w:r>
            <w:r>
              <w:rPr>
                <w:noProof/>
                <w:webHidden/>
              </w:rPr>
            </w:r>
            <w:r>
              <w:rPr>
                <w:noProof/>
                <w:webHidden/>
              </w:rPr>
              <w:fldChar w:fldCharType="separate"/>
            </w:r>
            <w:r>
              <w:rPr>
                <w:noProof/>
                <w:webHidden/>
              </w:rPr>
              <w:t>4</w:t>
            </w:r>
            <w:r>
              <w:rPr>
                <w:noProof/>
                <w:webHidden/>
              </w:rPr>
              <w:fldChar w:fldCharType="end"/>
            </w:r>
          </w:hyperlink>
        </w:p>
        <w:p w:rsidRDefault="00B151D5" w:rsidR="00B151D5">
          <w:pPr>
            <w:pStyle w:val="TOC3"/>
            <w:rPr>
              <w:rFonts w:eastAsiaTheme="minorEastAsia" w:hAnsiTheme="minorHAnsi" w:asciiTheme="minorHAnsi"/>
              <w:noProof/>
              <w:sz w:val="22"/>
              <w:szCs w:val="22"/>
              <w:lang w:val="en-US"/>
            </w:rPr>
          </w:pPr>
          <w:hyperlink w:anchor="_Toc522526894" w:history="true">
            <w:r w:rsidRPr="003E2DF5">
              <w:rPr>
                <w:rStyle w:val="Hyperlink"/>
                <w:noProof/>
              </w:rPr>
              <w:t>3.1.1</w:t>
            </w:r>
            <w:r>
              <w:rPr>
                <w:rFonts w:eastAsiaTheme="minorEastAsia" w:hAnsiTheme="minorHAnsi" w:asciiTheme="minorHAnsi"/>
                <w:noProof/>
                <w:sz w:val="22"/>
                <w:szCs w:val="22"/>
                <w:lang w:val="en-US"/>
              </w:rPr>
              <w:tab/>
            </w:r>
            <w:r w:rsidRPr="003E2DF5">
              <w:rPr>
                <w:rStyle w:val="Hyperlink"/>
                <w:noProof/>
              </w:rPr>
              <w:t>New Features</w:t>
            </w:r>
            <w:r>
              <w:rPr>
                <w:noProof/>
                <w:webHidden/>
              </w:rPr>
              <w:tab/>
            </w:r>
            <w:r>
              <w:rPr>
                <w:noProof/>
                <w:webHidden/>
              </w:rPr>
              <w:fldChar w:fldCharType="begin"/>
            </w:r>
            <w:r>
              <w:rPr>
                <w:noProof/>
                <w:webHidden/>
              </w:rPr>
              <w:instrText xml:space="preserve"> PAGEREF _Toc522526894 \h </w:instrText>
            </w:r>
            <w:r>
              <w:rPr>
                <w:noProof/>
                <w:webHidden/>
              </w:rPr>
            </w:r>
            <w:r>
              <w:rPr>
                <w:noProof/>
                <w:webHidden/>
              </w:rPr>
              <w:fldChar w:fldCharType="separate"/>
            </w:r>
            <w:r>
              <w:rPr>
                <w:noProof/>
                <w:webHidden/>
              </w:rPr>
              <w:t>4</w:t>
            </w:r>
            <w:r>
              <w:rPr>
                <w:noProof/>
                <w:webHidden/>
              </w:rPr>
              <w:fldChar w:fldCharType="end"/>
            </w:r>
          </w:hyperlink>
        </w:p>
        <w:p w:rsidRDefault="00B151D5" w:rsidR="00B151D5">
          <w:pPr>
            <w:pStyle w:val="TOC3"/>
            <w:rPr>
              <w:rFonts w:eastAsiaTheme="minorEastAsia" w:hAnsiTheme="minorHAnsi" w:asciiTheme="minorHAnsi"/>
              <w:noProof/>
              <w:sz w:val="22"/>
              <w:szCs w:val="22"/>
              <w:lang w:val="en-US"/>
            </w:rPr>
          </w:pPr>
          <w:hyperlink w:anchor="_Toc522526895" w:history="true">
            <w:r w:rsidRPr="003E2DF5">
              <w:rPr>
                <w:rStyle w:val="Hyperlink"/>
                <w:noProof/>
              </w:rPr>
              <w:t>3.1.2</w:t>
            </w:r>
            <w:r>
              <w:rPr>
                <w:rFonts w:eastAsiaTheme="minorEastAsia" w:hAnsiTheme="minorHAnsi" w:asciiTheme="minorHAnsi"/>
                <w:noProof/>
                <w:sz w:val="22"/>
                <w:szCs w:val="22"/>
                <w:lang w:val="en-US"/>
              </w:rPr>
              <w:tab/>
            </w:r>
            <w:r w:rsidRPr="003E2DF5">
              <w:rPr>
                <w:rStyle w:val="Hyperlink"/>
                <w:noProof/>
              </w:rPr>
              <w:t>Fixed Problems</w:t>
            </w:r>
            <w:r>
              <w:rPr>
                <w:noProof/>
                <w:webHidden/>
              </w:rPr>
              <w:tab/>
            </w:r>
            <w:r>
              <w:rPr>
                <w:noProof/>
                <w:webHidden/>
              </w:rPr>
              <w:fldChar w:fldCharType="begin"/>
            </w:r>
            <w:r>
              <w:rPr>
                <w:noProof/>
                <w:webHidden/>
              </w:rPr>
              <w:instrText xml:space="preserve"> PAGEREF _Toc522526895 \h </w:instrText>
            </w:r>
            <w:r>
              <w:rPr>
                <w:noProof/>
                <w:webHidden/>
              </w:rPr>
            </w:r>
            <w:r>
              <w:rPr>
                <w:noProof/>
                <w:webHidden/>
              </w:rPr>
              <w:fldChar w:fldCharType="separate"/>
            </w:r>
            <w:r>
              <w:rPr>
                <w:noProof/>
                <w:webHidden/>
              </w:rPr>
              <w:t>4</w:t>
            </w:r>
            <w:r>
              <w:rPr>
                <w:noProof/>
                <w:webHidden/>
              </w:rPr>
              <w:fldChar w:fldCharType="end"/>
            </w:r>
          </w:hyperlink>
        </w:p>
        <w:p w:rsidRDefault="00B151D5" w:rsidR="00B151D5">
          <w:pPr>
            <w:pStyle w:val="TOC2"/>
            <w:rPr>
              <w:rFonts w:eastAsiaTheme="minorEastAsia" w:hAnsiTheme="minorHAnsi" w:asciiTheme="minorHAnsi"/>
              <w:noProof/>
              <w:sz w:val="22"/>
              <w:szCs w:val="22"/>
              <w:lang w:val="en-US"/>
            </w:rPr>
          </w:pPr>
          <w:hyperlink w:anchor="_Toc522526896" w:history="true">
            <w:r w:rsidRPr="003E2DF5">
              <w:rPr>
                <w:rStyle w:val="Hyperlink"/>
                <w:noProof/>
              </w:rPr>
              <w:t>3.2</w:t>
            </w:r>
            <w:r>
              <w:rPr>
                <w:rFonts w:eastAsiaTheme="minorEastAsia" w:hAnsiTheme="minorHAnsi" w:asciiTheme="minorHAnsi"/>
                <w:noProof/>
                <w:sz w:val="22"/>
                <w:szCs w:val="22"/>
                <w:lang w:val="en-US"/>
              </w:rPr>
              <w:tab/>
            </w:r>
            <w:r w:rsidRPr="003E2DF5">
              <w:rPr>
                <w:rStyle w:val="Hyperlink"/>
                <w:noProof/>
              </w:rPr>
              <w:t>Release &lt;previous release&gt;</w:t>
            </w:r>
            <w:r>
              <w:rPr>
                <w:noProof/>
                <w:webHidden/>
              </w:rPr>
              <w:tab/>
            </w:r>
            <w:r>
              <w:rPr>
                <w:noProof/>
                <w:webHidden/>
              </w:rPr>
              <w:fldChar w:fldCharType="begin"/>
            </w:r>
            <w:r>
              <w:rPr>
                <w:noProof/>
                <w:webHidden/>
              </w:rPr>
              <w:instrText xml:space="preserve"> PAGEREF _Toc522526896 \h </w:instrText>
            </w:r>
            <w:r>
              <w:rPr>
                <w:noProof/>
                <w:webHidden/>
              </w:rPr>
            </w:r>
            <w:r>
              <w:rPr>
                <w:noProof/>
                <w:webHidden/>
              </w:rPr>
              <w:fldChar w:fldCharType="separate"/>
            </w:r>
            <w:r>
              <w:rPr>
                <w:noProof/>
                <w:webHidden/>
              </w:rPr>
              <w:t>4</w:t>
            </w:r>
            <w:r>
              <w:rPr>
                <w:noProof/>
                <w:webHidden/>
              </w:rPr>
              <w:fldChar w:fldCharType="end"/>
            </w:r>
          </w:hyperlink>
        </w:p>
        <w:p w:rsidRDefault="00B151D5" w:rsidR="00B151D5">
          <w:pPr>
            <w:pStyle w:val="TOC3"/>
            <w:rPr>
              <w:rFonts w:eastAsiaTheme="minorEastAsia" w:hAnsiTheme="minorHAnsi" w:asciiTheme="minorHAnsi"/>
              <w:noProof/>
              <w:sz w:val="22"/>
              <w:szCs w:val="22"/>
              <w:lang w:val="en-US"/>
            </w:rPr>
          </w:pPr>
          <w:hyperlink w:anchor="_Toc522526897" w:history="true">
            <w:r w:rsidRPr="003E2DF5">
              <w:rPr>
                <w:rStyle w:val="Hyperlink"/>
                <w:noProof/>
              </w:rPr>
              <w:t>3.2.1</w:t>
            </w:r>
            <w:r>
              <w:rPr>
                <w:rFonts w:eastAsiaTheme="minorEastAsia" w:hAnsiTheme="minorHAnsi" w:asciiTheme="minorHAnsi"/>
                <w:noProof/>
                <w:sz w:val="22"/>
                <w:szCs w:val="22"/>
                <w:lang w:val="en-US"/>
              </w:rPr>
              <w:tab/>
            </w:r>
            <w:r w:rsidRPr="003E2DF5">
              <w:rPr>
                <w:rStyle w:val="Hyperlink"/>
                <w:noProof/>
              </w:rPr>
              <w:t>New Features</w:t>
            </w:r>
            <w:r>
              <w:rPr>
                <w:noProof/>
                <w:webHidden/>
              </w:rPr>
              <w:tab/>
            </w:r>
            <w:r>
              <w:rPr>
                <w:noProof/>
                <w:webHidden/>
              </w:rPr>
              <w:fldChar w:fldCharType="begin"/>
            </w:r>
            <w:r>
              <w:rPr>
                <w:noProof/>
                <w:webHidden/>
              </w:rPr>
              <w:instrText xml:space="preserve"> PAGEREF _Toc522526897 \h </w:instrText>
            </w:r>
            <w:r>
              <w:rPr>
                <w:noProof/>
                <w:webHidden/>
              </w:rPr>
            </w:r>
            <w:r>
              <w:rPr>
                <w:noProof/>
                <w:webHidden/>
              </w:rPr>
              <w:fldChar w:fldCharType="separate"/>
            </w:r>
            <w:r>
              <w:rPr>
                <w:noProof/>
                <w:webHidden/>
              </w:rPr>
              <w:t>5</w:t>
            </w:r>
            <w:r>
              <w:rPr>
                <w:noProof/>
                <w:webHidden/>
              </w:rPr>
              <w:fldChar w:fldCharType="end"/>
            </w:r>
          </w:hyperlink>
        </w:p>
        <w:p w:rsidRDefault="00B151D5" w:rsidR="00B151D5">
          <w:pPr>
            <w:pStyle w:val="TOC3"/>
            <w:rPr>
              <w:rFonts w:eastAsiaTheme="minorEastAsia" w:hAnsiTheme="minorHAnsi" w:asciiTheme="minorHAnsi"/>
              <w:noProof/>
              <w:sz w:val="22"/>
              <w:szCs w:val="22"/>
              <w:lang w:val="en-US"/>
            </w:rPr>
          </w:pPr>
          <w:hyperlink w:anchor="_Toc522526898" w:history="true">
            <w:r w:rsidRPr="003E2DF5">
              <w:rPr>
                <w:rStyle w:val="Hyperlink"/>
                <w:noProof/>
              </w:rPr>
              <w:t>3.2.2</w:t>
            </w:r>
            <w:r>
              <w:rPr>
                <w:rFonts w:eastAsiaTheme="minorEastAsia" w:hAnsiTheme="minorHAnsi" w:asciiTheme="minorHAnsi"/>
                <w:noProof/>
                <w:sz w:val="22"/>
                <w:szCs w:val="22"/>
                <w:lang w:val="en-US"/>
              </w:rPr>
              <w:tab/>
            </w:r>
            <w:r w:rsidRPr="003E2DF5">
              <w:rPr>
                <w:rStyle w:val="Hyperlink"/>
                <w:noProof/>
              </w:rPr>
              <w:t>Fixed Problems</w:t>
            </w:r>
            <w:r>
              <w:rPr>
                <w:noProof/>
                <w:webHidden/>
              </w:rPr>
              <w:tab/>
            </w:r>
            <w:r>
              <w:rPr>
                <w:noProof/>
                <w:webHidden/>
              </w:rPr>
              <w:fldChar w:fldCharType="begin"/>
            </w:r>
            <w:r>
              <w:rPr>
                <w:noProof/>
                <w:webHidden/>
              </w:rPr>
              <w:instrText xml:space="preserve"> PAGEREF _Toc522526898 \h </w:instrText>
            </w:r>
            <w:r>
              <w:rPr>
                <w:noProof/>
                <w:webHidden/>
              </w:rPr>
            </w:r>
            <w:r>
              <w:rPr>
                <w:noProof/>
                <w:webHidden/>
              </w:rPr>
              <w:fldChar w:fldCharType="separate"/>
            </w:r>
            <w:r>
              <w:rPr>
                <w:noProof/>
                <w:webHidden/>
              </w:rPr>
              <w:t>5</w:t>
            </w:r>
            <w:r>
              <w:rPr>
                <w:noProof/>
                <w:webHidden/>
              </w:rPr>
              <w:fldChar w:fldCharType="end"/>
            </w:r>
          </w:hyperlink>
        </w:p>
        <w:p w:rsidRDefault="00B151D5" w:rsidR="00B151D5">
          <w:pPr>
            <w:pStyle w:val="TOC1"/>
            <w:rPr>
              <w:rFonts w:eastAsiaTheme="minorEastAsia" w:hAnsiTheme="minorHAnsi" w:asciiTheme="minorHAnsi"/>
              <w:b w:val="false"/>
              <w:noProof/>
              <w:szCs w:val="22"/>
              <w:lang w:val="en-US"/>
            </w:rPr>
          </w:pPr>
          <w:hyperlink w:anchor="_Toc522526899" w:history="true">
            <w:r w:rsidRPr="003E2DF5">
              <w:rPr>
                <w:rStyle w:val="Hyperlink"/>
                <w:noProof/>
              </w:rPr>
              <w:t>4</w:t>
            </w:r>
            <w:r>
              <w:rPr>
                <w:rFonts w:eastAsiaTheme="minorEastAsia" w:hAnsiTheme="minorHAnsi" w:asciiTheme="minorHAnsi"/>
                <w:b w:val="false"/>
                <w:noProof/>
                <w:szCs w:val="22"/>
                <w:lang w:val="en-US"/>
              </w:rPr>
              <w:tab/>
            </w:r>
            <w:r w:rsidRPr="003E2DF5">
              <w:rPr>
                <w:rStyle w:val="Hyperlink"/>
                <w:noProof/>
              </w:rPr>
              <w:t>Testing Status</w:t>
            </w:r>
            <w:r>
              <w:rPr>
                <w:noProof/>
                <w:webHidden/>
              </w:rPr>
              <w:tab/>
            </w:r>
            <w:r>
              <w:rPr>
                <w:noProof/>
                <w:webHidden/>
              </w:rPr>
              <w:fldChar w:fldCharType="begin"/>
            </w:r>
            <w:r>
              <w:rPr>
                <w:noProof/>
                <w:webHidden/>
              </w:rPr>
              <w:instrText xml:space="preserve"> PAGEREF _Toc522526899 \h </w:instrText>
            </w:r>
            <w:r>
              <w:rPr>
                <w:noProof/>
                <w:webHidden/>
              </w:rPr>
            </w:r>
            <w:r>
              <w:rPr>
                <w:noProof/>
                <w:webHidden/>
              </w:rPr>
              <w:fldChar w:fldCharType="separate"/>
            </w:r>
            <w:r>
              <w:rPr>
                <w:noProof/>
                <w:webHidden/>
              </w:rPr>
              <w:t>6</w:t>
            </w:r>
            <w:r>
              <w:rPr>
                <w:noProof/>
                <w:webHidden/>
              </w:rPr>
              <w:fldChar w:fldCharType="end"/>
            </w:r>
          </w:hyperlink>
        </w:p>
        <w:p w:rsidRDefault="00B151D5" w:rsidR="00B151D5">
          <w:pPr>
            <w:pStyle w:val="TOC2"/>
            <w:rPr>
              <w:rFonts w:eastAsiaTheme="minorEastAsia" w:hAnsiTheme="minorHAnsi" w:asciiTheme="minorHAnsi"/>
              <w:noProof/>
              <w:sz w:val="22"/>
              <w:szCs w:val="22"/>
              <w:lang w:val="en-US"/>
            </w:rPr>
          </w:pPr>
          <w:hyperlink w:anchor="_Toc522526900" w:history="true">
            <w:r w:rsidRPr="003E2DF5">
              <w:rPr>
                <w:rStyle w:val="Hyperlink"/>
                <w:noProof/>
              </w:rPr>
              <w:t>4.1</w:t>
            </w:r>
            <w:r>
              <w:rPr>
                <w:rFonts w:eastAsiaTheme="minorEastAsia" w:hAnsiTheme="minorHAnsi" w:asciiTheme="minorHAnsi"/>
                <w:noProof/>
                <w:sz w:val="22"/>
                <w:szCs w:val="22"/>
                <w:lang w:val="en-US"/>
              </w:rPr>
              <w:tab/>
            </w:r>
            <w:r w:rsidRPr="003E2DF5">
              <w:rPr>
                <w:rStyle w:val="Hyperlink"/>
                <w:noProof/>
              </w:rPr>
              <w:t>Test Results</w:t>
            </w:r>
            <w:r>
              <w:rPr>
                <w:noProof/>
                <w:webHidden/>
              </w:rPr>
              <w:tab/>
            </w:r>
            <w:r>
              <w:rPr>
                <w:noProof/>
                <w:webHidden/>
              </w:rPr>
              <w:fldChar w:fldCharType="begin"/>
            </w:r>
            <w:r>
              <w:rPr>
                <w:noProof/>
                <w:webHidden/>
              </w:rPr>
              <w:instrText xml:space="preserve"> PAGEREF _Toc522526900 \h </w:instrText>
            </w:r>
            <w:r>
              <w:rPr>
                <w:noProof/>
                <w:webHidden/>
              </w:rPr>
            </w:r>
            <w:r>
              <w:rPr>
                <w:noProof/>
                <w:webHidden/>
              </w:rPr>
              <w:fldChar w:fldCharType="separate"/>
            </w:r>
            <w:r>
              <w:rPr>
                <w:noProof/>
                <w:webHidden/>
              </w:rPr>
              <w:t>6</w:t>
            </w:r>
            <w:r>
              <w:rPr>
                <w:noProof/>
                <w:webHidden/>
              </w:rPr>
              <w:fldChar w:fldCharType="end"/>
            </w:r>
          </w:hyperlink>
        </w:p>
        <w:p w:rsidRDefault="00B151D5" w:rsidR="00B151D5">
          <w:pPr>
            <w:pStyle w:val="TOC1"/>
            <w:rPr>
              <w:rFonts w:eastAsiaTheme="minorEastAsia" w:hAnsiTheme="minorHAnsi" w:asciiTheme="minorHAnsi"/>
              <w:b w:val="false"/>
              <w:noProof/>
              <w:szCs w:val="22"/>
              <w:lang w:val="en-US"/>
            </w:rPr>
          </w:pPr>
          <w:hyperlink w:anchor="_Toc522526901" w:history="true">
            <w:r w:rsidRPr="003E2DF5">
              <w:rPr>
                <w:rStyle w:val="Hyperlink"/>
                <w:noProof/>
              </w:rPr>
              <w:t>5</w:t>
            </w:r>
            <w:r>
              <w:rPr>
                <w:rFonts w:eastAsiaTheme="minorEastAsia" w:hAnsiTheme="minorHAnsi" w:asciiTheme="minorHAnsi"/>
                <w:b w:val="false"/>
                <w:noProof/>
                <w:szCs w:val="22"/>
                <w:lang w:val="en-US"/>
              </w:rPr>
              <w:tab/>
            </w:r>
            <w:r w:rsidRPr="003E2DF5">
              <w:rPr>
                <w:rStyle w:val="Hyperlink"/>
                <w:noProof/>
              </w:rPr>
              <w:t>Documentation</w:t>
            </w:r>
            <w:r>
              <w:rPr>
                <w:noProof/>
                <w:webHidden/>
              </w:rPr>
              <w:tab/>
            </w:r>
            <w:r>
              <w:rPr>
                <w:noProof/>
                <w:webHidden/>
              </w:rPr>
              <w:fldChar w:fldCharType="begin"/>
            </w:r>
            <w:r>
              <w:rPr>
                <w:noProof/>
                <w:webHidden/>
              </w:rPr>
              <w:instrText xml:space="preserve"> PAGEREF _Toc522526901 \h </w:instrText>
            </w:r>
            <w:r>
              <w:rPr>
                <w:noProof/>
                <w:webHidden/>
              </w:rPr>
            </w:r>
            <w:r>
              <w:rPr>
                <w:noProof/>
                <w:webHidden/>
              </w:rPr>
              <w:fldChar w:fldCharType="separate"/>
            </w:r>
            <w:r>
              <w:rPr>
                <w:noProof/>
                <w:webHidden/>
              </w:rPr>
              <w:t>7</w:t>
            </w:r>
            <w:r>
              <w:rPr>
                <w:noProof/>
                <w:webHidden/>
              </w:rPr>
              <w:fldChar w:fldCharType="end"/>
            </w:r>
          </w:hyperlink>
        </w:p>
        <w:p w:rsidRDefault="00B151D5" w:rsidR="00B151D5">
          <w:pPr>
            <w:pStyle w:val="TOC2"/>
            <w:rPr>
              <w:rFonts w:eastAsiaTheme="minorEastAsia" w:hAnsiTheme="minorHAnsi" w:asciiTheme="minorHAnsi"/>
              <w:noProof/>
              <w:sz w:val="22"/>
              <w:szCs w:val="22"/>
              <w:lang w:val="en-US"/>
            </w:rPr>
          </w:pPr>
          <w:hyperlink w:anchor="_Toc522526902" w:history="true">
            <w:r w:rsidRPr="003E2DF5">
              <w:rPr>
                <w:rStyle w:val="Hyperlink"/>
                <w:noProof/>
              </w:rPr>
              <w:t>5.1</w:t>
            </w:r>
            <w:r>
              <w:rPr>
                <w:rFonts w:eastAsiaTheme="minorEastAsia" w:hAnsiTheme="minorHAnsi" w:asciiTheme="minorHAnsi"/>
                <w:noProof/>
                <w:sz w:val="22"/>
                <w:szCs w:val="22"/>
                <w:lang w:val="en-US"/>
              </w:rPr>
              <w:tab/>
            </w:r>
            <w:r w:rsidRPr="003E2DF5">
              <w:rPr>
                <w:rStyle w:val="Hyperlink"/>
                <w:noProof/>
              </w:rPr>
              <w:t>Customer Documents</w:t>
            </w:r>
            <w:r>
              <w:rPr>
                <w:noProof/>
                <w:webHidden/>
              </w:rPr>
              <w:tab/>
            </w:r>
            <w:r>
              <w:rPr>
                <w:noProof/>
                <w:webHidden/>
              </w:rPr>
              <w:fldChar w:fldCharType="begin"/>
            </w:r>
            <w:r>
              <w:rPr>
                <w:noProof/>
                <w:webHidden/>
              </w:rPr>
              <w:instrText xml:space="preserve"> PAGEREF _Toc522526902 \h </w:instrText>
            </w:r>
            <w:r>
              <w:rPr>
                <w:noProof/>
                <w:webHidden/>
              </w:rPr>
            </w:r>
            <w:r>
              <w:rPr>
                <w:noProof/>
                <w:webHidden/>
              </w:rPr>
              <w:fldChar w:fldCharType="separate"/>
            </w:r>
            <w:r>
              <w:rPr>
                <w:noProof/>
                <w:webHidden/>
              </w:rPr>
              <w:t>7</w:t>
            </w:r>
            <w:r>
              <w:rPr>
                <w:noProof/>
                <w:webHidden/>
              </w:rPr>
              <w:fldChar w:fldCharType="end"/>
            </w:r>
          </w:hyperlink>
        </w:p>
        <w:p w:rsidRDefault="00B151D5" w:rsidR="00B151D5">
          <w:pPr>
            <w:pStyle w:val="TOC2"/>
            <w:rPr>
              <w:rFonts w:eastAsiaTheme="minorEastAsia" w:hAnsiTheme="minorHAnsi" w:asciiTheme="minorHAnsi"/>
              <w:noProof/>
              <w:sz w:val="22"/>
              <w:szCs w:val="22"/>
              <w:lang w:val="en-US"/>
            </w:rPr>
          </w:pPr>
          <w:hyperlink w:anchor="_Toc522526903" w:history="true">
            <w:r w:rsidRPr="003E2DF5">
              <w:rPr>
                <w:rStyle w:val="Hyperlink"/>
                <w:noProof/>
              </w:rPr>
              <w:t>5.2</w:t>
            </w:r>
            <w:r>
              <w:rPr>
                <w:rFonts w:eastAsiaTheme="minorEastAsia" w:hAnsiTheme="minorHAnsi" w:asciiTheme="minorHAnsi"/>
                <w:noProof/>
                <w:sz w:val="22"/>
                <w:szCs w:val="22"/>
                <w:lang w:val="en-US"/>
              </w:rPr>
              <w:tab/>
            </w:r>
            <w:r w:rsidRPr="003E2DF5">
              <w:rPr>
                <w:rStyle w:val="Hyperlink"/>
                <w:noProof/>
              </w:rPr>
              <w:t>Legal Notices</w:t>
            </w:r>
            <w:r>
              <w:rPr>
                <w:noProof/>
                <w:webHidden/>
              </w:rPr>
              <w:tab/>
            </w:r>
            <w:r>
              <w:rPr>
                <w:noProof/>
                <w:webHidden/>
              </w:rPr>
              <w:fldChar w:fldCharType="begin"/>
            </w:r>
            <w:r>
              <w:rPr>
                <w:noProof/>
                <w:webHidden/>
              </w:rPr>
              <w:instrText xml:space="preserve"> PAGEREF _Toc522526903 \h </w:instrText>
            </w:r>
            <w:r>
              <w:rPr>
                <w:noProof/>
                <w:webHidden/>
              </w:rPr>
            </w:r>
            <w:r>
              <w:rPr>
                <w:noProof/>
                <w:webHidden/>
              </w:rPr>
              <w:fldChar w:fldCharType="separate"/>
            </w:r>
            <w:r>
              <w:rPr>
                <w:noProof/>
                <w:webHidden/>
              </w:rPr>
              <w:t>7</w:t>
            </w:r>
            <w:r>
              <w:rPr>
                <w:noProof/>
                <w:webHidden/>
              </w:rPr>
              <w:fldChar w:fldCharType="end"/>
            </w:r>
          </w:hyperlink>
        </w:p>
        <w:p w:rsidRDefault="00E63F16" w:rsidP="00C4654A" w:rsidR="00E63F16" w:rsidRPr="008E1C82">
          <w:r>
            <w:rPr>
              <w:b/>
              <w:bCs/>
              <w:noProof/>
              <w:lang w:val="en-US"/>
            </w:rPr>
            <w:fldChar w:fldCharType="end"/>
          </w:r>
        </w:p>
      </w:sdtContent>
    </w:sdt>
    <w:p w:rsidRDefault="0091051F" w:rsidP="005158FB" w:rsidR="0091051F" w:rsidRPr="001D2B6A">
      <w:pPr>
        <w:pStyle w:val="TOC1"/>
      </w:pPr>
    </w:p>
    <w:p w:rsidRDefault="00DF0202" w:rsidP="00770C61" w:rsidR="00DF0202" w:rsidRPr="001D2B6A"/>
    <w:p w:rsidRDefault="0091051F" w:rsidP="00770C61" w:rsidR="0091051F" w:rsidRPr="001D2B6A"/>
    <w:p w:rsidRDefault="00DF0202" w:rsidP="00770C61" w:rsidR="00DF0202" w:rsidRPr="001D2B6A"/>
    <w:p w:rsidRDefault="008F2B86" w:rsidR="008F2B86">
      <w:pPr>
        <w:rPr>
          <w:rFonts w:cstheme="majorBidi" w:eastAsiaTheme="majorEastAsia" w:hAnsiTheme="majorHAnsi" w:asciiTheme="majorHAnsi"/>
          <w:b/>
          <w:sz w:val="28"/>
          <w:szCs w:val="52"/>
        </w:rPr>
      </w:pPr>
      <w:r>
        <w:br w:type="page"/>
      </w:r>
    </w:p>
    <w:p w:rsidRDefault="008F2B86" w:rsidP="008F2B86" w:rsidR="008F2B86">
      <w:pPr>
        <w:pStyle w:val="Title"/>
      </w:pPr>
      <w:r w:rsidRPr="00F932F4">
        <w:lastRenderedPageBreak/>
        <w:t>Designated Access</w:t>
      </w:r>
    </w:p>
    <w:p w:rsidRDefault="008F2B86" w:rsidP="008F2B86" w:rsidR="008F2B86" w:rsidRPr="00F932F4">
      <w:pPr>
        <w:pStyle w:val="Instruction"/>
        <w:numPr>
          <w:ilvl w:val="0"/>
          <w:numId w:val="28"/>
        </w:numPr>
      </w:pPr>
      <w:r w:rsidRPr="00F932F4">
        <w:t>Remove this section if the Information Sensitivity Classification is 'Company Confidential' or 'Public'</w:t>
      </w:r>
    </w:p>
    <w:tbl>
      <w:tblPr>
        <w:tblStyle w:val="Noborders"/>
        <w:tblW w:type="auto" w:w="0"/>
        <w:tblInd w:type="dxa" w:w="1440"/>
        <w:tblLook w:val="04A0"/>
      </w:tblPr>
      <w:tblGrid>
        <w:gridCol w:w="4099"/>
        <w:gridCol w:w="4099"/>
      </w:tblGrid>
      <w:tr w:rsidTr="00DD7A7D" w:rsidR="008F2B86" w:rsidRPr="00F932F4">
        <w:tc>
          <w:tcPr>
            <w:tcW w:type="dxa" w:w="8198"/>
            <w:gridSpan w:val="2"/>
          </w:tcPr>
          <w:p w:rsidRDefault="008F2B86" w:rsidP="00DD7A7D" w:rsidR="008F2B86" w:rsidRPr="00F932F4">
            <w:pPr>
              <w:pStyle w:val="TableBody"/>
            </w:pPr>
            <w:r w:rsidRPr="00F932F4">
              <w:t xml:space="preserve">Document Owner: &lt;PM or organisational unit and the company name&gt;, for example: Mr. </w:t>
            </w:r>
            <w:proofErr w:type="spellStart"/>
            <w:r w:rsidRPr="00F932F4">
              <w:t>Pekka</w:t>
            </w:r>
            <w:proofErr w:type="spellEnd"/>
            <w:r w:rsidRPr="00F932F4">
              <w:t xml:space="preserve"> </w:t>
            </w:r>
            <w:proofErr w:type="spellStart"/>
            <w:r w:rsidRPr="00F932F4">
              <w:t>Pekkanen</w:t>
            </w:r>
            <w:proofErr w:type="spellEnd"/>
          </w:p>
        </w:tc>
      </w:tr>
      <w:tr w:rsidTr="00DD7A7D" w:rsidR="008F2B86" w:rsidRPr="00F932F4">
        <w:tc>
          <w:tcPr>
            <w:tcW w:type="dxa" w:w="4099"/>
          </w:tcPr>
          <w:p w:rsidRDefault="008F2B86" w:rsidP="00DD7A7D" w:rsidR="008F2B86" w:rsidRPr="00F932F4">
            <w:pPr>
              <w:pStyle w:val="TableBody"/>
              <w:rPr>
                <w:sz w:val="18"/>
                <w:szCs w:val="18"/>
              </w:rPr>
            </w:pPr>
          </w:p>
        </w:tc>
        <w:tc>
          <w:tcPr>
            <w:tcW w:type="dxa" w:w="4099"/>
          </w:tcPr>
          <w:p w:rsidRDefault="008F2B86" w:rsidP="00DD7A7D" w:rsidR="008F2B86" w:rsidRPr="00F932F4">
            <w:pPr>
              <w:pStyle w:val="TableBody"/>
              <w:rPr>
                <w:sz w:val="18"/>
                <w:szCs w:val="18"/>
              </w:rPr>
            </w:pPr>
          </w:p>
        </w:tc>
      </w:tr>
      <w:tr w:rsidTr="00DD7A7D" w:rsidR="008F2B86" w:rsidRPr="00F932F4">
        <w:tc>
          <w:tcPr>
            <w:tcW w:type="dxa" w:w="4099"/>
          </w:tcPr>
          <w:p w:rsidRDefault="008F2B86" w:rsidP="00DD7A7D" w:rsidR="008F2B86" w:rsidRPr="00F932F4">
            <w:pPr>
              <w:pStyle w:val="TableBody"/>
            </w:pPr>
          </w:p>
        </w:tc>
        <w:tc>
          <w:tcPr>
            <w:tcW w:type="dxa" w:w="4099"/>
          </w:tcPr>
          <w:p w:rsidRDefault="008F2B86" w:rsidP="00DD7A7D" w:rsidR="008F2B86" w:rsidRPr="00F932F4">
            <w:pPr>
              <w:pStyle w:val="TableBody"/>
            </w:pPr>
          </w:p>
        </w:tc>
      </w:tr>
      <w:tr w:rsidTr="00DD7A7D" w:rsidR="008F2B86" w:rsidRPr="00F932F4">
        <w:tc>
          <w:tcPr>
            <w:tcW w:type="dxa" w:w="4099"/>
          </w:tcPr>
          <w:p w:rsidRDefault="008F2B86" w:rsidP="00DD7A7D" w:rsidR="008F2B86" w:rsidRPr="00F932F4">
            <w:pPr>
              <w:pStyle w:val="TableBody"/>
            </w:pPr>
          </w:p>
        </w:tc>
        <w:tc>
          <w:tcPr>
            <w:tcW w:type="dxa" w:w="4099"/>
          </w:tcPr>
          <w:p w:rsidRDefault="008F2B86" w:rsidP="00DD7A7D" w:rsidR="008F2B86" w:rsidRPr="00F932F4">
            <w:pPr>
              <w:pStyle w:val="TableBody"/>
            </w:pPr>
          </w:p>
        </w:tc>
      </w:tr>
    </w:tbl>
    <w:p w:rsidRDefault="00DF0202" w:rsidP="00770C61" w:rsidR="00DF0202" w:rsidRPr="001D2B6A">
      <w:pPr>
        <w:sectPr w:rsidSect="00F243DA" w:rsidR="00DF0202" w:rsidRPr="001D2B6A">
          <w:headerReference w:type="default" r:id="rId21"/>
          <w:pgSz w:code="9" w:h="16838" w:w="11906"/>
          <w:pgMar w:gutter="0" w:footer="709" w:header="709" w:left="1134" w:bottom="1701" w:right="1134" w:top="1701"/>
          <w:pgNumType w:start="2"/>
          <w:cols w:space="708"/>
          <w:docGrid w:linePitch="360"/>
        </w:sectPr>
      </w:pPr>
    </w:p>
    <w:p w:rsidRDefault="00546CD6" w:rsidP="00546CD6" w:rsidR="00546CD6" w:rsidRPr="000430FF">
      <w:pPr>
        <w:pStyle w:val="Instruction"/>
        <w:numPr>
          <w:ilvl w:val="0"/>
          <w:numId w:val="12"/>
        </w:numPr>
      </w:pPr>
      <w:bookmarkStart w:name="_Toc404849006" w:id="1"/>
      <w:bookmarkStart w:name="_Toc424135338" w:id="2"/>
      <w:r w:rsidRPr="000430FF">
        <w:lastRenderedPageBreak/>
        <w:t>REMOVE THIS TEXT FROM THE FINAL DOCUMENT!</w:t>
      </w:r>
      <w:r w:rsidRPr="000430FF">
        <w:br/>
      </w:r>
    </w:p>
    <w:p w:rsidRDefault="00546CD6" w:rsidP="00546CD6" w:rsidR="00546CD6" w:rsidRPr="000430FF">
      <w:pPr>
        <w:pStyle w:val="Instruction"/>
        <w:numPr>
          <w:ilvl w:val="0"/>
          <w:numId w:val="0"/>
        </w:numPr>
        <w:ind w:left="1440"/>
      </w:pPr>
      <w:r w:rsidRPr="000430FF">
        <w:t xml:space="preserve">Replace all texts written inside brackets (&lt; and &gt;) with relevant information. </w:t>
      </w:r>
      <w:r w:rsidRPr="000430FF">
        <w:br/>
      </w:r>
    </w:p>
    <w:p w:rsidRDefault="00546CD6" w:rsidP="00546CD6" w:rsidR="00546CD6" w:rsidRPr="000430FF">
      <w:pPr>
        <w:pStyle w:val="Instruction"/>
        <w:numPr>
          <w:ilvl w:val="0"/>
          <w:numId w:val="0"/>
        </w:numPr>
        <w:ind w:left="1440"/>
      </w:pPr>
      <w:r w:rsidRPr="000430FF">
        <w:t>Name the document as follows:</w:t>
      </w:r>
      <w:r w:rsidRPr="000430FF">
        <w:br/>
      </w:r>
    </w:p>
    <w:p w:rsidRDefault="00546CD6" w:rsidP="00546CD6" w:rsidR="00546CD6" w:rsidRPr="000430FF">
      <w:pPr>
        <w:pStyle w:val="Instruction"/>
        <w:numPr>
          <w:ilvl w:val="0"/>
          <w:numId w:val="0"/>
        </w:numPr>
        <w:ind w:left="1440"/>
      </w:pPr>
      <w:proofErr w:type="spellStart"/>
      <w:r w:rsidRPr="000430FF">
        <w:t>InstantLink</w:t>
      </w:r>
      <w:proofErr w:type="spellEnd"/>
      <w:r w:rsidRPr="000430FF">
        <w:t xml:space="preserve"> NEI for &lt;NE Vendor&gt; &lt;NE Type&gt; &lt;NE Product Name&gt; &lt;NE Product Version&gt; [for &lt;Customer&gt;] &lt;SW release version&gt; &lt;Document Type&gt; &lt;Document Version&gt;</w:t>
      </w:r>
    </w:p>
    <w:p w:rsidRDefault="00546CD6" w:rsidP="00546CD6" w:rsidR="00546CD6" w:rsidRPr="000430FF"/>
    <w:p w:rsidRDefault="00546CD6" w:rsidP="00546CD6" w:rsidR="00546CD6" w:rsidRPr="000430FF">
      <w:pPr>
        <w:pStyle w:val="Instruction"/>
        <w:numPr>
          <w:ilvl w:val="0"/>
          <w:numId w:val="12"/>
        </w:numPr>
      </w:pPr>
      <w:r w:rsidRPr="000430FF">
        <w:t>Example starts</w:t>
      </w:r>
    </w:p>
    <w:p w:rsidRDefault="00546CD6" w:rsidP="00546CD6" w:rsidR="00546CD6" w:rsidRPr="000430FF">
      <w:pPr>
        <w:pStyle w:val="Body"/>
      </w:pPr>
      <w:proofErr w:type="spellStart"/>
      <w:r w:rsidRPr="000430FF">
        <w:t>InstantLink</w:t>
      </w:r>
      <w:proofErr w:type="spellEnd"/>
      <w:r w:rsidRPr="000430FF">
        <w:t xml:space="preserve"> NEI for Nokia HLR DX200 M13 </w:t>
      </w:r>
      <w:proofErr w:type="spellStart"/>
      <w:r w:rsidRPr="000430FF">
        <w:t>Rel</w:t>
      </w:r>
      <w:proofErr w:type="spellEnd"/>
      <w:r w:rsidRPr="000430FF">
        <w:t xml:space="preserve"> 1.1 Release Notes V1.0.doc</w:t>
      </w:r>
    </w:p>
    <w:p w:rsidRDefault="00546CD6" w:rsidP="00546CD6" w:rsidR="00546CD6" w:rsidRPr="000430FF">
      <w:pPr>
        <w:pStyle w:val="Instruction"/>
        <w:numPr>
          <w:ilvl w:val="0"/>
          <w:numId w:val="12"/>
        </w:numPr>
      </w:pPr>
      <w:r w:rsidRPr="000430FF">
        <w:t>Example ends</w:t>
      </w:r>
    </w:p>
    <w:p w:rsidRDefault="00546CD6" w:rsidP="00546CD6" w:rsidR="00546CD6" w:rsidRPr="000430FF"/>
    <w:p w:rsidRDefault="00546CD6" w:rsidP="00546CD6" w:rsidR="00546CD6" w:rsidRPr="000430FF">
      <w:pPr>
        <w:pStyle w:val="Instruction"/>
        <w:numPr>
          <w:ilvl w:val="0"/>
          <w:numId w:val="0"/>
        </w:numPr>
        <w:ind w:left="1440"/>
      </w:pPr>
      <w:r w:rsidRPr="005C4899">
        <w:rPr>
          <w:b/>
        </w:rPr>
        <w:t>Note:</w:t>
      </w:r>
      <w:r>
        <w:t xml:space="preserve"> </w:t>
      </w:r>
      <w:r w:rsidRPr="000430FF">
        <w:t>The text inside the square brackets [] is optional</w:t>
      </w:r>
      <w:r>
        <w:br/>
      </w:r>
    </w:p>
    <w:p w:rsidRDefault="00546CD6" w:rsidP="00546CD6" w:rsidR="00546CD6" w:rsidRPr="000430FF">
      <w:pPr>
        <w:pStyle w:val="Instruction"/>
        <w:numPr>
          <w:ilvl w:val="0"/>
          <w:numId w:val="0"/>
        </w:numPr>
        <w:ind w:left="1440"/>
      </w:pPr>
      <w:r w:rsidRPr="005C4899">
        <w:rPr>
          <w:b/>
        </w:rPr>
        <w:t>Note:</w:t>
      </w:r>
      <w:r>
        <w:t xml:space="preserve"> </w:t>
      </w:r>
      <w:r w:rsidRPr="000430FF">
        <w:t xml:space="preserve">Do not use the abbreviation NEI for NE Interface in the document itself but only in the document name. </w:t>
      </w:r>
    </w:p>
    <w:p w:rsidRDefault="00EE26F2" w:rsidR="00EE26F2">
      <w:pPr>
        <w:rPr>
          <w:rFonts w:cstheme="majorBidi" w:eastAsiaTheme="majorEastAsia" w:hAnsiTheme="majorHAnsi" w:asciiTheme="majorHAnsi"/>
          <w:b/>
          <w:bCs/>
          <w:sz w:val="28"/>
          <w:szCs w:val="28"/>
        </w:rPr>
      </w:pPr>
      <w:r>
        <w:br w:type="page"/>
      </w:r>
    </w:p>
    <w:p w:rsidRDefault="00EE26F2" w:rsidP="00121990" w:rsidR="00EE26F2" w:rsidRPr="000430FF">
      <w:pPr>
        <w:pStyle w:val="Heading1"/>
      </w:pPr>
      <w:bookmarkStart w:name="_Toc522526890" w:id="3"/>
      <w:r w:rsidRPr="000430FF">
        <w:lastRenderedPageBreak/>
        <w:t>Overview</w:t>
      </w:r>
      <w:bookmarkEnd w:id="1"/>
      <w:bookmarkEnd w:id="2"/>
      <w:bookmarkEnd w:id="3"/>
    </w:p>
    <w:p w:rsidRDefault="00EE26F2" w:rsidP="00EE26F2" w:rsidR="00EE26F2" w:rsidRPr="000430FF">
      <w:pPr>
        <w:pStyle w:val="BodyBeforeBulletedList"/>
      </w:pPr>
      <w:r w:rsidRPr="000430FF">
        <w:t>This document describes the changes and new features in &lt;Product Name&gt; release &lt;release ID&gt;. The product release supports the following platforms:</w:t>
      </w:r>
    </w:p>
    <w:p w:rsidRDefault="00EE26F2" w:rsidP="00EE26F2" w:rsidR="00EE26F2" w:rsidRPr="000430FF">
      <w:pPr>
        <w:pStyle w:val="Instruction"/>
        <w:numPr>
          <w:ilvl w:val="0"/>
          <w:numId w:val="12"/>
        </w:numPr>
      </w:pPr>
      <w:r w:rsidRPr="000430FF">
        <w:t>Modify the list below in accordance with the platform for which the package was created.</w:t>
      </w:r>
    </w:p>
    <w:p w:rsidRDefault="00EE26F2" w:rsidP="00EE26F2" w:rsidR="00EE26F2" w:rsidRPr="000430FF"/>
    <w:p w:rsidRDefault="00EE26F2" w:rsidP="00EE26F2" w:rsidR="00EE26F2" w:rsidRPr="000430FF">
      <w:pPr>
        <w:pStyle w:val="Instruction"/>
        <w:numPr>
          <w:ilvl w:val="0"/>
          <w:numId w:val="12"/>
        </w:numPr>
      </w:pPr>
      <w:r w:rsidRPr="000430FF">
        <w:t>Example starts</w:t>
      </w:r>
    </w:p>
    <w:p w:rsidRDefault="00EE26F2" w:rsidP="00EE26F2" w:rsidR="00EE26F2" w:rsidRPr="000430FF">
      <w:pPr>
        <w:pStyle w:val="BulletBody"/>
      </w:pPr>
      <w:r w:rsidRPr="000430FF">
        <w:t>AIX 5L Version 5.3 (POWER)</w:t>
      </w:r>
    </w:p>
    <w:p w:rsidRDefault="00EE26F2" w:rsidP="00EE26F2" w:rsidR="00EE26F2" w:rsidRPr="009877FC">
      <w:pPr>
        <w:pStyle w:val="BulletBody"/>
        <w:rPr>
          <w:lang w:val="sv-SE"/>
        </w:rPr>
      </w:pPr>
      <w:r w:rsidRPr="009877FC">
        <w:rPr>
          <w:lang w:val="sv-SE"/>
        </w:rPr>
        <w:t>HP-UX 11i v1 (PA-RISC)</w:t>
      </w:r>
    </w:p>
    <w:p w:rsidRDefault="00EE26F2" w:rsidP="00EE26F2" w:rsidR="00EE26F2" w:rsidRPr="009877FC">
      <w:pPr>
        <w:pStyle w:val="BulletBody"/>
        <w:rPr>
          <w:lang w:val="sv-SE"/>
        </w:rPr>
      </w:pPr>
      <w:r w:rsidRPr="009877FC">
        <w:rPr>
          <w:lang w:val="sv-SE"/>
        </w:rPr>
        <w:t>HP-UX 11i v2 (</w:t>
      </w:r>
      <w:proofErr w:type="spellStart"/>
      <w:r w:rsidRPr="009877FC">
        <w:rPr>
          <w:lang w:val="sv-SE"/>
        </w:rPr>
        <w:t>Itanium</w:t>
      </w:r>
      <w:proofErr w:type="spellEnd"/>
      <w:r w:rsidRPr="009877FC">
        <w:rPr>
          <w:lang w:val="sv-SE"/>
        </w:rPr>
        <w:t>)</w:t>
      </w:r>
    </w:p>
    <w:p w:rsidRDefault="00EE26F2" w:rsidP="00EE26F2" w:rsidR="00EE26F2" w:rsidRPr="000430FF">
      <w:pPr>
        <w:pStyle w:val="BulletBodyLast"/>
      </w:pPr>
      <w:r w:rsidRPr="000430FF">
        <w:t>Solaris 9 and 10 (SPARC)</w:t>
      </w:r>
    </w:p>
    <w:p w:rsidRDefault="00EE26F2" w:rsidP="00EE26F2" w:rsidR="00EE26F2">
      <w:pPr>
        <w:pStyle w:val="Instruction"/>
        <w:numPr>
          <w:ilvl w:val="0"/>
          <w:numId w:val="12"/>
        </w:numPr>
      </w:pPr>
      <w:r w:rsidRPr="000430FF">
        <w:t>Example ends</w:t>
      </w:r>
    </w:p>
    <w:p w:rsidRDefault="00EE26F2" w:rsidP="00EE26F2" w:rsidR="00EE26F2" w:rsidRPr="0048657C"/>
    <w:p w:rsidRDefault="00EE26F2" w:rsidP="00121990" w:rsidR="00EE26F2" w:rsidRPr="000430FF">
      <w:pPr>
        <w:pStyle w:val="Heading1"/>
      </w:pPr>
      <w:bookmarkStart w:name="_Toc404849007" w:id="4"/>
      <w:bookmarkStart w:name="_Toc424135339" w:id="5"/>
      <w:bookmarkStart w:name="_Toc522526891" w:id="6"/>
      <w:r w:rsidRPr="000430FF">
        <w:lastRenderedPageBreak/>
        <w:t>Known Problems in This Release</w:t>
      </w:r>
      <w:bookmarkEnd w:id="4"/>
      <w:bookmarkEnd w:id="5"/>
      <w:bookmarkEnd w:id="6"/>
    </w:p>
    <w:p w:rsidRDefault="00EE26F2" w:rsidP="00EE26F2" w:rsidR="00EE26F2" w:rsidRPr="000430FF">
      <w:pPr>
        <w:pStyle w:val="Instruction"/>
        <w:numPr>
          <w:ilvl w:val="0"/>
          <w:numId w:val="12"/>
        </w:numPr>
      </w:pPr>
      <w:r w:rsidRPr="000430FF">
        <w:t>No known problems in this release.</w:t>
      </w:r>
      <w:r w:rsidRPr="000430FF">
        <w:br/>
      </w:r>
    </w:p>
    <w:p w:rsidRDefault="00EE26F2" w:rsidP="00EE26F2" w:rsidR="00EE26F2" w:rsidRPr="000430FF">
      <w:pPr>
        <w:pStyle w:val="Instruction"/>
        <w:numPr>
          <w:ilvl w:val="0"/>
          <w:numId w:val="0"/>
        </w:numPr>
        <w:ind w:left="1440"/>
      </w:pPr>
      <w:r w:rsidRPr="000430FF">
        <w:t>If there are known problems, list them using the table below. Problems should have been reported to Remedy ARS and the description should mention the Remedy ID. Also try to describe a workaround for the problem.</w:t>
      </w:r>
    </w:p>
    <w:p w:rsidRDefault="00EE26F2" w:rsidP="00EE26F2" w:rsidR="00EE26F2" w:rsidRPr="000430FF"/>
    <w:p w:rsidRDefault="00EE26F2" w:rsidP="00EE26F2" w:rsidR="00EE26F2" w:rsidRPr="000430FF">
      <w:pPr>
        <w:pStyle w:val="Instruction"/>
        <w:numPr>
          <w:ilvl w:val="0"/>
          <w:numId w:val="12"/>
        </w:numPr>
      </w:pPr>
      <w:r w:rsidRPr="000430FF">
        <w:t>Example starts</w:t>
      </w:r>
    </w:p>
    <w:p w:rsidRDefault="00EE26F2" w:rsidP="00EE26F2" w:rsidR="00EE26F2" w:rsidRPr="000430FF"/>
    <w:tbl>
      <w:tblPr>
        <w:tblStyle w:val="ComptelTable"/>
        <w:tblW w:type="auto" w:w="0"/>
        <w:tblInd w:type="dxa" w:w="1440"/>
        <w:tblLayout w:type="fixed"/>
        <w:tblLook w:val="04A0"/>
      </w:tblPr>
      <w:tblGrid>
        <w:gridCol w:w="3629"/>
        <w:gridCol w:w="4394"/>
      </w:tblGrid>
      <w:tr w:rsidTr="00573B55" w:rsidR="00EE26F2" w:rsidRPr="000430FF">
        <w:trPr>
          <w:cnfStyle w:val="100000000000"/>
        </w:trPr>
        <w:tc>
          <w:tcPr>
            <w:tcW w:type="dxa" w:w="3629"/>
          </w:tcPr>
          <w:p w:rsidRDefault="00EE26F2" w:rsidP="00573B55" w:rsidR="00EE26F2" w:rsidRPr="000430FF">
            <w:pPr>
              <w:pStyle w:val="TableHeading"/>
            </w:pPr>
            <w:r w:rsidRPr="000430FF">
              <w:t>Description</w:t>
            </w:r>
          </w:p>
        </w:tc>
        <w:tc>
          <w:tcPr>
            <w:tcW w:type="dxa" w:w="4394"/>
          </w:tcPr>
          <w:p w:rsidRDefault="00EE26F2" w:rsidP="00573B55" w:rsidR="00EE26F2" w:rsidRPr="000430FF">
            <w:pPr>
              <w:pStyle w:val="TableHeading"/>
            </w:pPr>
            <w:r w:rsidRPr="000430FF">
              <w:t>Workaround</w:t>
            </w:r>
          </w:p>
        </w:tc>
      </w:tr>
      <w:tr w:rsidTr="00573B55" w:rsidR="00EE26F2" w:rsidRPr="000430FF">
        <w:tc>
          <w:tcPr>
            <w:tcW w:type="dxa" w:w="3629"/>
          </w:tcPr>
          <w:p w:rsidRDefault="00EE26F2" w:rsidP="00573B55" w:rsidR="00EE26F2" w:rsidRPr="00E50D8E">
            <w:pPr>
              <w:pStyle w:val="TableBody"/>
              <w:rPr>
                <w:highlight w:val="yellow"/>
              </w:rPr>
            </w:pPr>
            <w:r w:rsidRPr="00E50D8E">
              <w:rPr>
                <w:highlight w:val="yellow"/>
              </w:rPr>
              <w:t>ISS 1234567</w:t>
            </w:r>
          </w:p>
          <w:p w:rsidRDefault="00EE26F2" w:rsidP="00573B55" w:rsidR="00EE26F2" w:rsidRPr="00E50D8E">
            <w:pPr>
              <w:pStyle w:val="TableBody"/>
              <w:rPr>
                <w:highlight w:val="yellow"/>
              </w:rPr>
            </w:pPr>
            <w:r w:rsidRPr="00E50D8E">
              <w:rPr>
                <w:highlight w:val="yellow"/>
              </w:rPr>
              <w:t>This problem affects the Solaris version only.</w:t>
            </w:r>
          </w:p>
          <w:p w:rsidRDefault="00EE26F2" w:rsidP="00573B55" w:rsidR="00EE26F2" w:rsidRPr="000430FF">
            <w:pPr>
              <w:pStyle w:val="TableBody"/>
            </w:pPr>
            <w:r w:rsidRPr="00E50D8E">
              <w:rPr>
                <w:highlight w:val="yellow"/>
              </w:rPr>
              <w:t xml:space="preserve">If any of the environment variables HOME, PATH or TZ is undefined for the </w:t>
            </w:r>
            <w:proofErr w:type="spellStart"/>
            <w:r w:rsidRPr="00E50D8E">
              <w:rPr>
                <w:highlight w:val="yellow"/>
              </w:rPr>
              <w:t>ftcd</w:t>
            </w:r>
            <w:proofErr w:type="spellEnd"/>
            <w:r w:rsidRPr="00E50D8E">
              <w:rPr>
                <w:highlight w:val="yellow"/>
              </w:rPr>
              <w:t xml:space="preserve"> process, it dies on SIGSEGV whenever it tries to execute a step program.</w:t>
            </w:r>
          </w:p>
        </w:tc>
        <w:tc>
          <w:tcPr>
            <w:tcW w:type="dxa" w:w="4394"/>
          </w:tcPr>
          <w:p w:rsidRDefault="00EE26F2" w:rsidP="00573B55" w:rsidR="00EE26F2" w:rsidRPr="000430FF">
            <w:pPr>
              <w:pStyle w:val="TableBody"/>
            </w:pPr>
            <w:r w:rsidRPr="000430FF">
              <w:t xml:space="preserve">Ensure that the environment variables HOME, PATH and TZ are defined in the environment, which is used to start up any of the MDS/FTM components (especially </w:t>
            </w:r>
            <w:proofErr w:type="spellStart"/>
            <w:r w:rsidRPr="000430FF">
              <w:t>ftcd</w:t>
            </w:r>
            <w:proofErr w:type="spellEnd"/>
            <w:r w:rsidRPr="000430FF">
              <w:t>).</w:t>
            </w:r>
          </w:p>
        </w:tc>
      </w:tr>
    </w:tbl>
    <w:p w:rsidRDefault="00EE26F2" w:rsidP="00EE26F2" w:rsidR="00EE26F2" w:rsidRPr="000430FF"/>
    <w:p w:rsidRDefault="00EE26F2" w:rsidP="00EE26F2" w:rsidR="00EE26F2" w:rsidRPr="000430FF">
      <w:pPr>
        <w:pStyle w:val="Instruction"/>
        <w:numPr>
          <w:ilvl w:val="0"/>
          <w:numId w:val="12"/>
        </w:numPr>
      </w:pPr>
      <w:r w:rsidRPr="000430FF">
        <w:t>Example ends</w:t>
      </w:r>
    </w:p>
    <w:p w:rsidRDefault="00EE26F2" w:rsidP="00EE26F2" w:rsidR="00EE26F2" w:rsidRPr="000430FF">
      <w:pPr>
        <w:pStyle w:val="Body"/>
      </w:pPr>
    </w:p>
    <w:p w:rsidRDefault="00EE26F2" w:rsidP="00121990" w:rsidR="00EE26F2" w:rsidRPr="000430FF">
      <w:pPr>
        <w:pStyle w:val="Heading1"/>
      </w:pPr>
      <w:bookmarkStart w:name="_Toc404849008" w:id="7"/>
      <w:bookmarkStart w:name="_Toc424135340" w:id="8"/>
      <w:bookmarkStart w:name="_Toc522526892" w:id="9"/>
      <w:r w:rsidRPr="000430FF">
        <w:lastRenderedPageBreak/>
        <w:t>Changes</w:t>
      </w:r>
      <w:bookmarkEnd w:id="7"/>
      <w:bookmarkEnd w:id="8"/>
      <w:bookmarkEnd w:id="9"/>
    </w:p>
    <w:p w:rsidRDefault="00EE26F2" w:rsidP="00EE26F2" w:rsidR="00EE26F2" w:rsidRPr="000430FF">
      <w:pPr>
        <w:pStyle w:val="Body"/>
      </w:pPr>
      <w:r w:rsidRPr="000430FF">
        <w:t>This chapter gives detailed information about the new features and fixed problems of the releases specified in this document.</w:t>
      </w:r>
    </w:p>
    <w:p w:rsidRDefault="00EE26F2" w:rsidP="00EE26F2" w:rsidR="00EE26F2" w:rsidRPr="000430FF">
      <w:pPr>
        <w:pStyle w:val="Instruction"/>
        <w:numPr>
          <w:ilvl w:val="0"/>
          <w:numId w:val="12"/>
        </w:numPr>
      </w:pPr>
      <w:r w:rsidRPr="000430FF">
        <w:t>List all releases starting from the latest release in this chapter. Do NOT remove any of the older releases.</w:t>
      </w:r>
    </w:p>
    <w:p w:rsidRDefault="00EE26F2" w:rsidP="00121990" w:rsidR="00EE26F2" w:rsidRPr="000430FF">
      <w:pPr>
        <w:pStyle w:val="Heading2"/>
      </w:pPr>
      <w:bookmarkStart w:name="_Toc404849009" w:id="10"/>
      <w:bookmarkStart w:name="_Toc424135341" w:id="11"/>
      <w:bookmarkStart w:name="_Toc522526893" w:id="12"/>
      <w:r w:rsidRPr="000430FF">
        <w:t xml:space="preserve">&lt;Release </w:t>
      </w:r>
      <w:proofErr w:type="spellStart"/>
      <w:r w:rsidRPr="000430FF">
        <w:t>x.y</w:t>
      </w:r>
      <w:proofErr w:type="spellEnd"/>
      <w:r w:rsidRPr="000430FF">
        <w:t>&gt;</w:t>
      </w:r>
      <w:bookmarkEnd w:id="10"/>
      <w:bookmarkEnd w:id="11"/>
      <w:bookmarkEnd w:id="12"/>
    </w:p>
    <w:p w:rsidRDefault="00EE26F2" w:rsidP="00EE26F2" w:rsidR="00EE26F2" w:rsidRPr="000430FF">
      <w:pPr>
        <w:pStyle w:val="Instruction"/>
        <w:numPr>
          <w:ilvl w:val="0"/>
          <w:numId w:val="12"/>
        </w:numPr>
      </w:pPr>
      <w:r w:rsidRPr="000430FF">
        <w:t>If this is the first 1.0 release for the NE Interface, insert the following text:</w:t>
      </w:r>
    </w:p>
    <w:p w:rsidRDefault="00EE26F2" w:rsidP="00EE26F2" w:rsidR="00EE26F2" w:rsidRPr="000430FF">
      <w:pPr>
        <w:pStyle w:val="Body"/>
      </w:pPr>
      <w:r w:rsidRPr="000430FF">
        <w:t xml:space="preserve">This is the first release for </w:t>
      </w:r>
      <w:proofErr w:type="spellStart"/>
      <w:r w:rsidRPr="000430FF">
        <w:t>InstantLink</w:t>
      </w:r>
      <w:proofErr w:type="spellEnd"/>
      <w:r w:rsidRPr="000430FF">
        <w:t xml:space="preserve"> NE Interface for &lt;NE Vendor&gt; &lt;NE Type&gt; &lt;NE Product Name&gt; &lt;NE Product Version&gt; [for Customer]. </w:t>
      </w:r>
    </w:p>
    <w:p w:rsidRDefault="00EE26F2" w:rsidP="00EE26F2" w:rsidR="00EE26F2" w:rsidRPr="000430FF">
      <w:pPr>
        <w:pStyle w:val="Instruction"/>
        <w:numPr>
          <w:ilvl w:val="0"/>
          <w:numId w:val="12"/>
        </w:numPr>
        <w:rPr>
          <w:rStyle w:val="InstructionChar"/>
        </w:rPr>
      </w:pPr>
      <w:r w:rsidRPr="000430FF">
        <w:rPr>
          <w:rStyle w:val="InstructionChar"/>
        </w:rPr>
        <w:t>Or remove this text and provide information in the sections below.</w:t>
      </w:r>
    </w:p>
    <w:p w:rsidRDefault="00EE26F2" w:rsidP="00121990" w:rsidR="00EE26F2" w:rsidRPr="000430FF">
      <w:pPr>
        <w:pStyle w:val="Heading3"/>
      </w:pPr>
      <w:bookmarkStart w:name="_Toc404849010" w:id="13"/>
      <w:bookmarkStart w:name="_Toc424135342" w:id="14"/>
      <w:bookmarkStart w:name="_Toc522526894" w:id="15"/>
      <w:r w:rsidRPr="000430FF">
        <w:t xml:space="preserve">New </w:t>
      </w:r>
      <w:r>
        <w:t>F</w:t>
      </w:r>
      <w:r w:rsidRPr="000430FF">
        <w:t>eatures</w:t>
      </w:r>
      <w:bookmarkEnd w:id="13"/>
      <w:bookmarkEnd w:id="14"/>
      <w:bookmarkEnd w:id="15"/>
    </w:p>
    <w:p w:rsidRDefault="00EE26F2" w:rsidP="00EE26F2" w:rsidR="00EE26F2" w:rsidRPr="000430FF">
      <w:pPr>
        <w:pStyle w:val="Instruction"/>
        <w:numPr>
          <w:ilvl w:val="0"/>
          <w:numId w:val="12"/>
        </w:numPr>
      </w:pPr>
      <w:r w:rsidRPr="000430FF">
        <w:t>Feature requests/CRs should have been reported to Remedy ARS and the description should mention the Remedy ID. Use the Remedy ID if you know it.</w:t>
      </w:r>
    </w:p>
    <w:p w:rsidRDefault="00EE26F2" w:rsidP="00EE26F2" w:rsidR="00EE26F2" w:rsidRPr="000430FF"/>
    <w:tbl>
      <w:tblPr>
        <w:tblStyle w:val="ComptelTable"/>
        <w:tblW w:type="auto" w:w="0"/>
        <w:tblInd w:type="dxa" w:w="1440"/>
        <w:tblLayout w:type="fixed"/>
        <w:tblLook w:val="04A0"/>
      </w:tblPr>
      <w:tblGrid>
        <w:gridCol w:w="3629"/>
        <w:gridCol w:w="4394"/>
      </w:tblGrid>
      <w:tr w:rsidTr="00573B55" w:rsidR="00EE26F2" w:rsidRPr="000430FF">
        <w:trPr>
          <w:cnfStyle w:val="100000000000"/>
        </w:trPr>
        <w:tc>
          <w:tcPr>
            <w:tcW w:type="dxa" w:w="3629"/>
          </w:tcPr>
          <w:p w:rsidRDefault="00EE26F2" w:rsidP="00573B55" w:rsidR="00EE26F2" w:rsidRPr="000430FF">
            <w:pPr>
              <w:pStyle w:val="TableHeading"/>
            </w:pPr>
            <w:r w:rsidRPr="000430FF">
              <w:t>&lt;Feature Request / Change Request&gt;</w:t>
            </w:r>
          </w:p>
        </w:tc>
        <w:tc>
          <w:tcPr>
            <w:tcW w:type="dxa" w:w="4394"/>
          </w:tcPr>
          <w:p w:rsidRDefault="00EE26F2" w:rsidP="00573B55" w:rsidR="00EE26F2" w:rsidRPr="000430FF">
            <w:pPr>
              <w:pStyle w:val="TableHeading"/>
            </w:pPr>
            <w:r w:rsidRPr="000430FF">
              <w:t>Description</w:t>
            </w:r>
          </w:p>
        </w:tc>
      </w:tr>
      <w:tr w:rsidTr="00573B55" w:rsidR="00EE26F2" w:rsidRPr="000430FF">
        <w:tc>
          <w:tcPr>
            <w:tcW w:type="dxa" w:w="3629"/>
          </w:tcPr>
          <w:p w:rsidRDefault="00EE26F2" w:rsidP="00573B55" w:rsidR="00EE26F2" w:rsidRPr="000430FF">
            <w:pPr>
              <w:pStyle w:val="TableBody"/>
            </w:pPr>
            <w:r>
              <w:t>I</w:t>
            </w:r>
            <w:r w:rsidRPr="00E50D8E">
              <w:rPr>
                <w:highlight w:val="yellow"/>
              </w:rPr>
              <w:t>SS1234567</w:t>
            </w:r>
          </w:p>
        </w:tc>
        <w:tc>
          <w:tcPr>
            <w:tcW w:type="dxa" w:w="4394"/>
          </w:tcPr>
          <w:p w:rsidRDefault="00EE26F2" w:rsidP="00573B55" w:rsidR="00EE26F2" w:rsidRPr="000430FF">
            <w:pPr>
              <w:pStyle w:val="TableBody"/>
            </w:pPr>
          </w:p>
        </w:tc>
      </w:tr>
    </w:tbl>
    <w:p w:rsidRDefault="00EE26F2" w:rsidP="00EE26F2" w:rsidR="00EE26F2" w:rsidRPr="000430FF"/>
    <w:p w:rsidRDefault="00EE26F2" w:rsidP="00121990" w:rsidR="00EE26F2" w:rsidRPr="000430FF">
      <w:pPr>
        <w:pStyle w:val="Heading3"/>
      </w:pPr>
      <w:bookmarkStart w:name="_Toc404849011" w:id="16"/>
      <w:bookmarkStart w:name="_Toc424135343" w:id="17"/>
      <w:bookmarkStart w:name="_Toc522526895" w:id="18"/>
      <w:r w:rsidRPr="000430FF">
        <w:t xml:space="preserve">Fixed </w:t>
      </w:r>
      <w:r>
        <w:t>P</w:t>
      </w:r>
      <w:r w:rsidRPr="000430FF">
        <w:t>roblems</w:t>
      </w:r>
      <w:bookmarkEnd w:id="16"/>
      <w:bookmarkEnd w:id="17"/>
      <w:bookmarkEnd w:id="18"/>
    </w:p>
    <w:p w:rsidRDefault="00EE26F2" w:rsidP="00EE26F2" w:rsidR="00EE26F2">
      <w:pPr>
        <w:pStyle w:val="Instruction"/>
        <w:numPr>
          <w:ilvl w:val="0"/>
          <w:numId w:val="12"/>
        </w:numPr>
      </w:pPr>
      <w:r w:rsidRPr="000430FF">
        <w:t xml:space="preserve">Defects/PRs should have been reported to Remedy ARS and the description should mention the Remedy ID. Use the Remedy ID if you know </w:t>
      </w:r>
      <w:proofErr w:type="gramStart"/>
      <w:r w:rsidRPr="000430FF">
        <w:t>it..</w:t>
      </w:r>
      <w:proofErr w:type="gramEnd"/>
    </w:p>
    <w:p w:rsidRDefault="00EE26F2" w:rsidP="00EE26F2" w:rsidR="00EE26F2" w:rsidRPr="000430FF"/>
    <w:p w:rsidRDefault="00EE26F2" w:rsidP="00EE26F2" w:rsidR="00EE26F2" w:rsidRPr="000430FF">
      <w:pPr>
        <w:pStyle w:val="Instruction"/>
        <w:numPr>
          <w:ilvl w:val="0"/>
          <w:numId w:val="12"/>
        </w:numPr>
      </w:pPr>
      <w:r>
        <w:t>Example starts</w:t>
      </w:r>
    </w:p>
    <w:p w:rsidRDefault="00EE26F2" w:rsidP="00EE26F2" w:rsidR="00EE26F2" w:rsidRPr="000430FF"/>
    <w:tbl>
      <w:tblPr>
        <w:tblStyle w:val="ComptelTable"/>
        <w:tblW w:type="auto" w:w="0"/>
        <w:tblInd w:type="dxa" w:w="1440"/>
        <w:tblLayout w:type="fixed"/>
        <w:tblLook w:val="04A0"/>
      </w:tblPr>
      <w:tblGrid>
        <w:gridCol w:w="3629"/>
        <w:gridCol w:w="4394"/>
      </w:tblGrid>
      <w:tr w:rsidTr="00573B55" w:rsidR="00EE26F2" w:rsidRPr="000430FF">
        <w:trPr>
          <w:cnfStyle w:val="100000000000"/>
        </w:trPr>
        <w:tc>
          <w:tcPr>
            <w:tcW w:type="dxa" w:w="3629"/>
          </w:tcPr>
          <w:p w:rsidRDefault="00EE26F2" w:rsidP="00573B55" w:rsidR="00EE26F2" w:rsidRPr="000430FF">
            <w:pPr>
              <w:pStyle w:val="TableHeading"/>
            </w:pPr>
            <w:r w:rsidRPr="000430FF">
              <w:t>&lt;Defect / Problem Report&gt;</w:t>
            </w:r>
          </w:p>
        </w:tc>
        <w:tc>
          <w:tcPr>
            <w:tcW w:type="dxa" w:w="4394"/>
          </w:tcPr>
          <w:p w:rsidRDefault="00EE26F2" w:rsidP="00573B55" w:rsidR="00EE26F2" w:rsidRPr="000430FF">
            <w:pPr>
              <w:pStyle w:val="TableHeading"/>
            </w:pPr>
            <w:r w:rsidRPr="000430FF">
              <w:t>Description</w:t>
            </w:r>
          </w:p>
        </w:tc>
      </w:tr>
      <w:tr w:rsidTr="00573B55" w:rsidR="00EE26F2" w:rsidRPr="000430FF">
        <w:tc>
          <w:tcPr>
            <w:tcW w:type="dxa" w:w="3629"/>
          </w:tcPr>
          <w:p w:rsidRDefault="00EE26F2" w:rsidP="00573B55" w:rsidR="00EE26F2" w:rsidRPr="00E50D8E">
            <w:pPr>
              <w:pStyle w:val="TableBody"/>
              <w:rPr>
                <w:highlight w:val="yellow"/>
              </w:rPr>
            </w:pPr>
            <w:r w:rsidRPr="00E50D8E">
              <w:rPr>
                <w:highlight w:val="yellow"/>
              </w:rPr>
              <w:t>ISS1234567</w:t>
            </w:r>
          </w:p>
        </w:tc>
        <w:tc>
          <w:tcPr>
            <w:tcW w:type="dxa" w:w="4394"/>
          </w:tcPr>
          <w:p w:rsidRDefault="00EE26F2" w:rsidP="00573B55" w:rsidR="00EE26F2" w:rsidRPr="000430FF">
            <w:pPr>
              <w:pStyle w:val="TableBody"/>
            </w:pPr>
            <w:r w:rsidRPr="000430FF">
              <w:t xml:space="preserve">The GRC parameter </w:t>
            </w:r>
            <w:proofErr w:type="spellStart"/>
            <w:r w:rsidRPr="000430FF">
              <w:rPr>
                <w:rFonts w:cs="Courier New" w:hAnsi="Courier New" w:ascii="Courier New"/>
                <w:sz w:val="18"/>
                <w:szCs w:val="18"/>
              </w:rPr>
              <w:t>sas_timeout</w:t>
            </w:r>
            <w:proofErr w:type="spellEnd"/>
            <w:r w:rsidRPr="000430FF">
              <w:t xml:space="preserve"> in the section </w:t>
            </w:r>
            <w:proofErr w:type="spellStart"/>
            <w:r w:rsidRPr="000430FF">
              <w:rPr>
                <w:rFonts w:cs="Courier New" w:hAnsi="Courier New" w:ascii="Courier New"/>
                <w:sz w:val="18"/>
                <w:szCs w:val="18"/>
              </w:rPr>
              <w:t>batch_api_send</w:t>
            </w:r>
            <w:proofErr w:type="spellEnd"/>
            <w:r w:rsidRPr="000430FF">
              <w:t xml:space="preserve"> </w:t>
            </w:r>
            <w:r w:rsidR="00A40FB7">
              <w:t>is</w:t>
            </w:r>
            <w:r w:rsidRPr="000430FF">
              <w:t xml:space="preserve"> changed </w:t>
            </w:r>
            <w:r w:rsidR="00A40FB7">
              <w:t>to</w:t>
            </w:r>
            <w:r w:rsidRPr="000430FF">
              <w:t xml:space="preserve"> seconds instead of in minutes.</w:t>
            </w:r>
          </w:p>
        </w:tc>
      </w:tr>
      <w:tr w:rsidTr="00573B55" w:rsidR="00EE26F2" w:rsidRPr="000430FF">
        <w:tc>
          <w:tcPr>
            <w:tcW w:type="dxa" w:w="3629"/>
          </w:tcPr>
          <w:p w:rsidRDefault="00EE26F2" w:rsidP="00573B55" w:rsidR="00EE26F2" w:rsidRPr="00E50D8E">
            <w:pPr>
              <w:pStyle w:val="TableBody"/>
              <w:rPr>
                <w:highlight w:val="yellow"/>
              </w:rPr>
            </w:pPr>
            <w:r w:rsidRPr="00E50D8E">
              <w:rPr>
                <w:highlight w:val="yellow"/>
              </w:rPr>
              <w:t>ISS234567</w:t>
            </w:r>
          </w:p>
        </w:tc>
        <w:tc>
          <w:tcPr>
            <w:tcW w:type="dxa" w:w="4394"/>
          </w:tcPr>
          <w:p w:rsidRDefault="00EE26F2" w:rsidP="00573B55" w:rsidR="00EE26F2" w:rsidRPr="000430FF">
            <w:pPr>
              <w:pStyle w:val="TableBody"/>
            </w:pPr>
            <w:r w:rsidRPr="000430FF">
              <w:t xml:space="preserve">The GRC parameter </w:t>
            </w:r>
            <w:proofErr w:type="spellStart"/>
            <w:r w:rsidRPr="000430FF">
              <w:rPr>
                <w:rFonts w:cs="Courier New" w:hAnsi="Courier New" w:ascii="Courier New"/>
                <w:sz w:val="18"/>
                <w:szCs w:val="18"/>
              </w:rPr>
              <w:t>comma_to_space</w:t>
            </w:r>
            <w:proofErr w:type="spellEnd"/>
            <w:r w:rsidRPr="000430FF">
              <w:t xml:space="preserve"> </w:t>
            </w:r>
            <w:r w:rsidR="000A6511">
              <w:t>is</w:t>
            </w:r>
            <w:r w:rsidRPr="000430FF">
              <w:t xml:space="preserve"> removed and replaced by the GRC parameter </w:t>
            </w:r>
            <w:proofErr w:type="spellStart"/>
            <w:r w:rsidRPr="000430FF">
              <w:rPr>
                <w:rFonts w:cs="Courier New" w:hAnsi="Courier New" w:ascii="Courier New"/>
                <w:sz w:val="18"/>
                <w:szCs w:val="18"/>
              </w:rPr>
              <w:t>separator_characters</w:t>
            </w:r>
            <w:proofErr w:type="spellEnd"/>
            <w:r w:rsidRPr="000430FF">
              <w:t>.</w:t>
            </w:r>
          </w:p>
        </w:tc>
      </w:tr>
      <w:tr w:rsidTr="00573B55" w:rsidR="00EE26F2" w:rsidRPr="000430FF">
        <w:tc>
          <w:tcPr>
            <w:tcW w:type="dxa" w:w="3629"/>
          </w:tcPr>
          <w:p w:rsidRDefault="00EE26F2" w:rsidP="00573B55" w:rsidR="00EE26F2" w:rsidRPr="00E50D8E">
            <w:pPr>
              <w:pStyle w:val="TableBody"/>
              <w:rPr>
                <w:highlight w:val="yellow"/>
              </w:rPr>
            </w:pPr>
            <w:r w:rsidRPr="00E50D8E">
              <w:rPr>
                <w:highlight w:val="yellow"/>
              </w:rPr>
              <w:t>ISS 345678</w:t>
            </w:r>
          </w:p>
        </w:tc>
        <w:tc>
          <w:tcPr>
            <w:tcW w:type="dxa" w:w="4394"/>
          </w:tcPr>
          <w:p w:rsidRDefault="00EE26F2" w:rsidP="00573B55" w:rsidR="00EE26F2" w:rsidRPr="000430FF">
            <w:pPr>
              <w:pStyle w:val="TableBody"/>
            </w:pPr>
            <w:r w:rsidRPr="000430FF">
              <w:t>Parameter values can now include space characters in input file.</w:t>
            </w:r>
            <w:r w:rsidR="00D52947">
              <w:t xml:space="preserve"> </w:t>
            </w:r>
            <w:r w:rsidRPr="000430FF">
              <w:t>For e</w:t>
            </w:r>
            <w:r w:rsidR="00D52947">
              <w:t>xample,</w:t>
            </w:r>
            <w:r>
              <w:t xml:space="preserve"> 12345;</w:t>
            </w:r>
            <w:proofErr w:type="gramStart"/>
            <w:r>
              <w:t>1;hello</w:t>
            </w:r>
            <w:proofErr w:type="gramEnd"/>
            <w:r>
              <w:t xml:space="preserve"> world;7777</w:t>
            </w:r>
            <w:r w:rsidR="00D52947">
              <w:t>.</w:t>
            </w:r>
          </w:p>
        </w:tc>
      </w:tr>
    </w:tbl>
    <w:p w:rsidRDefault="00EE26F2" w:rsidP="00EE26F2" w:rsidR="00EE26F2"/>
    <w:p w:rsidRDefault="00EE26F2" w:rsidP="00EE26F2" w:rsidR="00EE26F2">
      <w:pPr>
        <w:pStyle w:val="Instruction"/>
        <w:numPr>
          <w:ilvl w:val="0"/>
          <w:numId w:val="12"/>
        </w:numPr>
      </w:pPr>
      <w:r>
        <w:t>Example ends</w:t>
      </w:r>
    </w:p>
    <w:p w:rsidRDefault="00EE26F2" w:rsidP="00121990" w:rsidR="00EE26F2">
      <w:pPr>
        <w:pStyle w:val="Heading2"/>
      </w:pPr>
      <w:bookmarkStart w:name="_Toc404849012" w:id="19"/>
      <w:bookmarkStart w:name="_Toc424135344" w:id="20"/>
      <w:bookmarkStart w:name="_Toc522526896" w:id="21"/>
      <w:r>
        <w:t>Release &lt;</w:t>
      </w:r>
      <w:r w:rsidRPr="000430FF">
        <w:t>previous</w:t>
      </w:r>
      <w:r>
        <w:t xml:space="preserve"> release&gt;</w:t>
      </w:r>
      <w:bookmarkEnd w:id="19"/>
      <w:bookmarkEnd w:id="20"/>
      <w:bookmarkEnd w:id="21"/>
    </w:p>
    <w:p w:rsidRDefault="00EE26F2" w:rsidP="00EE26F2" w:rsidR="00EE26F2">
      <w:pPr>
        <w:pStyle w:val="Instruction"/>
        <w:numPr>
          <w:ilvl w:val="0"/>
          <w:numId w:val="12"/>
        </w:numPr>
      </w:pPr>
      <w:r>
        <w:t>Instructions: Remove this section, if this is the first release.</w:t>
      </w:r>
    </w:p>
    <w:p w:rsidRDefault="00EE26F2" w:rsidP="00EE26F2" w:rsidR="00EE26F2" w:rsidRPr="000430FF">
      <w:pPr>
        <w:pStyle w:val="Body"/>
      </w:pPr>
    </w:p>
    <w:p w:rsidRDefault="00EE26F2" w:rsidP="00121990" w:rsidR="00EE26F2" w:rsidRPr="000430FF">
      <w:pPr>
        <w:pStyle w:val="Heading3"/>
      </w:pPr>
      <w:bookmarkStart w:name="_Toc404849013" w:id="22"/>
      <w:bookmarkStart w:name="_Toc424135345" w:id="23"/>
      <w:bookmarkStart w:name="_Toc522526897" w:id="24"/>
      <w:r w:rsidRPr="000430FF">
        <w:lastRenderedPageBreak/>
        <w:t xml:space="preserve">New </w:t>
      </w:r>
      <w:r>
        <w:t>F</w:t>
      </w:r>
      <w:r w:rsidRPr="000430FF">
        <w:t>eatures</w:t>
      </w:r>
      <w:bookmarkEnd w:id="22"/>
      <w:bookmarkEnd w:id="23"/>
      <w:bookmarkEnd w:id="24"/>
    </w:p>
    <w:p w:rsidRDefault="00EE26F2" w:rsidP="00EE26F2" w:rsidR="00EE26F2" w:rsidRPr="000430FF">
      <w:pPr>
        <w:pStyle w:val="Body"/>
      </w:pPr>
      <w:r w:rsidRPr="000430FF">
        <w:t xml:space="preserve">No new features in this release. </w:t>
      </w:r>
    </w:p>
    <w:p w:rsidRDefault="00EE26F2" w:rsidP="00EE26F2" w:rsidR="00EE26F2" w:rsidRPr="000430FF">
      <w:pPr>
        <w:pStyle w:val="Instruction"/>
        <w:numPr>
          <w:ilvl w:val="0"/>
          <w:numId w:val="12"/>
        </w:numPr>
      </w:pPr>
      <w:r w:rsidRPr="000430FF">
        <w:t>Or table from above</w:t>
      </w:r>
    </w:p>
    <w:p w:rsidRDefault="00EE26F2" w:rsidP="00121990" w:rsidR="00EE26F2" w:rsidRPr="000430FF">
      <w:pPr>
        <w:pStyle w:val="Heading3"/>
      </w:pPr>
      <w:bookmarkStart w:name="_Toc404849014" w:id="25"/>
      <w:bookmarkStart w:name="_Toc424135346" w:id="26"/>
      <w:bookmarkStart w:name="_Toc522526898" w:id="27"/>
      <w:r w:rsidRPr="000430FF">
        <w:t xml:space="preserve">Fixed </w:t>
      </w:r>
      <w:r>
        <w:t>P</w:t>
      </w:r>
      <w:r w:rsidRPr="000430FF">
        <w:t>roblems</w:t>
      </w:r>
      <w:bookmarkEnd w:id="25"/>
      <w:bookmarkEnd w:id="26"/>
      <w:bookmarkEnd w:id="27"/>
    </w:p>
    <w:p w:rsidRDefault="00EE26F2" w:rsidP="00EE26F2" w:rsidR="00EE26F2" w:rsidRPr="000430FF">
      <w:pPr>
        <w:pStyle w:val="Instruction"/>
        <w:numPr>
          <w:ilvl w:val="0"/>
          <w:numId w:val="12"/>
        </w:numPr>
      </w:pPr>
      <w:r w:rsidRPr="000430FF">
        <w:t>Example starts</w:t>
      </w:r>
    </w:p>
    <w:p w:rsidRDefault="00EE26F2" w:rsidP="00EE26F2" w:rsidR="00EE26F2" w:rsidRPr="000430FF"/>
    <w:tbl>
      <w:tblPr>
        <w:tblStyle w:val="ComptelTable"/>
        <w:tblW w:type="auto" w:w="0"/>
        <w:tblInd w:type="dxa" w:w="1440"/>
        <w:tblLook w:val="04A0"/>
      </w:tblPr>
      <w:tblGrid>
        <w:gridCol w:w="3629"/>
        <w:gridCol w:w="4394"/>
      </w:tblGrid>
      <w:tr w:rsidTr="00573B55" w:rsidR="00EE26F2" w:rsidRPr="000430FF">
        <w:trPr>
          <w:cnfStyle w:val="100000000000"/>
        </w:trPr>
        <w:tc>
          <w:tcPr>
            <w:tcW w:type="dxa" w:w="3629"/>
          </w:tcPr>
          <w:p w:rsidRDefault="00EE26F2" w:rsidP="00573B55" w:rsidR="00EE26F2" w:rsidRPr="000430FF">
            <w:pPr>
              <w:pStyle w:val="TableHeading"/>
            </w:pPr>
            <w:r w:rsidRPr="000430FF">
              <w:t>Defect</w:t>
            </w:r>
          </w:p>
        </w:tc>
        <w:tc>
          <w:tcPr>
            <w:tcW w:type="dxa" w:w="4394"/>
          </w:tcPr>
          <w:p w:rsidRDefault="00EE26F2" w:rsidP="00573B55" w:rsidR="00EE26F2" w:rsidRPr="000430FF">
            <w:pPr>
              <w:pStyle w:val="TableHeading"/>
            </w:pPr>
            <w:r w:rsidRPr="000430FF">
              <w:t>Description</w:t>
            </w:r>
          </w:p>
        </w:tc>
      </w:tr>
      <w:tr w:rsidTr="00573B55" w:rsidR="00EE26F2" w:rsidRPr="000430FF">
        <w:tc>
          <w:tcPr>
            <w:tcW w:type="dxa" w:w="3629"/>
          </w:tcPr>
          <w:p w:rsidRDefault="00EE26F2" w:rsidP="00573B55" w:rsidR="00EE26F2" w:rsidRPr="00E50D8E">
            <w:pPr>
              <w:pStyle w:val="TableBody"/>
              <w:rPr>
                <w:highlight w:val="yellow"/>
              </w:rPr>
            </w:pPr>
            <w:r w:rsidRPr="00E50D8E">
              <w:rPr>
                <w:highlight w:val="yellow"/>
              </w:rPr>
              <w:t>ISS 1234567</w:t>
            </w:r>
          </w:p>
        </w:tc>
        <w:tc>
          <w:tcPr>
            <w:tcW w:type="dxa" w:w="4394"/>
          </w:tcPr>
          <w:p w:rsidRDefault="00EE26F2" w:rsidP="00573B55" w:rsidR="00EE26F2" w:rsidRPr="00E50D8E">
            <w:pPr>
              <w:pStyle w:val="TableBody"/>
              <w:rPr>
                <w:highlight w:val="yellow"/>
              </w:rPr>
            </w:pPr>
            <w:r w:rsidRPr="00E50D8E">
              <w:rPr>
                <w:highlight w:val="yellow"/>
              </w:rPr>
              <w:t xml:space="preserve">Some of the default GRC parameter values </w:t>
            </w:r>
            <w:r w:rsidR="00121990">
              <w:rPr>
                <w:highlight w:val="yellow"/>
              </w:rPr>
              <w:t>are</w:t>
            </w:r>
            <w:r w:rsidRPr="00E50D8E">
              <w:rPr>
                <w:highlight w:val="yellow"/>
              </w:rPr>
              <w:t xml:space="preserve"> changed to more reasonable</w:t>
            </w:r>
            <w:r w:rsidR="00121990">
              <w:rPr>
                <w:highlight w:val="yellow"/>
              </w:rPr>
              <w:t xml:space="preserve"> parameters</w:t>
            </w:r>
            <w:r w:rsidRPr="00E50D8E">
              <w:rPr>
                <w:highlight w:val="yellow"/>
              </w:rPr>
              <w:t>.</w:t>
            </w:r>
          </w:p>
        </w:tc>
      </w:tr>
    </w:tbl>
    <w:p w:rsidRDefault="00EE26F2" w:rsidP="00EE26F2" w:rsidR="00EE26F2" w:rsidRPr="000430FF"/>
    <w:p w:rsidRDefault="00EE26F2" w:rsidP="00EE26F2" w:rsidR="00EE26F2">
      <w:pPr>
        <w:pStyle w:val="Instruction"/>
        <w:numPr>
          <w:ilvl w:val="0"/>
          <w:numId w:val="12"/>
        </w:numPr>
      </w:pPr>
      <w:r w:rsidRPr="000430FF">
        <w:t>Example ends</w:t>
      </w:r>
    </w:p>
    <w:p w:rsidRDefault="00EE26F2" w:rsidP="00EE26F2" w:rsidR="00EE26F2" w:rsidRPr="0048657C"/>
    <w:p w:rsidRDefault="00EE26F2" w:rsidP="00121990" w:rsidR="00EE26F2" w:rsidRPr="000430FF">
      <w:pPr>
        <w:pStyle w:val="Heading1"/>
      </w:pPr>
      <w:bookmarkStart w:name="_Toc404849015" w:id="28"/>
      <w:bookmarkStart w:name="_Toc424135347" w:id="29"/>
      <w:bookmarkStart w:name="_Toc522526899" w:id="30"/>
      <w:r w:rsidRPr="000430FF">
        <w:lastRenderedPageBreak/>
        <w:t>Testing Status</w:t>
      </w:r>
      <w:bookmarkEnd w:id="28"/>
      <w:bookmarkEnd w:id="29"/>
      <w:bookmarkEnd w:id="30"/>
    </w:p>
    <w:p w:rsidRDefault="00EE26F2" w:rsidP="00EE26F2" w:rsidR="00EE26F2" w:rsidRPr="000430FF">
      <w:pPr>
        <w:pStyle w:val="Body"/>
      </w:pPr>
      <w:r w:rsidRPr="000430FF">
        <w:t>This chapter provides information about the testing status for the release.</w:t>
      </w:r>
    </w:p>
    <w:p w:rsidRDefault="00EE26F2" w:rsidP="00EE26F2" w:rsidR="00EE26F2" w:rsidRPr="000430FF">
      <w:pPr>
        <w:pStyle w:val="Instruction"/>
        <w:numPr>
          <w:ilvl w:val="0"/>
          <w:numId w:val="12"/>
        </w:numPr>
      </w:pPr>
      <w:r w:rsidRPr="000430FF">
        <w:t>If a Test Report is available, check it and write a summary to the table below</w:t>
      </w:r>
    </w:p>
    <w:p w:rsidRDefault="00EE26F2" w:rsidP="00EE26F2" w:rsidR="00EE26F2" w:rsidRPr="000430FF"/>
    <w:p w:rsidRDefault="00EE26F2" w:rsidP="00EE26F2" w:rsidR="00EE26F2" w:rsidRPr="000430FF">
      <w:pPr>
        <w:pStyle w:val="Instruction"/>
        <w:numPr>
          <w:ilvl w:val="0"/>
          <w:numId w:val="12"/>
        </w:numPr>
      </w:pPr>
      <w:r w:rsidRPr="000430FF">
        <w:t>Example starts</w:t>
      </w:r>
    </w:p>
    <w:p w:rsidRDefault="00EE26F2" w:rsidP="00EE26F2" w:rsidR="00EE26F2" w:rsidRPr="000430FF"/>
    <w:tbl>
      <w:tblPr>
        <w:tblStyle w:val="ComptelTable"/>
        <w:tblW w:type="dxa" w:w="8415"/>
        <w:tblInd w:type="dxa" w:w="1440"/>
        <w:tblLayout w:type="fixed"/>
        <w:tblLook w:val="04A0"/>
      </w:tblPr>
      <w:tblGrid>
        <w:gridCol w:w="2070"/>
        <w:gridCol w:w="3969"/>
        <w:gridCol w:w="2376"/>
      </w:tblGrid>
      <w:tr w:rsidTr="00573B55" w:rsidR="00EE26F2" w:rsidRPr="000430FF">
        <w:trPr>
          <w:cnfStyle w:val="100000000000"/>
        </w:trPr>
        <w:tc>
          <w:tcPr>
            <w:tcW w:type="dxa" w:w="2070"/>
          </w:tcPr>
          <w:p w:rsidRDefault="00EE26F2" w:rsidP="00573B55" w:rsidR="00EE26F2" w:rsidRPr="000430FF">
            <w:pPr>
              <w:pStyle w:val="TableHeading"/>
            </w:pPr>
            <w:r w:rsidRPr="000430FF">
              <w:t>Status of testing</w:t>
            </w:r>
          </w:p>
        </w:tc>
        <w:tc>
          <w:tcPr>
            <w:tcW w:type="dxa" w:w="3969"/>
          </w:tcPr>
          <w:p w:rsidRDefault="00EE26F2" w:rsidP="00573B55" w:rsidR="00EE26F2" w:rsidRPr="000430FF">
            <w:pPr>
              <w:pStyle w:val="TableHeading"/>
            </w:pPr>
            <w:r w:rsidRPr="000430FF">
              <w:t>Test Summary</w:t>
            </w:r>
          </w:p>
        </w:tc>
        <w:tc>
          <w:tcPr>
            <w:tcW w:type="dxa" w:w="2376"/>
          </w:tcPr>
          <w:p w:rsidRDefault="00EE26F2" w:rsidP="00573B55" w:rsidR="00EE26F2" w:rsidRPr="000430FF">
            <w:pPr>
              <w:pStyle w:val="TableHeading"/>
            </w:pPr>
            <w:r w:rsidRPr="000430FF">
              <w:t>Date</w:t>
            </w:r>
          </w:p>
        </w:tc>
      </w:tr>
      <w:tr w:rsidTr="00573B55" w:rsidR="00EE26F2" w:rsidRPr="000430FF">
        <w:tc>
          <w:tcPr>
            <w:tcW w:type="dxa" w:w="2070"/>
          </w:tcPr>
          <w:p w:rsidRDefault="00EE26F2" w:rsidP="00573B55" w:rsidR="00EE26F2" w:rsidRPr="000430FF">
            <w:pPr>
              <w:pStyle w:val="TableBody"/>
            </w:pPr>
            <w:r w:rsidRPr="000430FF">
              <w:t xml:space="preserve">Tested by </w:t>
            </w:r>
            <w:r w:rsidR="001D1B7D">
              <w:t>tester</w:t>
            </w:r>
          </w:p>
        </w:tc>
        <w:tc>
          <w:tcPr>
            <w:tcW w:type="dxa" w:w="3969"/>
          </w:tcPr>
          <w:p w:rsidRDefault="00EE26F2" w:rsidP="00573B55" w:rsidR="00EE26F2" w:rsidRPr="000430FF">
            <w:pPr>
              <w:pStyle w:val="TableBody"/>
              <w:rPr>
                <w:b/>
              </w:rPr>
            </w:pPr>
            <w:r w:rsidRPr="000430FF">
              <w:rPr>
                <w:b/>
              </w:rPr>
              <w:t xml:space="preserve">Results: </w:t>
            </w:r>
          </w:p>
          <w:p w:rsidRDefault="00EE26F2" w:rsidP="00573B55" w:rsidR="00EE26F2" w:rsidRPr="000430FF">
            <w:pPr>
              <w:pStyle w:val="TableBody"/>
            </w:pPr>
            <w:r w:rsidRPr="000430FF">
              <w:t>Test results can be found in the following document:</w:t>
            </w:r>
          </w:p>
          <w:p w:rsidRDefault="00EE26F2" w:rsidP="00573B55" w:rsidR="00EE26F2" w:rsidRPr="000430FF">
            <w:pPr>
              <w:pStyle w:val="TableBody"/>
              <w:rPr>
                <w:b/>
              </w:rPr>
            </w:pPr>
            <w:r w:rsidRPr="000430FF">
              <w:rPr>
                <w:b/>
              </w:rPr>
              <w:t xml:space="preserve">Restrictions: </w:t>
            </w:r>
          </w:p>
          <w:p w:rsidRDefault="00EE26F2" w:rsidP="00573B55" w:rsidR="00EE26F2" w:rsidRPr="000430FF">
            <w:pPr>
              <w:pStyle w:val="TableBody"/>
            </w:pPr>
            <w:r w:rsidRPr="000430FF">
              <w:t>&lt;Check if here are any restrictions in the Test Report, for example NO-RUN test cases because of the test data was not available&gt;.</w:t>
            </w:r>
          </w:p>
          <w:p w:rsidRDefault="00EE26F2" w:rsidP="00573B55" w:rsidR="00EE26F2" w:rsidRPr="000430FF">
            <w:pPr>
              <w:pStyle w:val="TableBody"/>
              <w:rPr>
                <w:b/>
              </w:rPr>
            </w:pPr>
            <w:r w:rsidRPr="000430FF">
              <w:rPr>
                <w:b/>
              </w:rPr>
              <w:t xml:space="preserve">Exceptions: </w:t>
            </w:r>
          </w:p>
          <w:p w:rsidRDefault="00EE26F2" w:rsidP="00573B55" w:rsidR="00EE26F2" w:rsidRPr="000430FF">
            <w:pPr>
              <w:pStyle w:val="TableBody"/>
            </w:pPr>
            <w:r w:rsidRPr="000430FF">
              <w:t>&lt;List test cases that have status other than PASSED&gt;</w:t>
            </w:r>
          </w:p>
          <w:p w:rsidRDefault="00EE26F2" w:rsidP="00573B55" w:rsidR="00EE26F2" w:rsidRPr="000430FF">
            <w:pPr>
              <w:pStyle w:val="TableBody"/>
            </w:pPr>
            <w:r w:rsidRPr="000430FF">
              <w:t>Example, modify</w:t>
            </w:r>
          </w:p>
        </w:tc>
        <w:tc>
          <w:tcPr>
            <w:tcW w:type="dxa" w:w="2376"/>
          </w:tcPr>
          <w:p w:rsidRDefault="00EE26F2" w:rsidP="00573B55" w:rsidR="00EE26F2" w:rsidRPr="000430FF">
            <w:pPr>
              <w:pStyle w:val="TableBody"/>
            </w:pPr>
            <w:r w:rsidRPr="000430FF">
              <w:t>&lt;</w:t>
            </w:r>
            <w:proofErr w:type="spellStart"/>
            <w:proofErr w:type="gramStart"/>
            <w:r w:rsidRPr="000430FF">
              <w:t>dd.mm.yyyy</w:t>
            </w:r>
            <w:proofErr w:type="spellEnd"/>
            <w:proofErr w:type="gramEnd"/>
            <w:r w:rsidRPr="000430FF">
              <w:t>&gt;</w:t>
            </w:r>
          </w:p>
        </w:tc>
      </w:tr>
    </w:tbl>
    <w:p w:rsidRDefault="00EE26F2" w:rsidP="00EE26F2" w:rsidR="00EE26F2" w:rsidRPr="000430FF"/>
    <w:p w:rsidRDefault="00EE26F2" w:rsidP="00EE26F2" w:rsidR="00EE26F2" w:rsidRPr="000430FF">
      <w:pPr>
        <w:pStyle w:val="Instruction"/>
        <w:numPr>
          <w:ilvl w:val="0"/>
          <w:numId w:val="12"/>
        </w:numPr>
      </w:pPr>
      <w:r w:rsidRPr="000430FF">
        <w:t>Example ends</w:t>
      </w:r>
    </w:p>
    <w:p w:rsidRDefault="00EE26F2" w:rsidP="00121990" w:rsidR="00EE26F2" w:rsidRPr="000430FF">
      <w:pPr>
        <w:pStyle w:val="Heading2"/>
      </w:pPr>
      <w:bookmarkStart w:name="_Toc404849016" w:id="31"/>
      <w:bookmarkStart w:name="_Toc424135348" w:id="32"/>
      <w:bookmarkStart w:name="_Toc522526900" w:id="33"/>
      <w:r w:rsidRPr="000430FF">
        <w:t>Test Results</w:t>
      </w:r>
      <w:bookmarkEnd w:id="31"/>
      <w:bookmarkEnd w:id="32"/>
      <w:bookmarkEnd w:id="33"/>
    </w:p>
    <w:p w:rsidRDefault="00EE26F2" w:rsidP="00EE26F2" w:rsidR="00EE26F2">
      <w:pPr>
        <w:pStyle w:val="Instruction"/>
        <w:numPr>
          <w:ilvl w:val="0"/>
          <w:numId w:val="12"/>
        </w:numPr>
      </w:pPr>
      <w:r w:rsidRPr="000430FF">
        <w:t xml:space="preserve">&lt; If there is not a separate Test Result document available, described in the table in the previous </w:t>
      </w:r>
      <w:r w:rsidR="00121990" w:rsidRPr="000430FF">
        <w:t>chapter,</w:t>
      </w:r>
      <w:r w:rsidRPr="000430FF">
        <w:t xml:space="preserve"> add test results to this section&gt;</w:t>
      </w:r>
    </w:p>
    <w:p w:rsidRDefault="00EE26F2" w:rsidP="00EE26F2" w:rsidR="00EE26F2" w:rsidRPr="0048657C"/>
    <w:p w:rsidRDefault="00EE26F2" w:rsidP="00121990" w:rsidR="00EE26F2" w:rsidRPr="000430FF">
      <w:pPr>
        <w:pStyle w:val="Heading1"/>
      </w:pPr>
      <w:bookmarkStart w:name="_Toc404849017" w:id="34"/>
      <w:bookmarkStart w:name="_Toc424135349" w:id="35"/>
      <w:bookmarkStart w:name="_Toc522526901" w:id="36"/>
      <w:r w:rsidRPr="000430FF">
        <w:lastRenderedPageBreak/>
        <w:t>Documentation</w:t>
      </w:r>
      <w:bookmarkEnd w:id="34"/>
      <w:bookmarkEnd w:id="35"/>
      <w:bookmarkEnd w:id="36"/>
    </w:p>
    <w:p w:rsidRDefault="00EE26F2" w:rsidP="00EE26F2" w:rsidR="00EE26F2" w:rsidRPr="000430FF">
      <w:pPr>
        <w:pStyle w:val="Body"/>
      </w:pPr>
      <w:r w:rsidRPr="000430FF">
        <w:t>This chapter lists the &lt;Product Name&gt; release &lt;release ID&gt; documentation.</w:t>
      </w:r>
    </w:p>
    <w:p w:rsidRDefault="00EE26F2" w:rsidP="00121990" w:rsidR="00EE26F2" w:rsidRPr="000430FF">
      <w:pPr>
        <w:pStyle w:val="Heading2"/>
      </w:pPr>
      <w:bookmarkStart w:name="_Toc404849018" w:id="37"/>
      <w:bookmarkStart w:name="_Toc424135350" w:id="38"/>
      <w:bookmarkStart w:name="_Toc522526902" w:id="39"/>
      <w:r w:rsidRPr="000430FF">
        <w:t xml:space="preserve">Customer </w:t>
      </w:r>
      <w:r>
        <w:t>D</w:t>
      </w:r>
      <w:r w:rsidRPr="000430FF">
        <w:t>ocuments</w:t>
      </w:r>
      <w:bookmarkEnd w:id="37"/>
      <w:bookmarkEnd w:id="38"/>
      <w:bookmarkEnd w:id="39"/>
    </w:p>
    <w:p w:rsidRDefault="00EE26F2" w:rsidP="00EE26F2" w:rsidR="00EE26F2" w:rsidRPr="000430FF">
      <w:pPr>
        <w:pStyle w:val="Instruction"/>
        <w:numPr>
          <w:ilvl w:val="0"/>
          <w:numId w:val="12"/>
        </w:numPr>
      </w:pPr>
      <w:r w:rsidRPr="000430FF">
        <w:t>Example starts</w:t>
      </w:r>
    </w:p>
    <w:p w:rsidRDefault="00EE26F2" w:rsidP="00EE26F2" w:rsidR="00EE26F2" w:rsidRPr="000430FF"/>
    <w:tbl>
      <w:tblPr>
        <w:tblStyle w:val="ComptelTable"/>
        <w:tblW w:type="auto" w:w="0"/>
        <w:tblInd w:type="dxa" w:w="1440"/>
        <w:tblLayout w:type="fixed"/>
        <w:tblLook w:val="04A0"/>
      </w:tblPr>
      <w:tblGrid>
        <w:gridCol w:w="6481"/>
        <w:gridCol w:w="1979"/>
      </w:tblGrid>
      <w:tr w:rsidTr="00573B55" w:rsidR="00EE26F2" w:rsidRPr="000430FF">
        <w:trPr>
          <w:cnfStyle w:val="100000000000"/>
        </w:trPr>
        <w:tc>
          <w:tcPr>
            <w:tcW w:type="dxa" w:w="6481"/>
          </w:tcPr>
          <w:p w:rsidRDefault="00EE26F2" w:rsidP="00573B55" w:rsidR="00EE26F2" w:rsidRPr="000430FF">
            <w:pPr>
              <w:pStyle w:val="TableHeading"/>
            </w:pPr>
            <w:r w:rsidRPr="000430FF">
              <w:t>Customer document</w:t>
            </w:r>
          </w:p>
        </w:tc>
        <w:tc>
          <w:tcPr>
            <w:tcW w:type="dxa" w:w="1979"/>
          </w:tcPr>
          <w:p w:rsidRDefault="00EE26F2" w:rsidP="00573B55" w:rsidR="00EE26F2" w:rsidRPr="000430FF">
            <w:pPr>
              <w:pStyle w:val="TableHeading"/>
            </w:pPr>
            <w:r w:rsidRPr="000430FF">
              <w:t>Document version</w:t>
            </w:r>
          </w:p>
        </w:tc>
      </w:tr>
      <w:tr w:rsidTr="00573B55" w:rsidR="00EE26F2" w:rsidRPr="000430FF">
        <w:tc>
          <w:tcPr>
            <w:tcW w:type="dxa" w:w="6481"/>
          </w:tcPr>
          <w:p w:rsidRDefault="00EE26F2" w:rsidP="00573B55" w:rsidR="00EE26F2" w:rsidRPr="000430FF">
            <w:pPr>
              <w:pStyle w:val="TableBody"/>
            </w:pPr>
            <w:proofErr w:type="spellStart"/>
            <w:r w:rsidRPr="000430FF">
              <w:t>InstantLink</w:t>
            </w:r>
            <w:proofErr w:type="spellEnd"/>
            <w:r w:rsidRPr="000430FF">
              <w:t xml:space="preserve"> NE Interface for &lt;NE Vendor&gt; &lt;NE Type&gt; &lt;NE Product Name&gt; &lt;NE Product Version&gt; Functional Description</w:t>
            </w:r>
          </w:p>
        </w:tc>
        <w:tc>
          <w:tcPr>
            <w:tcW w:type="dxa" w:w="1979"/>
          </w:tcPr>
          <w:p w:rsidRDefault="00EE26F2" w:rsidP="00573B55" w:rsidR="00EE26F2" w:rsidRPr="000430FF">
            <w:pPr>
              <w:pStyle w:val="TableBody"/>
            </w:pPr>
            <w:r w:rsidRPr="000430FF">
              <w:t>1.0</w:t>
            </w:r>
          </w:p>
        </w:tc>
      </w:tr>
      <w:tr w:rsidTr="00573B55" w:rsidR="00EE26F2" w:rsidRPr="000430FF">
        <w:tc>
          <w:tcPr>
            <w:tcW w:type="dxa" w:w="6481"/>
          </w:tcPr>
          <w:p w:rsidRDefault="00EE26F2" w:rsidP="00573B55" w:rsidR="00EE26F2" w:rsidRPr="000430FF">
            <w:pPr>
              <w:pStyle w:val="TableBody"/>
            </w:pPr>
            <w:proofErr w:type="spellStart"/>
            <w:r w:rsidRPr="000430FF">
              <w:t>InstantLink</w:t>
            </w:r>
            <w:proofErr w:type="spellEnd"/>
            <w:r w:rsidRPr="000430FF">
              <w:t xml:space="preserve"> NE Interface for &lt;NE Vendor&gt; &lt;NE Type&gt; &lt;NE Product Name&gt; &lt;NE Product Version&gt; Installation Guide</w:t>
            </w:r>
          </w:p>
        </w:tc>
        <w:tc>
          <w:tcPr>
            <w:tcW w:type="dxa" w:w="1979"/>
          </w:tcPr>
          <w:p w:rsidRDefault="00EE26F2" w:rsidP="00573B55" w:rsidR="00EE26F2" w:rsidRPr="000430FF">
            <w:pPr>
              <w:pStyle w:val="TableBody"/>
            </w:pPr>
            <w:r w:rsidRPr="000430FF">
              <w:t>1.0</w:t>
            </w:r>
          </w:p>
        </w:tc>
      </w:tr>
    </w:tbl>
    <w:p w:rsidRDefault="00EE26F2" w:rsidP="00EE26F2" w:rsidR="00EE26F2" w:rsidRPr="000430FF"/>
    <w:p w:rsidRDefault="00EE26F2" w:rsidP="00EE26F2" w:rsidR="00EE26F2" w:rsidRPr="000430FF">
      <w:pPr>
        <w:pStyle w:val="Instruction"/>
        <w:numPr>
          <w:ilvl w:val="0"/>
          <w:numId w:val="12"/>
        </w:numPr>
      </w:pPr>
      <w:r w:rsidRPr="000430FF">
        <w:t>Example ends</w:t>
      </w:r>
    </w:p>
    <w:p w:rsidRDefault="00EE26F2" w:rsidP="00121990" w:rsidR="00EE26F2" w:rsidRPr="000430FF">
      <w:pPr>
        <w:pStyle w:val="Heading2"/>
      </w:pPr>
      <w:bookmarkStart w:name="_Toc404849019" w:id="40"/>
      <w:bookmarkStart w:name="_Toc424135351" w:id="41"/>
      <w:bookmarkStart w:name="_Toc522526903" w:id="42"/>
      <w:r w:rsidRPr="000430FF">
        <w:t xml:space="preserve">Legal </w:t>
      </w:r>
      <w:r>
        <w:t>N</w:t>
      </w:r>
      <w:r w:rsidRPr="000430FF">
        <w:t>otices</w:t>
      </w:r>
      <w:bookmarkEnd w:id="40"/>
      <w:bookmarkEnd w:id="41"/>
      <w:bookmarkEnd w:id="42"/>
    </w:p>
    <w:p w:rsidRDefault="00EE26F2" w:rsidP="00EE26F2" w:rsidR="00EE26F2" w:rsidRPr="000430FF">
      <w:pPr>
        <w:pStyle w:val="Instruction"/>
        <w:numPr>
          <w:ilvl w:val="0"/>
          <w:numId w:val="12"/>
        </w:numPr>
      </w:pPr>
      <w:r w:rsidRPr="000430FF">
        <w:t xml:space="preserve">If you have used any </w:t>
      </w:r>
      <w:proofErr w:type="gramStart"/>
      <w:r w:rsidRPr="000430FF">
        <w:t>third party</w:t>
      </w:r>
      <w:proofErr w:type="gramEnd"/>
      <w:r w:rsidRPr="000430FF">
        <w:t xml:space="preserve"> libraries, which need to be described in the customer documentation, list them here. Otherwise remove this section.</w:t>
      </w:r>
    </w:p>
    <w:p w:rsidRDefault="006A7DF3" w:rsidP="006A7DF3" w:rsidR="006A7DF3" w:rsidRPr="001D2B6A"/>
    <w:sectPr w:rsidSect="00103F31" w:rsidR="006A7DF3" w:rsidRPr="001D2B6A">
      <w:headerReference w:type="default" r:id="rId22"/>
      <w:pgSz w:code="9" w:h="16838" w:w="11906"/>
      <w:pgMar w:gutter="0" w:footer="709" w:header="709" w:left="1134" w:bottom="1701" w:right="1134" w:top="1701"/>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810283" w:rsidP="005F4416" w:rsidR="00810283">
      <w:r>
        <w:separator/>
      </w:r>
    </w:p>
  </w:endnote>
  <w:endnote w:id="0" w:type="continuationSeparator">
    <w:p w:rsidRDefault="00810283" w:rsidP="005F4416" w:rsidR="00810283">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0A6511" w:rsidR="000A6511">
    <w:pPr>
      <w:pStyle w:val="Footer"/>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3"/>
      <w:tblBorders>
        <w:top w:space="0" w:sz="4" w:color="auto" w:val="single"/>
      </w:tblBorders>
      <w:tblLayout w:type="fixed"/>
      <w:tblCellMar>
        <w:left w:type="dxa" w:w="108"/>
        <w:right w:type="dxa" w:w="108"/>
      </w:tblCellMar>
      <w:tblLook w:val="04A0"/>
    </w:tblPr>
    <w:tblGrid>
      <w:gridCol w:w="4428"/>
      <w:gridCol w:w="1395"/>
      <w:gridCol w:w="4270"/>
    </w:tblGrid>
    <w:tr w:rsidTr="00BE26BE" w:rsidR="00F243DA" w:rsidRPr="00DA7187">
      <w:tc>
        <w:tcPr>
          <w:tcW w:type="dxa" w:w="4428"/>
        </w:tcPr>
        <w:p w:rsidRDefault="00F243DA" w:rsidP="00FC1085" w:rsidR="00F243DA" w:rsidRPr="00DA7187">
          <w:pPr>
            <w:pStyle w:val="Footer"/>
          </w:pPr>
          <w:r w:rsidRPr="00DA7187">
            <w:rPr>
              <w:rFonts w:cstheme="majorHAnsi"/>
            </w:rPr>
            <w:t>©</w:t>
          </w:r>
          <w:r w:rsidRPr="00DA7187">
            <w:t xml:space="preserve"> </w:t>
          </w:r>
          <w:r>
            <w:fldChar w:fldCharType="begin"/>
          </w:r>
          <w:r>
            <w:instrText xml:space="preserve"> DATE  \@ "yyyy"  \* MERGEFORMAT </w:instrText>
          </w:r>
          <w:r>
            <w:fldChar w:fldCharType="separate"/>
          </w:r>
          <w:r w:rsidR="00A40FB7">
            <w:rPr>
              <w:noProof/>
            </w:rPr>
            <w:t>2018</w:t>
          </w:r>
          <w:r>
            <w:fldChar w:fldCharType="end"/>
          </w:r>
          <w:r>
            <w:t xml:space="preserve"> </w:t>
          </w:r>
          <w:r w:rsidR="00645E97">
            <w:t>Nokia</w:t>
          </w:r>
        </w:p>
        <w:p w:rsidRDefault="00F243DA" w:rsidP="00FC1085" w:rsidR="00F243DA" w:rsidRPr="00DA7187">
          <w:pPr>
            <w:pStyle w:val="Footer"/>
          </w:pPr>
        </w:p>
      </w:tc>
      <w:tc>
        <w:tcPr>
          <w:tcW w:type="dxa" w:w="1395"/>
        </w:tcPr>
        <w:p w:rsidRDefault="00F243DA" w:rsidP="00FC1085" w:rsidR="00F243DA" w:rsidRPr="00DA7187">
          <w:pPr>
            <w:pStyle w:val="Footer"/>
            <w:jc w:val="center"/>
          </w:pPr>
        </w:p>
      </w:tc>
      <w:sdt>
        <w:sdtPr>
          <w:alias w:val="Comments"/>
          <w:tag w:val=""/>
          <w:id w:val="-630790782"/>
          <w:placeholder>
            <w:docPart w:val="C71FB0581AA2402EA8AC2992886B79DD"/>
          </w:placeholder>
          <w:dataBinding w:storeItemID="{6C3C8BC8-F283-45AE-878A-BAB7291924A1}" w:xpath="/ns1:coreProperties[1]/ns0:description[1]" w:prefixMappings="xmlns:ns0='http://purl.org/dc/elements/1.1/' xmlns:ns1='http://schemas.openxmlformats.org/package/2006/metadata/core-properties' "/>
          <w:text w:multiLine="true"/>
        </w:sdtPr>
        <w:sdtEndPr/>
        <w:sdtContent>
          <w:tc>
            <w:tcPr>
              <w:tcW w:type="dxa" w:w="4270"/>
            </w:tcPr>
            <w:p w:rsidRDefault="007E225E" w:rsidP="00FC1085" w:rsidR="00F243DA" w:rsidRPr="00DA7187">
              <w:pPr>
                <w:pStyle w:val="Footer"/>
                <w:jc w:val="right"/>
              </w:pPr>
              <w:r>
                <w:t>&lt;Document Version 1.0 Draft 1&gt;</w:t>
              </w:r>
            </w:p>
          </w:tc>
        </w:sdtContent>
      </w:sdt>
    </w:tr>
  </w:tbl>
  <w:p w:rsidRDefault="00684B0F" w:rsidR="00684B0F" w:rsidRPr="00DA7187">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0A6511" w:rsidR="000A651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810283" w:rsidP="005F4416" w:rsidR="00810283">
      <w:r>
        <w:separator/>
      </w:r>
    </w:p>
  </w:footnote>
  <w:footnote w:id="0" w:type="continuationSeparator">
    <w:p w:rsidRDefault="00810283" w:rsidP="005F4416" w:rsidR="0081028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0A6511" w:rsidR="000A6511">
    <w:pPr>
      <w:pStyle w:val="Header"/>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0A6511" w:rsidR="000A6511">
    <w:pPr>
      <w:pStyle w:val="Heade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0A6511" w:rsidR="000A6511">
    <w:pPr>
      <w:pStyle w:val="Header"/>
    </w:pPr>
  </w:p>
</w:hdr>
</file>

<file path=word/header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8C52A8" w:rsidR="00684B0F" w:rsidRPr="00FC2E99">
      <w:trPr>
        <w:trHeight w:val="703"/>
      </w:trPr>
      <w:tc>
        <w:tcPr>
          <w:tcW w:type="dxa" w:w="3385"/>
        </w:tcPr>
        <w:p w:rsidRDefault="00684B0F" w:rsidP="005F4416" w:rsidR="00684B0F" w:rsidRPr="00FC2E99">
          <w:pPr>
            <w:pStyle w:val="Header"/>
          </w:pPr>
        </w:p>
      </w:tc>
      <w:tc>
        <w:tcPr>
          <w:tcW w:type="dxa" w:w="5636"/>
          <w:gridSpan w:val="2"/>
        </w:tcPr>
        <w:p w:rsidRDefault="00810283" w:rsidP="007549AE" w:rsidR="00684B0F" w:rsidRPr="00FC2E99">
          <w:pPr>
            <w:pStyle w:val="Header"/>
          </w:pPr>
          <w:sdt>
            <w:sdtPr>
              <w:alias w:val="Title"/>
              <w:tag w:val=""/>
              <w:id w:val="1296562521"/>
              <w:placeholder>
                <w:docPart w:val="C71FB0581AA2402EA8AC2992886B79DD"/>
              </w:placeholder>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EE26F2">
                <w:t>InstantLink</w:t>
              </w:r>
              <w:proofErr w:type="spellEnd"/>
              <w:r w:rsidR="00EE26F2">
                <w:t xml:space="preserve"> NE Interface for &lt;NE Vendor&gt; &lt;NE Type&gt; &lt;NE Product Name&gt; &lt;NE Product Version&gt;</w:t>
              </w:r>
            </w:sdtContent>
          </w:sdt>
        </w:p>
        <w:p w:rsidRDefault="00810283" w:rsidP="000A72F4" w:rsidR="007E225E">
          <w:pPr>
            <w:pStyle w:val="Header"/>
          </w:pPr>
          <w:sdt>
            <w:sdtPr>
              <w:alias w:val="Subject"/>
              <w:tag w:val=""/>
              <w:id w:val="-1434812522"/>
              <w:placeholder>
                <w:docPart w:val="277EECD7D6284111B8DB4389F930C545"/>
              </w:placeholder>
              <w:dataBinding w:storeItemID="{6C3C8BC8-F283-45AE-878A-BAB7291924A1}" w:xpath="/ns1:coreProperties[1]/ns0:subject[1]" w:prefixMappings="xmlns:ns0='http://purl.org/dc/elements/1.1/' xmlns:ns1='http://schemas.openxmlformats.org/package/2006/metadata/core-properties' "/>
              <w:text/>
            </w:sdtPr>
            <w:sdtEndPr/>
            <w:sdtContent>
              <w:r w:rsidR="007E225E">
                <w:t xml:space="preserve">&lt;Release </w:t>
              </w:r>
              <w:proofErr w:type="spellStart"/>
              <w:r w:rsidR="007E225E">
                <w:t>x.y</w:t>
              </w:r>
              <w:proofErr w:type="spellEnd"/>
              <w:r w:rsidR="007E225E">
                <w:t>&gt;</w:t>
              </w:r>
            </w:sdtContent>
          </w:sdt>
        </w:p>
        <w:p w:rsidRDefault="00810283" w:rsidP="000A72F4" w:rsidR="00684B0F" w:rsidRPr="00FC2E99">
          <w:pPr>
            <w:pStyle w:val="Header"/>
          </w:pPr>
          <w:sdt>
            <w:sdtPr>
              <w:alias w:val="Keywords"/>
              <w:tag w:val=""/>
              <w:id w:val="1712000759"/>
              <w:placeholder>
                <w:docPart w:val="4D771AA9C5C24CE38F22DD5C72CFC74A"/>
              </w:placeholder>
              <w:dataBinding w:storeItemID="{6C3C8BC8-F283-45AE-878A-BAB7291924A1}" w:xpath="/ns1:coreProperties[1]/ns1:keywords[1]" w:prefixMappings="xmlns:ns0='http://purl.org/dc/elements/1.1/' xmlns:ns1='http://schemas.openxmlformats.org/package/2006/metadata/core-properties' "/>
              <w:text/>
            </w:sdtPr>
            <w:sdtEndPr/>
            <w:sdtContent>
              <w:r w:rsidR="00546CD6">
                <w:t>Release Notes</w:t>
              </w:r>
            </w:sdtContent>
          </w:sdt>
        </w:p>
      </w:tc>
      <w:tc>
        <w:tcPr>
          <w:tcW w:type="dxa" w:w="1078"/>
        </w:tcPr>
        <w:p w:rsidRDefault="00F243DA" w:rsidP="000A72F4" w:rsidR="00684B0F" w:rsidRPr="00FC2E99">
          <w:pPr>
            <w:pStyle w:val="Header"/>
            <w:jc w:val="right"/>
          </w:pPr>
          <w:r>
            <w:fldChar w:fldCharType="begin"/>
          </w:r>
          <w:r>
            <w:instrText xml:space="preserve"> PAGE  \* roman  \* MERGEFORMAT </w:instrText>
          </w:r>
          <w:r>
            <w:fldChar w:fldCharType="separate"/>
          </w:r>
          <w:r w:rsidR="001E5E86">
            <w:rPr>
              <w:noProof/>
            </w:rPr>
            <w:t>iii</w:t>
          </w:r>
          <w:r>
            <w:fldChar w:fldCharType="end"/>
          </w:r>
        </w:p>
      </w:tc>
    </w:tr>
    <w:tr w:rsidTr="001C1A13"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FE7197"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header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684B0F" w:rsidR="00684B0F" w:rsidRPr="00FC2E99">
      <w:trPr>
        <w:trHeight w:val="703"/>
      </w:trPr>
      <w:tc>
        <w:tcPr>
          <w:tcW w:type="dxa" w:w="3385"/>
        </w:tcPr>
        <w:p w:rsidRDefault="00684B0F" w:rsidP="00684B0F" w:rsidR="00684B0F" w:rsidRPr="00FC2E99">
          <w:pPr>
            <w:pStyle w:val="Header"/>
          </w:pPr>
        </w:p>
      </w:tc>
      <w:tc>
        <w:tcPr>
          <w:tcW w:type="dxa" w:w="5636"/>
          <w:gridSpan w:val="2"/>
        </w:tcPr>
        <w:p w:rsidRDefault="00810283" w:rsidP="00684B0F" w:rsidR="00684B0F" w:rsidRPr="00FC2E99">
          <w:pPr>
            <w:pStyle w:val="Header"/>
          </w:pPr>
          <w:sdt>
            <w:sdtPr>
              <w:alias w:val="Title"/>
              <w:tag w:val=""/>
              <w:id w:val="-209882317"/>
              <w:placeholder>
                <w:docPart w:val="8E945437C5B0412587E38125A75A3BBB"/>
              </w:placeholder>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EE26F2">
                <w:t>InstantLink</w:t>
              </w:r>
              <w:proofErr w:type="spellEnd"/>
              <w:r w:rsidR="00EE26F2">
                <w:t xml:space="preserve"> NE Interface for &lt;NE Vendor&gt; &lt;NE Type&gt; &lt;NE Product Name&gt; &lt;NE Product Version&gt;</w:t>
              </w:r>
            </w:sdtContent>
          </w:sdt>
        </w:p>
        <w:sdt>
          <w:sdtPr>
            <w:alias w:val="Subject"/>
            <w:tag w:val=""/>
            <w:id w:val="-1127002902"/>
            <w:placeholder>
              <w:docPart w:val="380D9D1F0CDE42D9AD18E1AF6E350046"/>
            </w:placeholder>
            <w:dataBinding w:storeItemID="{6C3C8BC8-F283-45AE-878A-BAB7291924A1}" w:xpath="/ns1:coreProperties[1]/ns0:subject[1]" w:prefixMappings="xmlns:ns0='http://purl.org/dc/elements/1.1/' xmlns:ns1='http://schemas.openxmlformats.org/package/2006/metadata/core-properties' "/>
            <w:text/>
          </w:sdtPr>
          <w:sdtEndPr/>
          <w:sdtContent>
            <w:p w:rsidRDefault="007E225E" w:rsidP="00684B0F" w:rsidR="007E225E">
              <w:pPr>
                <w:pStyle w:val="Header"/>
              </w:pPr>
              <w:r>
                <w:t xml:space="preserve">&lt;Release </w:t>
              </w:r>
              <w:proofErr w:type="spellStart"/>
              <w:r>
                <w:t>x.y</w:t>
              </w:r>
              <w:proofErr w:type="spellEnd"/>
              <w:r>
                <w:t>&gt;</w:t>
              </w:r>
            </w:p>
          </w:sdtContent>
        </w:sdt>
        <w:p w:rsidRDefault="00810283" w:rsidP="00684B0F" w:rsidR="00684B0F" w:rsidRPr="00FC2E99">
          <w:pPr>
            <w:pStyle w:val="Header"/>
          </w:pPr>
          <w:sdt>
            <w:sdtPr>
              <w:alias w:val="Keywords"/>
              <w:tag w:val=""/>
              <w:id w:val="-667086157"/>
              <w:placeholder>
                <w:docPart w:val="097C0BF4BA2A4C5E92F8BEB7FC11F77F"/>
              </w:placeholder>
              <w:dataBinding w:storeItemID="{6C3C8BC8-F283-45AE-878A-BAB7291924A1}" w:xpath="/ns1:coreProperties[1]/ns1:keywords[1]" w:prefixMappings="xmlns:ns0='http://purl.org/dc/elements/1.1/' xmlns:ns1='http://schemas.openxmlformats.org/package/2006/metadata/core-properties' "/>
              <w:text/>
            </w:sdtPr>
            <w:sdtEndPr/>
            <w:sdtContent>
              <w:r w:rsidR="00546CD6">
                <w:t>Release Notes</w:t>
              </w:r>
            </w:sdtContent>
          </w:sdt>
        </w:p>
      </w:tc>
      <w:tc>
        <w:tcPr>
          <w:tcW w:type="dxa" w:w="1078"/>
        </w:tcPr>
        <w:p w:rsidRDefault="00684B0F" w:rsidP="00684B0F" w:rsidR="00684B0F" w:rsidRPr="00FC2E99">
          <w:pPr>
            <w:pStyle w:val="Header"/>
            <w:jc w:val="right"/>
          </w:pPr>
          <w:r>
            <w:fldChar w:fldCharType="begin"/>
          </w:r>
          <w:r>
            <w:instrText xml:space="preserve"> PAGE   \* MERGEFORMAT </w:instrText>
          </w:r>
          <w:r>
            <w:fldChar w:fldCharType="separate"/>
          </w:r>
          <w:r w:rsidR="001E5E86">
            <w:rPr>
              <w:noProof/>
            </w:rPr>
            <w:t>5</w:t>
          </w:r>
          <w:r>
            <w:fldChar w:fldCharType="end"/>
          </w:r>
        </w:p>
      </w:tc>
    </w:tr>
    <w:tr w:rsidTr="00684B0F"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684B0F"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abstractNum w:abstractNumId="0">
    <w:nsid w:val="FFFFFF7C"/>
    <w:multiLevelType w:val="singleLevel"/>
    <w:tmpl w:val="00B0D86E"/>
    <w:lvl w:ilvl="0">
      <w:start w:val="1"/>
      <w:numFmt w:val="decimal"/>
      <w:pStyle w:val="ListNumber5"/>
      <w:lvlText w:val="%1."/>
      <w:lvlJc w:val="left"/>
      <w:pPr>
        <w:tabs>
          <w:tab w:pos="1800" w:val="num"/>
        </w:tabs>
        <w:ind w:hanging="360" w:left="1800"/>
      </w:pPr>
    </w:lvl>
  </w:abstractNum>
  <w:abstractNum w:abstractNumId="1">
    <w:nsid w:val="0225684B"/>
    <w:multiLevelType w:val="hybridMultilevel"/>
    <w:tmpl w:val="C54CA2C2"/>
    <w:lvl w:tplc="040B0001" w:ilvl="0">
      <w:start w:val="1"/>
      <w:numFmt w:val="bullet"/>
      <w:lvlText w:val=""/>
      <w:lvlJc w:val="left"/>
      <w:pPr>
        <w:ind w:hanging="360" w:left="720"/>
      </w:pPr>
      <w:rPr>
        <w:rFonts w:hAnsi="Symbol" w:ascii="Symbol" w:hint="default"/>
      </w:rPr>
    </w:lvl>
    <w:lvl w:tentative="true" w:tplc="040B0003" w:ilvl="1">
      <w:start w:val="1"/>
      <w:numFmt w:val="bullet"/>
      <w:lvlText w:val="o"/>
      <w:lvlJc w:val="left"/>
      <w:pPr>
        <w:ind w:hanging="360" w:left="1440"/>
      </w:pPr>
      <w:rPr>
        <w:rFonts w:cs="Courier New" w:hAnsi="Courier New" w:ascii="Courier New" w:hint="default"/>
      </w:rPr>
    </w:lvl>
    <w:lvl w:tentative="true" w:tplc="040B0005" w:ilvl="2">
      <w:start w:val="1"/>
      <w:numFmt w:val="bullet"/>
      <w:lvlText w:val=""/>
      <w:lvlJc w:val="left"/>
      <w:pPr>
        <w:ind w:hanging="360" w:left="2160"/>
      </w:pPr>
      <w:rPr>
        <w:rFonts w:hAnsi="Wingdings" w:ascii="Wingdings" w:hint="default"/>
      </w:rPr>
    </w:lvl>
    <w:lvl w:tentative="true" w:tplc="040B0001" w:ilvl="3">
      <w:start w:val="1"/>
      <w:numFmt w:val="bullet"/>
      <w:lvlText w:val=""/>
      <w:lvlJc w:val="left"/>
      <w:pPr>
        <w:ind w:hanging="360" w:left="2880"/>
      </w:pPr>
      <w:rPr>
        <w:rFonts w:hAnsi="Symbol" w:ascii="Symbol" w:hint="default"/>
      </w:rPr>
    </w:lvl>
    <w:lvl w:tentative="true" w:tplc="040B0003" w:ilvl="4">
      <w:start w:val="1"/>
      <w:numFmt w:val="bullet"/>
      <w:lvlText w:val="o"/>
      <w:lvlJc w:val="left"/>
      <w:pPr>
        <w:ind w:hanging="360" w:left="3600"/>
      </w:pPr>
      <w:rPr>
        <w:rFonts w:cs="Courier New" w:hAnsi="Courier New" w:ascii="Courier New" w:hint="default"/>
      </w:rPr>
    </w:lvl>
    <w:lvl w:tentative="true" w:tplc="040B0005" w:ilvl="5">
      <w:start w:val="1"/>
      <w:numFmt w:val="bullet"/>
      <w:lvlText w:val=""/>
      <w:lvlJc w:val="left"/>
      <w:pPr>
        <w:ind w:hanging="360" w:left="4320"/>
      </w:pPr>
      <w:rPr>
        <w:rFonts w:hAnsi="Wingdings" w:ascii="Wingdings" w:hint="default"/>
      </w:rPr>
    </w:lvl>
    <w:lvl w:tentative="true" w:tplc="040B0001" w:ilvl="6">
      <w:start w:val="1"/>
      <w:numFmt w:val="bullet"/>
      <w:lvlText w:val=""/>
      <w:lvlJc w:val="left"/>
      <w:pPr>
        <w:ind w:hanging="360" w:left="5040"/>
      </w:pPr>
      <w:rPr>
        <w:rFonts w:hAnsi="Symbol" w:ascii="Symbol" w:hint="default"/>
      </w:rPr>
    </w:lvl>
    <w:lvl w:tentative="true" w:tplc="040B0003" w:ilvl="7">
      <w:start w:val="1"/>
      <w:numFmt w:val="bullet"/>
      <w:lvlText w:val="o"/>
      <w:lvlJc w:val="left"/>
      <w:pPr>
        <w:ind w:hanging="360" w:left="5760"/>
      </w:pPr>
      <w:rPr>
        <w:rFonts w:cs="Courier New" w:hAnsi="Courier New" w:ascii="Courier New" w:hint="default"/>
      </w:rPr>
    </w:lvl>
    <w:lvl w:tentative="true" w:tplc="040B0005" w:ilvl="8">
      <w:start w:val="1"/>
      <w:numFmt w:val="bullet"/>
      <w:lvlText w:val=""/>
      <w:lvlJc w:val="left"/>
      <w:pPr>
        <w:ind w:hanging="360" w:left="6480"/>
      </w:pPr>
      <w:rPr>
        <w:rFonts w:hAnsi="Wingdings" w:ascii="Wingdings" w:hint="default"/>
      </w:rPr>
    </w:lvl>
  </w:abstractNum>
  <w:abstractNum w:abstractNumId="2">
    <w:nsid w:val="03E528EE"/>
    <w:multiLevelType w:val="multilevel"/>
    <w:tmpl w:val="644AED48"/>
    <w:styleLink w:val="Instructions"/>
    <w:lvl w:ilvl="0">
      <w:start w:val="1"/>
      <w:numFmt w:val="none"/>
      <w:pStyle w:val="Instruction"/>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3">
    <w:nsid w:val="13A02352"/>
    <w:multiLevelType w:val="singleLevel"/>
    <w:tmpl w:val="5BF2A8E6"/>
    <w:lvl w:ilvl="0">
      <w:start w:val="1"/>
      <w:numFmt w:val="bullet"/>
      <w:pStyle w:val="BulletBodyLast"/>
      <w:lvlText w:val=""/>
      <w:lvlJc w:val="left"/>
      <w:pPr>
        <w:ind w:hanging="360" w:left="1800"/>
      </w:pPr>
      <w:rPr>
        <w:rFonts w:hAnsi="Symbol" w:ascii="Symbol" w:hint="default"/>
      </w:rPr>
    </w:lvl>
  </w:abstractNum>
  <w:abstractNum w:abstractNumId="4">
    <w:nsid w:val="1F4602C5"/>
    <w:multiLevelType w:val="multilevel"/>
    <w:tmpl w:val="56F44EE0"/>
    <w:numStyleLink w:val="ComptelCaution"/>
  </w:abstractNum>
  <w:abstractNum w:abstractNumId="5">
    <w:nsid w:val="220F5794"/>
    <w:multiLevelType w:val="multilevel"/>
    <w:tmpl w:val="CE22A776"/>
    <w:styleLink w:val="Stepnumbering"/>
    <w:lvl w:ilvl="0">
      <w:start w:val="1"/>
      <w:numFmt w:val="decimal"/>
      <w:pStyle w:val="Step"/>
      <w:lvlText w:val="%1."/>
      <w:lvlJc w:val="left"/>
      <w:pPr>
        <w:ind w:hanging="720" w:left="2160"/>
      </w:pPr>
      <w:rPr>
        <w:rFonts w:hint="default"/>
      </w:rPr>
    </w:lvl>
    <w:lvl w:ilvl="1">
      <w:start w:val="1"/>
      <w:numFmt w:val="lowerLetter"/>
      <w:lvlText w:val="%2."/>
      <w:lvlJc w:val="left"/>
      <w:pPr>
        <w:ind w:hanging="720" w:left="2880"/>
      </w:pPr>
      <w:rPr>
        <w:rFonts w:hint="default"/>
      </w:rPr>
    </w:lvl>
    <w:lvl w:ilvl="2">
      <w:start w:val="1"/>
      <w:numFmt w:val="lowerRoman"/>
      <w:lvlText w:val="%3."/>
      <w:lvlJc w:val="left"/>
      <w:pPr>
        <w:ind w:hanging="720" w:left="3600"/>
      </w:pPr>
      <w:rPr>
        <w:rFonts w:hint="default"/>
      </w:rPr>
    </w:lvl>
    <w:lvl w:ilvl="3">
      <w:start w:val="1"/>
      <w:numFmt w:val="decimal"/>
      <w:lvlText w:val="%4)"/>
      <w:lvlJc w:val="left"/>
      <w:pPr>
        <w:ind w:hanging="720" w:left="4320"/>
      </w:pPr>
      <w:rPr>
        <w:rFonts w:hint="default"/>
      </w:rPr>
    </w:lvl>
    <w:lvl w:ilvl="4">
      <w:start w:val="1"/>
      <w:numFmt w:val="lowerLetter"/>
      <w:lvlText w:val="%5)"/>
      <w:lvlJc w:val="left"/>
      <w:pPr>
        <w:ind w:hanging="720" w:left="5040"/>
      </w:pPr>
      <w:rPr>
        <w:rFonts w:hint="default"/>
      </w:rPr>
    </w:lvl>
    <w:lvl w:ilvl="5">
      <w:start w:val="1"/>
      <w:numFmt w:val="lowerRoman"/>
      <w:lvlText w:val="%6)"/>
      <w:lvlJc w:val="left"/>
      <w:pPr>
        <w:ind w:hanging="720" w:left="5760"/>
      </w:pPr>
      <w:rPr>
        <w:rFonts w:hint="default"/>
      </w:rPr>
    </w:lvl>
    <w:lvl w:ilvl="6">
      <w:start w:val="1"/>
      <w:numFmt w:val="decimal"/>
      <w:lvlText w:val="(%7)"/>
      <w:lvlJc w:val="left"/>
      <w:pPr>
        <w:ind w:hanging="720" w:left="6480"/>
      </w:pPr>
      <w:rPr>
        <w:rFonts w:hint="default"/>
      </w:rPr>
    </w:lvl>
    <w:lvl w:ilvl="7">
      <w:start w:val="1"/>
      <w:numFmt w:val="lowerLetter"/>
      <w:lvlText w:val="(%8)"/>
      <w:lvlJc w:val="left"/>
      <w:pPr>
        <w:ind w:hanging="720" w:left="7200"/>
      </w:pPr>
      <w:rPr>
        <w:rFonts w:hint="default"/>
      </w:rPr>
    </w:lvl>
    <w:lvl w:ilvl="8">
      <w:start w:val="1"/>
      <w:numFmt w:val="lowerRoman"/>
      <w:lvlText w:val="(%9)"/>
      <w:lvlJc w:val="left"/>
      <w:pPr>
        <w:ind w:hanging="720" w:left="7920"/>
      </w:pPr>
      <w:rPr>
        <w:rFonts w:hint="default"/>
      </w:rPr>
    </w:lvl>
  </w:abstractNum>
  <w:abstractNum w:abstractNumId="6">
    <w:nsid w:val="28D52A81"/>
    <w:multiLevelType w:val="multilevel"/>
    <w:tmpl w:val="56F44EE0"/>
    <w:styleLink w:val="ComptelCaution"/>
    <w:lvl w:ilvl="0">
      <w:start w:val="1"/>
      <w:numFmt w:val="none"/>
      <w:pStyle w:val="Caution"/>
      <w:lvlText w:val="Caution"/>
      <w:lvlJc w:val="left"/>
      <w:pPr>
        <w:tabs>
          <w:tab w:pos="2160" w:val="num"/>
        </w:tabs>
        <w:ind w:hanging="159" w:left="1599"/>
      </w:pPr>
      <w:rPr>
        <w:rFonts w:hint="default"/>
        <w:b/>
        <w:i w:val="false"/>
      </w:rPr>
    </w:lvl>
    <w:lvl w:ilvl="1">
      <w:start w:val="1"/>
      <w:numFmt w:val="none"/>
      <w:lvlText w:val=""/>
      <w:lvlJc w:val="left"/>
      <w:pPr>
        <w:ind w:hanging="159" w:left="1599"/>
      </w:pPr>
      <w:rPr>
        <w:rFonts w:hint="default"/>
      </w:rPr>
    </w:lvl>
    <w:lvl w:ilvl="2">
      <w:start w:val="1"/>
      <w:numFmt w:val="none"/>
      <w:lvlText w:val=""/>
      <w:lvlJc w:val="left"/>
      <w:pPr>
        <w:ind w:hanging="159" w:left="1599"/>
      </w:pPr>
      <w:rPr>
        <w:rFonts w:hint="default"/>
      </w:rPr>
    </w:lvl>
    <w:lvl w:ilvl="3">
      <w:start w:val="1"/>
      <w:numFmt w:val="none"/>
      <w:lvlText w:val=""/>
      <w:lvlJc w:val="left"/>
      <w:pPr>
        <w:ind w:hanging="159" w:left="1599"/>
      </w:pPr>
      <w:rPr>
        <w:rFonts w:hint="default"/>
      </w:rPr>
    </w:lvl>
    <w:lvl w:ilvl="4">
      <w:start w:val="1"/>
      <w:numFmt w:val="none"/>
      <w:lvlText w:val=""/>
      <w:lvlJc w:val="left"/>
      <w:pPr>
        <w:ind w:hanging="159" w:left="1599"/>
      </w:pPr>
      <w:rPr>
        <w:rFonts w:hint="default"/>
      </w:rPr>
    </w:lvl>
    <w:lvl w:ilvl="5">
      <w:start w:val="1"/>
      <w:numFmt w:val="none"/>
      <w:lvlText w:val=""/>
      <w:lvlJc w:val="left"/>
      <w:pPr>
        <w:ind w:hanging="159" w:left="1599"/>
      </w:pPr>
      <w:rPr>
        <w:rFonts w:hint="default"/>
      </w:rPr>
    </w:lvl>
    <w:lvl w:ilvl="6">
      <w:start w:val="1"/>
      <w:numFmt w:val="none"/>
      <w:lvlText w:val=""/>
      <w:lvlJc w:val="left"/>
      <w:pPr>
        <w:ind w:hanging="159" w:left="1599"/>
      </w:pPr>
      <w:rPr>
        <w:rFonts w:hint="default"/>
      </w:rPr>
    </w:lvl>
    <w:lvl w:ilvl="7">
      <w:start w:val="1"/>
      <w:numFmt w:val="none"/>
      <w:lvlText w:val=""/>
      <w:lvlJc w:val="left"/>
      <w:pPr>
        <w:ind w:hanging="159" w:left="1599"/>
      </w:pPr>
      <w:rPr>
        <w:rFonts w:hint="default"/>
      </w:rPr>
    </w:lvl>
    <w:lvl w:ilvl="8">
      <w:start w:val="1"/>
      <w:numFmt w:val="none"/>
      <w:lvlText w:val=""/>
      <w:lvlJc w:val="left"/>
      <w:pPr>
        <w:ind w:hanging="159" w:left="1599"/>
      </w:pPr>
      <w:rPr>
        <w:rFonts w:hint="default"/>
      </w:rPr>
    </w:lvl>
  </w:abstractNum>
  <w:abstractNum w:abstractNumId="7">
    <w:nsid w:val="35E66719"/>
    <w:multiLevelType w:val="multilevel"/>
    <w:tmpl w:val="A1D02D2A"/>
    <w:styleLink w:val="ComptelHeadings"/>
    <w:lvl w:ilvl="0">
      <w:start w:val="1"/>
      <w:numFmt w:val="decimal"/>
      <w:pStyle w:val="Heading1"/>
      <w:lvlText w:val="%1"/>
      <w:lvlJc w:val="left"/>
      <w:pPr>
        <w:ind w:hanging="1440" w:left="1440"/>
      </w:pPr>
      <w:rPr>
        <w:rFonts w:hint="default"/>
      </w:rPr>
    </w:lvl>
    <w:lvl w:ilvl="1">
      <w:start w:val="1"/>
      <w:numFmt w:val="decimal"/>
      <w:pStyle w:val="Heading2"/>
      <w:lvlText w:val="%1.%2"/>
      <w:lvlJc w:val="left"/>
      <w:pPr>
        <w:ind w:hanging="1440" w:left="1440"/>
      </w:pPr>
      <w:rPr>
        <w:rFonts w:hint="default"/>
      </w:rPr>
    </w:lvl>
    <w:lvl w:ilvl="2">
      <w:start w:val="1"/>
      <w:numFmt w:val="decimal"/>
      <w:pStyle w:val="Heading3"/>
      <w:lvlText w:val="%1.%2.%3"/>
      <w:lvlJc w:val="left"/>
      <w:pPr>
        <w:ind w:hanging="1440" w:left="1440"/>
      </w:pPr>
      <w:rPr>
        <w:rFonts w:hint="default"/>
      </w:rPr>
    </w:lvl>
    <w:lvl w:ilvl="3">
      <w:start w:val="1"/>
      <w:numFmt w:val="decimal"/>
      <w:pStyle w:val="Heading4"/>
      <w:lvlText w:val="%1.%2.%3.%4"/>
      <w:lvlJc w:val="left"/>
      <w:pPr>
        <w:ind w:hanging="1440" w:left="1440"/>
      </w:pPr>
      <w:rPr>
        <w:rFonts w:hint="default"/>
      </w:rPr>
    </w:lvl>
    <w:lvl w:ilvl="4">
      <w:start w:val="1"/>
      <w:numFmt w:val="none"/>
      <w:pStyle w:val="Heading5"/>
      <w:suff w:val="nothing"/>
      <w:lvlText w:val=""/>
      <w:lvlJc w:val="left"/>
      <w:pPr>
        <w:ind w:hanging="1440" w:left="1440"/>
      </w:pPr>
      <w:rPr>
        <w:rFonts w:hint="default"/>
      </w:rPr>
    </w:lvl>
    <w:lvl w:ilvl="5">
      <w:start w:val="1"/>
      <w:numFmt w:val="none"/>
      <w:pStyle w:val="Heading6"/>
      <w:suff w:val="nothing"/>
      <w:lvlText w:val=""/>
      <w:lvlJc w:val="left"/>
      <w:pPr>
        <w:ind w:hanging="1440" w:left="1440"/>
      </w:pPr>
      <w:rPr>
        <w:rFonts w:hint="default"/>
      </w:rPr>
    </w:lvl>
    <w:lvl w:ilvl="6">
      <w:start w:val="1"/>
      <w:numFmt w:val="none"/>
      <w:pStyle w:val="Heading7"/>
      <w:suff w:val="nothing"/>
      <w:lvlText w:val=""/>
      <w:lvlJc w:val="left"/>
      <w:pPr>
        <w:ind w:hanging="1440" w:left="1440"/>
      </w:pPr>
      <w:rPr>
        <w:rFonts w:hint="default"/>
      </w:rPr>
    </w:lvl>
    <w:lvl w:ilvl="7">
      <w:start w:val="1"/>
      <w:numFmt w:val="none"/>
      <w:pStyle w:val="Heading8"/>
      <w:suff w:val="nothing"/>
      <w:lvlText w:val=""/>
      <w:lvlJc w:val="left"/>
      <w:pPr>
        <w:ind w:hanging="1440" w:left="1440"/>
      </w:pPr>
      <w:rPr>
        <w:rFonts w:hint="default"/>
      </w:rPr>
    </w:lvl>
    <w:lvl w:ilvl="8">
      <w:start w:val="1"/>
      <w:numFmt w:val="none"/>
      <w:pStyle w:val="Heading9"/>
      <w:suff w:val="nothing"/>
      <w:lvlText w:val=""/>
      <w:lvlJc w:val="left"/>
      <w:pPr>
        <w:ind w:hanging="1440" w:left="1440"/>
      </w:pPr>
      <w:rPr>
        <w:rFonts w:hint="default"/>
      </w:rPr>
    </w:lvl>
  </w:abstractNum>
  <w:abstractNum w:abstractNumId="8">
    <w:nsid w:val="3E190D63"/>
    <w:multiLevelType w:val="singleLevel"/>
    <w:tmpl w:val="F7B0AE98"/>
    <w:lvl w:ilvl="0">
      <w:start w:val="1"/>
      <w:numFmt w:val="bullet"/>
      <w:pStyle w:val="BulletBody"/>
      <w:lvlText w:val=""/>
      <w:lvlJc w:val="left"/>
      <w:pPr>
        <w:ind w:hanging="360" w:left="1800"/>
      </w:pPr>
      <w:rPr>
        <w:rFonts w:hAnsi="Symbol" w:ascii="Symbol" w:hint="default"/>
      </w:rPr>
    </w:lvl>
  </w:abstractNum>
  <w:abstractNum w:abstractNumId="9">
    <w:nsid w:val="3F665A9B"/>
    <w:multiLevelType w:val="multilevel"/>
    <w:tmpl w:val="644AED48"/>
    <w:lvl w:ilvl="0">
      <w:start w:val="1"/>
      <w:numFmt w:val="none"/>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10">
    <w:nsid w:val="490F7A61"/>
    <w:multiLevelType w:val="multilevel"/>
    <w:tmpl w:val="770A4B1C"/>
    <w:styleLink w:val="ComptelNote"/>
    <w:lvl w:ilvl="0">
      <w:start w:val="1"/>
      <w:numFmt w:val="none"/>
      <w:pStyle w:val="Note"/>
      <w:lvlText w:val="Note"/>
      <w:lvlJc w:val="left"/>
      <w:pPr>
        <w:ind w:hanging="720" w:left="2160"/>
      </w:pPr>
      <w:rPr>
        <w:rFonts w:hint="default"/>
        <w:b/>
        <w:i w:val="false"/>
      </w:rPr>
    </w:lvl>
    <w:lvl w:ilvl="1">
      <w:start w:val="1"/>
      <w:numFmt w:val="none"/>
      <w:lvlText w:val=""/>
      <w:lvlJc w:val="left"/>
      <w:pPr>
        <w:ind w:hanging="720" w:left="2160"/>
      </w:pPr>
      <w:rPr>
        <w:rFonts w:hint="default"/>
        <w:b/>
        <w:i w:val="false"/>
      </w:rPr>
    </w:lvl>
    <w:lvl w:ilvl="2">
      <w:start w:val="1"/>
      <w:numFmt w:val="none"/>
      <w:lvlText w:val=""/>
      <w:lvlJc w:val="left"/>
      <w:pPr>
        <w:ind w:hanging="720" w:left="2160"/>
      </w:pPr>
      <w:rPr>
        <w:rFonts w:hint="default"/>
      </w:rPr>
    </w:lvl>
    <w:lvl w:ilvl="3">
      <w:start w:val="1"/>
      <w:numFmt w:val="none"/>
      <w:lvlText w:val=""/>
      <w:lvlJc w:val="left"/>
      <w:pPr>
        <w:ind w:hanging="720" w:left="2160"/>
      </w:pPr>
      <w:rPr>
        <w:rFonts w:hint="default"/>
      </w:rPr>
    </w:lvl>
    <w:lvl w:ilvl="4">
      <w:start w:val="1"/>
      <w:numFmt w:val="none"/>
      <w:lvlText w:val=""/>
      <w:lvlJc w:val="left"/>
      <w:pPr>
        <w:ind w:hanging="720" w:left="2160"/>
      </w:pPr>
      <w:rPr>
        <w:rFonts w:hint="default"/>
      </w:rPr>
    </w:lvl>
    <w:lvl w:ilvl="5">
      <w:start w:val="1"/>
      <w:numFmt w:val="none"/>
      <w:lvlText w:val=""/>
      <w:lvlJc w:val="left"/>
      <w:pPr>
        <w:ind w:hanging="720" w:left="2160"/>
      </w:pPr>
      <w:rPr>
        <w:rFonts w:hint="default"/>
      </w:rPr>
    </w:lvl>
    <w:lvl w:ilvl="6">
      <w:start w:val="1"/>
      <w:numFmt w:val="none"/>
      <w:lvlText w:val=""/>
      <w:lvlJc w:val="left"/>
      <w:pPr>
        <w:ind w:hanging="720" w:left="2160"/>
      </w:pPr>
      <w:rPr>
        <w:rFonts w:hint="default"/>
      </w:rPr>
    </w:lvl>
    <w:lvl w:ilvl="7">
      <w:start w:val="1"/>
      <w:numFmt w:val="none"/>
      <w:lvlText w:val=""/>
      <w:lvlJc w:val="left"/>
      <w:pPr>
        <w:ind w:hanging="720" w:left="2160"/>
      </w:pPr>
      <w:rPr>
        <w:rFonts w:hint="default"/>
      </w:rPr>
    </w:lvl>
    <w:lvl w:ilvl="8">
      <w:start w:val="1"/>
      <w:numFmt w:val="none"/>
      <w:lvlText w:val=""/>
      <w:lvlJc w:val="left"/>
      <w:pPr>
        <w:ind w:hanging="720" w:left="2160"/>
      </w:pPr>
      <w:rPr>
        <w:rFonts w:hint="default"/>
      </w:rPr>
    </w:lvl>
  </w:abstractNum>
  <w:abstractNum w:abstractNumId="11">
    <w:nsid w:val="4A270972"/>
    <w:multiLevelType w:val="hybridMultilevel"/>
    <w:tmpl w:val="14A0C05C"/>
    <w:lvl w:tplc="60482950" w:ilvl="0">
      <w:start w:val="1"/>
      <w:numFmt w:val="bullet"/>
      <w:lvlText w:val=""/>
      <w:lvlJc w:val="left"/>
      <w:pPr>
        <w:ind w:hanging="360" w:left="720"/>
      </w:pPr>
      <w:rPr>
        <w:rFonts w:hAnsi="Symbol" w:ascii="Symbol" w:hint="default"/>
      </w:rPr>
    </w:lvl>
    <w:lvl w:tentative="true" w:tplc="3EB64C22" w:ilvl="1">
      <w:start w:val="1"/>
      <w:numFmt w:val="bullet"/>
      <w:lvlText w:val="o"/>
      <w:lvlJc w:val="left"/>
      <w:pPr>
        <w:ind w:hanging="360" w:left="1440"/>
      </w:pPr>
      <w:rPr>
        <w:rFonts w:cs="Courier New" w:hAnsi="Courier New" w:ascii="Courier New" w:hint="default"/>
      </w:rPr>
    </w:lvl>
    <w:lvl w:tentative="true" w:tplc="11E61A9E" w:ilvl="2">
      <w:start w:val="1"/>
      <w:numFmt w:val="bullet"/>
      <w:lvlText w:val=""/>
      <w:lvlJc w:val="left"/>
      <w:pPr>
        <w:ind w:hanging="360" w:left="2160"/>
      </w:pPr>
      <w:rPr>
        <w:rFonts w:hAnsi="Wingdings" w:ascii="Wingdings" w:hint="default"/>
      </w:rPr>
    </w:lvl>
    <w:lvl w:tentative="true" w:tplc="A21C755A" w:ilvl="3">
      <w:start w:val="1"/>
      <w:numFmt w:val="bullet"/>
      <w:lvlText w:val=""/>
      <w:lvlJc w:val="left"/>
      <w:pPr>
        <w:ind w:hanging="360" w:left="2880"/>
      </w:pPr>
      <w:rPr>
        <w:rFonts w:hAnsi="Symbol" w:ascii="Symbol" w:hint="default"/>
      </w:rPr>
    </w:lvl>
    <w:lvl w:tentative="true" w:tplc="5886678C" w:ilvl="4">
      <w:start w:val="1"/>
      <w:numFmt w:val="bullet"/>
      <w:lvlText w:val="o"/>
      <w:lvlJc w:val="left"/>
      <w:pPr>
        <w:ind w:hanging="360" w:left="3600"/>
      </w:pPr>
      <w:rPr>
        <w:rFonts w:cs="Courier New" w:hAnsi="Courier New" w:ascii="Courier New" w:hint="default"/>
      </w:rPr>
    </w:lvl>
    <w:lvl w:tentative="true" w:tplc="D602C8D8" w:ilvl="5">
      <w:start w:val="1"/>
      <w:numFmt w:val="bullet"/>
      <w:lvlText w:val=""/>
      <w:lvlJc w:val="left"/>
      <w:pPr>
        <w:ind w:hanging="360" w:left="4320"/>
      </w:pPr>
      <w:rPr>
        <w:rFonts w:hAnsi="Wingdings" w:ascii="Wingdings" w:hint="default"/>
      </w:rPr>
    </w:lvl>
    <w:lvl w:tentative="true" w:tplc="8BCEE0D2" w:ilvl="6">
      <w:start w:val="1"/>
      <w:numFmt w:val="bullet"/>
      <w:lvlText w:val=""/>
      <w:lvlJc w:val="left"/>
      <w:pPr>
        <w:ind w:hanging="360" w:left="5040"/>
      </w:pPr>
      <w:rPr>
        <w:rFonts w:hAnsi="Symbol" w:ascii="Symbol" w:hint="default"/>
      </w:rPr>
    </w:lvl>
    <w:lvl w:tentative="true" w:tplc="61EAD7A6" w:ilvl="7">
      <w:start w:val="1"/>
      <w:numFmt w:val="bullet"/>
      <w:lvlText w:val="o"/>
      <w:lvlJc w:val="left"/>
      <w:pPr>
        <w:ind w:hanging="360" w:left="5760"/>
      </w:pPr>
      <w:rPr>
        <w:rFonts w:cs="Courier New" w:hAnsi="Courier New" w:ascii="Courier New" w:hint="default"/>
      </w:rPr>
    </w:lvl>
    <w:lvl w:tentative="true" w:tplc="872AE1F2" w:ilvl="8">
      <w:start w:val="1"/>
      <w:numFmt w:val="bullet"/>
      <w:lvlText w:val=""/>
      <w:lvlJc w:val="left"/>
      <w:pPr>
        <w:ind w:hanging="360" w:left="6480"/>
      </w:pPr>
      <w:rPr>
        <w:rFonts w:hAnsi="Wingdings" w:ascii="Wingdings" w:hint="default"/>
      </w:rPr>
    </w:lvl>
  </w:abstractNum>
  <w:abstractNum w:abstractNumId="12">
    <w:nsid w:val="660508D0"/>
    <w:multiLevelType w:val="multilevel"/>
    <w:tmpl w:val="A1D02D2A"/>
    <w:numStyleLink w:val="ComptelHeadings"/>
  </w:abstractNum>
  <w:abstractNum w:abstractNumId="13">
    <w:nsid w:val="729F1D6D"/>
    <w:multiLevelType w:val="hybridMultilevel"/>
    <w:tmpl w:val="0FF0CF2A"/>
    <w:lvl w:tplc="BD503E3E" w:ilvl="0">
      <w:start w:val="1"/>
      <w:numFmt w:val="bullet"/>
      <w:pStyle w:val="BulletBodyIndent"/>
      <w:lvlText w:val="o"/>
      <w:lvlJc w:val="left"/>
      <w:pPr>
        <w:ind w:hanging="360" w:left="2517"/>
      </w:pPr>
      <w:rPr>
        <w:rFonts w:cs="Courier New" w:hAnsi="Courier New" w:ascii="Courier New" w:hint="default"/>
      </w:rPr>
    </w:lvl>
    <w:lvl w:tentative="true" w:tplc="30F81E10" w:ilvl="1">
      <w:start w:val="1"/>
      <w:numFmt w:val="bullet"/>
      <w:lvlText w:val="o"/>
      <w:lvlJc w:val="left"/>
      <w:pPr>
        <w:ind w:hanging="360" w:left="3237"/>
      </w:pPr>
      <w:rPr>
        <w:rFonts w:cs="Courier New" w:hAnsi="Courier New" w:ascii="Courier New" w:hint="default"/>
      </w:rPr>
    </w:lvl>
    <w:lvl w:tentative="true" w:tplc="D5A6C2E0" w:ilvl="2">
      <w:start w:val="1"/>
      <w:numFmt w:val="bullet"/>
      <w:lvlText w:val=""/>
      <w:lvlJc w:val="left"/>
      <w:pPr>
        <w:ind w:hanging="360" w:left="3957"/>
      </w:pPr>
      <w:rPr>
        <w:rFonts w:hAnsi="Wingdings" w:ascii="Wingdings" w:hint="default"/>
      </w:rPr>
    </w:lvl>
    <w:lvl w:tentative="true" w:tplc="BA189D0A" w:ilvl="3">
      <w:start w:val="1"/>
      <w:numFmt w:val="bullet"/>
      <w:lvlText w:val=""/>
      <w:lvlJc w:val="left"/>
      <w:pPr>
        <w:ind w:hanging="360" w:left="4677"/>
      </w:pPr>
      <w:rPr>
        <w:rFonts w:hAnsi="Symbol" w:ascii="Symbol" w:hint="default"/>
      </w:rPr>
    </w:lvl>
    <w:lvl w:tentative="true" w:tplc="14626A14" w:ilvl="4">
      <w:start w:val="1"/>
      <w:numFmt w:val="bullet"/>
      <w:lvlText w:val="o"/>
      <w:lvlJc w:val="left"/>
      <w:pPr>
        <w:ind w:hanging="360" w:left="5397"/>
      </w:pPr>
      <w:rPr>
        <w:rFonts w:cs="Courier New" w:hAnsi="Courier New" w:ascii="Courier New" w:hint="default"/>
      </w:rPr>
    </w:lvl>
    <w:lvl w:tentative="true" w:tplc="1D3E55EE" w:ilvl="5">
      <w:start w:val="1"/>
      <w:numFmt w:val="bullet"/>
      <w:lvlText w:val=""/>
      <w:lvlJc w:val="left"/>
      <w:pPr>
        <w:ind w:hanging="360" w:left="6117"/>
      </w:pPr>
      <w:rPr>
        <w:rFonts w:hAnsi="Wingdings" w:ascii="Wingdings" w:hint="default"/>
      </w:rPr>
    </w:lvl>
    <w:lvl w:tentative="true" w:tplc="07F0FA24" w:ilvl="6">
      <w:start w:val="1"/>
      <w:numFmt w:val="bullet"/>
      <w:lvlText w:val=""/>
      <w:lvlJc w:val="left"/>
      <w:pPr>
        <w:ind w:hanging="360" w:left="6837"/>
      </w:pPr>
      <w:rPr>
        <w:rFonts w:hAnsi="Symbol" w:ascii="Symbol" w:hint="default"/>
      </w:rPr>
    </w:lvl>
    <w:lvl w:tentative="true" w:tplc="C2C24104" w:ilvl="7">
      <w:start w:val="1"/>
      <w:numFmt w:val="bullet"/>
      <w:lvlText w:val="o"/>
      <w:lvlJc w:val="left"/>
      <w:pPr>
        <w:ind w:hanging="360" w:left="7557"/>
      </w:pPr>
      <w:rPr>
        <w:rFonts w:cs="Courier New" w:hAnsi="Courier New" w:ascii="Courier New" w:hint="default"/>
      </w:rPr>
    </w:lvl>
    <w:lvl w:tentative="true" w:tplc="A37E9184" w:ilvl="8">
      <w:start w:val="1"/>
      <w:numFmt w:val="bullet"/>
      <w:lvlText w:val=""/>
      <w:lvlJc w:val="left"/>
      <w:pPr>
        <w:ind w:hanging="360" w:left="8277"/>
      </w:pPr>
      <w:rPr>
        <w:rFonts w:hAnsi="Wingdings" w:ascii="Wingdings" w:hint="default"/>
      </w:rPr>
    </w:lvl>
  </w:abstractNum>
  <w:abstractNum w:abstractNumId="14">
    <w:nsid w:val="72C41EB1"/>
    <w:multiLevelType w:val="multilevel"/>
    <w:tmpl w:val="770A4B1C"/>
    <w:numStyleLink w:val="ComptelNote"/>
  </w:abstractNum>
  <w:abstractNum w:abstractNumId="15">
    <w:nsid w:val="7CA75883"/>
    <w:multiLevelType w:val="multilevel"/>
    <w:tmpl w:val="A1D02D2A"/>
    <w:numStyleLink w:val="ComptelHeadings"/>
  </w:abstractNum>
  <w:num w:numId="1">
    <w:abstractNumId w:val="3"/>
  </w:num>
  <w:num w:numId="2">
    <w:abstractNumId w:val="7"/>
  </w:num>
  <w:num w:numId="3">
    <w:abstractNumId w:val="12"/>
  </w:num>
  <w:num w:numId="4">
    <w:abstractNumId w:val="11"/>
  </w:num>
  <w:num w:numId="5">
    <w:abstractNumId w:val="1"/>
  </w:num>
  <w:num w:numId="6">
    <w:abstractNumId w:val="10"/>
  </w:num>
  <w:num w:numId="7">
    <w:abstractNumId w:val="14"/>
  </w:num>
  <w:num w:numId="8">
    <w:abstractNumId w:val="8"/>
  </w:num>
  <w:num w:numId="9">
    <w:abstractNumId w:val="6"/>
  </w:num>
  <w:num w:numId="10">
    <w:abstractNumId w:val="4"/>
  </w:num>
  <w:num w:numId="11">
    <w:abstractNumId w:val="13"/>
  </w:num>
  <w:num w:numId="12">
    <w:abstractNumId w:val="2"/>
  </w:num>
  <w:num w:numId="13">
    <w:abstractNumId w:val="2"/>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0"/>
  </w:num>
  <w:num w:numId="28">
    <w:abstractNumId w:val="9"/>
  </w:num>
  <w:numIdMacAtCleanup w:val="14"/>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00"/>
  <w:proofState w:grammar="clean" w:spelling="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rsids>
    <w:rsidRoot w:val="00D320F1"/>
    <w:rsid w:val="00002F1A"/>
    <w:rsid w:val="00012804"/>
    <w:rsid w:val="00031A46"/>
    <w:rsid w:val="00042CB4"/>
    <w:rsid w:val="00060BF3"/>
    <w:rsid w:val="00072941"/>
    <w:rsid w:val="00076749"/>
    <w:rsid w:val="000A6511"/>
    <w:rsid w:val="000A72F4"/>
    <w:rsid w:val="000B0E26"/>
    <w:rsid w:val="000B1B4B"/>
    <w:rsid w:val="000B511A"/>
    <w:rsid w:val="000E1823"/>
    <w:rsid w:val="000F1142"/>
    <w:rsid w:val="000F4617"/>
    <w:rsid w:val="000F7634"/>
    <w:rsid w:val="00100D0A"/>
    <w:rsid w:val="00103F31"/>
    <w:rsid w:val="00106B61"/>
    <w:rsid w:val="0011599C"/>
    <w:rsid w:val="00121990"/>
    <w:rsid w:val="00127185"/>
    <w:rsid w:val="00146ECB"/>
    <w:rsid w:val="001829D9"/>
    <w:rsid w:val="00195F72"/>
    <w:rsid w:val="001A7807"/>
    <w:rsid w:val="001C0964"/>
    <w:rsid w:val="001C17A7"/>
    <w:rsid w:val="001C1A13"/>
    <w:rsid w:val="001D1B7D"/>
    <w:rsid w:val="001D2B6A"/>
    <w:rsid w:val="001D587F"/>
    <w:rsid w:val="001E5E86"/>
    <w:rsid w:val="001E7688"/>
    <w:rsid w:val="001F5307"/>
    <w:rsid w:val="001F5E00"/>
    <w:rsid w:val="001F6475"/>
    <w:rsid w:val="00203320"/>
    <w:rsid w:val="00210988"/>
    <w:rsid w:val="002228C2"/>
    <w:rsid w:val="00242C82"/>
    <w:rsid w:val="00255D40"/>
    <w:rsid w:val="002602F0"/>
    <w:rsid w:val="0026724F"/>
    <w:rsid w:val="00267D4E"/>
    <w:rsid w:val="00287DB0"/>
    <w:rsid w:val="00290C78"/>
    <w:rsid w:val="00294477"/>
    <w:rsid w:val="00295088"/>
    <w:rsid w:val="002A71EC"/>
    <w:rsid w:val="002B6754"/>
    <w:rsid w:val="002D442F"/>
    <w:rsid w:val="002D60EC"/>
    <w:rsid w:val="0030041A"/>
    <w:rsid w:val="00303F60"/>
    <w:rsid w:val="00306B17"/>
    <w:rsid w:val="0032762C"/>
    <w:rsid w:val="0032789D"/>
    <w:rsid w:val="00331642"/>
    <w:rsid w:val="00336B59"/>
    <w:rsid w:val="00337543"/>
    <w:rsid w:val="00347098"/>
    <w:rsid w:val="003472FD"/>
    <w:rsid w:val="00347EFF"/>
    <w:rsid w:val="0035550E"/>
    <w:rsid w:val="003624B6"/>
    <w:rsid w:val="00362835"/>
    <w:rsid w:val="00370F6D"/>
    <w:rsid w:val="0037419A"/>
    <w:rsid w:val="00375D43"/>
    <w:rsid w:val="003954C8"/>
    <w:rsid w:val="003B4455"/>
    <w:rsid w:val="003B6EAE"/>
    <w:rsid w:val="003C0C96"/>
    <w:rsid w:val="003C4C93"/>
    <w:rsid w:val="003C62FD"/>
    <w:rsid w:val="003D183F"/>
    <w:rsid w:val="003D3E20"/>
    <w:rsid w:val="003D453A"/>
    <w:rsid w:val="003E39CE"/>
    <w:rsid w:val="003E4206"/>
    <w:rsid w:val="003E6EDD"/>
    <w:rsid w:val="003F4FF7"/>
    <w:rsid w:val="00405355"/>
    <w:rsid w:val="00417216"/>
    <w:rsid w:val="004309B0"/>
    <w:rsid w:val="00440934"/>
    <w:rsid w:val="00465A48"/>
    <w:rsid w:val="0047192F"/>
    <w:rsid w:val="00472D4E"/>
    <w:rsid w:val="00480E63"/>
    <w:rsid w:val="00484BDA"/>
    <w:rsid w:val="004A08D2"/>
    <w:rsid w:val="004A4037"/>
    <w:rsid w:val="004A59B2"/>
    <w:rsid w:val="004D4636"/>
    <w:rsid w:val="004F226D"/>
    <w:rsid w:val="004F4E33"/>
    <w:rsid w:val="00502279"/>
    <w:rsid w:val="0051157B"/>
    <w:rsid w:val="00514A38"/>
    <w:rsid w:val="005158FB"/>
    <w:rsid w:val="005254B6"/>
    <w:rsid w:val="00526CE4"/>
    <w:rsid w:val="005408B5"/>
    <w:rsid w:val="00541251"/>
    <w:rsid w:val="00546CD6"/>
    <w:rsid w:val="0057524D"/>
    <w:rsid w:val="005811A0"/>
    <w:rsid w:val="00582273"/>
    <w:rsid w:val="00590BC8"/>
    <w:rsid w:val="00596A99"/>
    <w:rsid w:val="005B4ABC"/>
    <w:rsid w:val="005B7C17"/>
    <w:rsid w:val="005C2A8C"/>
    <w:rsid w:val="005F121D"/>
    <w:rsid w:val="005F4416"/>
    <w:rsid w:val="0060349B"/>
    <w:rsid w:val="0063130E"/>
    <w:rsid w:val="006424F6"/>
    <w:rsid w:val="00645E97"/>
    <w:rsid w:val="00652754"/>
    <w:rsid w:val="00657E90"/>
    <w:rsid w:val="00662D02"/>
    <w:rsid w:val="00684B0F"/>
    <w:rsid w:val="00686B11"/>
    <w:rsid w:val="00691D14"/>
    <w:rsid w:val="00693CFA"/>
    <w:rsid w:val="006A6BA9"/>
    <w:rsid w:val="006A7DF3"/>
    <w:rsid w:val="006B1541"/>
    <w:rsid w:val="006D2B42"/>
    <w:rsid w:val="006D58AF"/>
    <w:rsid w:val="006E3D42"/>
    <w:rsid w:val="006E5418"/>
    <w:rsid w:val="0070090B"/>
    <w:rsid w:val="0070099F"/>
    <w:rsid w:val="00705FCD"/>
    <w:rsid w:val="00722AB9"/>
    <w:rsid w:val="007304CB"/>
    <w:rsid w:val="007549AE"/>
    <w:rsid w:val="00767D64"/>
    <w:rsid w:val="00770C61"/>
    <w:rsid w:val="00783BA5"/>
    <w:rsid w:val="0079392D"/>
    <w:rsid w:val="0079405E"/>
    <w:rsid w:val="007A4C04"/>
    <w:rsid w:val="007B4EF1"/>
    <w:rsid w:val="007C3361"/>
    <w:rsid w:val="007D760C"/>
    <w:rsid w:val="007E225E"/>
    <w:rsid w:val="007E34EB"/>
    <w:rsid w:val="00802526"/>
    <w:rsid w:val="00810283"/>
    <w:rsid w:val="00825AE9"/>
    <w:rsid w:val="008367D2"/>
    <w:rsid w:val="00837DC4"/>
    <w:rsid w:val="00841FD3"/>
    <w:rsid w:val="008516C7"/>
    <w:rsid w:val="008566DA"/>
    <w:rsid w:val="00864E1E"/>
    <w:rsid w:val="008912B7"/>
    <w:rsid w:val="00896066"/>
    <w:rsid w:val="008B5BF1"/>
    <w:rsid w:val="008B70D9"/>
    <w:rsid w:val="008B78D4"/>
    <w:rsid w:val="008C52A8"/>
    <w:rsid w:val="008D7481"/>
    <w:rsid w:val="008D7D4F"/>
    <w:rsid w:val="008E01A2"/>
    <w:rsid w:val="008F2B86"/>
    <w:rsid w:val="008F66C5"/>
    <w:rsid w:val="0091051F"/>
    <w:rsid w:val="0091069F"/>
    <w:rsid w:val="0093022B"/>
    <w:rsid w:val="00930338"/>
    <w:rsid w:val="00937451"/>
    <w:rsid w:val="00937974"/>
    <w:rsid w:val="009445A0"/>
    <w:rsid w:val="00945D19"/>
    <w:rsid w:val="009764E1"/>
    <w:rsid w:val="0098782D"/>
    <w:rsid w:val="00995AE7"/>
    <w:rsid w:val="009A2293"/>
    <w:rsid w:val="009A5C73"/>
    <w:rsid w:val="009A6BF5"/>
    <w:rsid w:val="009B7B23"/>
    <w:rsid w:val="009C04EA"/>
    <w:rsid w:val="009C1E99"/>
    <w:rsid w:val="009E04C7"/>
    <w:rsid w:val="009E2622"/>
    <w:rsid w:val="009F31AA"/>
    <w:rsid w:val="009F496D"/>
    <w:rsid w:val="009F7BC6"/>
    <w:rsid w:val="00A25963"/>
    <w:rsid w:val="00A304C6"/>
    <w:rsid w:val="00A3347B"/>
    <w:rsid w:val="00A40FB7"/>
    <w:rsid w:val="00A75D74"/>
    <w:rsid w:val="00A87FA1"/>
    <w:rsid w:val="00A91879"/>
    <w:rsid w:val="00A93CCC"/>
    <w:rsid w:val="00A96180"/>
    <w:rsid w:val="00A9647D"/>
    <w:rsid w:val="00AA3DE9"/>
    <w:rsid w:val="00AA61FA"/>
    <w:rsid w:val="00AA6B53"/>
    <w:rsid w:val="00AB6AA7"/>
    <w:rsid w:val="00AC0F2E"/>
    <w:rsid w:val="00AC41E6"/>
    <w:rsid w:val="00AC6E0C"/>
    <w:rsid w:val="00AD1E12"/>
    <w:rsid w:val="00B151D5"/>
    <w:rsid w:val="00B20500"/>
    <w:rsid w:val="00B35813"/>
    <w:rsid w:val="00B35D85"/>
    <w:rsid w:val="00B471FD"/>
    <w:rsid w:val="00B558E7"/>
    <w:rsid w:val="00B55D29"/>
    <w:rsid w:val="00B62A7F"/>
    <w:rsid w:val="00B724C5"/>
    <w:rsid w:val="00B77FA9"/>
    <w:rsid w:val="00B91DED"/>
    <w:rsid w:val="00BA7AA7"/>
    <w:rsid w:val="00BB5215"/>
    <w:rsid w:val="00BB76E4"/>
    <w:rsid w:val="00BD2C76"/>
    <w:rsid w:val="00BD5EE1"/>
    <w:rsid w:val="00BE26BE"/>
    <w:rsid w:val="00BE495D"/>
    <w:rsid w:val="00BF0FE2"/>
    <w:rsid w:val="00C009A5"/>
    <w:rsid w:val="00C32595"/>
    <w:rsid w:val="00C46424"/>
    <w:rsid w:val="00C477F9"/>
    <w:rsid w:val="00C6130A"/>
    <w:rsid w:val="00C76698"/>
    <w:rsid w:val="00C76BCC"/>
    <w:rsid w:val="00C954D2"/>
    <w:rsid w:val="00CA6A2A"/>
    <w:rsid w:val="00CB14D9"/>
    <w:rsid w:val="00CC7504"/>
    <w:rsid w:val="00CD3009"/>
    <w:rsid w:val="00CE1193"/>
    <w:rsid w:val="00CE17E8"/>
    <w:rsid w:val="00CE1B2F"/>
    <w:rsid w:val="00CE1F10"/>
    <w:rsid w:val="00CE7B42"/>
    <w:rsid w:val="00CF2750"/>
    <w:rsid w:val="00CF7A4D"/>
    <w:rsid w:val="00D320F1"/>
    <w:rsid w:val="00D52947"/>
    <w:rsid w:val="00D5371A"/>
    <w:rsid w:val="00D62583"/>
    <w:rsid w:val="00D72159"/>
    <w:rsid w:val="00D7366A"/>
    <w:rsid w:val="00D773A8"/>
    <w:rsid w:val="00D911FD"/>
    <w:rsid w:val="00DA307D"/>
    <w:rsid w:val="00DA7187"/>
    <w:rsid w:val="00DC2FED"/>
    <w:rsid w:val="00DD5299"/>
    <w:rsid w:val="00DF0202"/>
    <w:rsid w:val="00DF2448"/>
    <w:rsid w:val="00E0672F"/>
    <w:rsid w:val="00E1105D"/>
    <w:rsid w:val="00E11BC4"/>
    <w:rsid w:val="00E152F5"/>
    <w:rsid w:val="00E22912"/>
    <w:rsid w:val="00E25F4E"/>
    <w:rsid w:val="00E600E7"/>
    <w:rsid w:val="00E627B6"/>
    <w:rsid w:val="00E63F16"/>
    <w:rsid w:val="00E7026E"/>
    <w:rsid w:val="00E73C71"/>
    <w:rsid w:val="00E8640F"/>
    <w:rsid w:val="00E90B98"/>
    <w:rsid w:val="00EC7B89"/>
    <w:rsid w:val="00ED53C3"/>
    <w:rsid w:val="00EE26F2"/>
    <w:rsid w:val="00EE5D10"/>
    <w:rsid w:val="00EF6B6D"/>
    <w:rsid w:val="00F00C7F"/>
    <w:rsid w:val="00F12F46"/>
    <w:rsid w:val="00F134C7"/>
    <w:rsid w:val="00F243DA"/>
    <w:rsid w:val="00F3761D"/>
    <w:rsid w:val="00F422E9"/>
    <w:rsid w:val="00F51DAA"/>
    <w:rsid w:val="00F73BFF"/>
    <w:rsid w:val="00F80E45"/>
    <w:rsid w:val="00F81410"/>
    <w:rsid w:val="00F85974"/>
    <w:rsid w:val="00F94C63"/>
    <w:rsid w:val="00FA496C"/>
    <w:rsid w:val="00FB2C8D"/>
    <w:rsid w:val="00FB5327"/>
    <w:rsid w:val="00FB6C31"/>
    <w:rsid w:val="00FC2E99"/>
    <w:rsid w:val="00FC35BD"/>
    <w:rsid w:val="00FC4521"/>
    <w:rsid w:val="00FD2937"/>
    <w:rsid w:val="00FD7CBB"/>
    <w:rsid w:val="00FE32A8"/>
    <w:rsid w:val="00FE7197"/>
    <w:rsid w:val="00FF514C"/>
    <w:rsid w:val="00FF74C1"/>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shapeDefaults>
    <o:shapedefaults v:ext="edit" spidmax="2049"/>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HAnsi" w:hAnsiTheme="minorHAnsi" w:asciiTheme="minorHAnsi"/>
        <w:sz w:val="24"/>
        <w:szCs w:val="24"/>
        <w:lang w:bidi="ar-SA" w:eastAsia="en-US" w:val="fi-FI"/>
      </w:rPr>
    </w:rPrDefault>
    <w:pPrDefault/>
  </w:docDefaults>
  <w:latentStyles w:count="375" w:defQFormat="false" w:defUnhideWhenUsed="false" w:defSemiHidden="false" w:defUIPriority="99" w:defLockedState="false">
    <w:lsdException w:qFormat="true" w:uiPriority="0" w:name="Normal"/>
    <w:lsdException w:qFormat="true" w:uiPriority="0" w:name="heading 1"/>
    <w:lsdException w:qFormat="true" w:unhideWhenUsed="true" w:semiHidden="true" w:uiPriority="0" w:name="heading 2"/>
    <w:lsdException w:qFormat="true" w:unhideWhenUsed="true" w:semiHidden="true" w:uiPriority="0" w:name="heading 3"/>
    <w:lsdException w:qFormat="true" w:unhideWhenUsed="true" w:semiHidden="true" w:uiPriority="0" w:name="heading 4"/>
    <w:lsdException w:unhideWhenUsed="true" w:semiHidden="true" w:uiPriority="0" w:name="heading 5"/>
    <w:lsdException w:unhideWhenUsed="true" w:semiHidden="true" w:uiPriority="0" w:name="heading 6"/>
    <w:lsdException w:unhideWhenUsed="true" w:semiHidden="true" w:uiPriority="0" w:name="heading 7"/>
    <w:lsdException w:unhideWhenUsed="true" w:semiHidden="true" w:uiPriority="0" w:name="heading 8"/>
    <w:lsdException w:unhideWhenUsed="true" w:semiHidden="true" w:uiPriority="0"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qFormat="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qFormat="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uiPriority="0" w:name="List Number 5"/>
    <w:lsdException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unhideWhenUsed="true" w:semiHidden="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nhideWhenUsed="true" w:semiHidden="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true" w:semiHidden="true" w:uiPriority="37" w:name="Bibliography"/>
    <w:lsdException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rsid w:val="00294477"/>
    <w:rPr>
      <w:lang w:val="en-GB"/>
    </w:rPr>
  </w:style>
  <w:style w:styleId="Heading1" w:type="paragraph">
    <w:name w:val="heading 1"/>
    <w:basedOn w:val="Normal"/>
    <w:next w:val="Body"/>
    <w:link w:val="Heading1Char"/>
    <w:qFormat/>
    <w:rsid w:val="00F80E45"/>
    <w:pPr>
      <w:keepNext/>
      <w:pageBreakBefore/>
      <w:numPr>
        <w:numId w:val="26"/>
      </w:numPr>
      <w:spacing w:after="240"/>
      <w:outlineLvl w:val="0"/>
    </w:pPr>
    <w:rPr>
      <w:rFonts w:cstheme="majorBidi" w:eastAsiaTheme="majorEastAsia" w:hAnsiTheme="majorHAnsi" w:asciiTheme="majorHAnsi"/>
      <w:b/>
      <w:bCs/>
      <w:sz w:val="28"/>
      <w:szCs w:val="28"/>
    </w:rPr>
  </w:style>
  <w:style w:styleId="Heading2" w:type="paragraph">
    <w:name w:val="heading 2"/>
    <w:basedOn w:val="Normal"/>
    <w:next w:val="Body"/>
    <w:link w:val="Heading2Char"/>
    <w:unhideWhenUsed/>
    <w:qFormat/>
    <w:rsid w:val="00F80E45"/>
    <w:pPr>
      <w:keepNext/>
      <w:keepLines/>
      <w:numPr>
        <w:ilvl w:val="1"/>
        <w:numId w:val="26"/>
      </w:numPr>
      <w:spacing w:after="120" w:before="240"/>
      <w:outlineLvl w:val="1"/>
    </w:pPr>
    <w:rPr>
      <w:rFonts w:cstheme="majorBidi" w:eastAsiaTheme="majorEastAsia" w:hAnsiTheme="majorHAnsi" w:asciiTheme="majorHAnsi"/>
      <w:b/>
      <w:bCs/>
      <w:szCs w:val="26"/>
    </w:rPr>
  </w:style>
  <w:style w:styleId="Heading3" w:type="paragraph">
    <w:name w:val="heading 3"/>
    <w:basedOn w:val="Normal"/>
    <w:next w:val="Body"/>
    <w:link w:val="Heading3Char"/>
    <w:unhideWhenUsed/>
    <w:qFormat/>
    <w:rsid w:val="00F80E45"/>
    <w:pPr>
      <w:keepNext/>
      <w:keepLines/>
      <w:numPr>
        <w:ilvl w:val="2"/>
        <w:numId w:val="26"/>
      </w:numPr>
      <w:spacing w:after="120" w:before="240"/>
      <w:outlineLvl w:val="2"/>
    </w:pPr>
    <w:rPr>
      <w:rFonts w:cstheme="majorBidi" w:eastAsiaTheme="majorEastAsia" w:hAnsiTheme="majorHAnsi" w:asciiTheme="majorHAnsi"/>
      <w:b/>
      <w:bCs/>
      <w:sz w:val="22"/>
    </w:rPr>
  </w:style>
  <w:style w:styleId="Heading4" w:type="paragraph">
    <w:name w:val="heading 4"/>
    <w:basedOn w:val="Normal"/>
    <w:next w:val="Body"/>
    <w:link w:val="Heading4Char"/>
    <w:unhideWhenUsed/>
    <w:qFormat/>
    <w:rsid w:val="00502279"/>
    <w:pPr>
      <w:keepNext/>
      <w:keepLines/>
      <w:numPr>
        <w:ilvl w:val="3"/>
        <w:numId w:val="26"/>
      </w:numPr>
      <w:spacing w:after="180"/>
      <w:outlineLvl w:val="3"/>
    </w:pPr>
    <w:rPr>
      <w:rFonts w:cstheme="majorBidi" w:eastAsiaTheme="majorEastAsia" w:hAnsiTheme="majorHAnsi" w:asciiTheme="majorHAnsi"/>
      <w:b/>
      <w:bCs/>
      <w:iCs/>
      <w:sz w:val="22"/>
    </w:rPr>
  </w:style>
  <w:style w:styleId="Heading5" w:type="paragraph">
    <w:name w:val="heading 5"/>
    <w:basedOn w:val="Normal"/>
    <w:next w:val="Body"/>
    <w:link w:val="Heading5Char"/>
    <w:unhideWhenUsed/>
    <w:rsid w:val="00F80E45"/>
    <w:pPr>
      <w:keepNext/>
      <w:keepLines/>
      <w:numPr>
        <w:ilvl w:val="4"/>
        <w:numId w:val="26"/>
      </w:numPr>
      <w:spacing w:after="180"/>
      <w:outlineLvl w:val="4"/>
    </w:pPr>
    <w:rPr>
      <w:rFonts w:cstheme="majorBidi" w:eastAsiaTheme="majorEastAsia" w:hAnsiTheme="majorHAnsi" w:asciiTheme="majorHAnsi"/>
    </w:rPr>
  </w:style>
  <w:style w:styleId="Heading6" w:type="paragraph">
    <w:name w:val="heading 6"/>
    <w:basedOn w:val="Normal"/>
    <w:next w:val="Body"/>
    <w:link w:val="Heading6Char"/>
    <w:unhideWhenUsed/>
    <w:rsid w:val="00F80E45"/>
    <w:pPr>
      <w:keepNext/>
      <w:keepLines/>
      <w:numPr>
        <w:ilvl w:val="5"/>
        <w:numId w:val="26"/>
      </w:numPr>
      <w:spacing w:after="180"/>
      <w:outlineLvl w:val="5"/>
    </w:pPr>
    <w:rPr>
      <w:rFonts w:cstheme="majorBidi" w:eastAsiaTheme="majorEastAsia" w:hAnsiTheme="majorHAnsi" w:asciiTheme="majorHAnsi"/>
      <w:iCs/>
    </w:rPr>
  </w:style>
  <w:style w:styleId="Heading7" w:type="paragraph">
    <w:name w:val="heading 7"/>
    <w:basedOn w:val="Normal"/>
    <w:next w:val="Body"/>
    <w:link w:val="Heading7Char"/>
    <w:unhideWhenUsed/>
    <w:rsid w:val="00F80E45"/>
    <w:pPr>
      <w:keepNext/>
      <w:keepLines/>
      <w:numPr>
        <w:ilvl w:val="6"/>
        <w:numId w:val="26"/>
      </w:numPr>
      <w:spacing w:after="180"/>
      <w:outlineLvl w:val="6"/>
    </w:pPr>
    <w:rPr>
      <w:rFonts w:cstheme="majorBidi" w:eastAsiaTheme="majorEastAsia" w:hAnsiTheme="majorHAnsi" w:asciiTheme="majorHAnsi"/>
      <w:iCs/>
    </w:rPr>
  </w:style>
  <w:style w:styleId="Heading8" w:type="paragraph">
    <w:name w:val="heading 8"/>
    <w:basedOn w:val="Normal"/>
    <w:next w:val="Body"/>
    <w:link w:val="Heading8Char"/>
    <w:unhideWhenUsed/>
    <w:rsid w:val="00F80E45"/>
    <w:pPr>
      <w:keepNext/>
      <w:keepLines/>
      <w:numPr>
        <w:ilvl w:val="7"/>
        <w:numId w:val="26"/>
      </w:numPr>
      <w:spacing w:after="180"/>
      <w:outlineLvl w:val="7"/>
    </w:pPr>
    <w:rPr>
      <w:rFonts w:cstheme="majorBidi" w:eastAsiaTheme="majorEastAsia" w:hAnsiTheme="majorHAnsi" w:asciiTheme="majorHAnsi"/>
      <w:szCs w:val="20"/>
    </w:rPr>
  </w:style>
  <w:style w:styleId="Heading9" w:type="paragraph">
    <w:name w:val="heading 9"/>
    <w:basedOn w:val="Normal"/>
    <w:next w:val="Body"/>
    <w:link w:val="Heading9Char"/>
    <w:unhideWhenUsed/>
    <w:rsid w:val="00F80E45"/>
    <w:pPr>
      <w:keepNext/>
      <w:keepLines/>
      <w:numPr>
        <w:ilvl w:val="8"/>
        <w:numId w:val="26"/>
      </w:numPr>
      <w:spacing w:after="180"/>
      <w:outlineLvl w:val="8"/>
    </w:pPr>
    <w:rPr>
      <w:rFonts w:cstheme="majorBidi" w:eastAsiaTheme="majorEastAsia" w:hAnsiTheme="majorHAnsi" w:asciiTheme="majorHAnsi"/>
      <w:iCs/>
      <w:szCs w:val="2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TableGrid" w:type="table">
    <w:name w:val="Table Grid"/>
    <w:basedOn w:val="TableNormal"/>
    <w:uiPriority w:val="59"/>
    <w:rsid w:val="00767D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Noborders" w:type="table">
    <w:name w:val="No borders"/>
    <w:basedOn w:val="TableNormal"/>
    <w:uiPriority w:val="99"/>
    <w:rsid w:val="00767D64"/>
    <w:tblPr>
      <w:tblCellMar>
        <w:left w:type="dxa" w:w="0"/>
        <w:right w:type="dxa" w:w="0"/>
      </w:tblCellMar>
    </w:tblPr>
  </w:style>
  <w:style w:styleId="PlaceholderText" w:type="character">
    <w:name w:val="Placeholder Text"/>
    <w:basedOn w:val="DefaultParagraphFont"/>
    <w:uiPriority w:val="99"/>
    <w:semiHidden/>
    <w:rsid w:val="00146ECB"/>
    <w:rPr>
      <w:color w:val="auto"/>
    </w:rPr>
  </w:style>
  <w:style w:styleId="BalloonText" w:type="paragraph">
    <w:name w:val="Balloon Text"/>
    <w:basedOn w:val="Normal"/>
    <w:link w:val="BalloonTextChar"/>
    <w:uiPriority w:val="99"/>
    <w:semiHidden/>
    <w:unhideWhenUsed/>
    <w:rsid w:val="00767D64"/>
    <w:rPr>
      <w:rFonts w:cs="Tahoma" w:hAnsi="Tahoma" w:ascii="Tahoma"/>
      <w:sz w:val="16"/>
      <w:szCs w:val="16"/>
    </w:rPr>
  </w:style>
  <w:style w:customStyle="true" w:styleId="BalloonTextChar" w:type="character">
    <w:name w:val="Balloon Text Char"/>
    <w:basedOn w:val="DefaultParagraphFont"/>
    <w:link w:val="BalloonText"/>
    <w:uiPriority w:val="99"/>
    <w:semiHidden/>
    <w:rsid w:val="00767D64"/>
    <w:rPr>
      <w:rFonts w:cs="Tahoma" w:hAnsi="Tahoma" w:ascii="Tahoma"/>
      <w:sz w:val="16"/>
      <w:szCs w:val="16"/>
    </w:rPr>
  </w:style>
  <w:style w:styleId="Header" w:type="paragraph">
    <w:name w:val="header"/>
    <w:basedOn w:val="Normal"/>
    <w:link w:val="HeaderChar"/>
    <w:uiPriority w:val="99"/>
    <w:unhideWhenUsed/>
    <w:rsid w:val="005F4416"/>
    <w:rPr>
      <w:rFonts w:hAnsiTheme="majorHAnsi" w:asciiTheme="majorHAnsi"/>
      <w:sz w:val="20"/>
    </w:rPr>
  </w:style>
  <w:style w:customStyle="true" w:styleId="HeaderChar" w:type="character">
    <w:name w:val="Header Char"/>
    <w:basedOn w:val="DefaultParagraphFont"/>
    <w:link w:val="Header"/>
    <w:uiPriority w:val="99"/>
    <w:rsid w:val="005F4416"/>
    <w:rPr>
      <w:rFonts w:hAnsiTheme="majorHAnsi" w:asciiTheme="majorHAnsi"/>
      <w:sz w:val="20"/>
    </w:rPr>
  </w:style>
  <w:style w:styleId="Footer" w:type="paragraph">
    <w:name w:val="footer"/>
    <w:basedOn w:val="Normal"/>
    <w:link w:val="FooterChar"/>
    <w:uiPriority w:val="99"/>
    <w:unhideWhenUsed/>
    <w:rsid w:val="008D7481"/>
    <w:pPr>
      <w:spacing w:before="60"/>
    </w:pPr>
    <w:rPr>
      <w:rFonts w:hAnsiTheme="majorHAnsi" w:asciiTheme="majorHAnsi"/>
      <w:sz w:val="16"/>
    </w:rPr>
  </w:style>
  <w:style w:customStyle="true" w:styleId="FooterChar" w:type="character">
    <w:name w:val="Footer Char"/>
    <w:basedOn w:val="DefaultParagraphFont"/>
    <w:link w:val="Footer"/>
    <w:uiPriority w:val="99"/>
    <w:rsid w:val="008D7481"/>
    <w:rPr>
      <w:rFonts w:hAnsiTheme="majorHAnsi" w:asciiTheme="majorHAnsi"/>
      <w:sz w:val="16"/>
      <w:lang w:val="en-GB"/>
    </w:rPr>
  </w:style>
  <w:style w:customStyle="true" w:styleId="Heading1Char" w:type="character">
    <w:name w:val="Heading 1 Char"/>
    <w:basedOn w:val="DefaultParagraphFont"/>
    <w:link w:val="Heading1"/>
    <w:rsid w:val="00F80E45"/>
    <w:rPr>
      <w:rFonts w:cstheme="majorBidi" w:eastAsiaTheme="majorEastAsia" w:hAnsiTheme="majorHAnsi" w:asciiTheme="majorHAnsi"/>
      <w:b/>
      <w:bCs/>
      <w:sz w:val="28"/>
      <w:szCs w:val="28"/>
      <w:lang w:val="en-GB"/>
    </w:rPr>
  </w:style>
  <w:style w:customStyle="true" w:styleId="Heading2Char" w:type="character">
    <w:name w:val="Heading 2 Char"/>
    <w:basedOn w:val="DefaultParagraphFont"/>
    <w:link w:val="Heading2"/>
    <w:rsid w:val="00F80E45"/>
    <w:rPr>
      <w:rFonts w:cstheme="majorBidi" w:eastAsiaTheme="majorEastAsia" w:hAnsiTheme="majorHAnsi" w:asciiTheme="majorHAnsi"/>
      <w:b/>
      <w:bCs/>
      <w:szCs w:val="26"/>
      <w:lang w:val="en-GB"/>
    </w:rPr>
  </w:style>
  <w:style w:customStyle="true" w:styleId="Heading3Char" w:type="character">
    <w:name w:val="Heading 3 Char"/>
    <w:basedOn w:val="DefaultParagraphFont"/>
    <w:link w:val="Heading3"/>
    <w:rsid w:val="00F80E45"/>
    <w:rPr>
      <w:rFonts w:cstheme="majorBidi" w:eastAsiaTheme="majorEastAsia" w:hAnsiTheme="majorHAnsi" w:asciiTheme="majorHAnsi"/>
      <w:b/>
      <w:bCs/>
      <w:sz w:val="22"/>
      <w:lang w:val="en-GB"/>
    </w:rPr>
  </w:style>
  <w:style w:customStyle="true" w:styleId="Body" w:type="paragraph">
    <w:name w:val="Body"/>
    <w:basedOn w:val="Normal"/>
    <w:link w:val="BodyChar"/>
    <w:qFormat/>
    <w:rsid w:val="004F4E33"/>
    <w:pPr>
      <w:spacing w:after="220"/>
      <w:ind w:left="1440"/>
    </w:pPr>
  </w:style>
  <w:style w:customStyle="true" w:styleId="Heading4Char" w:type="character">
    <w:name w:val="Heading 4 Char"/>
    <w:basedOn w:val="DefaultParagraphFont"/>
    <w:link w:val="Heading4"/>
    <w:rsid w:val="00502279"/>
    <w:rPr>
      <w:rFonts w:cstheme="majorBidi" w:eastAsiaTheme="majorEastAsia" w:hAnsiTheme="majorHAnsi" w:asciiTheme="majorHAnsi"/>
      <w:b/>
      <w:bCs/>
      <w:iCs/>
      <w:sz w:val="22"/>
      <w:lang w:val="en-GB"/>
    </w:rPr>
  </w:style>
  <w:style w:customStyle="true" w:styleId="BodyChar" w:type="character">
    <w:name w:val="Body Char"/>
    <w:basedOn w:val="DefaultParagraphFont"/>
    <w:link w:val="Body"/>
    <w:rsid w:val="00C477F9"/>
    <w:rPr>
      <w:lang w:val="en-GB"/>
    </w:rPr>
  </w:style>
  <w:style w:customStyle="true" w:styleId="Heading5Char" w:type="character">
    <w:name w:val="Heading 5 Char"/>
    <w:basedOn w:val="DefaultParagraphFont"/>
    <w:link w:val="Heading5"/>
    <w:rsid w:val="00F80E45"/>
    <w:rPr>
      <w:rFonts w:cstheme="majorBidi" w:eastAsiaTheme="majorEastAsia" w:hAnsiTheme="majorHAnsi" w:asciiTheme="majorHAnsi"/>
      <w:lang w:val="en-GB"/>
    </w:rPr>
  </w:style>
  <w:style w:customStyle="true" w:styleId="Heading6Char" w:type="character">
    <w:name w:val="Heading 6 Char"/>
    <w:basedOn w:val="DefaultParagraphFont"/>
    <w:link w:val="Heading6"/>
    <w:rsid w:val="00F80E45"/>
    <w:rPr>
      <w:rFonts w:cstheme="majorBidi" w:eastAsiaTheme="majorEastAsia" w:hAnsiTheme="majorHAnsi" w:asciiTheme="majorHAnsi"/>
      <w:iCs/>
      <w:lang w:val="en-GB"/>
    </w:rPr>
  </w:style>
  <w:style w:customStyle="true" w:styleId="Heading7Char" w:type="character">
    <w:name w:val="Heading 7 Char"/>
    <w:basedOn w:val="DefaultParagraphFont"/>
    <w:link w:val="Heading7"/>
    <w:rsid w:val="00F80E45"/>
    <w:rPr>
      <w:rFonts w:cstheme="majorBidi" w:eastAsiaTheme="majorEastAsia" w:hAnsiTheme="majorHAnsi" w:asciiTheme="majorHAnsi"/>
      <w:iCs/>
      <w:lang w:val="en-GB"/>
    </w:rPr>
  </w:style>
  <w:style w:customStyle="true" w:styleId="Heading8Char" w:type="character">
    <w:name w:val="Heading 8 Char"/>
    <w:basedOn w:val="DefaultParagraphFont"/>
    <w:link w:val="Heading8"/>
    <w:rsid w:val="00F80E45"/>
    <w:rPr>
      <w:rFonts w:cstheme="majorBidi" w:eastAsiaTheme="majorEastAsia" w:hAnsiTheme="majorHAnsi" w:asciiTheme="majorHAnsi"/>
      <w:szCs w:val="20"/>
      <w:lang w:val="en-GB"/>
    </w:rPr>
  </w:style>
  <w:style w:customStyle="true" w:styleId="Heading9Char" w:type="character">
    <w:name w:val="Heading 9 Char"/>
    <w:basedOn w:val="DefaultParagraphFont"/>
    <w:link w:val="Heading9"/>
    <w:rsid w:val="00F80E45"/>
    <w:rPr>
      <w:rFonts w:cstheme="majorBidi" w:eastAsiaTheme="majorEastAsia" w:hAnsiTheme="majorHAnsi" w:asciiTheme="majorHAnsi"/>
      <w:iCs/>
      <w:szCs w:val="20"/>
      <w:lang w:val="en-GB"/>
    </w:rPr>
  </w:style>
  <w:style w:customStyle="true" w:styleId="BulletBody" w:type="paragraph">
    <w:name w:val="BulletBody"/>
    <w:basedOn w:val="Body"/>
    <w:link w:val="BulletBodyChar"/>
    <w:qFormat/>
    <w:rsid w:val="00076749"/>
    <w:pPr>
      <w:numPr>
        <w:numId w:val="8"/>
      </w:numPr>
      <w:spacing w:after="120"/>
    </w:pPr>
  </w:style>
  <w:style w:customStyle="true" w:styleId="BulletBodyLast" w:type="paragraph">
    <w:name w:val="BulletBodyLast"/>
    <w:basedOn w:val="Body"/>
    <w:next w:val="Body"/>
    <w:link w:val="BulletBodyLastChar"/>
    <w:qFormat/>
    <w:rsid w:val="00B35D85"/>
    <w:pPr>
      <w:numPr>
        <w:numId w:val="1"/>
      </w:numPr>
      <w:spacing w:after="240"/>
    </w:pPr>
  </w:style>
  <w:style w:customStyle="true" w:styleId="BulletBodyChar" w:type="character">
    <w:name w:val="BulletBody Char"/>
    <w:basedOn w:val="BodyChar"/>
    <w:link w:val="BulletBody"/>
    <w:rsid w:val="00076749"/>
    <w:rPr>
      <w:lang w:val="en-GB"/>
    </w:rPr>
  </w:style>
  <w:style w:customStyle="true" w:styleId="BulletBodyLastChar" w:type="character">
    <w:name w:val="BulletBodyLast Char"/>
    <w:basedOn w:val="BodyChar"/>
    <w:link w:val="BulletBodyLast"/>
    <w:rsid w:val="00B35D85"/>
    <w:rPr>
      <w:lang w:val="en-GB"/>
    </w:rPr>
  </w:style>
  <w:style w:customStyle="true" w:styleId="TableHeading" w:type="paragraph">
    <w:name w:val="TableHeading"/>
    <w:basedOn w:val="Body"/>
    <w:link w:val="TableHeadingChar"/>
    <w:qFormat/>
    <w:rsid w:val="00686B11"/>
    <w:pPr>
      <w:keepNext/>
      <w:spacing w:after="60"/>
      <w:ind w:left="0"/>
    </w:pPr>
    <w:rPr>
      <w:rFonts w:cstheme="majorHAnsi" w:hAnsiTheme="majorHAnsi" w:asciiTheme="majorHAnsi"/>
      <w:b/>
      <w:sz w:val="20"/>
      <w:szCs w:val="20"/>
    </w:rPr>
  </w:style>
  <w:style w:customStyle="true" w:styleId="TableBody" w:type="paragraph">
    <w:name w:val="TableBody"/>
    <w:basedOn w:val="Body"/>
    <w:link w:val="TableBodyChar"/>
    <w:qFormat/>
    <w:rsid w:val="00CB14D9"/>
    <w:pPr>
      <w:spacing w:after="60"/>
      <w:ind w:left="0"/>
    </w:pPr>
    <w:rPr>
      <w:sz w:val="20"/>
      <w:szCs w:val="20"/>
    </w:rPr>
  </w:style>
  <w:style w:customStyle="true" w:styleId="TableHeadingChar" w:type="character">
    <w:name w:val="TableHeading Char"/>
    <w:basedOn w:val="BodyChar"/>
    <w:link w:val="TableHeading"/>
    <w:rsid w:val="006B1541"/>
    <w:rPr>
      <w:rFonts w:cstheme="majorHAnsi" w:hAnsiTheme="majorHAnsi" w:asciiTheme="majorHAnsi"/>
      <w:b/>
      <w:sz w:val="20"/>
      <w:szCs w:val="20"/>
      <w:lang w:val="en-GB"/>
    </w:rPr>
  </w:style>
  <w:style w:customStyle="true" w:styleId="TableBulletIndent" w:type="paragraph">
    <w:name w:val="TableBulletIndent"/>
    <w:basedOn w:val="BulletBodyIndent"/>
    <w:link w:val="TableBulletIndentChar"/>
    <w:qFormat/>
    <w:rsid w:val="00841FD3"/>
    <w:pPr>
      <w:spacing w:after="60" w:before="0"/>
      <w:ind w:left="714"/>
    </w:pPr>
    <w:rPr>
      <w:sz w:val="20"/>
    </w:rPr>
  </w:style>
  <w:style w:customStyle="true" w:styleId="TableBodyChar" w:type="character">
    <w:name w:val="TableBody Char"/>
    <w:basedOn w:val="BodyChar"/>
    <w:link w:val="TableBody"/>
    <w:rsid w:val="006B1541"/>
    <w:rPr>
      <w:sz w:val="20"/>
      <w:szCs w:val="20"/>
      <w:lang w:val="en-GB"/>
    </w:rPr>
  </w:style>
  <w:style w:customStyle="true" w:styleId="TableBulletIndentChar" w:type="character">
    <w:name w:val="TableBulletIndent Char"/>
    <w:basedOn w:val="BulletBodyIndentChar"/>
    <w:link w:val="TableBulletIndent"/>
    <w:rsid w:val="00841FD3"/>
    <w:rPr>
      <w:sz w:val="20"/>
      <w:lang w:val="en-GB"/>
    </w:rPr>
  </w:style>
  <w:style w:styleId="Caption" w:type="paragraph">
    <w:name w:val="caption"/>
    <w:basedOn w:val="Body"/>
    <w:next w:val="Body"/>
    <w:qFormat/>
    <w:rsid w:val="00405355"/>
    <w:pPr>
      <w:spacing w:after="120" w:before="120"/>
      <w:jc w:val="center"/>
    </w:pPr>
    <w:rPr>
      <w:b/>
      <w:bCs/>
      <w:szCs w:val="18"/>
    </w:rPr>
  </w:style>
  <w:style w:customStyle="true" w:styleId="ComptelTable" w:type="table">
    <w:name w:val="ComptelTable"/>
    <w:basedOn w:val="TableNormal"/>
    <w:uiPriority w:val="99"/>
    <w:rsid w:val="00294477"/>
    <w:tblPr>
      <w:tblInd w:type="dxa" w:w="11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rPr>
      <w:cantSplit/>
    </w:trPr>
    <w:tblStylePr w:type="firstRow">
      <w:tblPr/>
      <w:tcPr>
        <w:shd w:fill="F3F3F3" w:color="auto" w:val="clear"/>
      </w:tcPr>
    </w:tblStylePr>
  </w:style>
  <w:style w:styleId="TOCHeading" w:type="paragraph">
    <w:name w:val="TOC Heading"/>
    <w:basedOn w:val="Heading1"/>
    <w:next w:val="Normal"/>
    <w:uiPriority w:val="39"/>
    <w:unhideWhenUsed/>
    <w:rsid w:val="00C46424"/>
    <w:pPr>
      <w:numPr>
        <w:numId w:val="0"/>
      </w:numPr>
      <w:outlineLvl w:val="9"/>
    </w:pPr>
    <w:rPr>
      <w:lang w:eastAsia="ja-JP"/>
    </w:rPr>
  </w:style>
  <w:style w:styleId="TOC1" w:type="paragraph">
    <w:name w:val="toc 1"/>
    <w:basedOn w:val="Normal"/>
    <w:next w:val="Normal"/>
    <w:autoRedefine/>
    <w:uiPriority w:val="39"/>
    <w:unhideWhenUsed/>
    <w:rsid w:val="00AA6B53"/>
    <w:pPr>
      <w:tabs>
        <w:tab w:pos="9934" w:val="right"/>
      </w:tabs>
      <w:spacing w:before="240"/>
      <w:ind w:hanging="641" w:left="641"/>
    </w:pPr>
    <w:rPr>
      <w:rFonts w:hAnsiTheme="majorHAnsi" w:asciiTheme="majorHAnsi"/>
      <w:b/>
      <w:sz w:val="22"/>
    </w:rPr>
  </w:style>
  <w:style w:styleId="TOC2" w:type="paragraph">
    <w:name w:val="toc 2"/>
    <w:basedOn w:val="Normal"/>
    <w:next w:val="Normal"/>
    <w:autoRedefine/>
    <w:uiPriority w:val="39"/>
    <w:unhideWhenUsed/>
    <w:rsid w:val="00AA6B53"/>
    <w:pPr>
      <w:tabs>
        <w:tab w:pos="9934" w:val="right"/>
      </w:tabs>
      <w:spacing w:before="240"/>
      <w:ind w:hanging="641" w:left="641"/>
    </w:pPr>
    <w:rPr>
      <w:rFonts w:hAnsiTheme="majorHAnsi" w:asciiTheme="majorHAnsi"/>
      <w:sz w:val="20"/>
    </w:rPr>
  </w:style>
  <w:style w:styleId="TOC3" w:type="paragraph">
    <w:name w:val="toc 3"/>
    <w:basedOn w:val="Normal"/>
    <w:next w:val="Normal"/>
    <w:autoRedefine/>
    <w:uiPriority w:val="39"/>
    <w:unhideWhenUsed/>
    <w:rsid w:val="00E63F16"/>
    <w:pPr>
      <w:tabs>
        <w:tab w:pos="1378" w:val="left"/>
        <w:tab w:pos="9934" w:val="right"/>
      </w:tabs>
      <w:spacing w:before="240"/>
      <w:ind w:hanging="737" w:left="1378"/>
    </w:pPr>
    <w:rPr>
      <w:rFonts w:hAnsiTheme="majorHAnsi" w:asciiTheme="majorHAnsi"/>
      <w:sz w:val="20"/>
    </w:rPr>
  </w:style>
  <w:style w:styleId="Hyperlink" w:type="character">
    <w:name w:val="Hyperlink"/>
    <w:basedOn w:val="DefaultParagraphFont"/>
    <w:uiPriority w:val="99"/>
    <w:unhideWhenUsed/>
    <w:rsid w:val="0091051F"/>
    <w:rPr>
      <w:color w:themeColor="hyperlink" w:val="B80132"/>
      <w:u w:val="single"/>
    </w:rPr>
  </w:style>
  <w:style w:customStyle="true" w:styleId="ComptelHeadings" w:type="numbering">
    <w:name w:val="ComptelHeadings"/>
    <w:uiPriority w:val="99"/>
    <w:rsid w:val="00F80E45"/>
    <w:pPr>
      <w:numPr>
        <w:numId w:val="2"/>
      </w:numPr>
    </w:pPr>
  </w:style>
  <w:style w:customStyle="true" w:styleId="CopyrightHeading" w:type="paragraph">
    <w:name w:val="CopyrightHeading"/>
    <w:basedOn w:val="Normal"/>
    <w:next w:val="CopyrightText"/>
    <w:link w:val="CopyrightHeadingChar"/>
    <w:qFormat/>
    <w:rsid w:val="00E11BC4"/>
    <w:rPr>
      <w:rFonts w:cstheme="majorHAnsi" w:hAnsiTheme="majorHAnsi" w:asciiTheme="majorHAnsi"/>
      <w:b/>
      <w:sz w:val="16"/>
      <w:szCs w:val="16"/>
    </w:rPr>
  </w:style>
  <w:style w:customStyle="true" w:styleId="CopyrightText" w:type="paragraph">
    <w:name w:val="CopyrightText"/>
    <w:basedOn w:val="Normal"/>
    <w:link w:val="CopyrightTextChar"/>
    <w:qFormat/>
    <w:rsid w:val="00E11BC4"/>
    <w:rPr>
      <w:rFonts w:cstheme="majorHAnsi" w:hAnsiTheme="majorHAnsi" w:asciiTheme="majorHAnsi"/>
      <w:sz w:val="16"/>
      <w:szCs w:val="16"/>
    </w:rPr>
  </w:style>
  <w:style w:customStyle="true" w:styleId="CopyrightHeadingChar" w:type="character">
    <w:name w:val="CopyrightHeading Char"/>
    <w:basedOn w:val="DefaultParagraphFont"/>
    <w:link w:val="CopyrightHeading"/>
    <w:rsid w:val="00E11BC4"/>
    <w:rPr>
      <w:rFonts w:cstheme="majorHAnsi" w:hAnsiTheme="majorHAnsi" w:asciiTheme="majorHAnsi"/>
      <w:b/>
      <w:sz w:val="16"/>
      <w:szCs w:val="16"/>
      <w:lang w:val="en-GB"/>
    </w:rPr>
  </w:style>
  <w:style w:customStyle="true" w:styleId="BodyBold" w:type="paragraph">
    <w:name w:val="BodyBold"/>
    <w:basedOn w:val="Body"/>
    <w:link w:val="BodyBoldChar"/>
    <w:qFormat/>
    <w:rsid w:val="000E1823"/>
    <w:rPr>
      <w:b/>
    </w:rPr>
  </w:style>
  <w:style w:customStyle="true" w:styleId="CopyrightTextChar" w:type="character">
    <w:name w:val="CopyrightText Char"/>
    <w:basedOn w:val="DefaultParagraphFont"/>
    <w:link w:val="CopyrightText"/>
    <w:rsid w:val="00E11BC4"/>
    <w:rPr>
      <w:rFonts w:cstheme="majorHAnsi" w:hAnsiTheme="majorHAnsi" w:asciiTheme="majorHAnsi"/>
      <w:sz w:val="16"/>
      <w:szCs w:val="16"/>
      <w:lang w:val="en-GB"/>
    </w:rPr>
  </w:style>
  <w:style w:customStyle="true" w:styleId="TableBodyBold" w:type="paragraph">
    <w:name w:val="TableBodyBold"/>
    <w:basedOn w:val="Normal"/>
    <w:next w:val="TableBody"/>
    <w:link w:val="TableBodyBoldChar"/>
    <w:qFormat/>
    <w:rsid w:val="00F81410"/>
    <w:pPr>
      <w:spacing w:after="60"/>
    </w:pPr>
    <w:rPr>
      <w:b/>
      <w:sz w:val="20"/>
      <w:szCs w:val="20"/>
    </w:rPr>
  </w:style>
  <w:style w:customStyle="true" w:styleId="BodyBoldChar" w:type="character">
    <w:name w:val="BodyBold Char"/>
    <w:basedOn w:val="BodyChar"/>
    <w:link w:val="BodyBold"/>
    <w:rsid w:val="000E1823"/>
    <w:rPr>
      <w:b/>
      <w:lang w:val="en-GB"/>
    </w:rPr>
  </w:style>
  <w:style w:customStyle="true" w:styleId="BodyBeforeBulletedList" w:type="paragraph">
    <w:name w:val="BodyBeforeBulletedList"/>
    <w:basedOn w:val="Body"/>
    <w:next w:val="BulletBody"/>
    <w:link w:val="BodyBeforeBulletedListChar"/>
    <w:qFormat/>
    <w:rsid w:val="00BA7AA7"/>
    <w:pPr>
      <w:keepNext/>
      <w:spacing w:after="120"/>
    </w:pPr>
  </w:style>
  <w:style w:customStyle="true" w:styleId="TableBodyBoldChar" w:type="character">
    <w:name w:val="TableBodyBold Char"/>
    <w:basedOn w:val="DefaultParagraphFont"/>
    <w:link w:val="TableBodyBold"/>
    <w:rsid w:val="00F81410"/>
    <w:rPr>
      <w:b/>
      <w:sz w:val="20"/>
      <w:szCs w:val="20"/>
      <w:lang w:val="en-GB"/>
    </w:rPr>
  </w:style>
  <w:style w:customStyle="true" w:styleId="BodyBeforeBulletedListChar" w:type="character">
    <w:name w:val="BodyBeforeBulletedList Char"/>
    <w:basedOn w:val="BodyChar"/>
    <w:link w:val="BodyBeforeBulletedList"/>
    <w:rsid w:val="00BA7AA7"/>
    <w:rPr>
      <w:lang w:val="en-GB"/>
    </w:rPr>
  </w:style>
  <w:style w:customStyle="true" w:styleId="ComptelNote" w:type="numbering">
    <w:name w:val="ComptelNote"/>
    <w:uiPriority w:val="99"/>
    <w:rsid w:val="00FF514C"/>
    <w:pPr>
      <w:numPr>
        <w:numId w:val="6"/>
      </w:numPr>
    </w:pPr>
  </w:style>
  <w:style w:customStyle="true" w:styleId="Note" w:type="paragraph">
    <w:name w:val="Note"/>
    <w:basedOn w:val="Body"/>
    <w:next w:val="Body"/>
    <w:link w:val="NoteChar"/>
    <w:qFormat/>
    <w:rsid w:val="00FF514C"/>
    <w:pPr>
      <w:numPr>
        <w:numId w:val="7"/>
      </w:numPr>
      <w:pBdr>
        <w:top w:space="1" w:sz="4" w:color="auto" w:val="single"/>
        <w:bottom w:space="1" w:sz="4" w:color="auto" w:val="single"/>
      </w:pBdr>
      <w:spacing w:before="220"/>
    </w:pPr>
  </w:style>
  <w:style w:customStyle="true" w:styleId="Step" w:type="paragraph">
    <w:name w:val="Step"/>
    <w:basedOn w:val="Body"/>
    <w:link w:val="StepChar"/>
    <w:qFormat/>
    <w:rsid w:val="009F7BC6"/>
    <w:pPr>
      <w:numPr>
        <w:numId w:val="14"/>
      </w:numPr>
    </w:pPr>
  </w:style>
  <w:style w:customStyle="true" w:styleId="NoteChar" w:type="character">
    <w:name w:val="Note Char"/>
    <w:basedOn w:val="BodyChar"/>
    <w:link w:val="Note"/>
    <w:rsid w:val="00FF514C"/>
    <w:rPr>
      <w:lang w:val="en-GB"/>
    </w:rPr>
  </w:style>
  <w:style w:customStyle="true" w:styleId="StepNote" w:type="paragraph">
    <w:name w:val="StepNote"/>
    <w:basedOn w:val="Note"/>
    <w:next w:val="Step"/>
    <w:link w:val="StepNoteChar"/>
    <w:qFormat/>
    <w:rsid w:val="00FF514C"/>
    <w:pPr>
      <w:ind w:left="2880"/>
    </w:pPr>
  </w:style>
  <w:style w:customStyle="true" w:styleId="StepChar" w:type="character">
    <w:name w:val="Step Char"/>
    <w:basedOn w:val="BodyChar"/>
    <w:link w:val="Step"/>
    <w:rsid w:val="009F7BC6"/>
    <w:rPr>
      <w:lang w:val="en-GB"/>
    </w:rPr>
  </w:style>
  <w:style w:customStyle="true" w:styleId="StepBullet" w:type="paragraph">
    <w:name w:val="StepBullet"/>
    <w:basedOn w:val="BulletBody"/>
    <w:link w:val="StepBulletChar"/>
    <w:qFormat/>
    <w:rsid w:val="00FF514C"/>
    <w:pPr>
      <w:ind w:left="2512"/>
    </w:pPr>
  </w:style>
  <w:style w:customStyle="true" w:styleId="StepNoteChar" w:type="character">
    <w:name w:val="StepNote Char"/>
    <w:basedOn w:val="NoteChar"/>
    <w:link w:val="StepNote"/>
    <w:rsid w:val="00FF514C"/>
    <w:rPr>
      <w:lang w:val="en-GB"/>
    </w:rPr>
  </w:style>
  <w:style w:customStyle="true" w:styleId="StepBulletNote" w:type="paragraph">
    <w:name w:val="StepBulletNote"/>
    <w:basedOn w:val="StepNote"/>
    <w:next w:val="StepBullet"/>
    <w:link w:val="StepBulletNoteChar"/>
    <w:qFormat/>
    <w:rsid w:val="003B4455"/>
    <w:pPr>
      <w:ind w:left="3272"/>
    </w:pPr>
  </w:style>
  <w:style w:customStyle="true" w:styleId="StepBulletChar" w:type="character">
    <w:name w:val="StepBullet Char"/>
    <w:basedOn w:val="BulletBodyChar"/>
    <w:link w:val="StepBullet"/>
    <w:rsid w:val="00FF514C"/>
    <w:rPr>
      <w:lang w:val="en-GB"/>
    </w:rPr>
  </w:style>
  <w:style w:customStyle="true" w:styleId="StepBulletLast" w:type="paragraph">
    <w:name w:val="StepBulletLast"/>
    <w:basedOn w:val="StepBullet"/>
    <w:next w:val="Step"/>
    <w:link w:val="StepBulletLastChar"/>
    <w:qFormat/>
    <w:rsid w:val="003B4455"/>
    <w:pPr>
      <w:spacing w:after="240"/>
    </w:pPr>
  </w:style>
  <w:style w:customStyle="true" w:styleId="StepBulletNoteChar" w:type="character">
    <w:name w:val="StepBulletNote Char"/>
    <w:basedOn w:val="StepNoteChar"/>
    <w:link w:val="StepBulletNote"/>
    <w:rsid w:val="003B4455"/>
    <w:rPr>
      <w:lang w:val="en-GB"/>
    </w:rPr>
  </w:style>
  <w:style w:customStyle="true" w:styleId="StepBulletLastChar" w:type="character">
    <w:name w:val="StepBulletLast Char"/>
    <w:basedOn w:val="StepBulletChar"/>
    <w:link w:val="StepBulletLast"/>
    <w:rsid w:val="003B4455"/>
    <w:rPr>
      <w:lang w:val="en-GB"/>
    </w:rPr>
  </w:style>
  <w:style w:styleId="ListBullet" w:type="paragraph">
    <w:name w:val="List Bullet"/>
    <w:basedOn w:val="Normal"/>
    <w:qFormat/>
    <w:rsid w:val="0030041A"/>
    <w:pPr>
      <w:spacing w:after="120"/>
      <w:ind w:left="1797"/>
    </w:pPr>
  </w:style>
  <w:style w:customStyle="true" w:styleId="BulletBodyIndent" w:type="paragraph">
    <w:name w:val="BulletBodyIndent"/>
    <w:basedOn w:val="Body"/>
    <w:link w:val="BulletBodyIndentChar"/>
    <w:qFormat/>
    <w:rsid w:val="00076749"/>
    <w:pPr>
      <w:numPr>
        <w:numId w:val="11"/>
      </w:numPr>
      <w:spacing w:after="120" w:before="120"/>
    </w:pPr>
  </w:style>
  <w:style w:styleId="ListBullet2" w:type="paragraph">
    <w:name w:val="List Bullet 2"/>
    <w:basedOn w:val="Normal"/>
    <w:qFormat/>
    <w:rsid w:val="00E1105D"/>
    <w:pPr>
      <w:spacing w:after="120"/>
      <w:ind w:left="2177"/>
    </w:pPr>
  </w:style>
  <w:style w:customStyle="true" w:styleId="BulletBodyIndentChar" w:type="character">
    <w:name w:val="BulletBodyIndent Char"/>
    <w:basedOn w:val="BodyChar"/>
    <w:link w:val="BulletBodyIndent"/>
    <w:rsid w:val="00076749"/>
    <w:rPr>
      <w:lang w:val="en-GB"/>
    </w:rPr>
  </w:style>
  <w:style w:customStyle="true" w:styleId="BulletBodyIndentNote" w:type="paragraph">
    <w:name w:val="BulletBodyIndentNote"/>
    <w:basedOn w:val="Note"/>
    <w:link w:val="BulletBodyIndentNoteChar"/>
    <w:qFormat/>
    <w:rsid w:val="00E1105D"/>
    <w:pPr>
      <w:ind w:left="2931"/>
    </w:pPr>
  </w:style>
  <w:style w:customStyle="true" w:styleId="BulletBodyIndentLast" w:type="paragraph">
    <w:name w:val="BulletBodyIndentLast"/>
    <w:basedOn w:val="BulletBodyIndent"/>
    <w:next w:val="Body"/>
    <w:link w:val="BulletBodyIndentLastChar"/>
    <w:qFormat/>
    <w:rsid w:val="00E1105D"/>
    <w:pPr>
      <w:spacing w:after="240"/>
    </w:pPr>
  </w:style>
  <w:style w:customStyle="true" w:styleId="BulletBodyIndentNoteChar" w:type="character">
    <w:name w:val="BulletBodyIndentNote Char"/>
    <w:basedOn w:val="NoteChar"/>
    <w:link w:val="BulletBodyIndentNote"/>
    <w:rsid w:val="00E1105D"/>
    <w:rPr>
      <w:lang w:val="en-GB"/>
    </w:rPr>
  </w:style>
  <w:style w:customStyle="true" w:styleId="BulletItalicsIndent" w:type="paragraph">
    <w:name w:val="BulletItalicsIndent"/>
    <w:basedOn w:val="BulletBodyIndent"/>
    <w:link w:val="BulletItalicsIndentChar"/>
    <w:qFormat/>
    <w:rsid w:val="005B4ABC"/>
    <w:rPr>
      <w:i/>
    </w:rPr>
  </w:style>
  <w:style w:customStyle="true" w:styleId="BulletBodyIndentLastChar" w:type="character">
    <w:name w:val="BulletBodyIndentLast Char"/>
    <w:basedOn w:val="BulletBodyIndentChar"/>
    <w:link w:val="BulletBodyIndentLast"/>
    <w:rsid w:val="00E1105D"/>
    <w:rPr>
      <w:lang w:val="en-GB"/>
    </w:rPr>
  </w:style>
  <w:style w:customStyle="true" w:styleId="BulletItalicsIndentLast" w:type="paragraph">
    <w:name w:val="BulletItalicsIndentLast"/>
    <w:basedOn w:val="BulletItalicsIndent"/>
    <w:link w:val="BulletItalicsIndentLastChar"/>
    <w:qFormat/>
    <w:rsid w:val="005B4ABC"/>
    <w:pPr>
      <w:spacing w:after="240"/>
    </w:pPr>
  </w:style>
  <w:style w:customStyle="true" w:styleId="BulletItalicsIndentChar" w:type="character">
    <w:name w:val="BulletItalicsIndent Char"/>
    <w:basedOn w:val="BulletBodyIndentChar"/>
    <w:link w:val="BulletItalicsIndent"/>
    <w:rsid w:val="005B4ABC"/>
    <w:rPr>
      <w:i/>
      <w:lang w:val="en-GB"/>
    </w:rPr>
  </w:style>
  <w:style w:customStyle="true" w:styleId="BulletNote" w:type="paragraph">
    <w:name w:val="BulletNote"/>
    <w:basedOn w:val="Note"/>
    <w:next w:val="BulletBody"/>
    <w:link w:val="BulletNoteChar"/>
    <w:qFormat/>
    <w:rsid w:val="005B4ABC"/>
    <w:pPr>
      <w:ind w:left="2534"/>
    </w:pPr>
  </w:style>
  <w:style w:customStyle="true" w:styleId="BulletItalicsIndentLastChar" w:type="character">
    <w:name w:val="BulletItalicsIndentLast Char"/>
    <w:basedOn w:val="BulletItalicsIndentChar"/>
    <w:link w:val="BulletItalicsIndentLast"/>
    <w:rsid w:val="005B4ABC"/>
    <w:rPr>
      <w:i/>
      <w:lang w:val="en-GB"/>
    </w:rPr>
  </w:style>
  <w:style w:customStyle="true" w:styleId="TableNote" w:type="paragraph">
    <w:name w:val="TableNote"/>
    <w:basedOn w:val="Note"/>
    <w:link w:val="TableNoteChar"/>
    <w:qFormat/>
    <w:rsid w:val="00BE495D"/>
    <w:pPr>
      <w:spacing w:after="60" w:before="0"/>
      <w:ind w:left="720"/>
    </w:pPr>
    <w:rPr>
      <w:sz w:val="20"/>
    </w:rPr>
  </w:style>
  <w:style w:customStyle="true" w:styleId="BulletNoteChar" w:type="character">
    <w:name w:val="BulletNote Char"/>
    <w:basedOn w:val="NoteChar"/>
    <w:link w:val="BulletNote"/>
    <w:rsid w:val="005B4ABC"/>
    <w:rPr>
      <w:lang w:val="en-GB"/>
    </w:rPr>
  </w:style>
  <w:style w:customStyle="true" w:styleId="TableBodyCourier" w:type="paragraph">
    <w:name w:val="TableBodyCourier"/>
    <w:basedOn w:val="TableBody"/>
    <w:link w:val="TableBodyCourierChar"/>
    <w:qFormat/>
    <w:rsid w:val="00FC35BD"/>
    <w:pPr>
      <w:spacing w:after="0"/>
    </w:pPr>
    <w:rPr>
      <w:rFonts w:hAnsi="Courier New" w:ascii="Courier New"/>
      <w:sz w:val="18"/>
    </w:rPr>
  </w:style>
  <w:style w:customStyle="true" w:styleId="TableNoteChar" w:type="character">
    <w:name w:val="TableNote Char"/>
    <w:basedOn w:val="NoteChar"/>
    <w:link w:val="TableNote"/>
    <w:rsid w:val="00BE495D"/>
    <w:rPr>
      <w:sz w:val="20"/>
      <w:lang w:val="en-GB"/>
    </w:rPr>
  </w:style>
  <w:style w:customStyle="true" w:styleId="TableBullet" w:type="paragraph">
    <w:name w:val="TableBullet"/>
    <w:basedOn w:val="BulletBody"/>
    <w:link w:val="TableBulletChar"/>
    <w:qFormat/>
    <w:rsid w:val="00FC35BD"/>
    <w:pPr>
      <w:spacing w:after="60"/>
      <w:ind w:left="357"/>
    </w:pPr>
    <w:rPr>
      <w:sz w:val="20"/>
    </w:rPr>
  </w:style>
  <w:style w:customStyle="true" w:styleId="TableBodyCourierChar" w:type="character">
    <w:name w:val="TableBodyCourier Char"/>
    <w:basedOn w:val="TableBodyChar"/>
    <w:link w:val="TableBodyCourier"/>
    <w:rsid w:val="00FC35BD"/>
    <w:rPr>
      <w:rFonts w:hAnsi="Courier New" w:ascii="Courier New"/>
      <w:sz w:val="18"/>
      <w:szCs w:val="20"/>
      <w:lang w:val="en-GB"/>
    </w:rPr>
  </w:style>
  <w:style w:customStyle="true" w:styleId="Action" w:type="paragraph">
    <w:name w:val="Action"/>
    <w:basedOn w:val="Body"/>
    <w:next w:val="Step"/>
    <w:link w:val="ActionChar"/>
    <w:qFormat/>
    <w:rsid w:val="00294477"/>
    <w:pPr>
      <w:keepNext/>
      <w:pBdr>
        <w:top w:space="1" w:sz="4" w:color="auto" w:val="single"/>
        <w:bottom w:space="1" w:sz="4" w:color="auto" w:val="single"/>
      </w:pBdr>
      <w:spacing w:before="120"/>
    </w:pPr>
    <w:rPr>
      <w:b/>
    </w:rPr>
  </w:style>
  <w:style w:customStyle="true" w:styleId="TableBulletChar" w:type="character">
    <w:name w:val="TableBullet Char"/>
    <w:basedOn w:val="BulletBodyChar"/>
    <w:link w:val="TableBullet"/>
    <w:rsid w:val="00FC35BD"/>
    <w:rPr>
      <w:sz w:val="20"/>
      <w:lang w:val="en-GB"/>
    </w:rPr>
  </w:style>
  <w:style w:customStyle="true" w:styleId="StepResult" w:type="paragraph">
    <w:name w:val="StepResult"/>
    <w:basedOn w:val="Body"/>
    <w:link w:val="StepResultChar"/>
    <w:qFormat/>
    <w:rsid w:val="00930338"/>
    <w:pPr>
      <w:ind w:left="2160"/>
    </w:pPr>
  </w:style>
  <w:style w:customStyle="true" w:styleId="ActionChar" w:type="character">
    <w:name w:val="Action Char"/>
    <w:basedOn w:val="BodyChar"/>
    <w:link w:val="Action"/>
    <w:rsid w:val="00294477"/>
    <w:rPr>
      <w:b/>
      <w:lang w:val="en-GB"/>
    </w:rPr>
  </w:style>
  <w:style w:customStyle="true" w:styleId="Result" w:type="paragraph">
    <w:name w:val="Result"/>
    <w:basedOn w:val="Step"/>
    <w:link w:val="ResultChar"/>
    <w:qFormat/>
    <w:rsid w:val="009F31AA"/>
    <w:pPr>
      <w:numPr>
        <w:numId w:val="0"/>
      </w:numPr>
      <w:spacing w:after="80"/>
      <w:ind w:left="2160"/>
    </w:pPr>
  </w:style>
  <w:style w:customStyle="true" w:styleId="StepResultChar" w:type="character">
    <w:name w:val="StepResult Char"/>
    <w:basedOn w:val="BodyChar"/>
    <w:link w:val="StepResult"/>
    <w:rsid w:val="00930338"/>
    <w:rPr>
      <w:lang w:val="en-GB"/>
    </w:rPr>
  </w:style>
  <w:style w:customStyle="true" w:styleId="ActionEnd" w:type="paragraph">
    <w:name w:val="ActionEnd"/>
    <w:basedOn w:val="Body"/>
    <w:next w:val="Body"/>
    <w:link w:val="ActionEndChar"/>
    <w:qFormat/>
    <w:rsid w:val="009A6BF5"/>
    <w:pPr>
      <w:pBdr>
        <w:top w:space="1" w:sz="4" w:color="auto" w:val="single"/>
      </w:pBdr>
    </w:pPr>
  </w:style>
  <w:style w:customStyle="true" w:styleId="ResultChar" w:type="character">
    <w:name w:val="Result Char"/>
    <w:basedOn w:val="StepChar"/>
    <w:link w:val="Result"/>
    <w:rsid w:val="009F31AA"/>
    <w:rPr>
      <w:lang w:val="en-GB"/>
    </w:rPr>
  </w:style>
  <w:style w:customStyle="true" w:styleId="Heading1Appendix" w:type="paragraph">
    <w:name w:val="Heading 1Appendix"/>
    <w:basedOn w:val="Heading1"/>
    <w:next w:val="Body"/>
    <w:link w:val="Heading1AppendixChar"/>
    <w:qFormat/>
    <w:rsid w:val="003D183F"/>
    <w:pPr>
      <w:numPr>
        <w:numId w:val="0"/>
      </w:numPr>
    </w:pPr>
  </w:style>
  <w:style w:customStyle="true" w:styleId="ActionEndChar" w:type="character">
    <w:name w:val="ActionEnd Char"/>
    <w:basedOn w:val="BodyChar"/>
    <w:link w:val="ActionEnd"/>
    <w:rsid w:val="009A6BF5"/>
    <w:rPr>
      <w:lang w:val="en-GB"/>
    </w:rPr>
  </w:style>
  <w:style w:customStyle="true" w:styleId="Index" w:type="paragraph">
    <w:name w:val="Index"/>
    <w:basedOn w:val="Heading1"/>
    <w:next w:val="Body"/>
    <w:link w:val="IndexChar"/>
    <w:qFormat/>
    <w:rsid w:val="003D183F"/>
    <w:pPr>
      <w:numPr>
        <w:numId w:val="0"/>
      </w:numPr>
    </w:pPr>
  </w:style>
  <w:style w:customStyle="true" w:styleId="Heading1AppendixChar" w:type="character">
    <w:name w:val="Heading 1Appendix Char"/>
    <w:basedOn w:val="Heading1Char"/>
    <w:link w:val="Heading1Appendix"/>
    <w:rsid w:val="006B1541"/>
    <w:rPr>
      <w:rFonts w:cstheme="majorBidi" w:eastAsiaTheme="majorEastAsia" w:hAnsiTheme="majorHAnsi" w:asciiTheme="majorHAnsi"/>
      <w:b/>
      <w:bCs/>
      <w:sz w:val="28"/>
      <w:szCs w:val="28"/>
      <w:lang w:val="en-GB"/>
    </w:rPr>
  </w:style>
  <w:style w:customStyle="true" w:styleId="BodyCourier" w:type="paragraph">
    <w:name w:val="BodyCourier"/>
    <w:basedOn w:val="Body"/>
    <w:next w:val="Body"/>
    <w:link w:val="BodyCourierChar"/>
    <w:qFormat/>
    <w:rsid w:val="00864E1E"/>
    <w:rPr>
      <w:rFonts w:hAnsi="Courier New" w:ascii="Courier New"/>
      <w:sz w:val="22"/>
    </w:rPr>
  </w:style>
  <w:style w:customStyle="true" w:styleId="IndexChar" w:type="character">
    <w:name w:val="Index Char"/>
    <w:basedOn w:val="Heading1Char"/>
    <w:link w:val="Index"/>
    <w:rsid w:val="006B1541"/>
    <w:rPr>
      <w:rFonts w:cstheme="majorBidi" w:eastAsiaTheme="majorEastAsia" w:hAnsiTheme="majorHAnsi" w:asciiTheme="majorHAnsi"/>
      <w:b/>
      <w:bCs/>
      <w:sz w:val="28"/>
      <w:szCs w:val="28"/>
      <w:lang w:val="en-GB"/>
    </w:rPr>
  </w:style>
  <w:style w:customStyle="true" w:styleId="BodyItalics" w:type="paragraph">
    <w:name w:val="BodyItalics"/>
    <w:basedOn w:val="Body"/>
    <w:next w:val="Body"/>
    <w:link w:val="BodyItalicsChar"/>
    <w:qFormat/>
    <w:rsid w:val="00864E1E"/>
    <w:rPr>
      <w:i/>
    </w:rPr>
  </w:style>
  <w:style w:customStyle="true" w:styleId="BodyCourierChar" w:type="character">
    <w:name w:val="BodyCourier Char"/>
    <w:basedOn w:val="BodyChar"/>
    <w:link w:val="BodyCourier"/>
    <w:rsid w:val="00864E1E"/>
    <w:rPr>
      <w:rFonts w:hAnsi="Courier New" w:ascii="Courier New"/>
      <w:sz w:val="22"/>
      <w:lang w:val="en-GB"/>
    </w:rPr>
  </w:style>
  <w:style w:customStyle="true" w:styleId="BulletItalic" w:type="paragraph">
    <w:name w:val="BulletItalic"/>
    <w:basedOn w:val="BulletBody"/>
    <w:link w:val="BulletItalicChar"/>
    <w:qFormat/>
    <w:rsid w:val="007C3361"/>
    <w:rPr>
      <w:i/>
    </w:rPr>
  </w:style>
  <w:style w:customStyle="true" w:styleId="BodyItalicsChar" w:type="character">
    <w:name w:val="BodyItalics Char"/>
    <w:basedOn w:val="BodyChar"/>
    <w:link w:val="BodyItalics"/>
    <w:rsid w:val="00864E1E"/>
    <w:rPr>
      <w:i/>
      <w:lang w:val="en-GB"/>
    </w:rPr>
  </w:style>
  <w:style w:customStyle="true" w:styleId="BulletItalicLast" w:type="paragraph">
    <w:name w:val="BulletItalicLast"/>
    <w:basedOn w:val="BulletItalic"/>
    <w:next w:val="Body"/>
    <w:link w:val="BulletItalicLastChar"/>
    <w:qFormat/>
    <w:rsid w:val="00F85974"/>
    <w:pPr>
      <w:spacing w:after="240"/>
    </w:pPr>
  </w:style>
  <w:style w:customStyle="true" w:styleId="BulletItalicChar" w:type="character">
    <w:name w:val="BulletItalic Char"/>
    <w:basedOn w:val="BulletBodyChar"/>
    <w:link w:val="BulletItalic"/>
    <w:rsid w:val="007C3361"/>
    <w:rPr>
      <w:i/>
      <w:lang w:val="en-GB"/>
    </w:rPr>
  </w:style>
  <w:style w:customStyle="true" w:styleId="Caution" w:type="paragraph">
    <w:name w:val="Caution"/>
    <w:basedOn w:val="Body"/>
    <w:next w:val="Body"/>
    <w:link w:val="CautionChar"/>
    <w:qFormat/>
    <w:rsid w:val="00C76BCC"/>
    <w:pPr>
      <w:numPr>
        <w:numId w:val="10"/>
      </w:numPr>
      <w:pBdr>
        <w:top w:space="1" w:sz="4" w:color="auto" w:val="single"/>
        <w:bottom w:space="1" w:sz="4" w:color="auto" w:val="single"/>
      </w:pBdr>
      <w:spacing w:after="120"/>
    </w:pPr>
  </w:style>
  <w:style w:customStyle="true" w:styleId="BulletItalicLastChar" w:type="character">
    <w:name w:val="BulletItalicLast Char"/>
    <w:basedOn w:val="BulletItalicChar"/>
    <w:link w:val="BulletItalicLast"/>
    <w:rsid w:val="00F85974"/>
    <w:rPr>
      <w:i/>
      <w:lang w:val="en-GB"/>
    </w:rPr>
  </w:style>
  <w:style w:customStyle="true" w:styleId="ComptelCaution" w:type="numbering">
    <w:name w:val="ComptelCaution"/>
    <w:uiPriority w:val="99"/>
    <w:rsid w:val="00C76BCC"/>
    <w:pPr>
      <w:numPr>
        <w:numId w:val="9"/>
      </w:numPr>
    </w:pPr>
  </w:style>
  <w:style w:customStyle="true" w:styleId="CautionChar" w:type="character">
    <w:name w:val="Caution Char"/>
    <w:basedOn w:val="BodyChar"/>
    <w:link w:val="Caution"/>
    <w:rsid w:val="00C76BCC"/>
    <w:rPr>
      <w:lang w:val="en-GB"/>
    </w:rPr>
  </w:style>
  <w:style w:customStyle="true" w:styleId="Instruction" w:type="paragraph">
    <w:name w:val="Instruction"/>
    <w:basedOn w:val="Body"/>
    <w:next w:val="Body"/>
    <w:link w:val="InstructionChar"/>
    <w:rsid w:val="004A08D2"/>
    <w:pPr>
      <w:numPr>
        <w:numId w:val="13"/>
      </w:numPr>
      <w:shd w:fill="FFFF00" w:color="auto" w:val="clear"/>
      <w:spacing w:after="60"/>
    </w:pPr>
    <w:rPr>
      <w:i/>
      <w:sz w:val="20"/>
      <w:szCs w:val="20"/>
    </w:rPr>
  </w:style>
  <w:style w:customStyle="true" w:styleId="InstructionChar" w:type="character">
    <w:name w:val="Instruction Char"/>
    <w:basedOn w:val="BodyChar"/>
    <w:link w:val="Instruction"/>
    <w:rsid w:val="004A08D2"/>
    <w:rPr>
      <w:i/>
      <w:sz w:val="20"/>
      <w:szCs w:val="20"/>
      <w:shd w:fill="FFFF00" w:color="auto" w:val="clear"/>
      <w:lang w:val="en-GB"/>
    </w:rPr>
  </w:style>
  <w:style w:styleId="Title" w:type="paragraph">
    <w:name w:val="Title"/>
    <w:basedOn w:val="Normal"/>
    <w:next w:val="Body"/>
    <w:link w:val="TitleChar"/>
    <w:uiPriority w:val="10"/>
    <w:rsid w:val="00A304C6"/>
    <w:pPr>
      <w:keepNext/>
      <w:spacing w:after="240"/>
      <w:contextualSpacing/>
    </w:pPr>
    <w:rPr>
      <w:rFonts w:cstheme="majorBidi" w:eastAsiaTheme="majorEastAsia" w:hAnsiTheme="majorHAnsi" w:asciiTheme="majorHAnsi"/>
      <w:b/>
      <w:sz w:val="28"/>
      <w:szCs w:val="52"/>
    </w:rPr>
  </w:style>
  <w:style w:customStyle="true" w:styleId="TitleChar" w:type="character">
    <w:name w:val="Title Char"/>
    <w:basedOn w:val="DefaultParagraphFont"/>
    <w:link w:val="Title"/>
    <w:uiPriority w:val="10"/>
    <w:rsid w:val="00A304C6"/>
    <w:rPr>
      <w:rFonts w:cstheme="majorBidi" w:eastAsiaTheme="majorEastAsia" w:hAnsiTheme="majorHAnsi" w:asciiTheme="majorHAnsi"/>
      <w:b/>
      <w:sz w:val="28"/>
      <w:szCs w:val="52"/>
      <w:lang w:val="en-GB"/>
    </w:rPr>
  </w:style>
  <w:style w:styleId="Subtitle" w:type="paragraph">
    <w:name w:val="Subtitle"/>
    <w:basedOn w:val="Normal"/>
    <w:next w:val="Body"/>
    <w:link w:val="SubtitleChar"/>
    <w:uiPriority w:val="11"/>
    <w:rsid w:val="00937974"/>
    <w:pPr>
      <w:keepNext/>
      <w:numPr>
        <w:ilvl w:val="1"/>
      </w:numPr>
      <w:spacing w:after="220"/>
    </w:pPr>
    <w:rPr>
      <w:rFonts w:cstheme="majorBidi" w:eastAsiaTheme="majorEastAsia" w:hAnsiTheme="majorHAnsi" w:asciiTheme="majorHAnsi"/>
      <w:b/>
      <w:iCs/>
    </w:rPr>
  </w:style>
  <w:style w:customStyle="true" w:styleId="SubtitleChar" w:type="character">
    <w:name w:val="Subtitle Char"/>
    <w:basedOn w:val="DefaultParagraphFont"/>
    <w:link w:val="Subtitle"/>
    <w:uiPriority w:val="11"/>
    <w:rsid w:val="00937974"/>
    <w:rPr>
      <w:rFonts w:cstheme="majorBidi" w:eastAsiaTheme="majorEastAsia" w:hAnsiTheme="majorHAnsi" w:asciiTheme="majorHAnsi"/>
      <w:b/>
      <w:iCs/>
      <w:lang w:val="en-GB"/>
    </w:rPr>
  </w:style>
  <w:style w:customStyle="true" w:styleId="Instructions" w:type="numbering">
    <w:name w:val="Instructions"/>
    <w:uiPriority w:val="99"/>
    <w:rsid w:val="004A08D2"/>
    <w:pPr>
      <w:numPr>
        <w:numId w:val="12"/>
      </w:numPr>
    </w:pPr>
  </w:style>
  <w:style w:customStyle="true" w:styleId="Stepnumbering" w:type="numbering">
    <w:name w:val="Step numbering"/>
    <w:uiPriority w:val="99"/>
    <w:rsid w:val="009F7BC6"/>
    <w:pPr>
      <w:numPr>
        <w:numId w:val="14"/>
      </w:numPr>
    </w:pPr>
  </w:style>
  <w:style w:styleId="NoSpacing" w:type="paragraph">
    <w:name w:val="No Spacing"/>
    <w:link w:val="NoSpacingChar"/>
    <w:uiPriority w:val="1"/>
    <w:qFormat/>
    <w:rsid w:val="00FB6C31"/>
    <w:rPr>
      <w:rFonts w:eastAsiaTheme="minorEastAsia"/>
      <w:sz w:val="22"/>
      <w:szCs w:val="22"/>
      <w:lang w:eastAsia="ja-JP" w:val="en-US"/>
    </w:rPr>
  </w:style>
  <w:style w:customStyle="true" w:styleId="NoSpacingChar" w:type="character">
    <w:name w:val="No Spacing Char"/>
    <w:basedOn w:val="DefaultParagraphFont"/>
    <w:link w:val="NoSpacing"/>
    <w:uiPriority w:val="1"/>
    <w:rsid w:val="00FB6C31"/>
    <w:rPr>
      <w:rFonts w:eastAsiaTheme="minorEastAsia"/>
      <w:sz w:val="22"/>
      <w:szCs w:val="22"/>
      <w:lang w:eastAsia="ja-JP" w:val="en-US"/>
    </w:rPr>
  </w:style>
  <w:style w:styleId="Date" w:type="paragraph">
    <w:name w:val="Date"/>
    <w:basedOn w:val="Normal"/>
    <w:next w:val="Normal"/>
    <w:link w:val="DateChar"/>
    <w:uiPriority w:val="99"/>
    <w:semiHidden/>
    <w:unhideWhenUsed/>
    <w:rsid w:val="00684B0F"/>
  </w:style>
  <w:style w:customStyle="true" w:styleId="DateChar" w:type="character">
    <w:name w:val="Date Char"/>
    <w:basedOn w:val="DefaultParagraphFont"/>
    <w:link w:val="Date"/>
    <w:uiPriority w:val="99"/>
    <w:semiHidden/>
    <w:rsid w:val="00684B0F"/>
    <w:rPr>
      <w:lang w:val="en-GB"/>
    </w:rPr>
  </w:style>
  <w:style w:styleId="TOC4" w:type="paragraph">
    <w:name w:val="toc 4"/>
    <w:basedOn w:val="Normal"/>
    <w:next w:val="Normal"/>
    <w:autoRedefine/>
    <w:uiPriority w:val="39"/>
    <w:unhideWhenUsed/>
    <w:rsid w:val="00F80E45"/>
    <w:pPr>
      <w:tabs>
        <w:tab w:pos="2204" w:val="left"/>
        <w:tab w:pos="9934" w:val="right"/>
      </w:tabs>
      <w:spacing w:before="240"/>
      <w:ind w:hanging="1021" w:left="2439"/>
    </w:pPr>
    <w:rPr>
      <w:rFonts w:hAnsiTheme="majorHAnsi" w:asciiTheme="majorHAnsi"/>
      <w:sz w:val="20"/>
    </w:rPr>
  </w:style>
  <w:style w:styleId="ListNumber5" w:type="paragraph">
    <w:name w:val="List Number 5"/>
    <w:basedOn w:val="Normal"/>
    <w:autoRedefine/>
    <w:rsid w:val="00BD2C76"/>
    <w:pPr>
      <w:numPr>
        <w:numId w:val="27"/>
      </w:numPr>
      <w:spacing w:after="120" w:before="240"/>
      <w:ind w:hanging="357" w:left="1797"/>
    </w:pPr>
    <w:rPr>
      <w:rFonts w:cs="Arial" w:eastAsia="Cambria" w:hAnsi="Arial" w:ascii="Arial"/>
      <w:noProof/>
      <w:sz w:val="22"/>
      <w:szCs w:val="22"/>
      <w:lang w:val="en-US"/>
    </w:rPr>
  </w:style>
  <w:style w:customStyle="true" w:styleId="Image-Center" w:type="paragraph">
    <w:name w:val="Image-Center"/>
    <w:next w:val="Normal"/>
    <w:rsid w:val="00BD2C76"/>
    <w:pPr>
      <w:tabs>
        <w:tab w:pos="0" w:val="left"/>
      </w:tabs>
      <w:spacing w:after="120" w:before="120"/>
      <w:jc w:val="center"/>
    </w:pPr>
    <w:rPr>
      <w:rFonts w:cs="Times New Roman" w:eastAsia="Times New Roman" w:hAnsi="Arial" w:ascii="Arial"/>
      <w:color w:val="414141"/>
      <w:sz w:val="20"/>
      <w:lang w:val="en-US"/>
    </w:rPr>
  </w:style>
  <w:style w:styleId="Strong" w:type="character">
    <w:name w:val="Strong"/>
    <w:basedOn w:val="DefaultParagraphFont"/>
    <w:uiPriority w:val="22"/>
    <w:qFormat/>
    <w:rsid w:val="00BD2C76"/>
    <w:rPr>
      <w:b/>
      <w:bCs/>
      <w:color w:val="auto"/>
    </w:rPr>
  </w:style>
  <w:style w:customStyle="true" w:styleId="TOCSummaryTitle" w:type="paragraph">
    <w:name w:val="TOC_Summary_Title"/>
    <w:basedOn w:val="Normal"/>
    <w:next w:val="Normal"/>
    <w:autoRedefine/>
    <w:rsid w:val="00BD2C76"/>
    <w:pPr>
      <w:pageBreakBefore/>
      <w:tabs>
        <w:tab w:pos="0" w:val="left"/>
      </w:tabs>
      <w:spacing w:lineRule="atLeast" w:line="300" w:after="360" w:before="240"/>
    </w:pPr>
    <w:rPr>
      <w:rFonts w:cs="Times New Roman" w:eastAsia="Times New Roman" w:hAnsi="Arial" w:ascii="Arial"/>
      <w:b/>
      <w:sz w:val="36"/>
      <w:szCs w:val="32"/>
      <w:u w:color="000080"/>
      <w:lang w:val="en-US"/>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image" Target="media/image1.png"></Relationship><Relationship Id="rId18" Type="http://schemas.openxmlformats.org/officeDocument/2006/relationships/footer" Target="footer2.xml"></Relationship><Relationship Id="rId3" Type="http://schemas.openxmlformats.org/officeDocument/2006/relationships/customXml" Target="../customXml/item3.xml"></Relationship><Relationship Id="rId21" Type="http://schemas.openxmlformats.org/officeDocument/2006/relationships/header" Target="header4.xml"></Relationship><Relationship Id="rId7" Type="http://schemas.openxmlformats.org/officeDocument/2006/relationships/numbering" Target="numbering.xml"></Relationship><Relationship Id="rId12" Type="http://schemas.openxmlformats.org/officeDocument/2006/relationships/endnotes" Target="endnotes.xml"></Relationship><Relationship Id="rId17" Type="http://schemas.openxmlformats.org/officeDocument/2006/relationships/footer" Target="footer1.xml"></Relationship><Relationship Id="rId25"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header" Target="header2.xml"></Relationship><Relationship Id="rId20" Type="http://schemas.openxmlformats.org/officeDocument/2006/relationships/footer" Target="footer3.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footnotes" Target="footnotes.xml"></Relationship><Relationship Id="rId24" Type="http://schemas.openxmlformats.org/officeDocument/2006/relationships/glossaryDocument" Target="glossary/document.xml"></Relationship><Relationship Id="rId5" Type="http://schemas.openxmlformats.org/officeDocument/2006/relationships/customXml" Target="../customXml/item5.xml"></Relationship><Relationship Id="rId15" Type="http://schemas.openxmlformats.org/officeDocument/2006/relationships/header" Target="header1.xml"></Relationship><Relationship Id="rId23" Type="http://schemas.openxmlformats.org/officeDocument/2006/relationships/fontTable" Target="fontTable.xml"></Relationship><Relationship Id="rId10" Type="http://schemas.openxmlformats.org/officeDocument/2006/relationships/webSettings" Target="webSettings.xml"></Relationship><Relationship Id="rId19" Type="http://schemas.openxmlformats.org/officeDocument/2006/relationships/header" Target="header3.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image" Target="media/image2.png"></Relationship><Relationship Id="rId22" Type="http://schemas.openxmlformats.org/officeDocument/2006/relationships/header" Target="header5.xml"></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C:\Users\cpt2yel\AppData\Roaming\Microsoft\Templates\Comptel\Standard%20Product%20Document.dotx" TargetMode="External"></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Parts>
    <w:docPart>
      <w:docPartPr>
        <w:name w:val="3BEEA5292F7C4BA7A87DB1C7E8E54D6A"/>
        <w:category>
          <w:name w:val="General"/>
          <w:gallery w:val="placeholder"/>
        </w:category>
        <w:types>
          <w:type w:val="bbPlcHdr"/>
        </w:types>
        <w:behaviors>
          <w:behavior w:val="content"/>
        </w:behaviors>
        <w:guid w:val="{D3D137AE-CA1D-4428-9B1F-8D34AB775D06}"/>
      </w:docPartPr>
      <w:docPartBody>
        <w:p w:rsidRDefault="00AF0054" w:rsidR="00AC4239">
          <w:pPr>
            <w:pStyle w:val="3BEEA5292F7C4BA7A87DB1C7E8E54D6A"/>
          </w:pPr>
          <w:r>
            <w:rPr>
              <w:rStyle w:val="PlaceholderText"/>
            </w:rPr>
            <w:t>&lt;Document Name&gt;</w:t>
          </w:r>
        </w:p>
      </w:docPartBody>
    </w:docPart>
    <w:docPart>
      <w:docPartPr>
        <w:name w:val="C71FB0581AA2402EA8AC2992886B79DD"/>
        <w:category>
          <w:name w:val="General"/>
          <w:gallery w:val="placeholder"/>
        </w:category>
        <w:types>
          <w:type w:val="bbPlcHdr"/>
        </w:types>
        <w:behaviors>
          <w:behavior w:val="content"/>
        </w:behaviors>
        <w:guid w:val="{737D6C3F-D037-4F74-A99E-165142FE3351}"/>
      </w:docPartPr>
      <w:docPartBody>
        <w:p w:rsidRDefault="00AF0054" w:rsidR="00AC4239">
          <w:pPr>
            <w:pStyle w:val="C71FB0581AA2402EA8AC2992886B79DD"/>
          </w:pPr>
          <w:r w:rsidRPr="0079405E">
            <w:rPr>
              <w:rStyle w:val="PlaceholderText"/>
            </w:rPr>
            <w:t>&lt;Product Name&gt;</w:t>
          </w:r>
        </w:p>
      </w:docPartBody>
    </w:docPart>
    <w:docPart>
      <w:docPartPr>
        <w:name w:val="277EECD7D6284111B8DB4389F930C545"/>
        <w:category>
          <w:name w:val="General"/>
          <w:gallery w:val="placeholder"/>
        </w:category>
        <w:types>
          <w:type w:val="bbPlcHdr"/>
        </w:types>
        <w:behaviors>
          <w:behavior w:val="content"/>
        </w:behaviors>
        <w:guid w:val="{31071C47-0BEA-4BF2-9969-42C88F96C8E8}"/>
      </w:docPartPr>
      <w:docPartBody>
        <w:p w:rsidRDefault="00AF0054" w:rsidR="00AC4239">
          <w:pPr>
            <w:pStyle w:val="277EECD7D6284111B8DB4389F930C545"/>
          </w:pPr>
          <w:r w:rsidRPr="00CF1183">
            <w:rPr>
              <w:rStyle w:val="PlaceholderText"/>
            </w:rPr>
            <w:t>[Subject]</w:t>
          </w:r>
        </w:p>
      </w:docPartBody>
    </w:docPart>
    <w:docPart>
      <w:docPartPr>
        <w:name w:val="4D771AA9C5C24CE38F22DD5C72CFC74A"/>
        <w:category>
          <w:name w:val="General"/>
          <w:gallery w:val="placeholder"/>
        </w:category>
        <w:types>
          <w:type w:val="bbPlcHdr"/>
        </w:types>
        <w:behaviors>
          <w:behavior w:val="content"/>
        </w:behaviors>
        <w:guid w:val="{1E527DC7-A1A3-4912-BE26-48CFB610650F}"/>
      </w:docPartPr>
      <w:docPartBody>
        <w:p w:rsidRDefault="00AF0054" w:rsidR="00AC4239">
          <w:pPr>
            <w:pStyle w:val="4D771AA9C5C24CE38F22DD5C72CFC74A"/>
          </w:pPr>
          <w:r>
            <w:rPr>
              <w:rStyle w:val="PlaceholderText"/>
            </w:rPr>
            <w:t>&lt;Document Name&gt;</w:t>
          </w:r>
        </w:p>
      </w:docPartBody>
    </w:docPart>
    <w:docPart>
      <w:docPartPr>
        <w:name w:val="8E945437C5B0412587E38125A75A3BBB"/>
        <w:category>
          <w:name w:val="General"/>
          <w:gallery w:val="placeholder"/>
        </w:category>
        <w:types>
          <w:type w:val="bbPlcHdr"/>
        </w:types>
        <w:behaviors>
          <w:behavior w:val="content"/>
        </w:behaviors>
        <w:guid w:val="{7896FDFF-0237-4387-9FCA-7455F56A749C}"/>
      </w:docPartPr>
      <w:docPartBody>
        <w:p w:rsidRDefault="00AF0054" w:rsidR="00AC4239">
          <w:pPr>
            <w:pStyle w:val="8E945437C5B0412587E38125A75A3BBB"/>
          </w:pPr>
          <w:r w:rsidRPr="0079405E">
            <w:rPr>
              <w:rStyle w:val="PlaceholderText"/>
            </w:rPr>
            <w:t>&lt;Product Name&gt;</w:t>
          </w:r>
        </w:p>
      </w:docPartBody>
    </w:docPart>
    <w:docPart>
      <w:docPartPr>
        <w:name w:val="380D9D1F0CDE42D9AD18E1AF6E350046"/>
        <w:category>
          <w:name w:val="General"/>
          <w:gallery w:val="placeholder"/>
        </w:category>
        <w:types>
          <w:type w:val="bbPlcHdr"/>
        </w:types>
        <w:behaviors>
          <w:behavior w:val="content"/>
        </w:behaviors>
        <w:guid w:val="{00E972D1-D282-4B9C-BFE7-16F006F51CC7}"/>
      </w:docPartPr>
      <w:docPartBody>
        <w:p w:rsidRDefault="00AF0054" w:rsidR="00AC4239">
          <w:pPr>
            <w:pStyle w:val="380D9D1F0CDE42D9AD18E1AF6E350046"/>
          </w:pPr>
          <w:r w:rsidRPr="00CF1183">
            <w:rPr>
              <w:rStyle w:val="PlaceholderText"/>
            </w:rPr>
            <w:t>[Subject]</w:t>
          </w:r>
        </w:p>
      </w:docPartBody>
    </w:docPart>
    <w:docPart>
      <w:docPartPr>
        <w:name w:val="097C0BF4BA2A4C5E92F8BEB7FC11F77F"/>
        <w:category>
          <w:name w:val="General"/>
          <w:gallery w:val="placeholder"/>
        </w:category>
        <w:types>
          <w:type w:val="bbPlcHdr"/>
        </w:types>
        <w:behaviors>
          <w:behavior w:val="content"/>
        </w:behaviors>
        <w:guid w:val="{3CE0C28E-31C4-402D-8DA3-6D31AE5CA354}"/>
      </w:docPartPr>
      <w:docPartBody>
        <w:p w:rsidRDefault="00AF0054" w:rsidR="00AC4239">
          <w:pPr>
            <w:pStyle w:val="097C0BF4BA2A4C5E92F8BEB7FC11F77F"/>
          </w:pPr>
          <w:r>
            <w:rPr>
              <w:rStyle w:val="PlaceholderText"/>
            </w:rPr>
            <w:t>&lt;Document Name&gt;</w:t>
          </w:r>
        </w:p>
      </w:docPartBody>
    </w:docPart>
    <w:docPart>
      <w:docPartPr>
        <w:name w:val="56449D31100C4B088462881AD4DD3BE0"/>
        <w:category>
          <w:name w:val="General"/>
          <w:gallery w:val="placeholder"/>
        </w:category>
        <w:types>
          <w:type w:val="bbPlcHdr"/>
        </w:types>
        <w:behaviors>
          <w:behavior w:val="content"/>
        </w:behaviors>
        <w:guid w:val="{AF1ADE26-1485-4656-A52F-FFF14ED34191}"/>
      </w:docPartPr>
      <w:docPartBody>
        <w:p w:rsidRDefault="00AC4239" w:rsidP="00AC4239" w:rsidR="00F233DE">
          <w:pPr>
            <w:pStyle w:val="56449D31100C4B088462881AD4DD3BE0"/>
          </w:pPr>
          <w:r w:rsidRPr="0079405E">
            <w:rPr>
              <w:rStyle w:val="PlaceholderText"/>
            </w:rPr>
            <w:t>&lt;Product Name&gt;</w:t>
          </w:r>
        </w:p>
      </w:docPartBody>
    </w:docPart>
    <w:docPart>
      <w:docPartPr>
        <w:name w:val="889D5CBC47E34C88B8140648E45B0DD1"/>
        <w:category>
          <w:name w:val="General"/>
          <w:gallery w:val="placeholder"/>
        </w:category>
        <w:types>
          <w:type w:val="bbPlcHdr"/>
        </w:types>
        <w:behaviors>
          <w:behavior w:val="content"/>
        </w:behaviors>
        <w:guid w:val="{D4F7C622-54AA-4589-A2DD-F35F21C3E026}"/>
      </w:docPartPr>
      <w:docPartBody>
        <w:p w:rsidRDefault="00AC4239" w:rsidP="00AC4239" w:rsidR="00F233DE">
          <w:pPr>
            <w:pStyle w:val="889D5CBC47E34C88B8140648E45B0DD1"/>
          </w:pPr>
          <w:r w:rsidRPr="00CF1183">
            <w:rPr>
              <w:rStyle w:val="PlaceholderText"/>
            </w:rPr>
            <w:t>[Subject]</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 w:name="DengXian">
    <w:altName w:val="等线"/>
    <w:panose1 w:val="02010600030101010101"/>
    <w:charset w:val="86"/>
    <w:family w:val="auto"/>
    <w:pitch w:val="variable"/>
    <w:sig w:csb1="00000000" w:csb0="0004000F" w:usb3="00000000" w:usb2="00000016" w:usb1="38CF7CFA" w:usb0="A00002BF"/>
  </w:font>
  <w:font w:name="DengXian Light">
    <w:altName w:val="等线 Light"/>
    <w:charset w:val="86"/>
    <w:family w:val="auto"/>
    <w:pitch w:val="variable"/>
    <w:sig w:csb1="00000000" w:csb0="0004000F" w:usb3="00000000" w:usb2="00000016" w:usb1="38CF7CFA" w:usb0="A00002BF"/>
  </w:font>
  <w:font w:name="Calibri Light">
    <w:panose1 w:val="020F0302020204030204"/>
    <w:charset w:val="00"/>
    <w:family w:val="swiss"/>
    <w:pitch w:val="variable"/>
    <w:sig w:csb1="00000000" w:csb0="000001FF" w:usb3="00000000" w:usb2="00000009" w:usb1="C000247B" w:usb0="E0002AFF"/>
  </w:font>
</w:fonts>
</file>

<file path=word/glossary/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view w:val="normal"/>
  <w:revisionView w:inkAnnotations="false"/>
  <w:defaultTabStop w:val="1304"/>
  <w:hyphenationZone w:val="425"/>
  <w:characterSpacingControl w:val="doNotCompress"/>
  <w:compat>
    <w:useFELayout/>
  </w:compat>
  <w:rsids>
    <w:rsidRoot w:val="00AF0054"/>
    <w:rsid w:val="0020270F"/>
    <w:rsid w:val="003A0B5C"/>
    <w:rsid w:val="005E66B4"/>
    <w:rsid w:val="0064496D"/>
    <w:rsid w:val="00AC4239"/>
    <w:rsid w:val="00AF0054"/>
    <w:rsid w:val="00B11D5B"/>
    <w:rsid w:val="00E17630"/>
    <w:rsid w:val="00EC095A"/>
    <w:rsid w:val="00F233DE"/>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sz w:val="22"/>
        <w:lang w:bidi="hi-IN" w:eastAsia="fi-FI" w:val="fi-FI"/>
      </w:rPr>
    </w:rPrDefault>
    <w:pPrDefault>
      <w:pPr>
        <w:spacing w:lineRule="auto" w:line="259" w:after="160"/>
      </w:pPr>
    </w:pPrDefault>
  </w:docDefaults>
  <w:latentStyles w:count="375"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PlaceholderText" w:type="character">
    <w:name w:val="Placeholder Text"/>
    <w:basedOn w:val="DefaultParagraphFont"/>
    <w:uiPriority w:val="99"/>
    <w:semiHidden/>
    <w:rsid w:val="00AC4239"/>
    <w:rPr>
      <w:color w:val="808080"/>
    </w:rPr>
  </w:style>
  <w:style w:customStyle="true" w:styleId="CB80BC8E94A448B2A442460416E8E078" w:type="paragraph">
    <w:name w:val="CB80BC8E94A448B2A442460416E8E078"/>
  </w:style>
  <w:style w:customStyle="true" w:styleId="482FC1BEBEE447CAB39AFE6DFE183BEE" w:type="paragraph">
    <w:name w:val="482FC1BEBEE447CAB39AFE6DFE183BEE"/>
  </w:style>
  <w:style w:customStyle="true" w:styleId="3BEEA5292F7C4BA7A87DB1C7E8E54D6A" w:type="paragraph">
    <w:name w:val="3BEEA5292F7C4BA7A87DB1C7E8E54D6A"/>
  </w:style>
  <w:style w:customStyle="true" w:styleId="5CEBC6CC4C42451290C09703CF0F65AE" w:type="paragraph">
    <w:name w:val="5CEBC6CC4C42451290C09703CF0F65AE"/>
  </w:style>
  <w:style w:customStyle="true" w:styleId="9856E5F4076342A48988E0283C5FBFE3" w:type="paragraph">
    <w:name w:val="9856E5F4076342A48988E0283C5FBFE3"/>
  </w:style>
  <w:style w:customStyle="true" w:styleId="C71FB0581AA2402EA8AC2992886B79DD" w:type="paragraph">
    <w:name w:val="C71FB0581AA2402EA8AC2992886B79DD"/>
  </w:style>
  <w:style w:customStyle="true" w:styleId="277EECD7D6284111B8DB4389F930C545" w:type="paragraph">
    <w:name w:val="277EECD7D6284111B8DB4389F930C545"/>
  </w:style>
  <w:style w:customStyle="true" w:styleId="4D771AA9C5C24CE38F22DD5C72CFC74A" w:type="paragraph">
    <w:name w:val="4D771AA9C5C24CE38F22DD5C72CFC74A"/>
  </w:style>
  <w:style w:customStyle="true" w:styleId="02395172572E4592839DBD382703A1A4" w:type="paragraph">
    <w:name w:val="02395172572E4592839DBD382703A1A4"/>
  </w:style>
  <w:style w:customStyle="true" w:styleId="8E945437C5B0412587E38125A75A3BBB" w:type="paragraph">
    <w:name w:val="8E945437C5B0412587E38125A75A3BBB"/>
  </w:style>
  <w:style w:customStyle="true" w:styleId="380D9D1F0CDE42D9AD18E1AF6E350046" w:type="paragraph">
    <w:name w:val="380D9D1F0CDE42D9AD18E1AF6E350046"/>
  </w:style>
  <w:style w:customStyle="true" w:styleId="097C0BF4BA2A4C5E92F8BEB7FC11F77F" w:type="paragraph">
    <w:name w:val="097C0BF4BA2A4C5E92F8BEB7FC11F77F"/>
  </w:style>
  <w:style w:customStyle="true" w:styleId="7A17D2F918C84B73A54071AB4C3C8F43" w:type="paragraph">
    <w:name w:val="7A17D2F918C84B73A54071AB4C3C8F43"/>
  </w:style>
  <w:style w:customStyle="true" w:styleId="D6FE915D73C8422CBC3B552BA79355CB" w:type="paragraph">
    <w:name w:val="D6FE915D73C8422CBC3B552BA79355CB"/>
    <w:rsid w:val="00AC4239"/>
  </w:style>
  <w:style w:customStyle="true" w:styleId="56449D31100C4B088462881AD4DD3BE0" w:type="paragraph">
    <w:name w:val="56449D31100C4B088462881AD4DD3BE0"/>
    <w:rsid w:val="00AC4239"/>
  </w:style>
  <w:style w:customStyle="true" w:styleId="889D5CBC47E34C88B8140648E45B0DD1" w:type="paragraph">
    <w:name w:val="889D5CBC47E34C88B8140648E45B0DD1"/>
    <w:rsid w:val="00AC4239"/>
  </w:style>
  <w:style w:customStyle="true" w:styleId="6EB488B2D50C4AD7A1DACA8C468134A7" w:type="paragraph">
    <w:name w:val="6EB488B2D50C4AD7A1DACA8C468134A7"/>
    <w:rsid w:val="00AC4239"/>
  </w:style>
  <w:style w:customStyle="true" w:styleId="54B1D32E3D054302ADBF1999403FB0E0" w:type="paragraph">
    <w:name w:val="54B1D32E3D054302ADBF1999403FB0E0"/>
    <w:rsid w:val="00AC4239"/>
  </w:style>
  <w:style w:customStyle="true" w:styleId="34C4DE33FD5B47AEA0194C82882CFE31" w:type="paragraph">
    <w:name w:val="34C4DE33FD5B47AEA0194C82882CFE31"/>
    <w:rsid w:val="00AC4239"/>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Comptel Word">
  <a:themeElements>
    <a:clrScheme name="Comptel Colors">
      <a:dk1>
        <a:srgbClr val="000000"/>
      </a:dk1>
      <a:lt1>
        <a:srgbClr val="FFFFFF"/>
      </a:lt1>
      <a:dk2>
        <a:srgbClr val="5B6770"/>
      </a:dk2>
      <a:lt2>
        <a:srgbClr val="D0D3D4"/>
      </a:lt2>
      <a:accent1>
        <a:srgbClr val="B80132"/>
      </a:accent1>
      <a:accent2>
        <a:srgbClr val="5B6770"/>
      </a:accent2>
      <a:accent3>
        <a:srgbClr val="920F2C"/>
      </a:accent3>
      <a:accent4>
        <a:srgbClr val="A2AAAD"/>
      </a:accent4>
      <a:accent5>
        <a:srgbClr val="E60D46"/>
      </a:accent5>
      <a:accent6>
        <a:srgbClr val="D0D3D4"/>
      </a:accent6>
      <a:hlink>
        <a:srgbClr val="B80132"/>
      </a:hlink>
      <a:folHlink>
        <a:srgbClr val="5B6770"/>
      </a:folHlink>
    </a:clrScheme>
    <a:fontScheme name="Comptel Word Fonts">
      <a:majorFont>
        <a:latin typeface="Arial"/>
        <a:ea typeface=""/>
        <a:cs typeface=""/>
      </a:majorFont>
      <a:minorFont>
        <a:latin typeface="Times New Roman"/>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custClrLst>
    <a:custClr name="Green">
      <a:srgbClr val="B4D800"/>
    </a:custClr>
  </a:custClr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ct:contentTypeSchema xmlns:ct="http://schemas.microsoft.com/office/2006/metadata/contentType" xmlns:ma="http://schemas.microsoft.com/office/2006/metadata/properties/metaAttributes" ct:_="" ma:_="" ma:contentTypeDescription="Cipta satu dokumen baru." ma:contentTypeID="0x0101001ADE32E7AFFD4746B7BCE77B7A072949" ma:contentTypeName="Dokumen" ma:contentTypeScope="" ma:contentTypeVersion="7" ma:versionID="5a20ef4e8a39981ea8f443535e1e8eb4">
  <xsd:schema xmlns:ns2="71c5aaf6-e6ce-465b-b873-5148d2a4c105" xmlns:ns3="9e26810d-e991-4cc4-97e4-f2809104b9dd" xmlns:ns4="51772286-ba70-45b5-82a5-5d10bc7ebd8a" xmlns:p="http://schemas.microsoft.com/office/2006/metadata/properties" xmlns:xs="http://www.w3.org/2001/XMLSchema" xmlns:xsd="http://www.w3.org/2001/XMLSchema" ma:fieldsID="7f06ef15eb3c060a07a40027b20bb2b0" ma:root="true" ns2:_="" ns3:_="" ns4:_="" targetNamespace="http://schemas.microsoft.com/office/2006/metadata/properties">
    <xsd:import namespace="71c5aaf6-e6ce-465b-b873-5148d2a4c105"/>
    <xsd:import namespace="9e26810d-e991-4cc4-97e4-f2809104b9dd"/>
    <xsd:import namespace="51772286-ba70-45b5-82a5-5d10bc7ebd8a"/>
    <xsd:element name="properties">
      <xsd:complexType>
        <xsd:sequence>
          <xsd:element name="documentManagement">
            <xsd:complexType>
              <xsd:all>
                <xsd:element minOccurs="0" ref="ns2:_dlc_DocId"/>
                <xsd:element minOccurs="0" ref="ns2:_dlc_DocIdUrl"/>
                <xsd:element minOccurs="0" ref="ns2:_dlc_DocIdPersistId"/>
                <xsd:element minOccurs="0" ref="ns2:HideFromDelve"/>
                <xsd:element minOccurs="0" ref="ns3:SharedWithUsers"/>
                <xsd:element minOccurs="0" ref="ns3:SharedWithDetails"/>
                <xsd:element minOccurs="0" ref="ns4:MediaServiceMetadata"/>
                <xsd:element minOccurs="0" ref="ns4:MediaServiceFastMetadata"/>
                <xsd:element minOccurs="0" ref="ns4:MediaServiceAutoTags"/>
                <xsd:element minOccurs="0" ref="ns4:MediaServiceOCR"/>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71c5aaf6-e6ce-465b-b873-5148d2a4c105">
    <xsd:import namespace="http://schemas.microsoft.com/office/2006/documentManagement/types"/>
    <xsd:import namespace="http://schemas.microsoft.com/office/infopath/2007/PartnerControls"/>
    <xsd:element ma:description="Nilai ID dokumen diuntukkan kepada item ini." ma:displayName="Nilai ID Dokumen" ma:index="8" ma:internalName="_dlc_DocId" ma:readOnly="true" name="_dlc_DocId" nillable="true">
      <xsd:simpleType>
        <xsd:restriction base="dms:Text"/>
      </xsd:simpleType>
    </xsd:element>
    <xsd:element ma:description="Pautan kekal ke dokumen ini." ma:displayName="ID Dokumen" ma:hidden="true" ma:index="9" ma:internalName="_dlc_DocIdUrl" ma:readOnly="true" name="_dlc_DocIdUrl" nillable="true">
      <xsd:complexType>
        <xsd:complexContent>
          <xsd:extension base="dms:URL">
            <xsd:sequence>
              <xsd:element minOccurs="0" name="Url" nillable="true" type="dms:ValidUrl"/>
              <xsd:element name="Description" nillable="true" type="xsd:string"/>
            </xsd:sequence>
          </xsd:extension>
        </xsd:complexContent>
      </xsd:complexType>
    </xsd:element>
    <xsd:element ma:description="Keep ID on add." ma:displayName="Persist ID" ma:hidden="true" ma:index="10" ma:internalName="_dlc_DocIdPersistId" ma:readOnly="true" name="_dlc_DocIdPersistId" nillable="true">
      <xsd:simpleType>
        <xsd:restriction base="dms:Boolean"/>
      </xsd:simpleType>
    </xsd:element>
    <xsd:element ma:default="0" ma:displayName="HideFromDelve" ma:index="11" ma:internalName="HideFromDelve" name="HideFromDelve" nillable="true">
      <xsd:simpleType>
        <xsd:restriction base="dms:Boolea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9e26810d-e991-4cc4-97e4-f2809104b9dd">
    <xsd:import namespace="http://schemas.microsoft.com/office/2006/documentManagement/types"/>
    <xsd:import namespace="http://schemas.microsoft.com/office/infopath/2007/PartnerControls"/>
    <xsd:element ma:displayName="Dikongsi Dengan" ma:index="12"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Dikongsi Dengan Butiran" ma:index="13" ma:internalName="SharedWithDetails" ma:readOnly="true" name="SharedWithDetails" nillable="true">
      <xsd:simpleType>
        <xsd:restriction base="dms:Note">
          <xsd:maxLength value="255"/>
        </xsd:restrictio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1772286-ba70-45b5-82a5-5d10bc7ebd8a">
    <xsd:import namespace="http://schemas.microsoft.com/office/2006/documentManagement/types"/>
    <xsd:import namespace="http://schemas.microsoft.com/office/infopath/2007/PartnerControls"/>
    <xsd:element ma:displayName="MediaServiceMetadata" ma:hidden="true" ma:index="14" ma:internalName="MediaServiceMetadata" ma:readOnly="true" name="MediaServiceMetadata" nillable="true">
      <xsd:simpleType>
        <xsd:restriction base="dms:Note"/>
      </xsd:simpleType>
    </xsd:element>
    <xsd:element ma:displayName="MediaServiceFastMetadata" ma:hidden="true" ma:index="15" ma:internalName="MediaServiceFastMetadata" ma:readOnly="true" name="MediaServiceFastMetadata" nillable="true">
      <xsd:simpleType>
        <xsd:restriction base="dms:Note"/>
      </xsd:simpleType>
    </xsd:element>
    <xsd:element ma:displayName="MediaServiceAutoTags" ma:index="16" ma:internalName="MediaServiceAutoTags" ma:readOnly="true" name="MediaServiceAutoTags" nillable="true">
      <xsd:simpleType>
        <xsd:restriction base="dms:Text"/>
      </xsd:simpleType>
    </xsd:element>
    <xsd:element ma:displayName="MediaServiceOCR" ma:index="17" ma:internalName="MediaServiceOCR" ma:readOnly="true" name="MediaServiceOCR" nillable="true">
      <xsd:simpleType>
        <xsd:restriction base="dms:Note">
          <xsd:maxLength value="255"/>
        </xsd:restriction>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Jenis Kandungan" ma:index="0" maxOccurs="1" minOccurs="0" name="contentType" type="xsd:string"/>
        <xsd:element ma:displayName="Tajuk"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HideFromDelve xmlns="71c5aaf6-e6ce-465b-b873-5148d2a4c105">false</HideFromDelve>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ContentTypeId="0x0101" PreviousValue="false" SourceId="34c87397-5fc1-491e-85e7-d6110dbe9cbd"/>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43E92A1D-7E03-42AA-B58B-F0B8CA645404}"/>
</file>

<file path=customXml/itemProps2.xml><?xml version="1.0" encoding="utf-8"?>
<ns1:datastoreItem xmlns:ns1="http://schemas.openxmlformats.org/officeDocument/2006/customXml" ns1:itemID="{B8C6C647-A04A-40FA-8A79-479E9E25731B}">
  <ns1:schemaRefs>
    <ns1:schemaRef ns1:uri="http://schemas.microsoft.com/office/2006/metadata/properties"/>
    <ns1:schemaRef ns1:uri="http://schemas.microsoft.com/office/infopath/2007/PartnerControls"/>
    <ns1:schemaRef ns1:uri="71c5aaf6-e6ce-465b-b873-5148d2a4c105"/>
  </ns1:schemaRefs>
</ns1:datastoreItem>
</file>

<file path=customXml/itemProps3.xml><?xml version="1.0" encoding="utf-8"?>
<ns1:datastoreItem xmlns:ns1="http://schemas.openxmlformats.org/officeDocument/2006/customXml" ns1:itemID="{43963E70-F405-4C7E-8F65-86EFC43C9C53}">
  <ns1:schemaRefs>
    <ns1:schemaRef ns1:uri="http://schemas.microsoft.com/sharepoint/events"/>
  </ns1:schemaRefs>
</ns1:datastoreItem>
</file>

<file path=customXml/itemProps4.xml><?xml version="1.0" encoding="utf-8"?>
<ns1:datastoreItem xmlns:ns1="http://schemas.openxmlformats.org/officeDocument/2006/customXml" ns1:itemID="{70DF5D8F-F4A7-4FF9-8EBD-9FEEEAD1FF8E}">
  <ns1:schemaRefs>
    <ns1:schemaRef ns1:uri="http://schemas.microsoft.com/sharepoint/v3/contenttype/forms"/>
  </ns1:schemaRefs>
</ns1:datastoreItem>
</file>

<file path=customXml/itemProps5.xml><?xml version="1.0" encoding="utf-8"?>
<ns1:datastoreItem xmlns:ns1="http://schemas.openxmlformats.org/officeDocument/2006/customXml" ns1:itemID="{4AF1A5A5-4D11-4DD7-AB80-C5C9B8280B46}">
  <ns1:schemaRefs>
    <ns1:schemaRef ns1:uri="Microsoft.SharePoint.Taxonomy.ContentTypeSync"/>
  </ns1:schemaRefs>
</ns1:datastoreItem>
</file>

<file path=customXml/itemProps6.xml><?xml version="1.0" encoding="utf-8"?>
<ns1:datastoreItem xmlns:ns1="http://schemas.openxmlformats.org/officeDocument/2006/customXml" ns1:itemID="{B00CE5E7-138B-4ED1-B728-28F890D5F1DD}">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Standard Product Document.dotx</properties:Template>
  <properties:Manager/>
  <properties:Company>Nokia</properties:Company>
  <properties:Pages>11</properties:Pages>
  <properties:Words>1530</properties:Words>
  <properties:Characters>8725</properties:Characters>
  <properties:Lines>72</properties:Lines>
  <properties:Paragraphs>20</properties:Paragraphs>
  <properties:TotalTime>66</properties:TotalTime>
  <properties:ScaleCrop>false</properties:ScaleCrop>
  <properties:HeadingPairs>
    <vt:vector size="4" baseType="variant">
      <vt:variant>
        <vt:lpstr>Title</vt:lpstr>
      </vt:variant>
      <vt:variant>
        <vt:i4>1</vt:i4>
      </vt:variant>
      <vt:variant>
        <vt:lpstr>Otsikko</vt:lpstr>
      </vt:variant>
      <vt:variant>
        <vt:i4>1</vt:i4>
      </vt:variant>
    </vt:vector>
  </properties:HeadingPairs>
  <properties:TitlesOfParts>
    <vt:vector size="2" baseType="lpstr">
      <vt:lpstr>InstantLink NE Interface for &lt;NE Vendor&gt; &lt;NE Type&gt; &lt;NE Product Name&gt; &lt;NE Product Version&gt;</vt:lpstr>
      <vt:lpstr/>
    </vt:vector>
  </properties:TitlesOfParts>
  <properties:LinksUpToDate>false</properties:LinksUpToDate>
  <properties:CharactersWithSpaces>10235</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cp:category/>
  <dcterms:created xmlns:xsi="http://www.w3.org/2001/XMLSchema-instance" xsi:type="dcterms:W3CDTF">2017-10-13T07:45:00Z</dcterms:created>
  <dc:creator>Nokia</dc:creator>
  <dc:description>&lt;Document Version 1.0 Draft 1&gt;</dc:description>
  <cp:keywords>Release Notes</cp:keywords>
  <cp:lastModifiedBy>Tan, Eekeng (Nokia - MY/Kuala Lumpur)</cp:lastModifiedBy>
  <cp:lastPrinted>2017-10-19T06:56:00Z</cp:lastPrinted>
  <dcterms:modified xmlns:xsi="http://www.w3.org/2001/XMLSchema-instance" xsi:type="dcterms:W3CDTF">2018-08-20T03:12:00Z</dcterms:modified>
  <cp:revision>23</cp:revision>
  <dc:subject>&lt;Release x.y&gt;</dc:subject>
  <dc:title>InstantLink NE Interface for RT EAPI EAPI 33</dc:title>
</cp:coreProperties>
</file>

<file path=docProps/custom.xml><?xml version="1.0" encoding="utf-8"?>
<prop:Properties xmlns:vt="http://schemas.openxmlformats.org/officeDocument/2006/docPropsVTypes" xmlns:prop="http://schemas.openxmlformats.org/officeDocument/2006/custom-properties">
  <prop:property name="Publisher" pid="2" fmtid="{D5CDD505-2E9C-101B-9397-08002B2CF9AE}">
    <vt:lpwstr>Satu Lukkanen. Updated 4 level heading</vt:lpwstr>
  </prop:property>
  <prop:property name="Document number" pid="3" fmtid="{D5CDD505-2E9C-101B-9397-08002B2CF9AE}">
    <vt:lpwstr>Internal 1/2013</vt:lpwstr>
  </prop:property>
  <prop:property name="ContentTypeId" pid="4" fmtid="{D5CDD505-2E9C-101B-9397-08002B2CF9AE}">
    <vt:lpwstr>0x0101001ADE32E7AFFD4746B7BCE77B7A072949</vt:lpwstr>
  </prop:property>
  <prop:property name="Process" pid="5" fmtid="{D5CDD505-2E9C-101B-9397-08002B2CF9AE}">
    <vt:lpwstr>13;#ICT Process|903fae41-f79a-4347-96e5-bbbe307d42a7</vt:lpwstr>
  </prop:property>
  <prop:property name="Document Type" pid="6" fmtid="{D5CDD505-2E9C-101B-9397-08002B2CF9AE}">
    <vt:lpwstr>3;#Template|1b614272-f49a-4684-969b-ada096e59fcd</vt:lpwstr>
  </prop:property>
</prop:Properties>
</file>