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sdt>
      <w:sdtPr>
        <w:rPr>
          <w:rFonts w:hAnsiTheme="majorHAnsi" w:asciiTheme="majorHAnsi"/>
          <w:sz w:val="20"/>
          <w:szCs w:val="20"/>
        </w:rPr>
        <w:id w:val="-88925701"/>
        <w:docPartObj>
          <w:docPartGallery w:val="Cover Pages"/>
          <w:docPartUnique/>
        </w:docPartObj>
      </w:sdtPr>
      <w:sdtEndPr>
        <w:rPr>
          <w:rFonts w:hAnsiTheme="minorHAnsi" w:asciiTheme="minorHAnsi"/>
          <w:b/>
        </w:rPr>
      </w:sdtEndPr>
      <w:sdtContent>
        <w:tbl>
          <w:tblPr>
            <w:tblStyle w:val="Noborders"/>
            <w:tblpPr w:tblpY="1135" w:horzAnchor="margin" w:vertAnchor="page" w:rightFromText="142" w:leftFromText="142"/>
            <w:tblW w:type="dxa" w:w="9778"/>
            <w:tblLayout w:type="fixed"/>
            <w:tblLook w:val="04A0"/>
          </w:tblPr>
          <w:tblGrid>
            <w:gridCol w:w="9778"/>
          </w:tblGrid>
          <w:tr w:rsidTr="009764E1" w:rsidR="00A96180" w:rsidRPr="00A96180">
            <w:trPr>
              <w:trHeight w:val="574"/>
            </w:trPr>
            <w:tc>
              <w:tcPr>
                <w:tcW w:type="dxa" w:w="9778"/>
              </w:tcPr>
              <w:p w:rsidRDefault="001829D9" w:rsidP="009764E1" w:rsidR="00A96180" w:rsidRPr="00A96180">
                <w:pPr>
                  <w:rPr>
                    <w:rFonts w:hAnsiTheme="majorHAnsi" w:asciiTheme="majorHAnsi"/>
                    <w:sz w:val="20"/>
                    <w:szCs w:val="20"/>
                  </w:rPr>
                </w:pPr>
                <w:r>
                  <w:rPr>
                    <w:noProof/>
                    <w:lang w:eastAsia="en-IN" w:val="en-IN"/>
                  </w:rPr>
                  <w:drawing>
                    <wp:inline distR="0" distL="0" distB="0" distT="0">
                      <wp:extent cy="355325" cx="1800000"/>
                      <wp:effectExtent b="0" r="0" t="0" l="19050"/>
                      <wp:docPr descr="NOKIA.png" name="Picture 10" id="10"/>
                      <wp:cNvGraphicFramePr>
                        <a:graphicFrameLocks noChangeAspect="true"/>
                      </wp:cNvGraphicFramePr>
                      <a:graphic>
                        <a:graphicData uri="http://schemas.openxmlformats.org/drawingml/2006/picture">
                          <pic:pic>
                            <pic:nvPicPr>
                              <pic:cNvPr name="NOKIA.png" id="0"/>
                              <pic:cNvPicPr/>
                            </pic:nvPicPr>
                            <pic:blipFill>
                              <a:blip r:embed="rId13"/>
                              <a:stretch>
                                <a:fillRect/>
                              </a:stretch>
                            </pic:blipFill>
                            <pic:spPr>
                              <a:xfrm>
                                <a:off y="0" x="0"/>
                                <a:ext cy="355325" cx="1800000"/>
                              </a:xfrm>
                              <a:prstGeom prst="rect">
                                <a:avLst/>
                              </a:prstGeom>
                            </pic:spPr>
                          </pic:pic>
                        </a:graphicData>
                      </a:graphic>
                    </wp:inline>
                  </w:drawing>
                </w:r>
              </w:p>
            </w:tc>
          </w:tr>
          <w:tr w:rsidTr="009764E1" w:rsidR="00A96180" w:rsidRPr="00A96180">
            <w:trPr>
              <w:trHeight w:val="3231"/>
            </w:trPr>
            <w:tc>
              <w:tcPr>
                <w:tcW w:type="dxa" w:w="9778"/>
              </w:tcPr>
              <w:p w:rsidRDefault="00A96180" w:rsidP="009764E1" w:rsidR="00A96180" w:rsidRPr="00A96180">
                <w:pPr>
                  <w:rPr>
                    <w:rFonts w:hAnsiTheme="majorHAnsi" w:asciiTheme="majorHAnsi"/>
                    <w:sz w:val="20"/>
                    <w:szCs w:val="20"/>
                  </w:rPr>
                </w:pPr>
              </w:p>
            </w:tc>
          </w:tr>
          <w:tr w:rsidTr="009764E1" w:rsidR="00A96180" w:rsidRPr="00A96180">
            <w:trPr>
              <w:trHeight w:val="574"/>
            </w:trPr>
            <w:sdt>
              <w:sdtPr>
                <w:rPr>
                  <w:rFonts w:hAnsiTheme="majorHAnsi" w:asciiTheme="majorHAnsi"/>
                  <w:b/>
                  <w:bCs/>
                  <w:color w:themeColor="text2" w:val="5B6770"/>
                  <w:sz w:val="32"/>
                  <w:szCs w:val="32"/>
                </w:rPr>
                <w:alias w:val="Title"/>
                <w:tag w:val=""/>
                <w:id w:val="-288057960"/>
                <w:placeholder>
                  <w:docPart w:val="56449D31100C4B088462881AD4DD3BE0"/>
                </w:placeholder>
                <w:dataBinding w:storeItemID="{6C3C8BC8-F283-45AE-878A-BAB7291924A1}" w:xpath="/ns1:coreProperties[1]/ns0:title[1]" w:prefixMappings="xmlns:ns0='http://purl.org/dc/elements/1.1/' xmlns:ns1='http://schemas.openxmlformats.org/package/2006/metadata/core-properties' "/>
                <w:text/>
              </w:sdtPr>
              <w:sdtEndPr/>
              <w:sdtContent>
                <w:tc>
                  <w:tcPr>
                    <w:tcW w:type="dxa" w:w="9778"/>
                  </w:tcPr>
                  <w:p w:rsidRDefault="00E8274E" w:rsidP="005C2A8C" w:rsidR="00A96180" w:rsidRPr="005C2A8C">
                    <w:pPr>
                      <w:ind w:left="1701"/>
                      <w:rPr>
                        <w:rFonts w:hAnsiTheme="majorHAnsi" w:asciiTheme="majorHAnsi"/>
                        <w:sz w:val="32"/>
                        <w:szCs w:val="32"/>
                      </w:rPr>
                    </w:pPr>
                    <w:r w:rsidRPr="00E8274E">
                      <w:rPr>
                        <w:rFonts w:hAnsiTheme="majorHAnsi" w:asciiTheme="majorHAnsi"/>
                        <w:b/>
                        <w:bCs/>
                        <w:color w:themeColor="text2" w:val="5B6770"/>
                        <w:sz w:val="32"/>
                        <w:szCs w:val="32"/>
                      </w:rPr>
                      <w:t>InstantLink NE Interface for &lt;NE Vendor&gt; &lt;NE Type&gt; &lt;NE Product Name&gt; &lt;NE Product Version&gt;</w:t>
                    </w:r>
                  </w:p>
                </w:tc>
              </w:sdtContent>
            </w:sdt>
          </w:tr>
          <w:tr w:rsidTr="009764E1" w:rsidR="0098782D" w:rsidRPr="00A96180">
            <w:trPr>
              <w:trHeight w:val="454"/>
            </w:trPr>
            <w:tc>
              <w:tcPr>
                <w:tcW w:type="dxa" w:w="9778"/>
              </w:tcPr>
              <w:p w:rsidRDefault="00B34B32" w:rsidP="005C2A8C" w:rsidR="0098782D" w:rsidRPr="005C2A8C">
                <w:pPr>
                  <w:ind w:left="1701"/>
                  <w:rPr>
                    <w:rFonts w:hAnsiTheme="majorHAnsi" w:asciiTheme="majorHAnsi"/>
                    <w:sz w:val="32"/>
                    <w:szCs w:val="32"/>
                  </w:rPr>
                </w:pPr>
                <w:sdt>
                  <w:sdtPr>
                    <w:rPr>
                      <w:rFonts w:hAnsiTheme="majorHAnsi" w:asciiTheme="majorHAnsi"/>
                      <w:b/>
                      <w:bCs/>
                      <w:color w:themeColor="text2" w:val="5B6770"/>
                      <w:sz w:val="32"/>
                      <w:szCs w:val="32"/>
                    </w:rPr>
                    <w:alias w:val="Subject"/>
                    <w:tag w:val=""/>
                    <w:id w:val="600311598"/>
                    <w:placeholder>
                      <w:docPart w:val="889D5CBC47E34C88B8140648E45B0DD1"/>
                    </w:placeholder>
                    <w:dataBinding w:storeItemID="{6C3C8BC8-F283-45AE-878A-BAB7291924A1}" w:xpath="/ns1:coreProperties[1]/ns0:subject[1]" w:prefixMappings="xmlns:ns0='http://purl.org/dc/elements/1.1/' xmlns:ns1='http://schemas.openxmlformats.org/package/2006/metadata/core-properties' "/>
                    <w:text/>
                  </w:sdtPr>
                  <w:sdtEndPr/>
                  <w:sdtContent>
                    <w:r w:rsidR="005C2A8C" w:rsidRPr="006A6BA9">
                      <w:rPr>
                        <w:rFonts w:hAnsiTheme="majorHAnsi" w:asciiTheme="majorHAnsi"/>
                        <w:b/>
                        <w:bCs/>
                        <w:color w:themeColor="text2" w:val="5B6770"/>
                        <w:sz w:val="32"/>
                        <w:szCs w:val="32"/>
                      </w:rPr>
                      <w:t>&lt;Release x.y&gt;</w:t>
                    </w:r>
                  </w:sdtContent>
                </w:sdt>
              </w:p>
            </w:tc>
          </w:tr>
          <w:tr w:rsidTr="009764E1" w:rsidR="00A96180" w:rsidRPr="00A96180">
            <w:trPr>
              <w:trHeight w:val="523"/>
            </w:trPr>
            <w:tc>
              <w:tcPr>
                <w:tcW w:type="dxa" w:w="9778"/>
              </w:tcPr>
              <w:p w:rsidRDefault="005C2A8C" w:rsidP="005C2A8C" w:rsidR="005C2A8C">
                <w:pPr>
                  <w:ind w:left="1701"/>
                  <w:rPr>
                    <w:rFonts w:hAnsiTheme="majorHAnsi" w:asciiTheme="majorHAnsi"/>
                    <w:sz w:val="28"/>
                    <w:szCs w:val="28"/>
                  </w:rPr>
                </w:pPr>
              </w:p>
              <w:p w:rsidRDefault="005C2A8C" w:rsidP="005C2A8C" w:rsidR="005C2A8C" w:rsidRPr="005C2A8C">
                <w:pPr>
                  <w:ind w:left="1701"/>
                  <w:rPr>
                    <w:rFonts w:hAnsiTheme="majorHAnsi" w:asciiTheme="majorHAnsi"/>
                    <w:sz w:val="44"/>
                    <w:szCs w:val="44"/>
                  </w:rPr>
                </w:pPr>
              </w:p>
              <w:p w:rsidRDefault="005C2A8C" w:rsidP="005C2A8C" w:rsidR="005C2A8C">
                <w:pPr>
                  <w:ind w:left="1701"/>
                  <w:rPr>
                    <w:rFonts w:hAnsiTheme="majorHAnsi" w:asciiTheme="majorHAnsi"/>
                    <w:sz w:val="28"/>
                    <w:szCs w:val="28"/>
                  </w:rPr>
                </w:pPr>
              </w:p>
              <w:sdt>
                <w:sdtPr>
                  <w:rPr>
                    <w:rFonts w:hAnsiTheme="majorHAnsi" w:asciiTheme="majorHAnsi"/>
                    <w:b/>
                    <w:bCs/>
                    <w:sz w:val="44"/>
                    <w:szCs w:val="44"/>
                  </w:rPr>
                  <w:alias w:val="Keywords"/>
                  <w:tag w:val=""/>
                  <w:id w:val="-1210640317"/>
                  <w:placeholder>
                    <w:docPart w:val="3BEEA5292F7C4BA7A87DB1C7E8E54D6A"/>
                  </w:placeholder>
                  <w:dataBinding w:storeItemID="{6C3C8BC8-F283-45AE-878A-BAB7291924A1}" w:xpath="/ns1:coreProperties[1]/ns1:keywords[1]" w:prefixMappings="xmlns:ns0='http://purl.org/dc/elements/1.1/' xmlns:ns1='http://schemas.openxmlformats.org/package/2006/metadata/core-properties' "/>
                  <w:text/>
                </w:sdtPr>
                <w:sdtEndPr/>
                <w:sdtContent>
                  <w:p w:rsidRDefault="00E8274E" w:rsidP="005C2A8C" w:rsidR="00A96180" w:rsidRPr="005C2A8C">
                    <w:pPr>
                      <w:ind w:left="1701"/>
                      <w:rPr>
                        <w:rFonts w:hAnsiTheme="majorHAnsi" w:asciiTheme="majorHAnsi"/>
                        <w:sz w:val="44"/>
                        <w:szCs w:val="44"/>
                      </w:rPr>
                    </w:pPr>
                    <w:r w:rsidRPr="00E8274E">
                      <w:rPr>
                        <w:rFonts w:hAnsiTheme="majorHAnsi" w:asciiTheme="majorHAnsi"/>
                        <w:b/>
                        <w:bCs/>
                        <w:sz w:val="44"/>
                        <w:szCs w:val="44"/>
                      </w:rPr>
                      <w:t>Test Plan</w:t>
                    </w:r>
                  </w:p>
                </w:sdtContent>
              </w:sdt>
            </w:tc>
          </w:tr>
          <w:tr w:rsidTr="009764E1" w:rsidR="00A96180" w:rsidRPr="00A96180">
            <w:tc>
              <w:tcPr>
                <w:tcW w:type="dxa" w:w="9778"/>
              </w:tcPr>
              <w:p w:rsidRDefault="00A96180" w:rsidP="005C2A8C" w:rsidR="00A96180" w:rsidRPr="00A96180">
                <w:pPr>
                  <w:ind w:left="1701"/>
                  <w:rPr>
                    <w:rFonts w:hAnsiTheme="majorHAnsi" w:asciiTheme="majorHAnsi"/>
                    <w:sz w:val="20"/>
                    <w:szCs w:val="20"/>
                  </w:rPr>
                </w:pPr>
              </w:p>
            </w:tc>
          </w:tr>
        </w:tbl>
        <w:p w:rsidRDefault="00A96180" w:rsidP="005C2A8C" w:rsidR="00A96180">
          <w:pPr>
            <w:ind w:left="1701"/>
            <w:rPr>
              <w:rFonts w:hAnsiTheme="majorHAnsi" w:asciiTheme="majorHAnsi"/>
              <w:sz w:val="20"/>
              <w:szCs w:val="20"/>
            </w:rPr>
          </w:pPr>
          <w:r>
            <w:rPr>
              <w:b/>
              <w:sz w:val="20"/>
              <w:szCs w:val="20"/>
            </w:rPr>
            <w:br w:type="page"/>
          </w:r>
        </w:p>
      </w:sdtContent>
    </w:sdt>
    <w:p w:rsidRDefault="00BD2C76" w:rsidP="00BD2C76" w:rsidR="00BD2C76">
      <w:pPr>
        <w:pStyle w:val="TOCSummaryTitle"/>
      </w:pPr>
      <w:r>
        <w:lastRenderedPageBreak/>
        <w:t>Disclaimer</w:t>
      </w:r>
    </w:p>
    <w:p w:rsidRDefault="00BD2C76" w:rsidP="00BD2C76" w:rsidR="00BD2C76">
      <w:pPr>
        <w:pStyle w:val="CopyrightText"/>
        <w:rPr>
          <w:rFonts w:eastAsia="Calibri"/>
          <w:lang w:val="en-US"/>
        </w:rPr>
      </w:pPr>
      <w:r w:rsidRPr="00BD2C76">
        <w:rPr>
          <w:rFonts w:eastAsia="Calibri"/>
          <w:lang w:val="en-US"/>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eastAsia="Calibri"/>
          <w:lang w:val="en-US"/>
        </w:rPr>
      </w:pPr>
      <w:r w:rsidRPr="00BD2C76">
        <w:rPr>
          <w:rFonts w:eastAsia="Calibri"/>
          <w:lang w:val="en-US"/>
        </w:rPr>
        <w:t>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You may not use this document in any manner and You are obliged to return it to Nokia and destroy or delete any copies thereof.</w:t>
      </w:r>
    </w:p>
    <w:p w:rsidRDefault="00BD2C76" w:rsidP="00BD2C76" w:rsidR="00BD2C76" w:rsidRPr="00BD2C76">
      <w:pPr>
        <w:pStyle w:val="CopyrightText"/>
        <w:rPr>
          <w:rFonts w:eastAsia="Calibri"/>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The document has been prepared to be used by professional and properly trained personnel, and You assume full responsibility when using it. Nokia welcomes your comments as part of the process of continuous development and improvement of the documentation.</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is Nokia proprietary and confidential information, which may not be distributed or disclosed to any third parties without the prior written consent of Nokia.</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Nokia is a registered trademark of Nokia Corporation. Other product names mentioned in this document may be trademarks of their respective owners.</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pPr>
      <w:r w:rsidRPr="00BD2C76">
        <w:rPr>
          <w:rFonts w:cs="Times New Roman" w:eastAsia="Calibri" w:hAnsi="Arial" w:ascii="Arial"/>
          <w:lang w:val="en-US"/>
        </w:rPr>
        <w:t>Copyright ©</w:t>
      </w:r>
      <w:r>
        <w:rPr>
          <w:rFonts w:cs="Times New Roman" w:eastAsia="Calibri" w:hAnsi="Arial" w:ascii="Arial"/>
          <w:lang w:val="en-US"/>
        </w:rPr>
        <w:t xml:space="preserve"> 201</w:t>
      </w:r>
      <w:r w:rsidR="00E8274E">
        <w:rPr>
          <w:rFonts w:cs="Times New Roman" w:eastAsia="Calibri" w:hAnsi="Arial" w:ascii="Arial"/>
          <w:lang w:val="en-US"/>
        </w:rPr>
        <w:t>8</w:t>
      </w:r>
      <w:r w:rsidRPr="00BD2C76">
        <w:rPr>
          <w:rFonts w:cs="Times New Roman" w:eastAsia="Calibri" w:hAnsi="Arial" w:ascii="Arial"/>
          <w:lang w:val="en-US"/>
        </w:rPr>
        <w:t xml:space="preserve"> Nokia. All rights reserved</w:t>
      </w:r>
      <w:r w:rsidRPr="008016A0">
        <w:t>.</w:t>
      </w:r>
    </w:p>
    <w:p w:rsidRDefault="00BD2C76" w:rsidP="00BD2C76" w:rsidR="00BD2C76" w:rsidRPr="008016A0">
      <w:pPr>
        <w:pStyle w:val="CopyrightText"/>
      </w:pPr>
    </w:p>
    <w:p w:rsidRDefault="00BD2C76" w:rsidP="00BD2C76" w:rsidR="00BD2C76">
      <w:pPr>
        <w:pStyle w:val="CopyrightText"/>
        <w:rPr>
          <w:rStyle w:val="Strong"/>
        </w:rPr>
      </w:pPr>
      <w:r>
        <w:rPr>
          <w:noProof/>
          <w:lang w:eastAsia="en-IN" w:val="en-IN"/>
        </w:rPr>
        <w:drawing>
          <wp:inline distR="0" distL="0" distB="0" distT="0">
            <wp:extent cy="236397" cx="269515"/>
            <wp:effectExtent b="0" r="0" t="0" l="0"/>
            <wp:docPr name="Picture 1" id="1"/>
            <wp:cNvGraphicFramePr>
              <a:graphicFrameLocks noChangeAspect="true"/>
            </wp:cNvGraphicFramePr>
            <a:graphic>
              <a:graphicData uri="http://schemas.openxmlformats.org/drawingml/2006/picture">
                <pic:pic>
                  <pic:nvPicPr>
                    <pic:cNvPr name="Tip.png" id="1"/>
                    <pic:cNvPicPr/>
                  </pic:nvPicPr>
                  <pic:blipFill>
                    <a:blip r:embed="rId14"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tretch>
                      <a:fillRect/>
                    </a:stretch>
                  </pic:blipFill>
                  <pic:spPr>
                    <a:xfrm>
                      <a:off y="0" x="0"/>
                      <a:ext cy="236397" cx="269515"/>
                    </a:xfrm>
                    <a:prstGeom prst="rect">
                      <a:avLst/>
                    </a:prstGeom>
                  </pic:spPr>
                </pic:pic>
              </a:graphicData>
            </a:graphic>
          </wp:inline>
        </w:drawing>
      </w:r>
      <w:r>
        <w:rPr>
          <w:rStyle w:val="Strong"/>
        </w:rPr>
        <w:t xml:space="preserve">     </w:t>
      </w:r>
      <w:r w:rsidRPr="00BD2C76">
        <w:rPr>
          <w:rStyle w:val="Strong"/>
          <w:sz w:val="20"/>
          <w:szCs w:val="20"/>
        </w:rPr>
        <w:t>Important Notice on Product Safety</w:t>
      </w:r>
    </w:p>
    <w:p w:rsidRDefault="00BD2C76" w:rsidP="00BD2C76" w:rsidR="00BD2C76" w:rsidRPr="009C31D2">
      <w:pPr>
        <w:pStyle w:val="CopyrightText"/>
        <w:rPr>
          <w:rStyle w:val="Strong"/>
        </w:rPr>
      </w:pPr>
    </w:p>
    <w:p w:rsidRDefault="00BD2C76" w:rsidP="00BD2C76" w:rsidR="00BD2C76">
      <w:pPr>
        <w:pStyle w:val="CopyrightText"/>
      </w:pPr>
      <w:r w:rsidRPr="008016A0">
        <w:t>This product may present safety risks due to laser, electricity, heat, and other sources of danger.</w:t>
      </w:r>
    </w:p>
    <w:p w:rsidRDefault="00BD2C76" w:rsidP="00BD2C76" w:rsidR="00BD2C76">
      <w:pPr>
        <w:pStyle w:val="CopyrightText"/>
      </w:pPr>
    </w:p>
    <w:p w:rsidRDefault="00BD2C76" w:rsidP="00BD2C76" w:rsidR="00BD2C76">
      <w:pPr>
        <w:pStyle w:val="CopyrightText"/>
      </w:pPr>
      <w:r w:rsidRPr="008016A0">
        <w:t>Only trained and qualified personnel may install, operate, maintain or otherwise handle this</w:t>
      </w:r>
      <w:r>
        <w:t xml:space="preserve"> </w:t>
      </w:r>
      <w:r w:rsidRPr="008016A0">
        <w:t>product and only after having carefully read the safety information applicable to this product.</w:t>
      </w:r>
    </w:p>
    <w:p w:rsidRDefault="00BD2C76" w:rsidP="00BD2C76" w:rsidR="00BD2C76">
      <w:pPr>
        <w:pStyle w:val="CopyrightText"/>
      </w:pPr>
    </w:p>
    <w:p w:rsidRDefault="00BD2C76" w:rsidP="00BD2C76" w:rsidR="00BD2C76">
      <w:pPr>
        <w:pStyle w:val="CopyrightText"/>
      </w:pPr>
      <w:r w:rsidRPr="008016A0">
        <w:t>The safety information is provided in the Safety Information section in the “Legal, Safety and</w:t>
      </w:r>
      <w:r>
        <w:t xml:space="preserve"> </w:t>
      </w:r>
      <w:r w:rsidRPr="008016A0">
        <w:t>Environmental Information” part of this document or documentation set.</w:t>
      </w:r>
    </w:p>
    <w:p w:rsidRDefault="00BD2C76" w:rsidP="00BD2C76" w:rsidR="00BD2C76">
      <w:pPr>
        <w:pStyle w:val="CopyrightText"/>
      </w:pPr>
    </w:p>
    <w:p w:rsidRDefault="00BD2C76" w:rsidP="00BD2C76" w:rsidR="00BD2C76">
      <w:pPr>
        <w:pStyle w:val="CopyrightText"/>
      </w:pPr>
      <w:r w:rsidRPr="008016A0">
        <w:t>Nokia is continually striving to reduce the adverse environmental effects of its products and services. We</w:t>
      </w:r>
      <w:r>
        <w:t xml:space="preserve"> </w:t>
      </w:r>
      <w:r w:rsidRPr="008016A0">
        <w:t>would like to encourage you as our customers and users to join us in working towards a cleaner, safer</w:t>
      </w:r>
      <w:r>
        <w:t xml:space="preserve"> </w:t>
      </w:r>
      <w:r w:rsidRPr="008016A0">
        <w:t>environment. Please recycle product packaging and follow the recommendations for power use and proper</w:t>
      </w:r>
      <w:r>
        <w:t xml:space="preserve"> </w:t>
      </w:r>
      <w:r w:rsidRPr="008016A0">
        <w:t>disposal of our products and their components.</w:t>
      </w:r>
    </w:p>
    <w:p w:rsidRDefault="00BD2C76" w:rsidP="00BD2C76" w:rsidR="00BD2C76">
      <w:pPr>
        <w:pStyle w:val="CopyrightText"/>
      </w:pPr>
    </w:p>
    <w:p w:rsidRDefault="00BD2C76" w:rsidP="00BD2C76" w:rsidR="003472FD" w:rsidRPr="001D2B6A">
      <w:pPr>
        <w:pStyle w:val="CopyrightText"/>
      </w:pPr>
      <w:r w:rsidRPr="008016A0">
        <w:t>If you should have questions regarding our Environmental Policy or any of the environmental services we</w:t>
      </w:r>
      <w:r>
        <w:t xml:space="preserve"> </w:t>
      </w:r>
      <w:r w:rsidRPr="008016A0">
        <w:t>offer, please contact us at Nokia for any additional information.</w:t>
      </w:r>
    </w:p>
    <w:p w:rsidRDefault="003472FD" w:rsidP="003472FD" w:rsidR="003472FD" w:rsidRPr="001D2B6A">
      <w:pPr>
        <w:pStyle w:val="CopyrightText"/>
      </w:pPr>
    </w:p>
    <w:p w:rsidRDefault="003D453A" w:rsidP="00770C61" w:rsidR="003D453A" w:rsidRPr="001D2B6A">
      <w:pPr>
        <w:sectPr w:rsidSect="001829D9" w:rsidR="003D453A" w:rsidRPr="001D2B6A">
          <w:headerReference w:type="even" r:id="rId15"/>
          <w:headerReference w:type="default" r:id="rId16"/>
          <w:footerReference w:type="even" r:id="rId17"/>
          <w:footerReference w:type="default" r:id="rId18"/>
          <w:headerReference w:type="first" r:id="rId19"/>
          <w:footerReference w:type="first" r:id="rId20"/>
          <w:pgSz w:code="9" w:h="16838" w:w="11906"/>
          <w:pgMar w:gutter="0" w:footer="709" w:header="709" w:left="1440" w:bottom="1440" w:right="1440" w:top="1440"/>
          <w:pgNumType w:start="0"/>
          <w:cols w:space="708"/>
          <w:titlePg/>
          <w:docGrid w:linePitch="360"/>
        </w:sectPr>
      </w:pPr>
    </w:p>
    <w:sdt>
      <w:sdtPr>
        <w:rPr>
          <w:rFonts w:hAnsiTheme="minorHAnsi" w:asciiTheme="minorHAnsi"/>
          <w:b w:val="false"/>
          <w:sz w:val="24"/>
        </w:rPr>
        <w:id w:val="-745721695"/>
        <w:docPartObj>
          <w:docPartGallery w:val="Table of Contents"/>
          <w:docPartUnique/>
        </w:docPartObj>
      </w:sdtPr>
      <w:sdtEndPr>
        <w:rPr>
          <w:bCs/>
          <w:noProof/>
          <w:lang w:val="en-US"/>
        </w:rPr>
      </w:sdtEndPr>
      <w:sdtContent>
        <w:p w:rsidRDefault="00E63F16" w:rsidR="002557F4">
          <w:pPr>
            <w:pStyle w:val="TOC1"/>
            <w:rPr>
              <w:rFonts w:eastAsiaTheme="minorEastAsia" w:hAnsiTheme="minorHAnsi" w:asciiTheme="minorHAnsi"/>
              <w:b w:val="false"/>
              <w:noProof/>
              <w:szCs w:val="22"/>
              <w:lang w:val="en-US"/>
            </w:rPr>
          </w:pPr>
          <w:r>
            <w:fldChar w:fldCharType="begin"/>
          </w:r>
          <w:r>
            <w:instrText xml:space="preserve"> TOC \o "1-4" \h \z \u </w:instrText>
          </w:r>
          <w:r>
            <w:fldChar w:fldCharType="separate"/>
          </w:r>
          <w:hyperlink w:anchor="_Toc522527243" w:history="true">
            <w:r w:rsidR="002557F4" w:rsidRPr="00DC0830">
              <w:rPr>
                <w:rStyle w:val="Hyperlink"/>
                <w:noProof/>
              </w:rPr>
              <w:t>1</w:t>
            </w:r>
            <w:r w:rsidR="002557F4">
              <w:rPr>
                <w:rFonts w:eastAsiaTheme="minorEastAsia" w:hAnsiTheme="minorHAnsi" w:asciiTheme="minorHAnsi"/>
                <w:b w:val="false"/>
                <w:noProof/>
                <w:szCs w:val="22"/>
                <w:lang w:val="en-US"/>
              </w:rPr>
              <w:tab/>
            </w:r>
            <w:r w:rsidR="002557F4" w:rsidRPr="00DC0830">
              <w:rPr>
                <w:rStyle w:val="Hyperlink"/>
                <w:noProof/>
              </w:rPr>
              <w:t>About This Document</w:t>
            </w:r>
            <w:r w:rsidR="002557F4">
              <w:rPr>
                <w:noProof/>
                <w:webHidden/>
              </w:rPr>
              <w:tab/>
            </w:r>
            <w:r w:rsidR="002557F4">
              <w:rPr>
                <w:noProof/>
                <w:webHidden/>
              </w:rPr>
              <w:fldChar w:fldCharType="begin"/>
            </w:r>
            <w:r w:rsidR="002557F4">
              <w:rPr>
                <w:noProof/>
                <w:webHidden/>
              </w:rPr>
              <w:instrText xml:space="preserve"> PAGEREF _Toc522527243 \h </w:instrText>
            </w:r>
            <w:r w:rsidR="002557F4">
              <w:rPr>
                <w:noProof/>
                <w:webHidden/>
              </w:rPr>
            </w:r>
            <w:r w:rsidR="002557F4">
              <w:rPr>
                <w:noProof/>
                <w:webHidden/>
              </w:rPr>
              <w:fldChar w:fldCharType="separate"/>
            </w:r>
            <w:r w:rsidR="00E075C0">
              <w:rPr>
                <w:noProof/>
                <w:webHidden/>
              </w:rPr>
              <w:t>3</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44" w:history="true">
            <w:r w:rsidR="002557F4" w:rsidRPr="00DC0830">
              <w:rPr>
                <w:rStyle w:val="Hyperlink"/>
                <w:noProof/>
              </w:rPr>
              <w:t>1.1</w:t>
            </w:r>
            <w:r w:rsidR="002557F4">
              <w:rPr>
                <w:rFonts w:eastAsiaTheme="minorEastAsia" w:hAnsiTheme="minorHAnsi" w:asciiTheme="minorHAnsi"/>
                <w:noProof/>
                <w:sz w:val="22"/>
                <w:szCs w:val="22"/>
                <w:lang w:val="en-US"/>
              </w:rPr>
              <w:tab/>
            </w:r>
            <w:r w:rsidR="002557F4" w:rsidRPr="00DC0830">
              <w:rPr>
                <w:rStyle w:val="Hyperlink"/>
                <w:noProof/>
              </w:rPr>
              <w:t>Related Documentation</w:t>
            </w:r>
            <w:r w:rsidR="002557F4">
              <w:rPr>
                <w:noProof/>
                <w:webHidden/>
              </w:rPr>
              <w:tab/>
            </w:r>
            <w:r w:rsidR="002557F4">
              <w:rPr>
                <w:noProof/>
                <w:webHidden/>
              </w:rPr>
              <w:fldChar w:fldCharType="begin"/>
            </w:r>
            <w:r w:rsidR="002557F4">
              <w:rPr>
                <w:noProof/>
                <w:webHidden/>
              </w:rPr>
              <w:instrText xml:space="preserve"> PAGEREF _Toc522527244 \h </w:instrText>
            </w:r>
            <w:r w:rsidR="002557F4">
              <w:rPr>
                <w:noProof/>
                <w:webHidden/>
              </w:rPr>
            </w:r>
            <w:r w:rsidR="002557F4">
              <w:rPr>
                <w:noProof/>
                <w:webHidden/>
              </w:rPr>
              <w:fldChar w:fldCharType="separate"/>
            </w:r>
            <w:r w:rsidR="00E075C0">
              <w:rPr>
                <w:noProof/>
                <w:webHidden/>
              </w:rPr>
              <w:t>3</w:t>
            </w:r>
            <w:r w:rsidR="002557F4">
              <w:rPr>
                <w:noProof/>
                <w:webHidden/>
              </w:rPr>
              <w:fldChar w:fldCharType="end"/>
            </w:r>
          </w:hyperlink>
        </w:p>
        <w:p w:rsidRDefault="00B34B32" w:rsidR="002557F4">
          <w:pPr>
            <w:pStyle w:val="TOC1"/>
            <w:rPr>
              <w:rFonts w:eastAsiaTheme="minorEastAsia" w:hAnsiTheme="minorHAnsi" w:asciiTheme="minorHAnsi"/>
              <w:b w:val="false"/>
              <w:noProof/>
              <w:szCs w:val="22"/>
              <w:lang w:val="en-US"/>
            </w:rPr>
          </w:pPr>
          <w:hyperlink w:anchor="_Toc522527245" w:history="true">
            <w:r w:rsidR="002557F4" w:rsidRPr="00DC0830">
              <w:rPr>
                <w:rStyle w:val="Hyperlink"/>
                <w:noProof/>
              </w:rPr>
              <w:t>2</w:t>
            </w:r>
            <w:r w:rsidR="002557F4">
              <w:rPr>
                <w:rFonts w:eastAsiaTheme="minorEastAsia" w:hAnsiTheme="minorHAnsi" w:asciiTheme="minorHAnsi"/>
                <w:b w:val="false"/>
                <w:noProof/>
                <w:szCs w:val="22"/>
                <w:lang w:val="en-US"/>
              </w:rPr>
              <w:tab/>
            </w:r>
            <w:r w:rsidR="002557F4" w:rsidRPr="00DC0830">
              <w:rPr>
                <w:rStyle w:val="Hyperlink"/>
                <w:noProof/>
              </w:rPr>
              <w:t>Overview of Tests</w:t>
            </w:r>
            <w:r w:rsidR="002557F4">
              <w:rPr>
                <w:noProof/>
                <w:webHidden/>
              </w:rPr>
              <w:tab/>
            </w:r>
            <w:r w:rsidR="002557F4">
              <w:rPr>
                <w:noProof/>
                <w:webHidden/>
              </w:rPr>
              <w:fldChar w:fldCharType="begin"/>
            </w:r>
            <w:r w:rsidR="002557F4">
              <w:rPr>
                <w:noProof/>
                <w:webHidden/>
              </w:rPr>
              <w:instrText xml:space="preserve"> PAGEREF _Toc522527245 \h </w:instrText>
            </w:r>
            <w:r w:rsidR="002557F4">
              <w:rPr>
                <w:noProof/>
                <w:webHidden/>
              </w:rPr>
            </w:r>
            <w:r w:rsidR="002557F4">
              <w:rPr>
                <w:noProof/>
                <w:webHidden/>
              </w:rPr>
              <w:fldChar w:fldCharType="separate"/>
            </w:r>
            <w:r w:rsidR="00E075C0">
              <w:rPr>
                <w:noProof/>
                <w:webHidden/>
              </w:rPr>
              <w:t>4</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46" w:history="true">
            <w:r w:rsidR="002557F4" w:rsidRPr="00DC0830">
              <w:rPr>
                <w:rStyle w:val="Hyperlink"/>
                <w:noProof/>
              </w:rPr>
              <w:t>2.1</w:t>
            </w:r>
            <w:r w:rsidR="002557F4">
              <w:rPr>
                <w:rFonts w:eastAsiaTheme="minorEastAsia" w:hAnsiTheme="minorHAnsi" w:asciiTheme="minorHAnsi"/>
                <w:noProof/>
                <w:sz w:val="22"/>
                <w:szCs w:val="22"/>
                <w:lang w:val="en-US"/>
              </w:rPr>
              <w:tab/>
            </w:r>
            <w:r w:rsidR="002557F4" w:rsidRPr="00DC0830">
              <w:rPr>
                <w:rStyle w:val="Hyperlink"/>
                <w:noProof/>
              </w:rPr>
              <w:t>Conclusions</w:t>
            </w:r>
            <w:r w:rsidR="002557F4">
              <w:rPr>
                <w:noProof/>
                <w:webHidden/>
              </w:rPr>
              <w:tab/>
            </w:r>
            <w:r w:rsidR="002557F4">
              <w:rPr>
                <w:noProof/>
                <w:webHidden/>
              </w:rPr>
              <w:fldChar w:fldCharType="begin"/>
            </w:r>
            <w:r w:rsidR="002557F4">
              <w:rPr>
                <w:noProof/>
                <w:webHidden/>
              </w:rPr>
              <w:instrText xml:space="preserve"> PAGEREF _Toc522527246 \h </w:instrText>
            </w:r>
            <w:r w:rsidR="002557F4">
              <w:rPr>
                <w:noProof/>
                <w:webHidden/>
              </w:rPr>
            </w:r>
            <w:r w:rsidR="002557F4">
              <w:rPr>
                <w:noProof/>
                <w:webHidden/>
              </w:rPr>
              <w:fldChar w:fldCharType="separate"/>
            </w:r>
            <w:r w:rsidR="00E075C0">
              <w:rPr>
                <w:noProof/>
                <w:webHidden/>
              </w:rPr>
              <w:t>5</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47" w:history="true">
            <w:r w:rsidR="002557F4" w:rsidRPr="00DC0830">
              <w:rPr>
                <w:rStyle w:val="Hyperlink"/>
                <w:noProof/>
              </w:rPr>
              <w:t>2.2</w:t>
            </w:r>
            <w:r w:rsidR="002557F4">
              <w:rPr>
                <w:rFonts w:eastAsiaTheme="minorEastAsia" w:hAnsiTheme="minorHAnsi" w:asciiTheme="minorHAnsi"/>
                <w:noProof/>
                <w:sz w:val="22"/>
                <w:szCs w:val="22"/>
                <w:lang w:val="en-US"/>
              </w:rPr>
              <w:tab/>
            </w:r>
            <w:r w:rsidR="002557F4" w:rsidRPr="00DC0830">
              <w:rPr>
                <w:rStyle w:val="Hyperlink"/>
                <w:noProof/>
              </w:rPr>
              <w:t>Prerequisites</w:t>
            </w:r>
            <w:r w:rsidR="002557F4">
              <w:rPr>
                <w:noProof/>
                <w:webHidden/>
              </w:rPr>
              <w:tab/>
            </w:r>
            <w:r w:rsidR="002557F4">
              <w:rPr>
                <w:noProof/>
                <w:webHidden/>
              </w:rPr>
              <w:fldChar w:fldCharType="begin"/>
            </w:r>
            <w:r w:rsidR="002557F4">
              <w:rPr>
                <w:noProof/>
                <w:webHidden/>
              </w:rPr>
              <w:instrText xml:space="preserve"> PAGEREF _Toc522527247 \h </w:instrText>
            </w:r>
            <w:r w:rsidR="002557F4">
              <w:rPr>
                <w:noProof/>
                <w:webHidden/>
              </w:rPr>
            </w:r>
            <w:r w:rsidR="002557F4">
              <w:rPr>
                <w:noProof/>
                <w:webHidden/>
              </w:rPr>
              <w:fldChar w:fldCharType="separate"/>
            </w:r>
            <w:r w:rsidR="00E075C0">
              <w:rPr>
                <w:noProof/>
                <w:webHidden/>
              </w:rPr>
              <w:t>5</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48" w:history="true">
            <w:r w:rsidR="002557F4" w:rsidRPr="00DC0830">
              <w:rPr>
                <w:rStyle w:val="Hyperlink"/>
                <w:noProof/>
              </w:rPr>
              <w:t>2.3</w:t>
            </w:r>
            <w:r w:rsidR="002557F4">
              <w:rPr>
                <w:rFonts w:eastAsiaTheme="minorEastAsia" w:hAnsiTheme="minorHAnsi" w:asciiTheme="minorHAnsi"/>
                <w:noProof/>
                <w:sz w:val="22"/>
                <w:szCs w:val="22"/>
                <w:lang w:val="en-US"/>
              </w:rPr>
              <w:tab/>
            </w:r>
            <w:r w:rsidR="002557F4" w:rsidRPr="00DC0830">
              <w:rPr>
                <w:rStyle w:val="Hyperlink"/>
                <w:noProof/>
              </w:rPr>
              <w:t>Test Environment</w:t>
            </w:r>
            <w:r w:rsidR="002557F4">
              <w:rPr>
                <w:noProof/>
                <w:webHidden/>
              </w:rPr>
              <w:tab/>
            </w:r>
            <w:r w:rsidR="002557F4">
              <w:rPr>
                <w:noProof/>
                <w:webHidden/>
              </w:rPr>
              <w:fldChar w:fldCharType="begin"/>
            </w:r>
            <w:r w:rsidR="002557F4">
              <w:rPr>
                <w:noProof/>
                <w:webHidden/>
              </w:rPr>
              <w:instrText xml:space="preserve"> PAGEREF _Toc522527248 \h </w:instrText>
            </w:r>
            <w:r w:rsidR="002557F4">
              <w:rPr>
                <w:noProof/>
                <w:webHidden/>
              </w:rPr>
            </w:r>
            <w:r w:rsidR="002557F4">
              <w:rPr>
                <w:noProof/>
                <w:webHidden/>
              </w:rPr>
              <w:fldChar w:fldCharType="separate"/>
            </w:r>
            <w:r w:rsidR="00E075C0">
              <w:rPr>
                <w:noProof/>
                <w:webHidden/>
              </w:rPr>
              <w:t>6</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49" w:history="true">
            <w:r w:rsidR="002557F4" w:rsidRPr="00DC0830">
              <w:rPr>
                <w:rStyle w:val="Hyperlink"/>
                <w:noProof/>
              </w:rPr>
              <w:t>2.4</w:t>
            </w:r>
            <w:r w:rsidR="002557F4">
              <w:rPr>
                <w:rFonts w:eastAsiaTheme="minorEastAsia" w:hAnsiTheme="minorHAnsi" w:asciiTheme="minorHAnsi"/>
                <w:noProof/>
                <w:sz w:val="22"/>
                <w:szCs w:val="22"/>
                <w:lang w:val="en-US"/>
              </w:rPr>
              <w:tab/>
            </w:r>
            <w:r w:rsidR="002557F4" w:rsidRPr="00DC0830">
              <w:rPr>
                <w:rStyle w:val="Hyperlink"/>
                <w:noProof/>
              </w:rPr>
              <w:t>Configuration</w:t>
            </w:r>
            <w:r w:rsidR="002557F4">
              <w:rPr>
                <w:noProof/>
                <w:webHidden/>
              </w:rPr>
              <w:tab/>
            </w:r>
            <w:r w:rsidR="002557F4">
              <w:rPr>
                <w:noProof/>
                <w:webHidden/>
              </w:rPr>
              <w:fldChar w:fldCharType="begin"/>
            </w:r>
            <w:r w:rsidR="002557F4">
              <w:rPr>
                <w:noProof/>
                <w:webHidden/>
              </w:rPr>
              <w:instrText xml:space="preserve"> PAGEREF _Toc522527249 \h </w:instrText>
            </w:r>
            <w:r w:rsidR="002557F4">
              <w:rPr>
                <w:noProof/>
                <w:webHidden/>
              </w:rPr>
            </w:r>
            <w:r w:rsidR="002557F4">
              <w:rPr>
                <w:noProof/>
                <w:webHidden/>
              </w:rPr>
              <w:fldChar w:fldCharType="separate"/>
            </w:r>
            <w:r w:rsidR="00E075C0">
              <w:rPr>
                <w:noProof/>
                <w:webHidden/>
              </w:rPr>
              <w:t>6</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0" w:history="true">
            <w:r w:rsidR="002557F4" w:rsidRPr="00DC0830">
              <w:rPr>
                <w:rStyle w:val="Hyperlink"/>
                <w:noProof/>
              </w:rPr>
              <w:t>2.5</w:t>
            </w:r>
            <w:r w:rsidR="002557F4">
              <w:rPr>
                <w:rFonts w:eastAsiaTheme="minorEastAsia" w:hAnsiTheme="minorHAnsi" w:asciiTheme="minorHAnsi"/>
                <w:noProof/>
                <w:sz w:val="22"/>
                <w:szCs w:val="22"/>
                <w:lang w:val="en-US"/>
              </w:rPr>
              <w:tab/>
            </w:r>
            <w:r w:rsidR="002557F4" w:rsidRPr="00DC0830">
              <w:rPr>
                <w:rStyle w:val="Hyperlink"/>
                <w:noProof/>
              </w:rPr>
              <w:t>Test Requirements</w:t>
            </w:r>
            <w:r w:rsidR="002557F4">
              <w:rPr>
                <w:noProof/>
                <w:webHidden/>
              </w:rPr>
              <w:tab/>
            </w:r>
            <w:r w:rsidR="002557F4">
              <w:rPr>
                <w:noProof/>
                <w:webHidden/>
              </w:rPr>
              <w:fldChar w:fldCharType="begin"/>
            </w:r>
            <w:r w:rsidR="002557F4">
              <w:rPr>
                <w:noProof/>
                <w:webHidden/>
              </w:rPr>
              <w:instrText xml:space="preserve"> PAGEREF _Toc522527250 \h </w:instrText>
            </w:r>
            <w:r w:rsidR="002557F4">
              <w:rPr>
                <w:noProof/>
                <w:webHidden/>
              </w:rPr>
            </w:r>
            <w:r w:rsidR="002557F4">
              <w:rPr>
                <w:noProof/>
                <w:webHidden/>
              </w:rPr>
              <w:fldChar w:fldCharType="separate"/>
            </w:r>
            <w:r w:rsidR="00E075C0">
              <w:rPr>
                <w:noProof/>
                <w:webHidden/>
              </w:rPr>
              <w:t>6</w:t>
            </w:r>
            <w:r w:rsidR="002557F4">
              <w:rPr>
                <w:noProof/>
                <w:webHidden/>
              </w:rPr>
              <w:fldChar w:fldCharType="end"/>
            </w:r>
          </w:hyperlink>
        </w:p>
        <w:p w:rsidRDefault="00B34B32" w:rsidR="002557F4">
          <w:pPr>
            <w:pStyle w:val="TOC1"/>
            <w:rPr>
              <w:rFonts w:eastAsiaTheme="minorEastAsia" w:hAnsiTheme="minorHAnsi" w:asciiTheme="minorHAnsi"/>
              <w:b w:val="false"/>
              <w:noProof/>
              <w:szCs w:val="22"/>
              <w:lang w:val="en-US"/>
            </w:rPr>
          </w:pPr>
          <w:hyperlink w:anchor="_Toc522527251" w:history="true">
            <w:r w:rsidR="002557F4" w:rsidRPr="00DC0830">
              <w:rPr>
                <w:rStyle w:val="Hyperlink"/>
                <w:noProof/>
              </w:rPr>
              <w:t>3</w:t>
            </w:r>
            <w:r w:rsidR="002557F4">
              <w:rPr>
                <w:rFonts w:eastAsiaTheme="minorEastAsia" w:hAnsiTheme="minorHAnsi" w:asciiTheme="minorHAnsi"/>
                <w:b w:val="false"/>
                <w:noProof/>
                <w:szCs w:val="22"/>
                <w:lang w:val="en-US"/>
              </w:rPr>
              <w:tab/>
            </w:r>
            <w:r w:rsidR="002557F4" w:rsidRPr="00DC0830">
              <w:rPr>
                <w:rStyle w:val="Hyperlink"/>
                <w:noProof/>
              </w:rPr>
              <w:t>Installation and Management Testing</w:t>
            </w:r>
            <w:r w:rsidR="002557F4">
              <w:rPr>
                <w:noProof/>
                <w:webHidden/>
              </w:rPr>
              <w:tab/>
            </w:r>
            <w:r w:rsidR="002557F4">
              <w:rPr>
                <w:noProof/>
                <w:webHidden/>
              </w:rPr>
              <w:fldChar w:fldCharType="begin"/>
            </w:r>
            <w:r w:rsidR="002557F4">
              <w:rPr>
                <w:noProof/>
                <w:webHidden/>
              </w:rPr>
              <w:instrText xml:space="preserve"> PAGEREF _Toc522527251 \h </w:instrText>
            </w:r>
            <w:r w:rsidR="002557F4">
              <w:rPr>
                <w:noProof/>
                <w:webHidden/>
              </w:rPr>
            </w:r>
            <w:r w:rsidR="002557F4">
              <w:rPr>
                <w:noProof/>
                <w:webHidden/>
              </w:rPr>
              <w:fldChar w:fldCharType="separate"/>
            </w:r>
            <w:r w:rsidR="00E075C0">
              <w:rPr>
                <w:noProof/>
                <w:webHidden/>
              </w:rPr>
              <w:t>7</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2" w:history="true">
            <w:r w:rsidR="002557F4" w:rsidRPr="00DC0830">
              <w:rPr>
                <w:rStyle w:val="Hyperlink"/>
                <w:noProof/>
              </w:rPr>
              <w:t>3.1</w:t>
            </w:r>
            <w:r w:rsidR="002557F4">
              <w:rPr>
                <w:rFonts w:eastAsiaTheme="minorEastAsia" w:hAnsiTheme="minorHAnsi" w:asciiTheme="minorHAnsi"/>
                <w:noProof/>
                <w:sz w:val="22"/>
                <w:szCs w:val="22"/>
                <w:lang w:val="en-US"/>
              </w:rPr>
              <w:tab/>
            </w:r>
            <w:r w:rsidR="002557F4" w:rsidRPr="00DC0830">
              <w:rPr>
                <w:rStyle w:val="Hyperlink"/>
                <w:noProof/>
              </w:rPr>
              <w:t>Install the Release Package</w:t>
            </w:r>
            <w:r w:rsidR="002557F4">
              <w:rPr>
                <w:noProof/>
                <w:webHidden/>
              </w:rPr>
              <w:tab/>
            </w:r>
            <w:r w:rsidR="002557F4">
              <w:rPr>
                <w:noProof/>
                <w:webHidden/>
              </w:rPr>
              <w:fldChar w:fldCharType="begin"/>
            </w:r>
            <w:r w:rsidR="002557F4">
              <w:rPr>
                <w:noProof/>
                <w:webHidden/>
              </w:rPr>
              <w:instrText xml:space="preserve"> PAGEREF _Toc522527252 \h </w:instrText>
            </w:r>
            <w:r w:rsidR="002557F4">
              <w:rPr>
                <w:noProof/>
                <w:webHidden/>
              </w:rPr>
            </w:r>
            <w:r w:rsidR="002557F4">
              <w:rPr>
                <w:noProof/>
                <w:webHidden/>
              </w:rPr>
              <w:fldChar w:fldCharType="separate"/>
            </w:r>
            <w:r w:rsidR="00E075C0">
              <w:rPr>
                <w:noProof/>
                <w:webHidden/>
              </w:rPr>
              <w:t>7</w:t>
            </w:r>
            <w:r w:rsidR="002557F4">
              <w:rPr>
                <w:noProof/>
                <w:webHidden/>
              </w:rPr>
              <w:fldChar w:fldCharType="end"/>
            </w:r>
          </w:hyperlink>
        </w:p>
        <w:p w:rsidRDefault="00B34B32" w:rsidR="002557F4">
          <w:pPr>
            <w:pStyle w:val="TOC3"/>
            <w:rPr>
              <w:rFonts w:eastAsiaTheme="minorEastAsia" w:hAnsiTheme="minorHAnsi" w:asciiTheme="minorHAnsi"/>
              <w:noProof/>
              <w:sz w:val="22"/>
              <w:szCs w:val="22"/>
              <w:lang w:val="en-US"/>
            </w:rPr>
          </w:pPr>
          <w:hyperlink w:anchor="_Toc522527253" w:history="true">
            <w:r w:rsidR="002557F4" w:rsidRPr="00DC0830">
              <w:rPr>
                <w:rStyle w:val="Hyperlink"/>
                <w:noProof/>
              </w:rPr>
              <w:t>3.1.1</w:t>
            </w:r>
            <w:r w:rsidR="002557F4">
              <w:rPr>
                <w:rFonts w:eastAsiaTheme="minorEastAsia" w:hAnsiTheme="minorHAnsi" w:asciiTheme="minorHAnsi"/>
                <w:noProof/>
                <w:sz w:val="22"/>
                <w:szCs w:val="22"/>
                <w:lang w:val="en-US"/>
              </w:rPr>
              <w:tab/>
            </w:r>
            <w:r w:rsidR="002557F4" w:rsidRPr="00DC0830">
              <w:rPr>
                <w:rStyle w:val="Hyperlink"/>
                <w:noProof/>
              </w:rPr>
              <w:t>Unsuccessful GRC Parameter Tests</w:t>
            </w:r>
            <w:r w:rsidR="002557F4">
              <w:rPr>
                <w:noProof/>
                <w:webHidden/>
              </w:rPr>
              <w:tab/>
            </w:r>
            <w:r w:rsidR="002557F4">
              <w:rPr>
                <w:noProof/>
                <w:webHidden/>
              </w:rPr>
              <w:fldChar w:fldCharType="begin"/>
            </w:r>
            <w:r w:rsidR="002557F4">
              <w:rPr>
                <w:noProof/>
                <w:webHidden/>
              </w:rPr>
              <w:instrText xml:space="preserve"> PAGEREF _Toc522527253 \h </w:instrText>
            </w:r>
            <w:r w:rsidR="002557F4">
              <w:rPr>
                <w:noProof/>
                <w:webHidden/>
              </w:rPr>
            </w:r>
            <w:r w:rsidR="002557F4">
              <w:rPr>
                <w:noProof/>
                <w:webHidden/>
              </w:rPr>
              <w:fldChar w:fldCharType="separate"/>
            </w:r>
            <w:r w:rsidR="00E075C0">
              <w:rPr>
                <w:noProof/>
                <w:webHidden/>
              </w:rPr>
              <w:t>7</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4" w:history="true">
            <w:r w:rsidR="002557F4" w:rsidRPr="00DC0830">
              <w:rPr>
                <w:rStyle w:val="Hyperlink"/>
                <w:noProof/>
              </w:rPr>
              <w:t>3.2</w:t>
            </w:r>
            <w:r w:rsidR="002557F4">
              <w:rPr>
                <w:rFonts w:eastAsiaTheme="minorEastAsia" w:hAnsiTheme="minorHAnsi" w:asciiTheme="minorHAnsi"/>
                <w:noProof/>
                <w:sz w:val="22"/>
                <w:szCs w:val="22"/>
                <w:lang w:val="en-US"/>
              </w:rPr>
              <w:tab/>
            </w:r>
            <w:r w:rsidR="002557F4" w:rsidRPr="00DC0830">
              <w:rPr>
                <w:rStyle w:val="Hyperlink"/>
                <w:noProof/>
              </w:rPr>
              <w:t>Uninstall Release Package</w:t>
            </w:r>
            <w:r w:rsidR="002557F4">
              <w:rPr>
                <w:noProof/>
                <w:webHidden/>
              </w:rPr>
              <w:tab/>
            </w:r>
            <w:r w:rsidR="002557F4">
              <w:rPr>
                <w:noProof/>
                <w:webHidden/>
              </w:rPr>
              <w:fldChar w:fldCharType="begin"/>
            </w:r>
            <w:r w:rsidR="002557F4">
              <w:rPr>
                <w:noProof/>
                <w:webHidden/>
              </w:rPr>
              <w:instrText xml:space="preserve"> PAGEREF _Toc522527254 \h </w:instrText>
            </w:r>
            <w:r w:rsidR="002557F4">
              <w:rPr>
                <w:noProof/>
                <w:webHidden/>
              </w:rPr>
            </w:r>
            <w:r w:rsidR="002557F4">
              <w:rPr>
                <w:noProof/>
                <w:webHidden/>
              </w:rPr>
              <w:fldChar w:fldCharType="separate"/>
            </w:r>
            <w:r w:rsidR="00E075C0">
              <w:rPr>
                <w:noProof/>
                <w:webHidden/>
              </w:rPr>
              <w:t>8</w:t>
            </w:r>
            <w:r w:rsidR="002557F4">
              <w:rPr>
                <w:noProof/>
                <w:webHidden/>
              </w:rPr>
              <w:fldChar w:fldCharType="end"/>
            </w:r>
          </w:hyperlink>
        </w:p>
        <w:p w:rsidRDefault="00B34B32" w:rsidR="002557F4">
          <w:pPr>
            <w:pStyle w:val="TOC1"/>
            <w:rPr>
              <w:rFonts w:eastAsiaTheme="minorEastAsia" w:hAnsiTheme="minorHAnsi" w:asciiTheme="minorHAnsi"/>
              <w:b w:val="false"/>
              <w:noProof/>
              <w:szCs w:val="22"/>
              <w:lang w:val="en-US"/>
            </w:rPr>
          </w:pPr>
          <w:hyperlink w:anchor="_Toc522527255" w:history="true">
            <w:r w:rsidR="002557F4" w:rsidRPr="00DC0830">
              <w:rPr>
                <w:rStyle w:val="Hyperlink"/>
                <w:noProof/>
              </w:rPr>
              <w:t>4</w:t>
            </w:r>
            <w:r w:rsidR="002557F4">
              <w:rPr>
                <w:rFonts w:eastAsiaTheme="minorEastAsia" w:hAnsiTheme="minorHAnsi" w:asciiTheme="minorHAnsi"/>
                <w:b w:val="false"/>
                <w:noProof/>
                <w:szCs w:val="22"/>
                <w:lang w:val="en-US"/>
              </w:rPr>
              <w:tab/>
            </w:r>
            <w:r w:rsidR="002557F4" w:rsidRPr="00DC0830">
              <w:rPr>
                <w:rStyle w:val="Hyperlink"/>
                <w:noProof/>
              </w:rPr>
              <w:t>Functionality Testing</w:t>
            </w:r>
            <w:r w:rsidR="002557F4">
              <w:rPr>
                <w:noProof/>
                <w:webHidden/>
              </w:rPr>
              <w:tab/>
            </w:r>
            <w:r w:rsidR="002557F4">
              <w:rPr>
                <w:noProof/>
                <w:webHidden/>
              </w:rPr>
              <w:fldChar w:fldCharType="begin"/>
            </w:r>
            <w:r w:rsidR="002557F4">
              <w:rPr>
                <w:noProof/>
                <w:webHidden/>
              </w:rPr>
              <w:instrText xml:space="preserve"> PAGEREF _Toc522527255 \h </w:instrText>
            </w:r>
            <w:r w:rsidR="002557F4">
              <w:rPr>
                <w:noProof/>
                <w:webHidden/>
              </w:rPr>
            </w:r>
            <w:r w:rsidR="002557F4">
              <w:rPr>
                <w:noProof/>
                <w:webHidden/>
              </w:rPr>
              <w:fldChar w:fldCharType="separate"/>
            </w:r>
            <w:r w:rsidR="00E075C0">
              <w:rPr>
                <w:noProof/>
                <w:webHidden/>
              </w:rPr>
              <w:t>9</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6" w:history="true">
            <w:r w:rsidR="002557F4" w:rsidRPr="00DC0830">
              <w:rPr>
                <w:rStyle w:val="Hyperlink"/>
                <w:noProof/>
              </w:rPr>
              <w:t>4.1</w:t>
            </w:r>
            <w:r w:rsidR="002557F4">
              <w:rPr>
                <w:rFonts w:eastAsiaTheme="minorEastAsia" w:hAnsiTheme="minorHAnsi" w:asciiTheme="minorHAnsi"/>
                <w:noProof/>
                <w:sz w:val="22"/>
                <w:szCs w:val="22"/>
                <w:lang w:val="en-US"/>
              </w:rPr>
              <w:tab/>
            </w:r>
            <w:r w:rsidR="002557F4" w:rsidRPr="00DC0830">
              <w:rPr>
                <w:rStyle w:val="Hyperlink"/>
                <w:noProof/>
              </w:rPr>
              <w:t>NE Connection Test (Login and Logout)</w:t>
            </w:r>
            <w:r w:rsidR="002557F4">
              <w:rPr>
                <w:noProof/>
                <w:webHidden/>
              </w:rPr>
              <w:tab/>
            </w:r>
            <w:r w:rsidR="002557F4">
              <w:rPr>
                <w:noProof/>
                <w:webHidden/>
              </w:rPr>
              <w:fldChar w:fldCharType="begin"/>
            </w:r>
            <w:r w:rsidR="002557F4">
              <w:rPr>
                <w:noProof/>
                <w:webHidden/>
              </w:rPr>
              <w:instrText xml:space="preserve"> PAGEREF _Toc522527256 \h </w:instrText>
            </w:r>
            <w:r w:rsidR="002557F4">
              <w:rPr>
                <w:noProof/>
                <w:webHidden/>
              </w:rPr>
            </w:r>
            <w:r w:rsidR="002557F4">
              <w:rPr>
                <w:noProof/>
                <w:webHidden/>
              </w:rPr>
              <w:fldChar w:fldCharType="separate"/>
            </w:r>
            <w:r w:rsidR="00E075C0">
              <w:rPr>
                <w:noProof/>
                <w:webHidden/>
              </w:rPr>
              <w:t>9</w:t>
            </w:r>
            <w:r w:rsidR="002557F4">
              <w:rPr>
                <w:noProof/>
                <w:webHidden/>
              </w:rPr>
              <w:fldChar w:fldCharType="end"/>
            </w:r>
          </w:hyperlink>
        </w:p>
        <w:p w:rsidRDefault="00B34B32" w:rsidR="002557F4">
          <w:pPr>
            <w:pStyle w:val="TOC3"/>
            <w:rPr>
              <w:rFonts w:eastAsiaTheme="minorEastAsia" w:hAnsiTheme="minorHAnsi" w:asciiTheme="minorHAnsi"/>
              <w:noProof/>
              <w:sz w:val="22"/>
              <w:szCs w:val="22"/>
              <w:lang w:val="en-US"/>
            </w:rPr>
          </w:pPr>
          <w:hyperlink w:anchor="_Toc522527257" w:history="true">
            <w:r w:rsidR="002557F4" w:rsidRPr="00DC0830">
              <w:rPr>
                <w:rStyle w:val="Hyperlink"/>
                <w:noProof/>
              </w:rPr>
              <w:t>4.1.1</w:t>
            </w:r>
            <w:r w:rsidR="002557F4">
              <w:rPr>
                <w:rFonts w:eastAsiaTheme="minorEastAsia" w:hAnsiTheme="minorHAnsi" w:asciiTheme="minorHAnsi"/>
                <w:noProof/>
                <w:sz w:val="22"/>
                <w:szCs w:val="22"/>
                <w:lang w:val="en-US"/>
              </w:rPr>
              <w:tab/>
            </w:r>
            <w:r w:rsidR="002557F4" w:rsidRPr="00DC0830">
              <w:rPr>
                <w:rStyle w:val="Hyperlink"/>
                <w:noProof/>
              </w:rPr>
              <w:t>Unsuccessful NE Connection Test</w:t>
            </w:r>
            <w:r w:rsidR="002557F4">
              <w:rPr>
                <w:noProof/>
                <w:webHidden/>
              </w:rPr>
              <w:tab/>
            </w:r>
            <w:r w:rsidR="002557F4">
              <w:rPr>
                <w:noProof/>
                <w:webHidden/>
              </w:rPr>
              <w:fldChar w:fldCharType="begin"/>
            </w:r>
            <w:r w:rsidR="002557F4">
              <w:rPr>
                <w:noProof/>
                <w:webHidden/>
              </w:rPr>
              <w:instrText xml:space="preserve"> PAGEREF _Toc522527257 \h </w:instrText>
            </w:r>
            <w:r w:rsidR="002557F4">
              <w:rPr>
                <w:noProof/>
                <w:webHidden/>
              </w:rPr>
            </w:r>
            <w:r w:rsidR="002557F4">
              <w:rPr>
                <w:noProof/>
                <w:webHidden/>
              </w:rPr>
              <w:fldChar w:fldCharType="separate"/>
            </w:r>
            <w:r w:rsidR="00E075C0">
              <w:rPr>
                <w:noProof/>
                <w:webHidden/>
              </w:rPr>
              <w:t>9</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8" w:history="true">
            <w:r w:rsidR="002557F4" w:rsidRPr="00DC0830">
              <w:rPr>
                <w:rStyle w:val="Hyperlink"/>
                <w:noProof/>
              </w:rPr>
              <w:t>4.2</w:t>
            </w:r>
            <w:r w:rsidR="002557F4">
              <w:rPr>
                <w:rFonts w:eastAsiaTheme="minorEastAsia" w:hAnsiTheme="minorHAnsi" w:asciiTheme="minorHAnsi"/>
                <w:noProof/>
                <w:sz w:val="22"/>
                <w:szCs w:val="22"/>
                <w:lang w:val="en-US"/>
              </w:rPr>
              <w:tab/>
            </w:r>
            <w:r w:rsidR="002557F4" w:rsidRPr="00DC0830">
              <w:rPr>
                <w:rStyle w:val="Hyperlink"/>
                <w:noProof/>
              </w:rPr>
              <w:t>Configuration/Parameter Testing</w:t>
            </w:r>
            <w:r w:rsidR="002557F4">
              <w:rPr>
                <w:noProof/>
                <w:webHidden/>
              </w:rPr>
              <w:tab/>
            </w:r>
            <w:r w:rsidR="002557F4">
              <w:rPr>
                <w:noProof/>
                <w:webHidden/>
              </w:rPr>
              <w:fldChar w:fldCharType="begin"/>
            </w:r>
            <w:r w:rsidR="002557F4">
              <w:rPr>
                <w:noProof/>
                <w:webHidden/>
              </w:rPr>
              <w:instrText xml:space="preserve"> PAGEREF _Toc522527258 \h </w:instrText>
            </w:r>
            <w:r w:rsidR="002557F4">
              <w:rPr>
                <w:noProof/>
                <w:webHidden/>
              </w:rPr>
            </w:r>
            <w:r w:rsidR="002557F4">
              <w:rPr>
                <w:noProof/>
                <w:webHidden/>
              </w:rPr>
              <w:fldChar w:fldCharType="separate"/>
            </w:r>
            <w:r w:rsidR="00E075C0">
              <w:rPr>
                <w:noProof/>
                <w:webHidden/>
              </w:rPr>
              <w:t>9</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59" w:history="true">
            <w:r w:rsidR="002557F4" w:rsidRPr="00DC0830">
              <w:rPr>
                <w:rStyle w:val="Hyperlink"/>
                <w:noProof/>
              </w:rPr>
              <w:t>4.3</w:t>
            </w:r>
            <w:r w:rsidR="002557F4">
              <w:rPr>
                <w:rFonts w:eastAsiaTheme="minorEastAsia" w:hAnsiTheme="minorHAnsi" w:asciiTheme="minorHAnsi"/>
                <w:noProof/>
                <w:sz w:val="22"/>
                <w:szCs w:val="22"/>
                <w:lang w:val="en-US"/>
              </w:rPr>
              <w:tab/>
            </w:r>
            <w:r w:rsidR="002557F4" w:rsidRPr="00DC0830">
              <w:rPr>
                <w:rStyle w:val="Hyperlink"/>
                <w:noProof/>
              </w:rPr>
              <w:t>Create</w:t>
            </w:r>
            <w:r w:rsidR="002557F4">
              <w:rPr>
                <w:noProof/>
                <w:webHidden/>
              </w:rPr>
              <w:tab/>
            </w:r>
            <w:r w:rsidR="002557F4">
              <w:rPr>
                <w:noProof/>
                <w:webHidden/>
              </w:rPr>
              <w:fldChar w:fldCharType="begin"/>
            </w:r>
            <w:r w:rsidR="002557F4">
              <w:rPr>
                <w:noProof/>
                <w:webHidden/>
              </w:rPr>
              <w:instrText xml:space="preserve"> PAGEREF _Toc522527259 \h </w:instrText>
            </w:r>
            <w:r w:rsidR="002557F4">
              <w:rPr>
                <w:noProof/>
                <w:webHidden/>
              </w:rPr>
            </w:r>
            <w:r w:rsidR="002557F4">
              <w:rPr>
                <w:noProof/>
                <w:webHidden/>
              </w:rPr>
              <w:fldChar w:fldCharType="separate"/>
            </w:r>
            <w:r w:rsidR="00E075C0">
              <w:rPr>
                <w:noProof/>
                <w:webHidden/>
              </w:rPr>
              <w:t>10</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60" w:history="true">
            <w:r w:rsidR="002557F4" w:rsidRPr="00DC0830">
              <w:rPr>
                <w:rStyle w:val="Hyperlink"/>
                <w:noProof/>
              </w:rPr>
              <w:t>4.4</w:t>
            </w:r>
            <w:r w:rsidR="002557F4">
              <w:rPr>
                <w:rFonts w:eastAsiaTheme="minorEastAsia" w:hAnsiTheme="minorHAnsi" w:asciiTheme="minorHAnsi"/>
                <w:noProof/>
                <w:sz w:val="22"/>
                <w:szCs w:val="22"/>
                <w:lang w:val="en-US"/>
              </w:rPr>
              <w:tab/>
            </w:r>
            <w:r w:rsidR="002557F4" w:rsidRPr="00DC0830">
              <w:rPr>
                <w:rStyle w:val="Hyperlink"/>
                <w:noProof/>
              </w:rPr>
              <w:t>Modify</w:t>
            </w:r>
            <w:r w:rsidR="002557F4">
              <w:rPr>
                <w:noProof/>
                <w:webHidden/>
              </w:rPr>
              <w:tab/>
            </w:r>
            <w:r w:rsidR="002557F4">
              <w:rPr>
                <w:noProof/>
                <w:webHidden/>
              </w:rPr>
              <w:fldChar w:fldCharType="begin"/>
            </w:r>
            <w:r w:rsidR="002557F4">
              <w:rPr>
                <w:noProof/>
                <w:webHidden/>
              </w:rPr>
              <w:instrText xml:space="preserve"> PAGEREF _Toc522527260 \h </w:instrText>
            </w:r>
            <w:r w:rsidR="002557F4">
              <w:rPr>
                <w:noProof/>
                <w:webHidden/>
              </w:rPr>
            </w:r>
            <w:r w:rsidR="002557F4">
              <w:rPr>
                <w:noProof/>
                <w:webHidden/>
              </w:rPr>
              <w:fldChar w:fldCharType="separate"/>
            </w:r>
            <w:r w:rsidR="00E075C0">
              <w:rPr>
                <w:noProof/>
                <w:webHidden/>
              </w:rPr>
              <w:t>10</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61" w:history="true">
            <w:r w:rsidR="002557F4" w:rsidRPr="00DC0830">
              <w:rPr>
                <w:rStyle w:val="Hyperlink"/>
                <w:noProof/>
              </w:rPr>
              <w:t>4.5</w:t>
            </w:r>
            <w:r w:rsidR="002557F4">
              <w:rPr>
                <w:rFonts w:eastAsiaTheme="minorEastAsia" w:hAnsiTheme="minorHAnsi" w:asciiTheme="minorHAnsi"/>
                <w:noProof/>
                <w:sz w:val="22"/>
                <w:szCs w:val="22"/>
                <w:lang w:val="en-US"/>
              </w:rPr>
              <w:tab/>
            </w:r>
            <w:r w:rsidR="002557F4" w:rsidRPr="00DC0830">
              <w:rPr>
                <w:rStyle w:val="Hyperlink"/>
                <w:noProof/>
              </w:rPr>
              <w:t>Delete</w:t>
            </w:r>
            <w:r w:rsidR="002557F4">
              <w:rPr>
                <w:noProof/>
                <w:webHidden/>
              </w:rPr>
              <w:tab/>
            </w:r>
            <w:r w:rsidR="002557F4">
              <w:rPr>
                <w:noProof/>
                <w:webHidden/>
              </w:rPr>
              <w:fldChar w:fldCharType="begin"/>
            </w:r>
            <w:r w:rsidR="002557F4">
              <w:rPr>
                <w:noProof/>
                <w:webHidden/>
              </w:rPr>
              <w:instrText xml:space="preserve"> PAGEREF _Toc522527261 \h </w:instrText>
            </w:r>
            <w:r w:rsidR="002557F4">
              <w:rPr>
                <w:noProof/>
                <w:webHidden/>
              </w:rPr>
            </w:r>
            <w:r w:rsidR="002557F4">
              <w:rPr>
                <w:noProof/>
                <w:webHidden/>
              </w:rPr>
              <w:fldChar w:fldCharType="separate"/>
            </w:r>
            <w:r w:rsidR="00E075C0">
              <w:rPr>
                <w:noProof/>
                <w:webHidden/>
              </w:rPr>
              <w:t>10</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62" w:history="true">
            <w:r w:rsidR="002557F4" w:rsidRPr="00DC0830">
              <w:rPr>
                <w:rStyle w:val="Hyperlink"/>
                <w:noProof/>
              </w:rPr>
              <w:t>4.6</w:t>
            </w:r>
            <w:r w:rsidR="002557F4">
              <w:rPr>
                <w:rFonts w:eastAsiaTheme="minorEastAsia" w:hAnsiTheme="minorHAnsi" w:asciiTheme="minorHAnsi"/>
                <w:noProof/>
                <w:sz w:val="22"/>
                <w:szCs w:val="22"/>
                <w:lang w:val="en-US"/>
              </w:rPr>
              <w:tab/>
            </w:r>
            <w:r w:rsidR="002557F4" w:rsidRPr="00DC0830">
              <w:rPr>
                <w:rStyle w:val="Hyperlink"/>
                <w:noProof/>
              </w:rPr>
              <w:t>Display</w:t>
            </w:r>
            <w:r w:rsidR="002557F4">
              <w:rPr>
                <w:noProof/>
                <w:webHidden/>
              </w:rPr>
              <w:tab/>
            </w:r>
            <w:r w:rsidR="002557F4">
              <w:rPr>
                <w:noProof/>
                <w:webHidden/>
              </w:rPr>
              <w:fldChar w:fldCharType="begin"/>
            </w:r>
            <w:r w:rsidR="002557F4">
              <w:rPr>
                <w:noProof/>
                <w:webHidden/>
              </w:rPr>
              <w:instrText xml:space="preserve"> PAGEREF _Toc522527262 \h </w:instrText>
            </w:r>
            <w:r w:rsidR="002557F4">
              <w:rPr>
                <w:noProof/>
                <w:webHidden/>
              </w:rPr>
            </w:r>
            <w:r w:rsidR="002557F4">
              <w:rPr>
                <w:noProof/>
                <w:webHidden/>
              </w:rPr>
              <w:fldChar w:fldCharType="separate"/>
            </w:r>
            <w:r w:rsidR="00E075C0">
              <w:rPr>
                <w:noProof/>
                <w:webHidden/>
              </w:rPr>
              <w:t>10</w:t>
            </w:r>
            <w:r w:rsidR="002557F4">
              <w:rPr>
                <w:noProof/>
                <w:webHidden/>
              </w:rPr>
              <w:fldChar w:fldCharType="end"/>
            </w:r>
          </w:hyperlink>
        </w:p>
        <w:p w:rsidRDefault="00B34B32" w:rsidR="002557F4">
          <w:pPr>
            <w:pStyle w:val="TOC2"/>
            <w:rPr>
              <w:rFonts w:eastAsiaTheme="minorEastAsia" w:hAnsiTheme="minorHAnsi" w:asciiTheme="minorHAnsi"/>
              <w:noProof/>
              <w:sz w:val="22"/>
              <w:szCs w:val="22"/>
              <w:lang w:val="en-US"/>
            </w:rPr>
          </w:pPr>
          <w:hyperlink w:anchor="_Toc522527263" w:history="true">
            <w:r w:rsidR="002557F4" w:rsidRPr="00DC0830">
              <w:rPr>
                <w:rStyle w:val="Hyperlink"/>
                <w:noProof/>
              </w:rPr>
              <w:t>4.7</w:t>
            </w:r>
            <w:r w:rsidR="002557F4">
              <w:rPr>
                <w:rFonts w:eastAsiaTheme="minorEastAsia" w:hAnsiTheme="minorHAnsi" w:asciiTheme="minorHAnsi"/>
                <w:noProof/>
                <w:sz w:val="22"/>
                <w:szCs w:val="22"/>
                <w:lang w:val="en-US"/>
              </w:rPr>
              <w:tab/>
            </w:r>
            <w:r w:rsidR="002557F4" w:rsidRPr="00DC0830">
              <w:rPr>
                <w:rStyle w:val="Hyperlink"/>
                <w:noProof/>
              </w:rPr>
              <w:t>Extended API Test Cases</w:t>
            </w:r>
            <w:r w:rsidR="002557F4">
              <w:rPr>
                <w:noProof/>
                <w:webHidden/>
              </w:rPr>
              <w:tab/>
            </w:r>
            <w:r w:rsidR="002557F4">
              <w:rPr>
                <w:noProof/>
                <w:webHidden/>
              </w:rPr>
              <w:fldChar w:fldCharType="begin"/>
            </w:r>
            <w:r w:rsidR="002557F4">
              <w:rPr>
                <w:noProof/>
                <w:webHidden/>
              </w:rPr>
              <w:instrText xml:space="preserve"> PAGEREF _Toc522527263 \h </w:instrText>
            </w:r>
            <w:r w:rsidR="002557F4">
              <w:rPr>
                <w:noProof/>
                <w:webHidden/>
              </w:rPr>
            </w:r>
            <w:r w:rsidR="002557F4">
              <w:rPr>
                <w:noProof/>
                <w:webHidden/>
              </w:rPr>
              <w:fldChar w:fldCharType="separate"/>
            </w:r>
            <w:r w:rsidR="00E075C0">
              <w:rPr>
                <w:noProof/>
                <w:webHidden/>
              </w:rPr>
              <w:t>10</w:t>
            </w:r>
            <w:r w:rsidR="002557F4">
              <w:rPr>
                <w:noProof/>
                <w:webHidden/>
              </w:rPr>
              <w:fldChar w:fldCharType="end"/>
            </w:r>
          </w:hyperlink>
        </w:p>
        <w:p w:rsidRDefault="00B34B32" w:rsidR="002557F4">
          <w:pPr>
            <w:pStyle w:val="TOC1"/>
            <w:rPr>
              <w:rFonts w:eastAsiaTheme="minorEastAsia" w:hAnsiTheme="minorHAnsi" w:asciiTheme="minorHAnsi"/>
              <w:b w:val="false"/>
              <w:noProof/>
              <w:szCs w:val="22"/>
              <w:lang w:val="en-US"/>
            </w:rPr>
          </w:pPr>
          <w:hyperlink w:anchor="_Toc522527264" w:history="true">
            <w:r w:rsidR="002557F4" w:rsidRPr="00DC0830">
              <w:rPr>
                <w:rStyle w:val="Hyperlink"/>
                <w:noProof/>
              </w:rPr>
              <w:t>Appendix A: &lt;Heading here&gt;</w:t>
            </w:r>
            <w:r w:rsidR="002557F4">
              <w:rPr>
                <w:noProof/>
                <w:webHidden/>
              </w:rPr>
              <w:tab/>
            </w:r>
            <w:r w:rsidR="002557F4">
              <w:rPr>
                <w:noProof/>
                <w:webHidden/>
              </w:rPr>
              <w:fldChar w:fldCharType="begin"/>
            </w:r>
            <w:r w:rsidR="002557F4">
              <w:rPr>
                <w:noProof/>
                <w:webHidden/>
              </w:rPr>
              <w:instrText xml:space="preserve"> PAGEREF _Toc522527264 \h </w:instrText>
            </w:r>
            <w:r w:rsidR="002557F4">
              <w:rPr>
                <w:noProof/>
                <w:webHidden/>
              </w:rPr>
            </w:r>
            <w:r w:rsidR="002557F4">
              <w:rPr>
                <w:noProof/>
                <w:webHidden/>
              </w:rPr>
              <w:fldChar w:fldCharType="separate"/>
            </w:r>
            <w:r w:rsidR="00E075C0">
              <w:rPr>
                <w:noProof/>
                <w:webHidden/>
              </w:rPr>
              <w:t>11</w:t>
            </w:r>
            <w:r w:rsidR="002557F4">
              <w:rPr>
                <w:noProof/>
                <w:webHidden/>
              </w:rPr>
              <w:fldChar w:fldCharType="end"/>
            </w:r>
          </w:hyperlink>
        </w:p>
        <w:p w:rsidRDefault="00E63F16" w:rsidP="00C4654A" w:rsidR="00E63F16" w:rsidRPr="008E1C82">
          <w:r>
            <w:rPr>
              <w:b/>
              <w:bCs/>
              <w:noProof/>
              <w:lang w:val="en-US"/>
            </w:rPr>
            <w:fldChar w:fldCharType="end"/>
          </w:r>
        </w:p>
      </w:sdtContent>
    </w:sdt>
    <w:p w:rsidRDefault="0091051F" w:rsidP="005158FB" w:rsidR="0091051F" w:rsidRPr="001D2B6A">
      <w:pPr>
        <w:pStyle w:val="TOC1"/>
      </w:pPr>
    </w:p>
    <w:p w:rsidRDefault="00235FDA" w:rsidR="00235FDA">
      <w:pPr>
        <w:rPr>
          <w:rFonts w:cstheme="majorBidi" w:eastAsiaTheme="majorEastAsia" w:hAnsiTheme="majorHAnsi" w:asciiTheme="majorHAnsi"/>
          <w:b/>
          <w:sz w:val="28"/>
          <w:szCs w:val="52"/>
        </w:rPr>
      </w:pPr>
      <w:r>
        <w:br w:type="page"/>
      </w:r>
    </w:p>
    <w:p w:rsidRDefault="00235FDA" w:rsidP="00235FDA" w:rsidR="00235FDA" w:rsidRPr="00F932F4">
      <w:pPr>
        <w:pStyle w:val="Title"/>
      </w:pPr>
      <w:r w:rsidRPr="00F932F4">
        <w:lastRenderedPageBreak/>
        <w:t>Document Version History</w:t>
      </w:r>
    </w:p>
    <w:tbl>
      <w:tblPr>
        <w:tblStyle w:val="ComptelTable"/>
        <w:tblW w:type="pct" w:w="5000"/>
        <w:tblInd w:type="dxa" w:w="0"/>
        <w:tblLook w:val="04A0"/>
      </w:tblPr>
      <w:tblGrid>
        <w:gridCol w:w="1355"/>
        <w:gridCol w:w="2214"/>
        <w:gridCol w:w="1386"/>
        <w:gridCol w:w="3185"/>
        <w:gridCol w:w="1488"/>
      </w:tblGrid>
      <w:tr w:rsidTr="00033637" w:rsidR="00235FDA" w:rsidRPr="00F932F4">
        <w:trPr>
          <w:cnfStyle w:val="100000000000"/>
        </w:trPr>
        <w:tc>
          <w:tcPr>
            <w:tcW w:type="pct" w:w="703"/>
          </w:tcPr>
          <w:p w:rsidRDefault="00235FDA" w:rsidP="00033637" w:rsidR="00235FDA" w:rsidRPr="00F932F4">
            <w:pPr>
              <w:pStyle w:val="TableHeading"/>
            </w:pPr>
            <w:r w:rsidRPr="00F932F4">
              <w:t>Version</w:t>
            </w:r>
          </w:p>
        </w:tc>
        <w:tc>
          <w:tcPr>
            <w:tcW w:type="pct" w:w="1150"/>
          </w:tcPr>
          <w:p w:rsidRDefault="00235FDA" w:rsidP="00033637" w:rsidR="00235FDA" w:rsidRPr="00F932F4">
            <w:pPr>
              <w:pStyle w:val="TableHeading"/>
            </w:pPr>
            <w:r w:rsidRPr="00F932F4">
              <w:t>Changed by</w:t>
            </w:r>
          </w:p>
        </w:tc>
        <w:tc>
          <w:tcPr>
            <w:tcW w:type="pct" w:w="720"/>
          </w:tcPr>
          <w:p w:rsidRDefault="00235FDA" w:rsidP="00033637" w:rsidR="00235FDA" w:rsidRPr="00F932F4">
            <w:pPr>
              <w:pStyle w:val="TableHeading"/>
            </w:pPr>
            <w:r w:rsidRPr="00F932F4">
              <w:t>Date</w:t>
            </w:r>
          </w:p>
        </w:tc>
        <w:tc>
          <w:tcPr>
            <w:tcW w:type="pct" w:w="1654"/>
          </w:tcPr>
          <w:p w:rsidRDefault="00235FDA" w:rsidP="00033637" w:rsidR="00235FDA" w:rsidRPr="00F932F4">
            <w:pPr>
              <w:pStyle w:val="TableHeading"/>
            </w:pPr>
            <w:r w:rsidRPr="00F932F4">
              <w:t>Description</w:t>
            </w:r>
          </w:p>
        </w:tc>
        <w:tc>
          <w:tcPr>
            <w:tcW w:type="pct" w:w="773"/>
          </w:tcPr>
          <w:p w:rsidRDefault="00235FDA" w:rsidP="00033637" w:rsidR="00235FDA" w:rsidRPr="00F932F4">
            <w:pPr>
              <w:pStyle w:val="TableHeading"/>
            </w:pPr>
            <w:r w:rsidRPr="00F932F4">
              <w:t>Checked by</w:t>
            </w:r>
            <w:r w:rsidRPr="00F932F4">
              <w:br/>
              <w:t>Accepted by</w:t>
            </w:r>
          </w:p>
        </w:tc>
      </w:tr>
      <w:tr w:rsidTr="00033637" w:rsidR="00235FDA" w:rsidRPr="00F932F4">
        <w:tc>
          <w:tcPr>
            <w:tcW w:type="pct" w:w="703"/>
          </w:tcPr>
          <w:p w:rsidRDefault="00235FDA" w:rsidP="00033637" w:rsidR="00235FDA" w:rsidRPr="00226BE0">
            <w:pPr>
              <w:pStyle w:val="TableBody"/>
              <w:rPr>
                <w:highlight w:val="yellow"/>
              </w:rPr>
            </w:pPr>
            <w:r w:rsidRPr="00226BE0">
              <w:rPr>
                <w:highlight w:val="yellow"/>
              </w:rPr>
              <w:t>1.0</w:t>
            </w:r>
          </w:p>
        </w:tc>
        <w:tc>
          <w:tcPr>
            <w:tcW w:type="pct" w:w="1150"/>
          </w:tcPr>
          <w:p w:rsidRDefault="00235FDA" w:rsidP="00033637" w:rsidR="00235FDA" w:rsidRPr="00F932F4">
            <w:pPr>
              <w:pStyle w:val="TableBody"/>
            </w:pPr>
          </w:p>
        </w:tc>
        <w:tc>
          <w:tcPr>
            <w:tcW w:type="pct" w:w="720"/>
          </w:tcPr>
          <w:p w:rsidRDefault="00235FDA" w:rsidP="00033637" w:rsidR="00235FDA" w:rsidRPr="00F932F4">
            <w:pPr>
              <w:pStyle w:val="TableBody"/>
            </w:pPr>
          </w:p>
        </w:tc>
        <w:tc>
          <w:tcPr>
            <w:tcW w:type="pct" w:w="1654"/>
          </w:tcPr>
          <w:p w:rsidRDefault="00235FDA" w:rsidP="00033637" w:rsidR="00235FDA" w:rsidRPr="00226BE0">
            <w:pPr>
              <w:pStyle w:val="TableBody"/>
              <w:rPr>
                <w:i/>
                <w:highlight w:val="yellow"/>
              </w:rPr>
            </w:pPr>
            <w:r w:rsidRPr="00226BE0">
              <w:rPr>
                <w:i/>
                <w:highlight w:val="yellow"/>
              </w:rPr>
              <w:t>Original version</w:t>
            </w:r>
          </w:p>
        </w:tc>
        <w:tc>
          <w:tcPr>
            <w:tcW w:type="pct" w:w="773"/>
          </w:tcPr>
          <w:p w:rsidRDefault="00235FDA" w:rsidP="00033637" w:rsidR="00235FDA" w:rsidRPr="00F932F4">
            <w:pPr>
              <w:pStyle w:val="TableBody"/>
            </w:pPr>
          </w:p>
        </w:tc>
      </w:tr>
      <w:tr w:rsidTr="00033637" w:rsidR="00235FDA" w:rsidRPr="00F932F4">
        <w:tc>
          <w:tcPr>
            <w:tcW w:type="pct" w:w="703"/>
          </w:tcPr>
          <w:p w:rsidRDefault="00235FDA" w:rsidP="00033637" w:rsidR="00235FDA" w:rsidRPr="00226BE0">
            <w:pPr>
              <w:pStyle w:val="TableBody"/>
              <w:rPr>
                <w:highlight w:val="yellow"/>
              </w:rPr>
            </w:pPr>
            <w:r w:rsidRPr="00226BE0">
              <w:rPr>
                <w:highlight w:val="yellow"/>
              </w:rPr>
              <w:t>1.1</w:t>
            </w:r>
          </w:p>
        </w:tc>
        <w:tc>
          <w:tcPr>
            <w:tcW w:type="pct" w:w="1150"/>
          </w:tcPr>
          <w:p w:rsidRDefault="00235FDA" w:rsidP="00033637" w:rsidR="00235FDA" w:rsidRPr="00F932F4">
            <w:pPr>
              <w:pStyle w:val="TableBody"/>
            </w:pPr>
          </w:p>
        </w:tc>
        <w:tc>
          <w:tcPr>
            <w:tcW w:type="pct" w:w="720"/>
          </w:tcPr>
          <w:p w:rsidRDefault="00235FDA" w:rsidP="00033637" w:rsidR="00235FDA" w:rsidRPr="00F932F4">
            <w:pPr>
              <w:pStyle w:val="TableBody"/>
            </w:pPr>
          </w:p>
        </w:tc>
        <w:tc>
          <w:tcPr>
            <w:tcW w:type="pct" w:w="1654"/>
          </w:tcPr>
          <w:p w:rsidRDefault="00235FDA" w:rsidP="00033637" w:rsidR="00235FDA" w:rsidRPr="00226BE0">
            <w:pPr>
              <w:pStyle w:val="TableBody"/>
              <w:rPr>
                <w:highlight w:val="yellow"/>
              </w:rPr>
            </w:pPr>
            <w:r w:rsidRPr="00226BE0">
              <w:rPr>
                <w:i/>
                <w:highlight w:val="yellow"/>
              </w:rPr>
              <w:t>Example</w:t>
            </w:r>
            <w:r w:rsidRPr="00226BE0">
              <w:rPr>
                <w:highlight w:val="yellow"/>
              </w:rPr>
              <w:t>: ISS1234567 Changes to chapter 3</w:t>
            </w:r>
            <w:r>
              <w:rPr>
                <w:highlight w:val="yellow"/>
              </w:rPr>
              <w:t>: M</w:t>
            </w:r>
            <w:r w:rsidRPr="00226BE0">
              <w:rPr>
                <w:highlight w:val="yellow"/>
              </w:rPr>
              <w:t>odify</w:t>
            </w:r>
            <w:r>
              <w:rPr>
                <w:highlight w:val="yellow"/>
              </w:rPr>
              <w:t xml:space="preserve"> added</w:t>
            </w:r>
            <w:r w:rsidR="002557F4">
              <w:rPr>
                <w:highlight w:val="yellow"/>
              </w:rPr>
              <w:t>.</w:t>
            </w:r>
          </w:p>
        </w:tc>
        <w:tc>
          <w:tcPr>
            <w:tcW w:type="pct" w:w="773"/>
          </w:tcPr>
          <w:p w:rsidRDefault="00235FDA" w:rsidP="00033637" w:rsidR="00235FDA" w:rsidRPr="00F932F4">
            <w:pPr>
              <w:pStyle w:val="TableBody"/>
            </w:pPr>
          </w:p>
        </w:tc>
      </w:tr>
    </w:tbl>
    <w:p w:rsidRDefault="00235FDA" w:rsidP="00235FDA" w:rsidR="00235FDA">
      <w:pPr>
        <w:pStyle w:val="Title"/>
      </w:pPr>
    </w:p>
    <w:p w:rsidRDefault="00235FDA" w:rsidP="00235FDA" w:rsidR="00235FDA" w:rsidRPr="00F932F4">
      <w:pPr>
        <w:pStyle w:val="Title"/>
      </w:pPr>
      <w:r w:rsidRPr="00F932F4">
        <w:t>Designated Access</w:t>
      </w:r>
    </w:p>
    <w:tbl>
      <w:tblPr>
        <w:tblStyle w:val="Noborders"/>
        <w:tblW w:type="auto" w:w="0"/>
        <w:tblInd w:type="dxa" w:w="1440"/>
        <w:tblLook w:val="04A0"/>
      </w:tblPr>
      <w:tblGrid>
        <w:gridCol w:w="4099"/>
        <w:gridCol w:w="4099"/>
      </w:tblGrid>
      <w:tr w:rsidTr="00033637" w:rsidR="00235FDA" w:rsidRPr="00F932F4">
        <w:tc>
          <w:tcPr>
            <w:tcW w:type="dxa" w:w="8198"/>
            <w:gridSpan w:val="2"/>
          </w:tcPr>
          <w:p w:rsidRDefault="00235FDA" w:rsidP="00033637" w:rsidR="00235FDA" w:rsidRPr="00F932F4">
            <w:pPr>
              <w:pStyle w:val="TableBody"/>
            </w:pPr>
            <w:r w:rsidRPr="00F932F4">
              <w:t>Document Owner: &lt;PM or organisational unit and the company name&gt;, for example: Mr. Pekka Pekkanen</w:t>
            </w:r>
          </w:p>
        </w:tc>
      </w:tr>
      <w:tr w:rsidTr="00033637" w:rsidR="00235FDA" w:rsidRPr="00F932F4">
        <w:tc>
          <w:tcPr>
            <w:tcW w:type="dxa" w:w="4099"/>
          </w:tcPr>
          <w:p w:rsidRDefault="00235FDA" w:rsidP="00033637" w:rsidR="00235FDA" w:rsidRPr="00F932F4">
            <w:pPr>
              <w:pStyle w:val="TableBody"/>
              <w:rPr>
                <w:sz w:val="18"/>
                <w:szCs w:val="18"/>
              </w:rPr>
            </w:pPr>
          </w:p>
        </w:tc>
        <w:tc>
          <w:tcPr>
            <w:tcW w:type="dxa" w:w="4099"/>
          </w:tcPr>
          <w:p w:rsidRDefault="00235FDA" w:rsidP="00033637" w:rsidR="00235FDA" w:rsidRPr="00F932F4">
            <w:pPr>
              <w:pStyle w:val="TableBody"/>
              <w:rPr>
                <w:sz w:val="18"/>
                <w:szCs w:val="18"/>
              </w:rPr>
            </w:pPr>
          </w:p>
        </w:tc>
      </w:tr>
      <w:tr w:rsidTr="00033637" w:rsidR="00235FDA" w:rsidRPr="00F932F4">
        <w:tc>
          <w:tcPr>
            <w:tcW w:type="dxa" w:w="4099"/>
          </w:tcPr>
          <w:p w:rsidRDefault="00235FDA" w:rsidP="00033637" w:rsidR="00235FDA" w:rsidRPr="00F932F4">
            <w:pPr>
              <w:pStyle w:val="TableBody"/>
            </w:pPr>
          </w:p>
        </w:tc>
        <w:tc>
          <w:tcPr>
            <w:tcW w:type="dxa" w:w="4099"/>
          </w:tcPr>
          <w:p w:rsidRDefault="00235FDA" w:rsidP="00033637" w:rsidR="00235FDA" w:rsidRPr="00F932F4">
            <w:pPr>
              <w:pStyle w:val="TableBody"/>
            </w:pPr>
          </w:p>
        </w:tc>
      </w:tr>
      <w:tr w:rsidTr="00033637" w:rsidR="00235FDA" w:rsidRPr="00F932F4">
        <w:tc>
          <w:tcPr>
            <w:tcW w:type="dxa" w:w="4099"/>
          </w:tcPr>
          <w:p w:rsidRDefault="00235FDA" w:rsidP="00033637" w:rsidR="00235FDA" w:rsidRPr="00F932F4">
            <w:pPr>
              <w:pStyle w:val="TableBody"/>
            </w:pPr>
          </w:p>
        </w:tc>
        <w:tc>
          <w:tcPr>
            <w:tcW w:type="dxa" w:w="4099"/>
          </w:tcPr>
          <w:p w:rsidRDefault="00235FDA" w:rsidP="00033637" w:rsidR="00235FDA" w:rsidRPr="00F932F4">
            <w:pPr>
              <w:pStyle w:val="TableBody"/>
            </w:pPr>
          </w:p>
        </w:tc>
      </w:tr>
    </w:tbl>
    <w:p w:rsidRDefault="00DF0202" w:rsidP="00770C61" w:rsidR="00DF0202" w:rsidRPr="001D2B6A"/>
    <w:p w:rsidRDefault="0091051F" w:rsidP="00770C61" w:rsidR="0091051F" w:rsidRPr="001D2B6A"/>
    <w:p w:rsidRDefault="00DF0202" w:rsidP="00770C61" w:rsidR="00DF0202" w:rsidRPr="001D2B6A"/>
    <w:p w:rsidRDefault="00DF0202" w:rsidP="00770C61" w:rsidR="00DF0202" w:rsidRPr="001D2B6A">
      <w:pPr>
        <w:sectPr w:rsidSect="00F243DA" w:rsidR="00DF0202" w:rsidRPr="001D2B6A">
          <w:headerReference w:type="default" r:id="rId21"/>
          <w:pgSz w:code="9" w:h="16838" w:w="11906"/>
          <w:pgMar w:gutter="0" w:footer="709" w:header="709" w:left="1134" w:bottom="1701" w:right="1134" w:top="1701"/>
          <w:pgNumType w:start="2"/>
          <w:cols w:space="708"/>
          <w:docGrid w:linePitch="360"/>
        </w:sectPr>
      </w:pPr>
    </w:p>
    <w:p w:rsidRDefault="00C97109" w:rsidP="00C97109" w:rsidR="00C97109">
      <w:pPr>
        <w:pStyle w:val="Instruction"/>
        <w:numPr>
          <w:ilvl w:val="0"/>
          <w:numId w:val="0"/>
        </w:numPr>
        <w:ind w:left="1440"/>
      </w:pPr>
      <w:r>
        <w:lastRenderedPageBreak/>
        <w:t xml:space="preserve">This template contains basic test case examples for &lt;Network Element Interface&gt; (later &lt;NE Interface&gt;) tests. </w:t>
      </w:r>
    </w:p>
    <w:p w:rsidRDefault="00C97109" w:rsidP="00C97109" w:rsidR="00C97109">
      <w:pPr>
        <w:pStyle w:val="Instruction"/>
        <w:numPr>
          <w:ilvl w:val="0"/>
          <w:numId w:val="0"/>
        </w:numPr>
        <w:ind w:left="1440"/>
      </w:pPr>
      <w:r>
        <w:t>A software engineer who implements the &lt;NE Interface&gt; writes also a re-usable test suite.</w:t>
      </w:r>
    </w:p>
    <w:p w:rsidRDefault="00C97109" w:rsidP="00C97109" w:rsidR="00C97109">
      <w:pPr>
        <w:pStyle w:val="Instruction"/>
        <w:numPr>
          <w:ilvl w:val="0"/>
          <w:numId w:val="0"/>
        </w:numPr>
        <w:ind w:left="1440"/>
      </w:pPr>
    </w:p>
    <w:p w:rsidRDefault="00C97109" w:rsidP="00C97109" w:rsidR="00C97109">
      <w:pPr>
        <w:pStyle w:val="Instruction"/>
        <w:numPr>
          <w:ilvl w:val="0"/>
          <w:numId w:val="0"/>
        </w:numPr>
        <w:ind w:left="1440"/>
      </w:pPr>
      <w:r>
        <w:t>A test suite document contains a set of test cases that cover the specified functionality of the &lt;NE Interface&gt;.</w:t>
      </w:r>
    </w:p>
    <w:p w:rsidRDefault="00C97109" w:rsidP="00C97109" w:rsidR="00C97109">
      <w:pPr>
        <w:pStyle w:val="Instruction"/>
        <w:numPr>
          <w:ilvl w:val="0"/>
          <w:numId w:val="0"/>
        </w:numPr>
        <w:ind w:left="1440"/>
      </w:pPr>
      <w:r>
        <w:t>A test suite can be used as such for verifying the generic &lt; NE Interface&gt; functionality after installation into a new environment. Test Suite document is saved in the version control of the &lt;NE Interface&gt; or in the &lt;NE Interface&gt; documentation directory. (TBD) It is updated in CR process.</w:t>
      </w:r>
    </w:p>
    <w:p w:rsidRDefault="00C97109" w:rsidP="00C97109" w:rsidR="00C97109">
      <w:pPr>
        <w:pStyle w:val="Instruction"/>
        <w:numPr>
          <w:ilvl w:val="0"/>
          <w:numId w:val="0"/>
        </w:numPr>
        <w:ind w:left="1440"/>
      </w:pPr>
    </w:p>
    <w:p w:rsidRDefault="00C97109" w:rsidP="00C97109" w:rsidR="00C97109">
      <w:pPr>
        <w:pStyle w:val="Instruction"/>
        <w:numPr>
          <w:ilvl w:val="0"/>
          <w:numId w:val="0"/>
        </w:numPr>
        <w:ind w:left="1440"/>
      </w:pPr>
      <w:r>
        <w:t xml:space="preserve">A test suite must also be available for a customer specific &lt;NE Interface&gt;. This test suite can be used for verifying the customer specific functionality after installation into a new environment. </w:t>
      </w:r>
      <w:r>
        <w:br/>
      </w:r>
      <w:r>
        <w:br/>
        <w:t xml:space="preserve">NOTE: </w:t>
      </w:r>
      <w:r w:rsidR="00092E60">
        <w:t>To</w:t>
      </w:r>
      <w:r>
        <w:t xml:space="preserve"> obtain the re-usability aspect needed, any customer specific information is visible only in the test report level.</w:t>
      </w:r>
      <w:r>
        <w:br/>
      </w:r>
    </w:p>
    <w:p w:rsidRDefault="00C97109" w:rsidP="00C97109" w:rsidR="00C97109" w:rsidRPr="005E6AC7">
      <w:pPr>
        <w:pStyle w:val="Instruction"/>
        <w:numPr>
          <w:ilvl w:val="0"/>
          <w:numId w:val="0"/>
        </w:numPr>
        <w:ind w:left="1440"/>
      </w:pPr>
      <w:r w:rsidRPr="005E6AC7">
        <w:t>Replace all texts written inside brackets (&lt; and &gt;) with relevant information.</w:t>
      </w:r>
      <w:r w:rsidRPr="005E6AC7">
        <w:br/>
        <w:t xml:space="preserve"> </w:t>
      </w:r>
    </w:p>
    <w:p w:rsidRDefault="00C97109" w:rsidP="00C97109" w:rsidR="00C97109" w:rsidRPr="005E6AC7">
      <w:pPr>
        <w:pStyle w:val="Instruction"/>
        <w:numPr>
          <w:ilvl w:val="0"/>
          <w:numId w:val="0"/>
        </w:numPr>
        <w:ind w:left="1440"/>
      </w:pPr>
      <w:r w:rsidRPr="005E6AC7">
        <w:t>Name the document as follows:</w:t>
      </w:r>
    </w:p>
    <w:p w:rsidRDefault="00C97109" w:rsidP="00C97109" w:rsidR="00C97109" w:rsidRPr="005E6AC7">
      <w:pPr>
        <w:pStyle w:val="Instruction"/>
        <w:numPr>
          <w:ilvl w:val="0"/>
          <w:numId w:val="0"/>
        </w:numPr>
        <w:ind w:left="1440"/>
      </w:pPr>
      <w:r w:rsidRPr="005E6AC7">
        <w:t>InstantLink NEI for &lt;NE Vendor&gt; &lt;NE Type&gt; &lt;NE Product Name&gt; &lt;NE Product Version&gt; [for &lt;Customer&gt;] &lt;SW release version&gt; &lt;Document Type&gt; &lt;Document Version&gt;</w:t>
      </w:r>
    </w:p>
    <w:p w:rsidRDefault="00C97109" w:rsidP="00C97109" w:rsidR="00C97109" w:rsidRPr="005E6AC7"/>
    <w:p w:rsidRDefault="00C97109" w:rsidP="00C97109" w:rsidR="00C97109" w:rsidRPr="005E6AC7">
      <w:pPr>
        <w:pStyle w:val="Instruction"/>
        <w:numPr>
          <w:ilvl w:val="0"/>
          <w:numId w:val="12"/>
        </w:numPr>
      </w:pPr>
      <w:r w:rsidRPr="005E6AC7">
        <w:t>Example starts</w:t>
      </w:r>
    </w:p>
    <w:p w:rsidRDefault="00C97109" w:rsidP="00C97109" w:rsidR="00C97109" w:rsidRPr="005E6AC7">
      <w:pPr>
        <w:pStyle w:val="Body"/>
      </w:pPr>
      <w:r w:rsidRPr="005E6AC7">
        <w:t xml:space="preserve">InstantLink NEI for </w:t>
      </w:r>
      <w:r>
        <w:t>Lucent PSTN 5ESS 13.1 Rel 1.1 Test Suite V1.0.doc</w:t>
      </w:r>
    </w:p>
    <w:p w:rsidRDefault="00C97109" w:rsidP="00C97109" w:rsidR="00C97109">
      <w:pPr>
        <w:pStyle w:val="Instruction"/>
        <w:numPr>
          <w:ilvl w:val="0"/>
          <w:numId w:val="12"/>
        </w:numPr>
      </w:pPr>
      <w:r w:rsidRPr="005E6AC7">
        <w:t>Example ends</w:t>
      </w:r>
    </w:p>
    <w:p w:rsidRDefault="00C97109" w:rsidP="00C97109" w:rsidR="00C97109">
      <w:pPr>
        <w:pStyle w:val="Body"/>
      </w:pPr>
    </w:p>
    <w:p w:rsidRDefault="00C97109" w:rsidP="00C97109" w:rsidR="00C97109">
      <w:pPr>
        <w:pStyle w:val="Instruction"/>
        <w:keepNext/>
        <w:numPr>
          <w:ilvl w:val="0"/>
          <w:numId w:val="28"/>
        </w:numPr>
      </w:pPr>
      <w:r>
        <w:t xml:space="preserve">UPDATING THE TEST CASE INFORMATION: </w:t>
      </w:r>
    </w:p>
    <w:p w:rsidRDefault="00C97109" w:rsidP="00C97109" w:rsidR="00C97109">
      <w:pPr>
        <w:pStyle w:val="Instruction"/>
        <w:numPr>
          <w:ilvl w:val="0"/>
          <w:numId w:val="0"/>
        </w:numPr>
        <w:ind w:left="1440"/>
      </w:pPr>
      <w:r>
        <w:t>Test case contains following information:</w:t>
      </w:r>
    </w:p>
    <w:p w:rsidRDefault="00C97109" w:rsidP="00C97109" w:rsidR="00C97109">
      <w:pPr>
        <w:pStyle w:val="Instruction"/>
        <w:numPr>
          <w:ilvl w:val="0"/>
          <w:numId w:val="0"/>
        </w:numPr>
        <w:ind w:left="1440"/>
      </w:pPr>
      <w:r>
        <w:rPr>
          <w:b/>
        </w:rPr>
        <w:t>1. Test Case ID</w:t>
      </w:r>
      <w:r>
        <w:t xml:space="preserve">: Is for identifying the test cases (test case name). </w:t>
      </w:r>
    </w:p>
    <w:p w:rsidRDefault="00C97109" w:rsidP="00C97109" w:rsidR="00C97109">
      <w:pPr>
        <w:pStyle w:val="Instruction"/>
        <w:numPr>
          <w:ilvl w:val="0"/>
          <w:numId w:val="0"/>
        </w:numPr>
        <w:ind w:left="1440"/>
      </w:pPr>
      <w:r>
        <w:rPr>
          <w:b/>
        </w:rPr>
        <w:t>2. Priority:</w:t>
      </w:r>
      <w:r>
        <w:t xml:space="preserve"> There might be need for prioritize test cases on the test case importance. Example:</w:t>
      </w:r>
      <w:r>
        <w:br/>
      </w:r>
      <w:r>
        <w:br/>
      </w:r>
      <w:r>
        <w:rPr>
          <w:b/>
        </w:rPr>
        <w:t>Priority 1</w:t>
      </w:r>
      <w:r w:rsidR="00092E60">
        <w:t xml:space="preserve"> T</w:t>
      </w:r>
      <w:r>
        <w:t>est cases must be tested and are executed first.</w:t>
      </w:r>
      <w:r>
        <w:br/>
      </w:r>
      <w:r>
        <w:br/>
      </w:r>
      <w:r>
        <w:rPr>
          <w:b/>
        </w:rPr>
        <w:t>Priority 2</w:t>
      </w:r>
      <w:r w:rsidR="00092E60">
        <w:t xml:space="preserve"> T</w:t>
      </w:r>
      <w:r>
        <w:t>est cases have normal priority and are executed.</w:t>
      </w:r>
      <w:r>
        <w:br/>
      </w:r>
      <w:r>
        <w:br/>
      </w:r>
      <w:r>
        <w:rPr>
          <w:b/>
        </w:rPr>
        <w:t>Priority 3</w:t>
      </w:r>
      <w:r>
        <w:t xml:space="preserve"> </w:t>
      </w:r>
      <w:r w:rsidR="00092E60">
        <w:t>T</w:t>
      </w:r>
      <w:r>
        <w:t>est cases are additional and are executed in a lower priority to support the correct results of other test cases and the quality of the software.</w:t>
      </w:r>
      <w:r>
        <w:br/>
      </w:r>
    </w:p>
    <w:p w:rsidRDefault="00C97109" w:rsidP="00C97109" w:rsidR="00C97109">
      <w:pPr>
        <w:pStyle w:val="Instruction"/>
        <w:numPr>
          <w:ilvl w:val="0"/>
          <w:numId w:val="0"/>
        </w:numPr>
        <w:ind w:left="1440"/>
      </w:pPr>
      <w:r>
        <w:rPr>
          <w:b/>
        </w:rPr>
        <w:t>3. Test Case Objective:</w:t>
      </w:r>
      <w:r>
        <w:t xml:space="preserve"> Overall description of the test case and its’ purpose.</w:t>
      </w:r>
    </w:p>
    <w:p w:rsidRDefault="00C97109" w:rsidP="00C97109" w:rsidR="00C97109">
      <w:pPr>
        <w:pStyle w:val="Instruction"/>
        <w:numPr>
          <w:ilvl w:val="0"/>
          <w:numId w:val="0"/>
        </w:numPr>
        <w:ind w:left="1440"/>
      </w:pPr>
      <w:r>
        <w:rPr>
          <w:b/>
        </w:rPr>
        <w:t>4. Preconditions:</w:t>
      </w:r>
      <w:r>
        <w:t xml:space="preserve"> If there are s</w:t>
      </w:r>
      <w:r w:rsidR="0059761C">
        <w:t>ome actions to do or to get, for example,</w:t>
      </w:r>
      <w:r>
        <w:t xml:space="preserve"> the system under testing to some specific state before the actual test execution is possible, actions must be listed here. </w:t>
      </w:r>
    </w:p>
    <w:p w:rsidRDefault="00C97109" w:rsidP="00C97109" w:rsidR="00C97109">
      <w:pPr>
        <w:pStyle w:val="Instruction"/>
        <w:numPr>
          <w:ilvl w:val="0"/>
          <w:numId w:val="0"/>
        </w:numPr>
        <w:ind w:left="1440"/>
      </w:pPr>
      <w:r>
        <w:rPr>
          <w:b/>
        </w:rPr>
        <w:t>5. Test Case Instruction/Procedure:</w:t>
      </w:r>
      <w:r>
        <w:t xml:space="preserve"> Real steps or activities to execute the test</w:t>
      </w:r>
      <w:r w:rsidR="0059761C">
        <w:t xml:space="preserve"> case must be listed here. For example, </w:t>
      </w:r>
      <w:bookmarkStart w:name="_GoBack" w:id="0"/>
      <w:bookmarkEnd w:id="0"/>
      <w:r>
        <w:t>move the input file to &lt;input file directory&gt;.</w:t>
      </w:r>
    </w:p>
    <w:p w:rsidRDefault="00C97109" w:rsidP="00C97109" w:rsidR="00C97109">
      <w:pPr>
        <w:pStyle w:val="Instruction"/>
        <w:numPr>
          <w:ilvl w:val="0"/>
          <w:numId w:val="0"/>
        </w:numPr>
        <w:ind w:left="1440"/>
      </w:pPr>
      <w:r>
        <w:rPr>
          <w:b/>
        </w:rPr>
        <w:t>6. Reference to Input:</w:t>
      </w:r>
      <w:r>
        <w:t xml:space="preserve"> If there is some file(s) that should be used during the testing, it must be defined here. For </w:t>
      </w:r>
      <w:r w:rsidR="00092E60">
        <w:t>example,</w:t>
      </w:r>
      <w:r>
        <w:t xml:space="preserve"> a request to send and can be copied to a file for re-testing.</w:t>
      </w:r>
    </w:p>
    <w:p w:rsidRDefault="00C97109" w:rsidP="00C97109" w:rsidR="00C97109">
      <w:pPr>
        <w:pStyle w:val="Instruction"/>
        <w:numPr>
          <w:ilvl w:val="0"/>
          <w:numId w:val="0"/>
        </w:numPr>
        <w:ind w:left="1440"/>
      </w:pPr>
      <w:r>
        <w:rPr>
          <w:b/>
        </w:rPr>
        <w:t>7. Expected Result:</w:t>
      </w:r>
      <w:r>
        <w:t xml:space="preserve"> </w:t>
      </w:r>
      <w:r w:rsidR="00092E60">
        <w:t>C</w:t>
      </w:r>
      <w:r>
        <w:t xml:space="preserve">ontains real verification points that must be checked to verify the test case success. </w:t>
      </w:r>
    </w:p>
    <w:p w:rsidRDefault="00C97109" w:rsidP="00C97109" w:rsidR="00C97109">
      <w:pPr>
        <w:pStyle w:val="Instruction"/>
        <w:numPr>
          <w:ilvl w:val="0"/>
          <w:numId w:val="0"/>
        </w:numPr>
        <w:ind w:left="1440"/>
      </w:pPr>
      <w:r>
        <w:rPr>
          <w:b/>
        </w:rPr>
        <w:t xml:space="preserve">8. Actual Result: </w:t>
      </w:r>
      <w:r>
        <w:t xml:space="preserve">&lt;Will be updated in the test report document&gt; </w:t>
      </w:r>
    </w:p>
    <w:p w:rsidRDefault="00C97109" w:rsidP="00C97109" w:rsidR="00C97109">
      <w:pPr>
        <w:pStyle w:val="Instruction"/>
        <w:numPr>
          <w:ilvl w:val="0"/>
          <w:numId w:val="0"/>
        </w:numPr>
        <w:ind w:left="1440"/>
      </w:pPr>
      <w:r>
        <w:rPr>
          <w:b/>
        </w:rPr>
        <w:lastRenderedPageBreak/>
        <w:t>10. Comments:</w:t>
      </w:r>
      <w:r>
        <w:t xml:space="preserve"> This field can be used for giving information about exceptions, notes etc.</w:t>
      </w:r>
    </w:p>
    <w:p w:rsidRDefault="00C97109" w:rsidP="00C97109" w:rsidR="00C97109">
      <w:pPr>
        <w:pStyle w:val="Instruction"/>
        <w:numPr>
          <w:ilvl w:val="0"/>
          <w:numId w:val="0"/>
        </w:numPr>
        <w:ind w:left="1440"/>
      </w:pPr>
      <w:r>
        <w:rPr>
          <w:b/>
        </w:rPr>
        <w:t xml:space="preserve">11. Status: </w:t>
      </w:r>
      <w:r>
        <w:t>&lt;Will be updated in the test report document&gt;</w:t>
      </w:r>
    </w:p>
    <w:p w:rsidRDefault="00C97109" w:rsidP="00C97109" w:rsidR="00C97109">
      <w:pPr>
        <w:pStyle w:val="Body"/>
      </w:pPr>
    </w:p>
    <w:p w:rsidRDefault="00C97109" w:rsidP="00C97109" w:rsidR="00C97109">
      <w:pPr>
        <w:pStyle w:val="Instruction"/>
        <w:keepNext/>
        <w:numPr>
          <w:ilvl w:val="0"/>
          <w:numId w:val="28"/>
        </w:numPr>
      </w:pPr>
      <w:r>
        <w:t>Example starts</w:t>
      </w:r>
    </w:p>
    <w:tbl>
      <w:tblPr>
        <w:tblStyle w:val="ComptelTable"/>
        <w:tblW w:type="auto" w:w="0"/>
        <w:tblInd w:type="dxa" w:w="1440"/>
        <w:tblLook w:val="04A0"/>
      </w:tblPr>
      <w:tblGrid>
        <w:gridCol w:w="1550"/>
        <w:gridCol w:w="5151"/>
        <w:gridCol w:w="982"/>
        <w:gridCol w:w="505"/>
      </w:tblGrid>
      <w:tr w:rsidTr="00052A87" w:rsidR="00C97109">
        <w:trPr>
          <w:cnfStyle w:val="100000000000"/>
        </w:trPr>
        <w:tc>
          <w:tcPr>
            <w:tcW w:type="dxa" w:w="1536"/>
          </w:tcPr>
          <w:p w:rsidRDefault="00C97109" w:rsidP="00052A87" w:rsidR="00C97109">
            <w:pPr>
              <w:pStyle w:val="TableHeading"/>
            </w:pPr>
            <w:r>
              <w:t xml:space="preserve">Test Case ID </w:t>
            </w:r>
          </w:p>
        </w:tc>
        <w:tc>
          <w:tcPr>
            <w:tcW w:type="dxa" w:w="5354"/>
          </w:tcPr>
          <w:p w:rsidRDefault="00C97109" w:rsidP="00052A87" w:rsidR="00C97109">
            <w:pPr>
              <w:pStyle w:val="TableHeading"/>
            </w:pPr>
            <w:r>
              <w:t>func_create_mobile_subs_prepaid_01</w:t>
            </w:r>
          </w:p>
        </w:tc>
        <w:tc>
          <w:tcPr>
            <w:tcW w:type="dxa" w:w="992"/>
          </w:tcPr>
          <w:p w:rsidRDefault="00C97109" w:rsidP="00052A87" w:rsidR="00C97109">
            <w:pPr>
              <w:pStyle w:val="TableHeading"/>
            </w:pPr>
            <w:r>
              <w:t>Priority</w:t>
            </w:r>
          </w:p>
        </w:tc>
        <w:tc>
          <w:tcPr>
            <w:tcW w:type="dxa" w:w="532"/>
          </w:tcPr>
          <w:p w:rsidRDefault="00C97109" w:rsidP="00052A87" w:rsidR="00C97109">
            <w:pPr>
              <w:pStyle w:val="TableHeading"/>
            </w:pPr>
            <w:r>
              <w:t>1</w:t>
            </w:r>
          </w:p>
        </w:tc>
      </w:tr>
      <w:tr w:rsidTr="00052A87" w:rsidR="00C97109">
        <w:tc>
          <w:tcPr>
            <w:tcW w:type="dxa" w:w="1536"/>
            <w:shd w:fill="F3F3F3" w:color="auto" w:val="clear"/>
          </w:tcPr>
          <w:p w:rsidRDefault="00C97109" w:rsidP="00052A87" w:rsidR="00C97109">
            <w:pPr>
              <w:pStyle w:val="TableHeading"/>
            </w:pPr>
            <w:r>
              <w:t>Test Case objective</w:t>
            </w:r>
          </w:p>
        </w:tc>
        <w:tc>
          <w:tcPr>
            <w:tcW w:type="dxa" w:w="6878"/>
            <w:gridSpan w:val="3"/>
          </w:tcPr>
          <w:p w:rsidRDefault="00C97109" w:rsidP="00052A87" w:rsidR="00C97109">
            <w:pPr>
              <w:pStyle w:val="TableBody"/>
            </w:pPr>
            <w:r>
              <w:t>Is to verify that the Mobile prepaid subscriber is created successfully with the Camel services and correctly inserted into subscriber DB</w:t>
            </w:r>
            <w:r w:rsidR="00EB1384">
              <w:t>.</w:t>
            </w:r>
          </w:p>
        </w:tc>
      </w:tr>
      <w:tr w:rsidTr="00052A87" w:rsidR="00C97109">
        <w:tc>
          <w:tcPr>
            <w:tcW w:type="dxa" w:w="1536"/>
            <w:shd w:fill="F3F3F3" w:color="auto" w:val="clear"/>
          </w:tcPr>
          <w:p w:rsidRDefault="00C97109" w:rsidP="00052A87" w:rsidR="00C97109">
            <w:pPr>
              <w:pStyle w:val="TableHeading"/>
            </w:pPr>
            <w:r>
              <w:t>Preconditions</w:t>
            </w:r>
          </w:p>
        </w:tc>
        <w:tc>
          <w:tcPr>
            <w:tcW w:type="dxa" w:w="6878"/>
            <w:gridSpan w:val="3"/>
          </w:tcPr>
          <w:p w:rsidRDefault="00C97109" w:rsidP="00052A87" w:rsidR="00C97109">
            <w:pPr>
              <w:pStyle w:val="TableBody"/>
            </w:pPr>
            <w:r>
              <w:t>Subscriber is not provisioned in HLR.</w:t>
            </w:r>
          </w:p>
        </w:tc>
      </w:tr>
      <w:tr w:rsidTr="00052A87" w:rsidR="00C97109">
        <w:tc>
          <w:tcPr>
            <w:tcW w:type="dxa" w:w="1536"/>
            <w:shd w:fill="F3F3F3" w:color="auto" w:val="clear"/>
          </w:tcPr>
          <w:p w:rsidRDefault="00C97109" w:rsidP="00052A87" w:rsidR="00C97109">
            <w:pPr>
              <w:pStyle w:val="TableHeading"/>
            </w:pPr>
            <w:r>
              <w:t>Test Case Instruction /</w:t>
            </w:r>
          </w:p>
          <w:p w:rsidRDefault="00C97109" w:rsidP="00052A87" w:rsidR="00C97109">
            <w:pPr>
              <w:pStyle w:val="TableHeading"/>
            </w:pPr>
            <w:r>
              <w:t>Procedure</w:t>
            </w:r>
          </w:p>
        </w:tc>
        <w:tc>
          <w:tcPr>
            <w:tcW w:type="dxa" w:w="6878"/>
            <w:gridSpan w:val="3"/>
          </w:tcPr>
          <w:p w:rsidRDefault="00C97109" w:rsidP="00052A87" w:rsidR="00C97109">
            <w:pPr>
              <w:pStyle w:val="TableBody"/>
            </w:pPr>
            <w:r>
              <w:t>Send a request with the request file.</w:t>
            </w:r>
          </w:p>
          <w:p w:rsidRDefault="00C97109" w:rsidP="00052A87" w:rsidR="00C97109">
            <w:pPr>
              <w:pStyle w:val="TableBody"/>
            </w:pPr>
            <w:r>
              <w:t>Connect straight to the HLR to check the request results or send display test case to see that subscriber was created</w:t>
            </w:r>
            <w:r w:rsidR="00EB1384">
              <w:t>.</w:t>
            </w:r>
          </w:p>
          <w:p w:rsidRDefault="00C97109" w:rsidP="00052A87" w:rsidR="00C97109">
            <w:pPr>
              <w:pStyle w:val="TableBody"/>
            </w:pPr>
            <w:r>
              <w:t>Check MML log file.</w:t>
            </w:r>
          </w:p>
          <w:p w:rsidRDefault="00C97109" w:rsidP="00052A87" w:rsidR="00C97109">
            <w:pPr>
              <w:pStyle w:val="TableBody"/>
            </w:pPr>
            <w:r>
              <w:t xml:space="preserve">(Can be checked in </w:t>
            </w:r>
            <w:r w:rsidR="00EB1384">
              <w:t>the InstantLink user interface)</w:t>
            </w:r>
          </w:p>
        </w:tc>
      </w:tr>
      <w:tr w:rsidTr="00052A87" w:rsidR="00C97109">
        <w:tc>
          <w:tcPr>
            <w:tcW w:type="dxa" w:w="1536"/>
            <w:shd w:fill="F3F3F3" w:color="auto" w:val="clear"/>
          </w:tcPr>
          <w:p w:rsidRDefault="00C97109" w:rsidP="00052A87" w:rsidR="00C97109">
            <w:pPr>
              <w:pStyle w:val="TableHeading"/>
            </w:pPr>
            <w:r>
              <w:t xml:space="preserve">Reference to Input </w:t>
            </w:r>
          </w:p>
        </w:tc>
        <w:tc>
          <w:tcPr>
            <w:tcW w:type="dxa" w:w="6878"/>
            <w:gridSpan w:val="3"/>
          </w:tcPr>
          <w:p w:rsidRDefault="00C97109" w:rsidP="00052A87" w:rsidR="00C97109">
            <w:pPr>
              <w:pStyle w:val="TableBody"/>
            </w:pPr>
            <w:r>
              <w:t>Add used request file in a high level without used values</w:t>
            </w:r>
            <w:r w:rsidR="00EB1384">
              <w:t>,</w:t>
            </w:r>
          </w:p>
          <w:p w:rsidRDefault="00EB1384" w:rsidP="00052A87" w:rsidR="00C97109">
            <w:pPr>
              <w:pStyle w:val="TableBody"/>
            </w:pPr>
            <w:r>
              <w:t>o</w:t>
            </w:r>
            <w:r w:rsidR="00C97109">
              <w:t>r write a reference where the used files are located</w:t>
            </w:r>
            <w:r>
              <w:t>,</w:t>
            </w:r>
          </w:p>
          <w:p w:rsidRDefault="00C97109" w:rsidP="00052A87" w:rsidR="00C97109">
            <w:pPr>
              <w:pStyle w:val="TableBody"/>
            </w:pPr>
            <w:r>
              <w:t>or copy the files to the end o</w:t>
            </w:r>
            <w:r w:rsidR="00EB1384">
              <w:t>f your document as an appendix.</w:t>
            </w:r>
          </w:p>
          <w:p w:rsidRDefault="00C97109" w:rsidP="00052A87" w:rsidR="00C97109">
            <w:pPr>
              <w:pStyle w:val="TableBody"/>
            </w:pPr>
            <w:r>
              <w:rPr>
                <w:highlight w:val="yellow"/>
              </w:rPr>
              <w:t>Example</w:t>
            </w:r>
          </w:p>
          <w:p w:rsidRDefault="00C97109" w:rsidP="00052A87" w:rsidR="00C97109">
            <w:pPr>
              <w:pStyle w:val="TableBody"/>
              <w:rPr>
                <w:rFonts w:cs="Courier New" w:hAnsi="Courier New" w:ascii="Courier New"/>
                <w:sz w:val="18"/>
              </w:rPr>
            </w:pPr>
            <w:r>
              <w:rPr>
                <w:rFonts w:cs="Courier New" w:hAnsi="Courier New" w:ascii="Courier New"/>
                <w:sz w:val="18"/>
              </w:rPr>
              <w:t>REQ_TYPE 1</w:t>
            </w:r>
          </w:p>
          <w:p w:rsidRDefault="00C97109" w:rsidP="00052A87" w:rsidR="00C97109">
            <w:pPr>
              <w:pStyle w:val="TableBody"/>
              <w:rPr>
                <w:rFonts w:cs="Courier New" w:hAnsi="Courier New" w:ascii="Courier New"/>
                <w:sz w:val="18"/>
              </w:rPr>
            </w:pPr>
            <w:r>
              <w:rPr>
                <w:rFonts w:cs="Courier New" w:hAnsi="Courier New" w:ascii="Courier New"/>
                <w:sz w:val="18"/>
              </w:rPr>
              <w:t>REQ_OBJ 1</w:t>
            </w:r>
          </w:p>
          <w:p w:rsidRDefault="00C97109" w:rsidP="00052A87" w:rsidR="00C97109">
            <w:pPr>
              <w:pStyle w:val="TableBody"/>
              <w:rPr>
                <w:rFonts w:cs="Courier New" w:hAnsi="Courier New" w:ascii="Courier New"/>
                <w:sz w:val="18"/>
                <w:lang w:val="fi-FI"/>
              </w:rPr>
            </w:pPr>
            <w:r>
              <w:rPr>
                <w:rFonts w:cs="Courier New" w:hAnsi="Courier New" w:ascii="Courier New"/>
                <w:sz w:val="18"/>
                <w:lang w:val="fi-FI"/>
              </w:rPr>
              <w:t>NE_TYPE HLR</w:t>
            </w:r>
          </w:p>
          <w:p w:rsidRDefault="00C97109" w:rsidP="00052A87" w:rsidR="00C97109">
            <w:pPr>
              <w:pStyle w:val="TableBody"/>
              <w:rPr>
                <w:rFonts w:cs="Courier New" w:hAnsi="Courier New" w:ascii="Courier New"/>
                <w:sz w:val="18"/>
                <w:lang w:val="fi-FI"/>
              </w:rPr>
            </w:pPr>
            <w:r>
              <w:rPr>
                <w:rFonts w:cs="Courier New" w:hAnsi="Courier New" w:ascii="Courier New"/>
                <w:sz w:val="18"/>
                <w:lang w:val="fi-FI"/>
              </w:rPr>
              <w:t>NE_ID &lt;NE_ID&gt;</w:t>
            </w:r>
          </w:p>
          <w:p w:rsidRDefault="00C97109" w:rsidP="00052A87" w:rsidR="00C97109" w:rsidRPr="00C97109">
            <w:pPr>
              <w:pStyle w:val="TableBody"/>
              <w:rPr>
                <w:rFonts w:cs="Courier New" w:hAnsi="Courier New" w:ascii="Courier New"/>
                <w:sz w:val="18"/>
                <w:lang w:val="fi-FI"/>
              </w:rPr>
            </w:pPr>
            <w:r w:rsidRPr="00C97109">
              <w:rPr>
                <w:rFonts w:cs="Courier New" w:hAnsi="Courier New" w:ascii="Courier New"/>
                <w:sz w:val="18"/>
                <w:lang w:val="fi-FI"/>
              </w:rPr>
              <w:t>IMSI1 &lt;IMSI1&gt;</w:t>
            </w:r>
          </w:p>
          <w:p w:rsidRDefault="00C97109" w:rsidP="00052A87" w:rsidR="00C97109">
            <w:pPr>
              <w:pStyle w:val="TableBody"/>
              <w:rPr>
                <w:rFonts w:cs="Courier New" w:hAnsi="Courier New" w:ascii="Courier New"/>
                <w:sz w:val="18"/>
              </w:rPr>
            </w:pPr>
            <w:r>
              <w:rPr>
                <w:rFonts w:cs="Courier New" w:hAnsi="Courier New" w:ascii="Courier New"/>
                <w:sz w:val="18"/>
              </w:rPr>
              <w:t>MSISDN1 &lt;MSISDN1&gt;</w:t>
            </w:r>
          </w:p>
          <w:p w:rsidRDefault="00C97109" w:rsidP="00052A87" w:rsidR="00C97109">
            <w:pPr>
              <w:pStyle w:val="TableBody"/>
              <w:rPr>
                <w:rFonts w:cs="Courier New" w:hAnsi="Courier New" w:ascii="Courier New"/>
                <w:sz w:val="18"/>
              </w:rPr>
            </w:pPr>
            <w:r>
              <w:rPr>
                <w:rFonts w:cs="Courier New" w:hAnsi="Courier New" w:ascii="Courier New"/>
                <w:sz w:val="18"/>
              </w:rPr>
              <w:t>SUBS_PROFILE &lt;SUBS_PROFILE&gt;</w:t>
            </w:r>
          </w:p>
          <w:p w:rsidRDefault="00C97109" w:rsidP="00052A87" w:rsidR="00C97109">
            <w:pPr>
              <w:pStyle w:val="TableBody"/>
              <w:rPr>
                <w:rFonts w:cs="Courier New" w:hAnsi="Courier New" w:ascii="Courier New"/>
                <w:sz w:val="18"/>
              </w:rPr>
            </w:pPr>
            <w:r>
              <w:rPr>
                <w:rFonts w:cs="Courier New" w:hAnsi="Courier New" w:ascii="Courier New"/>
                <w:sz w:val="18"/>
              </w:rPr>
              <w:t>UPDATE_AUC 0</w:t>
            </w:r>
          </w:p>
          <w:p w:rsidRDefault="00C97109" w:rsidP="00052A87" w:rsidR="00C97109">
            <w:pPr>
              <w:pStyle w:val="TableBody"/>
            </w:pPr>
            <w:r>
              <w:rPr>
                <w:rFonts w:cs="Courier New" w:hAnsi="Courier New" w:ascii="Courier New"/>
                <w:sz w:val="18"/>
              </w:rPr>
              <w:t>UPDATE_ONLY_AUC 0</w:t>
            </w:r>
          </w:p>
        </w:tc>
      </w:tr>
      <w:tr w:rsidTr="00052A87" w:rsidR="00C97109">
        <w:tc>
          <w:tcPr>
            <w:tcW w:type="dxa" w:w="1536"/>
            <w:shd w:fill="F3F3F3" w:color="auto" w:val="clear"/>
          </w:tcPr>
          <w:p w:rsidRDefault="00C97109" w:rsidP="00052A87" w:rsidR="00C97109">
            <w:pPr>
              <w:pStyle w:val="TableHeading"/>
            </w:pPr>
            <w:r>
              <w:t>Expected Result</w:t>
            </w:r>
          </w:p>
        </w:tc>
        <w:tc>
          <w:tcPr>
            <w:tcW w:type="dxa" w:w="6878"/>
            <w:gridSpan w:val="3"/>
          </w:tcPr>
          <w:p w:rsidRDefault="00C97109" w:rsidP="00052A87" w:rsidR="00C97109">
            <w:pPr>
              <w:pStyle w:val="TableBody"/>
            </w:pPr>
            <w:r>
              <w:t>The subscriber exists in the HLR after the command is executed and the message “Create Subscriber OK” appears in io log file.</w:t>
            </w:r>
          </w:p>
        </w:tc>
      </w:tr>
      <w:tr w:rsidTr="00052A87" w:rsidR="00C97109">
        <w:tc>
          <w:tcPr>
            <w:tcW w:type="dxa" w:w="1536"/>
            <w:shd w:fill="F3F3F3" w:color="auto" w:val="clear"/>
          </w:tcPr>
          <w:p w:rsidRDefault="00C97109" w:rsidP="00052A87" w:rsidR="00C97109">
            <w:pPr>
              <w:pStyle w:val="TableHeading"/>
            </w:pPr>
            <w:r>
              <w:t>Actual Result</w:t>
            </w:r>
          </w:p>
        </w:tc>
        <w:tc>
          <w:tcPr>
            <w:tcW w:type="dxa" w:w="6878"/>
            <w:gridSpan w:val="3"/>
          </w:tcPr>
          <w:p w:rsidRDefault="00C97109" w:rsidP="00052A87" w:rsidR="00C97109">
            <w:pPr>
              <w:pStyle w:val="TableBody"/>
            </w:pPr>
            <w:r>
              <w:t>&lt;Will be updated in the test report document&gt;</w:t>
            </w:r>
          </w:p>
        </w:tc>
      </w:tr>
      <w:tr w:rsidTr="00052A87" w:rsidR="00C97109">
        <w:tc>
          <w:tcPr>
            <w:tcW w:type="dxa" w:w="1536"/>
            <w:shd w:fill="F3F3F3" w:color="auto" w:val="clear"/>
          </w:tcPr>
          <w:p w:rsidRDefault="00C97109" w:rsidP="00052A87" w:rsidR="00C97109">
            <w:pPr>
              <w:pStyle w:val="TableHeading"/>
            </w:pPr>
            <w:r>
              <w:t>Comments</w:t>
            </w:r>
          </w:p>
        </w:tc>
        <w:tc>
          <w:tcPr>
            <w:tcW w:type="dxa" w:w="6878"/>
            <w:gridSpan w:val="3"/>
          </w:tcPr>
          <w:p w:rsidRDefault="00C97109" w:rsidP="00052A87" w:rsidR="00C97109">
            <w:pPr>
              <w:pStyle w:val="TableBody"/>
            </w:pPr>
            <w:r>
              <w:t>&lt;Will be updated in the test report document&gt;-</w:t>
            </w:r>
          </w:p>
        </w:tc>
      </w:tr>
      <w:tr w:rsidTr="00052A87" w:rsidR="00C97109">
        <w:tc>
          <w:tcPr>
            <w:tcW w:type="dxa" w:w="1536"/>
            <w:shd w:fill="F3F3F3" w:color="auto" w:val="clear"/>
          </w:tcPr>
          <w:p w:rsidRDefault="00C97109" w:rsidP="00052A87" w:rsidR="00C97109">
            <w:pPr>
              <w:pStyle w:val="TableHeading"/>
            </w:pPr>
            <w:r>
              <w:t xml:space="preserve">Status </w:t>
            </w:r>
          </w:p>
        </w:tc>
        <w:tc>
          <w:tcPr>
            <w:tcW w:type="dxa" w:w="6878"/>
            <w:gridSpan w:val="3"/>
          </w:tcPr>
          <w:p w:rsidRDefault="00C97109" w:rsidP="00052A87" w:rsidR="00C97109">
            <w:pPr>
              <w:pStyle w:val="TableBody"/>
            </w:pPr>
            <w:r>
              <w:t>&lt;Will be updated in the test report document&gt;</w:t>
            </w:r>
          </w:p>
        </w:tc>
      </w:tr>
    </w:tbl>
    <w:p w:rsidRDefault="00C97109" w:rsidP="00C97109" w:rsidR="00C97109">
      <w:pPr>
        <w:pStyle w:val="Body"/>
      </w:pPr>
    </w:p>
    <w:p w:rsidRDefault="00C97109" w:rsidP="00C97109" w:rsidR="00C97109">
      <w:pPr>
        <w:pStyle w:val="Instruction"/>
        <w:keepNext/>
        <w:numPr>
          <w:ilvl w:val="0"/>
          <w:numId w:val="28"/>
        </w:numPr>
      </w:pPr>
      <w:r>
        <w:t xml:space="preserve">Example ends </w:t>
      </w:r>
    </w:p>
    <w:p w:rsidRDefault="00C97109" w:rsidP="00C97109" w:rsidR="00C97109" w:rsidRPr="003F0139">
      <w:pPr>
        <w:pStyle w:val="Body"/>
      </w:pPr>
    </w:p>
    <w:p w:rsidRDefault="00C97109" w:rsidP="00C97109" w:rsidR="00C97109" w:rsidRPr="005E6AC7">
      <w:pPr>
        <w:pStyle w:val="Instruction"/>
        <w:numPr>
          <w:ilvl w:val="0"/>
          <w:numId w:val="0"/>
        </w:numPr>
        <w:ind w:left="1440"/>
      </w:pPr>
      <w:r w:rsidRPr="003F0139">
        <w:rPr>
          <w:b/>
        </w:rPr>
        <w:t>Note:</w:t>
      </w:r>
      <w:r>
        <w:t xml:space="preserve"> </w:t>
      </w:r>
      <w:r w:rsidRPr="005E6AC7">
        <w:t>The text inside the square brackets [] is optional</w:t>
      </w:r>
    </w:p>
    <w:p w:rsidRDefault="00C97109" w:rsidP="00C97109" w:rsidR="00C97109">
      <w:pPr>
        <w:pStyle w:val="Instruction"/>
        <w:numPr>
          <w:ilvl w:val="0"/>
          <w:numId w:val="0"/>
        </w:numPr>
        <w:ind w:left="1440"/>
      </w:pPr>
      <w:r w:rsidRPr="003F0139">
        <w:rPr>
          <w:b/>
        </w:rPr>
        <w:t>Note:</w:t>
      </w:r>
      <w:r>
        <w:t xml:space="preserve"> </w:t>
      </w:r>
      <w:r w:rsidRPr="005E6AC7">
        <w:t xml:space="preserve">Do not use the abbreviation NEI for NE Interface in the document itself but only in the document name. </w:t>
      </w:r>
    </w:p>
    <w:p w:rsidRDefault="00E8274E" w:rsidR="00E8274E">
      <w:r>
        <w:br w:type="page"/>
      </w:r>
    </w:p>
    <w:p w:rsidRDefault="00E8274E" w:rsidP="00E16B52" w:rsidR="00E8274E" w:rsidRPr="005E6AC7">
      <w:pPr>
        <w:pStyle w:val="Heading1"/>
      </w:pPr>
      <w:bookmarkStart w:name="_Toc344892036" w:id="1"/>
      <w:bookmarkStart w:name="_Toc404849106" w:id="2"/>
      <w:bookmarkStart w:name="_Toc424135782" w:id="3"/>
      <w:bookmarkStart w:name="_Toc522527243" w:id="4"/>
      <w:r w:rsidRPr="005E6AC7">
        <w:lastRenderedPageBreak/>
        <w:t xml:space="preserve">About </w:t>
      </w:r>
      <w:r>
        <w:t>T</w:t>
      </w:r>
      <w:r w:rsidRPr="005E6AC7">
        <w:t xml:space="preserve">his </w:t>
      </w:r>
      <w:r>
        <w:t>D</w:t>
      </w:r>
      <w:r w:rsidRPr="005E6AC7">
        <w:t>ocument</w:t>
      </w:r>
      <w:bookmarkEnd w:id="1"/>
      <w:bookmarkEnd w:id="2"/>
      <w:bookmarkEnd w:id="3"/>
      <w:bookmarkEnd w:id="4"/>
    </w:p>
    <w:p w:rsidRDefault="00E8274E" w:rsidP="00E8274E" w:rsidR="00E8274E">
      <w:pPr>
        <w:pStyle w:val="Body"/>
      </w:pPr>
      <w:r>
        <w:t xml:space="preserve">This document contains chosen test scenarios and associated test cases with high level key value descriptions with which the tests can be repeated. </w:t>
      </w:r>
    </w:p>
    <w:p w:rsidRDefault="00E8274E" w:rsidP="00E16B52" w:rsidR="00E8274E" w:rsidRPr="005E6AC7">
      <w:pPr>
        <w:pStyle w:val="Heading2"/>
      </w:pPr>
      <w:bookmarkStart w:name="_Toc344892037" w:id="5"/>
      <w:bookmarkStart w:name="_Toc404849107" w:id="6"/>
      <w:bookmarkStart w:name="_Toc424135783" w:id="7"/>
      <w:bookmarkStart w:name="_Toc522527244" w:id="8"/>
      <w:r w:rsidRPr="005E6AC7">
        <w:t xml:space="preserve">Related </w:t>
      </w:r>
      <w:r>
        <w:t>D</w:t>
      </w:r>
      <w:r w:rsidRPr="005E6AC7">
        <w:t>ocumentation</w:t>
      </w:r>
      <w:bookmarkEnd w:id="5"/>
      <w:bookmarkEnd w:id="6"/>
      <w:bookmarkEnd w:id="7"/>
      <w:bookmarkEnd w:id="8"/>
    </w:p>
    <w:p w:rsidRDefault="00E8274E" w:rsidP="00E8274E" w:rsidR="00E8274E">
      <w:pPr>
        <w:pStyle w:val="Instruction"/>
        <w:keepNext/>
        <w:numPr>
          <w:ilvl w:val="0"/>
          <w:numId w:val="28"/>
        </w:numPr>
      </w:pPr>
      <w:r>
        <w:t>In the list below, add all documents that belong to the same set with the one you’re currently writing. Do not forget to include the version number!</w:t>
      </w:r>
    </w:p>
    <w:p w:rsidRDefault="00E8274E" w:rsidP="00E8274E" w:rsidR="00E8274E">
      <w:pPr>
        <w:pStyle w:val="BodyBeforeBulletedList"/>
      </w:pPr>
      <w:r>
        <w:t>The following documents give you additional information about this InstantLink NE Interface release x.y.z:</w:t>
      </w:r>
    </w:p>
    <w:p w:rsidRDefault="00E8274E" w:rsidP="00E8274E" w:rsidR="00E8274E">
      <w:pPr>
        <w:pStyle w:val="BulletBody"/>
      </w:pPr>
      <w:r>
        <w:t>InstantLink NE Interface for &lt;NE Vendor&gt; &lt;NE Type&gt; &lt;NE Product Name&gt; &lt;NE Product Version&gt; Release Notes</w:t>
      </w:r>
    </w:p>
    <w:p w:rsidRDefault="00E8274E" w:rsidP="00E8274E" w:rsidR="00E8274E">
      <w:pPr>
        <w:pStyle w:val="BulletBody"/>
      </w:pPr>
      <w:r>
        <w:t>InstantLink NE Interface for &lt;NE Vendor&gt; &lt;NE Type&gt; &lt;NE Product Name&gt; &lt;NE Product Version&gt; Functional Description</w:t>
      </w:r>
    </w:p>
    <w:p w:rsidRDefault="00E8274E" w:rsidP="00E8274E" w:rsidR="00E8274E">
      <w:pPr>
        <w:pStyle w:val="BulletBodyLast"/>
      </w:pPr>
      <w:r>
        <w:t>InstantLink NE Interface for &lt;NE Vendor&gt; &lt;NE Type&gt; &lt;NE Product Name&gt; &lt;NE Product Version&gt; Installation Guide</w:t>
      </w:r>
    </w:p>
    <w:p w:rsidRDefault="00E8274E" w:rsidP="00E16B52" w:rsidR="00E8274E" w:rsidRPr="005E6AC7">
      <w:pPr>
        <w:pStyle w:val="Heading1"/>
      </w:pPr>
      <w:bookmarkStart w:name="_Toc344892038" w:id="9"/>
      <w:bookmarkStart w:name="_Toc404849108" w:id="10"/>
      <w:bookmarkStart w:name="_Toc424135784" w:id="11"/>
      <w:bookmarkStart w:name="_Toc522527245" w:id="12"/>
      <w:r>
        <w:lastRenderedPageBreak/>
        <w:t>Overview of Tests</w:t>
      </w:r>
      <w:bookmarkEnd w:id="9"/>
      <w:bookmarkEnd w:id="10"/>
      <w:bookmarkEnd w:id="11"/>
      <w:bookmarkEnd w:id="12"/>
    </w:p>
    <w:p w:rsidRDefault="00E8274E" w:rsidP="00E8274E" w:rsidR="00E8274E">
      <w:pPr>
        <w:pStyle w:val="Instruction"/>
        <w:keepNext/>
        <w:numPr>
          <w:ilvl w:val="0"/>
          <w:numId w:val="28"/>
        </w:numPr>
      </w:pPr>
      <w:r>
        <w:t xml:space="preserve">Give a brief description of the test scope and target. </w:t>
      </w:r>
    </w:p>
    <w:p w:rsidRDefault="00E8274E" w:rsidP="00E8274E" w:rsidR="00E8274E">
      <w:pPr>
        <w:pStyle w:val="Instruction"/>
        <w:numPr>
          <w:ilvl w:val="0"/>
          <w:numId w:val="0"/>
        </w:numPr>
        <w:ind w:left="1440"/>
      </w:pPr>
      <w:r>
        <w:t xml:space="preserve">Summarize very briefly the main software items and features to be tested. </w:t>
      </w:r>
    </w:p>
    <w:p w:rsidRDefault="00E8274E" w:rsidP="00E8274E" w:rsidR="00E8274E">
      <w:pPr>
        <w:pStyle w:val="Instruction"/>
        <w:numPr>
          <w:ilvl w:val="0"/>
          <w:numId w:val="0"/>
        </w:numPr>
        <w:ind w:left="1440"/>
      </w:pPr>
      <w:r>
        <w:t>Identify the testing level(s) in the project.</w:t>
      </w:r>
    </w:p>
    <w:p w:rsidRDefault="00E8274E" w:rsidP="00E8274E" w:rsidR="00E8274E">
      <w:pPr>
        <w:pStyle w:val="Body"/>
      </w:pPr>
    </w:p>
    <w:p w:rsidRDefault="00E8274E" w:rsidP="00E8274E" w:rsidR="00E8274E">
      <w:pPr>
        <w:pStyle w:val="Instruction"/>
        <w:keepNext/>
        <w:numPr>
          <w:ilvl w:val="0"/>
          <w:numId w:val="28"/>
        </w:numPr>
      </w:pPr>
      <w:r>
        <w:t>Example starts</w:t>
      </w:r>
    </w:p>
    <w:p w:rsidRDefault="00E8274E" w:rsidP="00E8274E" w:rsidR="00E8274E">
      <w:pPr>
        <w:pStyle w:val="Body"/>
      </w:pPr>
      <w:r>
        <w:t xml:space="preserve">The aim of this test is to verify that the NE interface between InstantLink and the &lt;Home Location Register (HLR)&gt; NE is working as specified. </w:t>
      </w:r>
      <w:r w:rsidR="00B16717">
        <w:t>Also,</w:t>
      </w:r>
      <w:r>
        <w:t xml:space="preserve"> some error cases are executed as described in test cases.</w:t>
      </w:r>
    </w:p>
    <w:p w:rsidRDefault="00E8274E" w:rsidP="00E8274E" w:rsidR="00E8274E">
      <w:pPr>
        <w:pStyle w:val="Body"/>
      </w:pPr>
      <w:r>
        <w:t>The tasks are executed with the &lt;Expect/Java&gt; Macro Server. All results are verified from the NE task logs (</w:t>
      </w:r>
      <w:r>
        <w:rPr>
          <w:rFonts w:cs="Courier New" w:hAnsi="Courier New" w:ascii="Courier New"/>
          <w:sz w:val="22"/>
          <w:szCs w:val="22"/>
        </w:rPr>
        <w:t>mml, err, io</w:t>
      </w:r>
      <w:r>
        <w:t>) and directly from the network element using display tasks when possible.</w:t>
      </w:r>
    </w:p>
    <w:p w:rsidRDefault="00E8274E" w:rsidP="00E8274E" w:rsidR="00E8274E">
      <w:pPr>
        <w:pStyle w:val="Instruction"/>
        <w:keepNext/>
        <w:numPr>
          <w:ilvl w:val="0"/>
          <w:numId w:val="28"/>
        </w:numPr>
      </w:pPr>
      <w:r>
        <w:t>Example ends</w:t>
      </w:r>
    </w:p>
    <w:p w:rsidRDefault="00E8274E" w:rsidP="00E8274E" w:rsidR="00E8274E">
      <w:pPr>
        <w:pStyle w:val="Body"/>
      </w:pPr>
    </w:p>
    <w:p w:rsidRDefault="00E8274E" w:rsidP="00E8274E" w:rsidR="00E8274E">
      <w:pPr>
        <w:pStyle w:val="BodyBold"/>
      </w:pPr>
      <w:r>
        <w:t>Filename Format</w:t>
      </w:r>
    </w:p>
    <w:p w:rsidRDefault="00E8274E" w:rsidP="00E8274E" w:rsidR="00E8274E">
      <w:pPr>
        <w:pStyle w:val="Body"/>
      </w:pPr>
      <w:r>
        <w:t>The requests are written in the Macro Server format and are saved individually in files named as follows:</w:t>
      </w:r>
    </w:p>
    <w:p w:rsidRDefault="00E8274E" w:rsidP="00E8274E" w:rsidR="00E8274E">
      <w:pPr>
        <w:pStyle w:val="BodyCourier"/>
      </w:pPr>
      <w:r>
        <w:t xml:space="preserve">&lt;related functionality&gt;&lt;request_type / type&gt;_&lt;target&gt;_&lt;sequence&gt; </w:t>
      </w:r>
    </w:p>
    <w:p w:rsidRDefault="00E8274E" w:rsidP="00E8274E" w:rsidR="00E8274E">
      <w:pPr>
        <w:pStyle w:val="Body"/>
      </w:pPr>
      <w:r>
        <w:t>The file name consists of the following items:</w:t>
      </w:r>
    </w:p>
    <w:p w:rsidRDefault="00E8274E" w:rsidP="00E8274E" w:rsidR="00E8274E">
      <w:pPr>
        <w:pStyle w:val="BulletBody"/>
      </w:pPr>
      <w:r>
        <w:rPr>
          <w:rFonts w:cs="Courier New" w:hAnsi="Courier New" w:ascii="Courier New"/>
          <w:sz w:val="22"/>
          <w:szCs w:val="22"/>
        </w:rPr>
        <w:t>&lt;related functionality&gt;</w:t>
      </w:r>
      <w:r>
        <w:t xml:space="preserve"> is for example</w:t>
      </w:r>
      <w:r w:rsidR="00B16717">
        <w:t>,</w:t>
      </w:r>
      <w:r>
        <w:t xml:space="preserve"> </w:t>
      </w:r>
      <w:r w:rsidRPr="00B16717">
        <w:rPr>
          <w:rFonts w:cs="Courier New" w:hAnsi="Courier New" w:ascii="Courier New"/>
          <w:sz w:val="22"/>
          <w:szCs w:val="22"/>
        </w:rPr>
        <w:t>func</w:t>
      </w:r>
      <w:r>
        <w:t xml:space="preserve"> when the test case is related to provisioning functionality or </w:t>
      </w:r>
      <w:r w:rsidRPr="00B16717">
        <w:rPr>
          <w:rFonts w:cs="Courier New" w:hAnsi="Courier New" w:ascii="Courier New"/>
          <w:sz w:val="22"/>
          <w:szCs w:val="22"/>
        </w:rPr>
        <w:t>mgmt</w:t>
      </w:r>
      <w:r>
        <w:t xml:space="preserve"> when the test case is related to management </w:t>
      </w:r>
    </w:p>
    <w:p w:rsidRDefault="00E8274E" w:rsidP="00E8274E" w:rsidR="00E8274E">
      <w:pPr>
        <w:pStyle w:val="BulletBody"/>
      </w:pPr>
      <w:r>
        <w:rPr>
          <w:rFonts w:cs="Courier New" w:hAnsi="Courier New" w:ascii="Courier New"/>
          <w:sz w:val="22"/>
          <w:szCs w:val="22"/>
        </w:rPr>
        <w:t>&lt;request_type&gt;</w:t>
      </w:r>
      <w:r>
        <w:t xml:space="preserve"> is the request type in question (</w:t>
      </w:r>
      <w:r>
        <w:rPr>
          <w:rFonts w:cs="Courier New" w:hAnsi="Courier New" w:ascii="Courier New"/>
          <w:sz w:val="22"/>
          <w:szCs w:val="22"/>
        </w:rPr>
        <w:t xml:space="preserve">create, modify, delete </w:t>
      </w:r>
      <w:r w:rsidRPr="00B16717">
        <w:t>or</w:t>
      </w:r>
      <w:r>
        <w:rPr>
          <w:rFonts w:cs="Courier New" w:hAnsi="Courier New" w:ascii="Courier New"/>
          <w:sz w:val="22"/>
          <w:szCs w:val="22"/>
        </w:rPr>
        <w:t xml:space="preserve"> display)</w:t>
      </w:r>
    </w:p>
    <w:p w:rsidRDefault="00E8274E" w:rsidP="00E8274E" w:rsidR="00E8274E">
      <w:pPr>
        <w:pStyle w:val="BulletBody"/>
      </w:pPr>
      <w:r>
        <w:rPr>
          <w:rFonts w:cs="Courier New" w:hAnsi="Courier New" w:ascii="Courier New"/>
          <w:sz w:val="22"/>
          <w:szCs w:val="22"/>
        </w:rPr>
        <w:t>&lt;type&gt;</w:t>
      </w:r>
      <w:r>
        <w:t xml:space="preserve"> is for example </w:t>
      </w:r>
      <w:r>
        <w:rPr>
          <w:rFonts w:cs="Courier New" w:hAnsi="Courier New" w:ascii="Courier New"/>
          <w:sz w:val="22"/>
          <w:szCs w:val="22"/>
        </w:rPr>
        <w:t>install</w:t>
      </w:r>
      <w:r>
        <w:t xml:space="preserve"> </w:t>
      </w:r>
    </w:p>
    <w:p w:rsidRDefault="00E8274E" w:rsidP="00E8274E" w:rsidR="00E8274E">
      <w:pPr>
        <w:pStyle w:val="BulletBody"/>
      </w:pPr>
      <w:r>
        <w:rPr>
          <w:rFonts w:cs="Courier New" w:hAnsi="Courier New" w:ascii="Courier New"/>
          <w:sz w:val="22"/>
          <w:szCs w:val="22"/>
        </w:rPr>
        <w:t>&lt;target&gt;</w:t>
      </w:r>
      <w:r>
        <w:t xml:space="preserve"> tells what is going to be provisioned (for example subs or </w:t>
      </w:r>
      <w:r>
        <w:rPr>
          <w:rFonts w:cs="Courier New" w:hAnsi="Courier New" w:ascii="Courier New"/>
          <w:sz w:val="22"/>
          <w:szCs w:val="22"/>
        </w:rPr>
        <w:t>service</w:t>
      </w:r>
      <w:r>
        <w:t xml:space="preserve">). If command names are distinguishable, they could be used here (for example command name, </w:t>
      </w:r>
      <w:r>
        <w:rPr>
          <w:rFonts w:cs="Courier New" w:hAnsi="Courier New" w:ascii="Courier New"/>
          <w:sz w:val="22"/>
          <w:szCs w:val="22"/>
        </w:rPr>
        <w:t>HGSDP</w:t>
      </w:r>
      <w:r>
        <w:t>)</w:t>
      </w:r>
    </w:p>
    <w:p w:rsidRDefault="00E8274E" w:rsidP="00E8274E" w:rsidR="00E8274E">
      <w:pPr>
        <w:pStyle w:val="BulletBodyLast"/>
      </w:pPr>
      <w:r>
        <w:rPr>
          <w:rFonts w:cs="Courier New" w:hAnsi="Courier New" w:ascii="Courier New"/>
          <w:sz w:val="22"/>
          <w:szCs w:val="22"/>
        </w:rPr>
        <w:t>&lt;sequence&gt;</w:t>
      </w:r>
      <w:r>
        <w:t xml:space="preserve"> is the sequence number of the test cases (for example </w:t>
      </w:r>
      <w:r>
        <w:rPr>
          <w:rFonts w:cs="Courier New" w:hAnsi="Courier New" w:ascii="Courier New"/>
          <w:sz w:val="22"/>
          <w:szCs w:val="22"/>
        </w:rPr>
        <w:t>01</w:t>
      </w:r>
      <w:r>
        <w:t xml:space="preserve"> or </w:t>
      </w:r>
      <w:r>
        <w:rPr>
          <w:rFonts w:cs="Courier New" w:hAnsi="Courier New" w:ascii="Courier New"/>
          <w:sz w:val="22"/>
          <w:szCs w:val="22"/>
        </w:rPr>
        <w:t>err01</w:t>
      </w:r>
      <w:r>
        <w:t xml:space="preserve"> for an error case)</w:t>
      </w:r>
    </w:p>
    <w:p w:rsidRDefault="00E8274E" w:rsidP="00E8274E" w:rsidR="00E8274E">
      <w:pPr>
        <w:pStyle w:val="Instruction"/>
        <w:keepNext/>
        <w:numPr>
          <w:ilvl w:val="0"/>
          <w:numId w:val="28"/>
        </w:numPr>
      </w:pPr>
      <w:r>
        <w:t>Example starts</w:t>
      </w:r>
    </w:p>
    <w:p w:rsidRDefault="00E8274E" w:rsidP="00E8274E" w:rsidR="00E8274E">
      <w:pPr>
        <w:pStyle w:val="BodyCourier"/>
        <w:rPr>
          <w:sz w:val="20"/>
        </w:rPr>
      </w:pPr>
      <w:r>
        <w:rPr>
          <w:sz w:val="20"/>
        </w:rPr>
        <w:t>func_create_subs_01</w:t>
      </w:r>
    </w:p>
    <w:p w:rsidRDefault="00E8274E" w:rsidP="00E8274E" w:rsidR="00E8274E">
      <w:pPr>
        <w:pStyle w:val="BodyCourier"/>
        <w:rPr>
          <w:sz w:val="20"/>
        </w:rPr>
      </w:pPr>
      <w:r>
        <w:rPr>
          <w:sz w:val="20"/>
        </w:rPr>
        <w:t>func_create_subs_err01</w:t>
      </w:r>
    </w:p>
    <w:p w:rsidRDefault="00E8274E" w:rsidP="00E8274E" w:rsidR="00E8274E">
      <w:pPr>
        <w:pStyle w:val="BodyCourier"/>
        <w:rPr>
          <w:sz w:val="20"/>
        </w:rPr>
      </w:pPr>
      <w:r>
        <w:rPr>
          <w:sz w:val="20"/>
        </w:rPr>
        <w:t>func_display_HGSDP_01</w:t>
      </w:r>
    </w:p>
    <w:p w:rsidRDefault="00E8274E" w:rsidP="00E8274E" w:rsidR="00E8274E">
      <w:pPr>
        <w:pStyle w:val="BodyCourier"/>
        <w:rPr>
          <w:sz w:val="20"/>
        </w:rPr>
      </w:pPr>
      <w:r>
        <w:rPr>
          <w:sz w:val="20"/>
        </w:rPr>
        <w:lastRenderedPageBreak/>
        <w:t>mgmt_install_01</w:t>
      </w:r>
    </w:p>
    <w:p w:rsidRDefault="00E8274E" w:rsidP="00E8274E" w:rsidR="00E8274E">
      <w:pPr>
        <w:pStyle w:val="Body"/>
      </w:pPr>
      <w:r>
        <w:t xml:space="preserve">The name of the file is identical with the </w:t>
      </w:r>
      <w:r>
        <w:rPr>
          <w:rStyle w:val="BodyBoldChar"/>
          <w:rFonts w:cstheme="majorHAnsi" w:hAnsiTheme="majorHAnsi" w:asciiTheme="majorHAnsi"/>
          <w:sz w:val="20"/>
          <w:szCs w:val="20"/>
        </w:rPr>
        <w:t>Test Case ID</w:t>
      </w:r>
      <w:r>
        <w:rPr>
          <w:rStyle w:val="BodyBoldChar"/>
        </w:rPr>
        <w:t>.</w:t>
      </w:r>
    </w:p>
    <w:p w:rsidRDefault="00E8274E" w:rsidP="00E8274E" w:rsidR="00E8274E">
      <w:pPr>
        <w:pStyle w:val="Body"/>
      </w:pPr>
      <w:r>
        <w:t>All the optional parameters are omitted if using of them is not mentioned in the test case.</w:t>
      </w:r>
    </w:p>
    <w:p w:rsidRDefault="00E8274E" w:rsidP="00E8274E" w:rsidR="00E8274E">
      <w:pPr>
        <w:pStyle w:val="Body"/>
      </w:pPr>
      <w:r>
        <w:t xml:space="preserve">All these test cases are executed under the InstantLink user UNIX account. It is assumed that the person who performs these test tasks is familiar with InstantLink and the maintenance and installation of the system. </w:t>
      </w:r>
    </w:p>
    <w:p w:rsidRDefault="00E8274E" w:rsidP="00E8274E" w:rsidR="00E8274E">
      <w:pPr>
        <w:pStyle w:val="Instruction"/>
        <w:keepNext/>
        <w:numPr>
          <w:ilvl w:val="0"/>
          <w:numId w:val="28"/>
        </w:numPr>
      </w:pPr>
      <w:r>
        <w:t>Example ends</w:t>
      </w:r>
    </w:p>
    <w:p w:rsidRDefault="00E8274E" w:rsidP="00E16B52" w:rsidR="00E8274E">
      <w:pPr>
        <w:pStyle w:val="Heading2"/>
      </w:pPr>
      <w:bookmarkStart w:name="_Toc344892039" w:id="13"/>
      <w:bookmarkStart w:name="_Toc404849109" w:id="14"/>
      <w:bookmarkStart w:name="_Toc424135785" w:id="15"/>
      <w:bookmarkStart w:name="_Toc522527246" w:id="16"/>
      <w:r>
        <w:t>Conclusions</w:t>
      </w:r>
      <w:bookmarkEnd w:id="13"/>
      <w:bookmarkEnd w:id="14"/>
      <w:bookmarkEnd w:id="15"/>
      <w:bookmarkEnd w:id="16"/>
    </w:p>
    <w:tbl>
      <w:tblPr>
        <w:tblW w:type="auto" w:w="0"/>
        <w:tblInd w:type="dxa" w:w="1440"/>
        <w:tblLayout w:type="fixed"/>
        <w:tblCellMar>
          <w:left w:type="dxa" w:w="0"/>
          <w:right w:type="dxa" w:w="0"/>
        </w:tblCellMar>
        <w:tblLook w:val="0000"/>
      </w:tblPr>
      <w:tblGrid>
        <w:gridCol w:w="1491"/>
        <w:gridCol w:w="1131"/>
        <w:gridCol w:w="1118"/>
        <w:gridCol w:w="4165"/>
      </w:tblGrid>
      <w:tr w:rsidTr="00052A87" w:rsidR="00E8274E">
        <w:trPr>
          <w:trHeight w:val="754"/>
        </w:trPr>
        <w:tc>
          <w:tcPr>
            <w:tcW w:type="dxa" w:w="1491"/>
            <w:tcBorders>
              <w:top w:space="0" w:sz="8" w:color="auto" w:val="single"/>
              <w:left w:space="0" w:sz="8" w:color="auto" w:val="single"/>
              <w:bottom w:space="0" w:sz="8" w:color="auto" w:val="single"/>
              <w:right w:space="0" w:sz="8" w:color="auto" w:val="single"/>
            </w:tcBorders>
            <w:shd w:fill="D9D9D9" w:color="auto" w:val="clear"/>
            <w:tcMar>
              <w:top w:type="dxa" w:w="0"/>
              <w:left w:type="dxa" w:w="108"/>
              <w:bottom w:type="dxa" w:w="0"/>
              <w:right w:type="dxa" w:w="108"/>
            </w:tcMar>
          </w:tcPr>
          <w:p w:rsidRDefault="00E8274E" w:rsidP="00052A87" w:rsidR="00E8274E">
            <w:pPr>
              <w:spacing w:after="220"/>
              <w:rPr>
                <w:rFonts w:cs="Arial" w:hAnsi="Arial" w:ascii="Arial"/>
                <w:b/>
                <w:bCs/>
                <w:sz w:val="20"/>
              </w:rPr>
            </w:pPr>
            <w:r>
              <w:rPr>
                <w:rFonts w:cs="Arial" w:hAnsi="Arial" w:ascii="Arial"/>
                <w:b/>
                <w:bCs/>
                <w:sz w:val="20"/>
              </w:rPr>
              <w:t>Test suite</w:t>
            </w:r>
          </w:p>
        </w:tc>
        <w:tc>
          <w:tcPr>
            <w:tcW w:type="dxa" w:w="1131"/>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E8274E" w:rsidP="00052A87" w:rsidR="00E8274E">
            <w:pPr>
              <w:spacing w:after="220"/>
              <w:rPr>
                <w:rFonts w:cs="Arial" w:hAnsi="Arial" w:ascii="Arial"/>
                <w:b/>
                <w:bCs/>
                <w:sz w:val="20"/>
              </w:rPr>
            </w:pPr>
            <w:r>
              <w:rPr>
                <w:rFonts w:cs="Arial" w:hAnsi="Arial" w:ascii="Arial"/>
                <w:b/>
                <w:bCs/>
                <w:sz w:val="20"/>
              </w:rPr>
              <w:t>Number of test cases</w:t>
            </w:r>
          </w:p>
        </w:tc>
        <w:tc>
          <w:tcPr>
            <w:tcW w:type="dxa" w:w="1118"/>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E8274E" w:rsidP="00052A87" w:rsidR="00E8274E">
            <w:pPr>
              <w:spacing w:after="220"/>
              <w:rPr>
                <w:rFonts w:cs="Arial" w:hAnsi="Arial" w:ascii="Arial"/>
                <w:b/>
                <w:bCs/>
                <w:sz w:val="20"/>
              </w:rPr>
            </w:pPr>
            <w:r>
              <w:rPr>
                <w:rFonts w:cs="Arial" w:hAnsi="Arial" w:ascii="Arial"/>
                <w:b/>
                <w:bCs/>
                <w:sz w:val="20"/>
              </w:rPr>
              <w:t>Number of Passed</w:t>
            </w:r>
          </w:p>
        </w:tc>
        <w:tc>
          <w:tcPr>
            <w:tcW w:type="dxa" w:w="4165"/>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E8274E" w:rsidP="00052A87" w:rsidR="00E8274E">
            <w:pPr>
              <w:spacing w:after="220"/>
              <w:rPr>
                <w:rFonts w:cs="Arial" w:hAnsi="Arial" w:ascii="Arial"/>
                <w:b/>
                <w:bCs/>
                <w:sz w:val="20"/>
              </w:rPr>
            </w:pPr>
            <w:r>
              <w:rPr>
                <w:rFonts w:cs="Arial" w:hAnsi="Arial" w:ascii="Arial"/>
                <w:b/>
                <w:bCs/>
                <w:sz w:val="20"/>
              </w:rPr>
              <w:t>Comments</w:t>
            </w:r>
          </w:p>
        </w:tc>
      </w:tr>
      <w:tr w:rsidTr="00052A87" w:rsidR="00E8274E">
        <w:trPr>
          <w:trHeight w:val="718"/>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Installation and Management Testing</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3</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NE Connection Test</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2</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Configuration/Parameter Testing</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1</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 xml:space="preserve">Create </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Modify</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 xml:space="preserve">Delete </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space="0" w:sz="8" w:color="auto" w:val="single"/>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Display</w:t>
            </w:r>
          </w:p>
        </w:tc>
        <w:tc>
          <w:tcPr>
            <w:tcW w:type="dxa" w:w="1131"/>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0</w:t>
            </w:r>
          </w:p>
        </w:tc>
        <w:tc>
          <w:tcPr>
            <w:tcW w:type="dxa" w:w="1118"/>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450"/>
        </w:trPr>
        <w:tc>
          <w:tcPr>
            <w:tcW w:type="dxa" w:w="1491"/>
            <w:tcBorders>
              <w:top w:space="0" w:sz="8" w:color="auto" w:val="single"/>
              <w:left w:space="0" w:sz="8" w:color="auto" w:val="single"/>
              <w:bottom w:space="0" w:sz="4" w:color="auto" w:val="single"/>
              <w:right w:space="0" w:sz="8" w:color="auto" w:val="single"/>
            </w:tcBorders>
            <w:tcMar>
              <w:top w:type="dxa" w:w="0"/>
              <w:left w:type="dxa" w:w="108"/>
              <w:bottom w:type="dxa" w:w="0"/>
              <w:right w:type="dxa" w:w="108"/>
            </w:tcMar>
          </w:tcPr>
          <w:p w:rsidRDefault="00E8274E" w:rsidP="00052A87" w:rsidR="00E8274E">
            <w:pPr>
              <w:pStyle w:val="TableBody"/>
            </w:pPr>
            <w:r>
              <w:t>Extended API Test Cases</w:t>
            </w:r>
          </w:p>
        </w:tc>
        <w:tc>
          <w:tcPr>
            <w:tcW w:type="dxa" w:w="1131"/>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E8274E" w:rsidP="00052A87" w:rsidR="00E8274E">
            <w:pPr>
              <w:pStyle w:val="TableBody"/>
            </w:pPr>
            <w:r>
              <w:t>0</w:t>
            </w:r>
          </w:p>
        </w:tc>
        <w:tc>
          <w:tcPr>
            <w:tcW w:type="dxa" w:w="1118"/>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E8274E" w:rsidP="00052A87" w:rsidR="00E8274E">
            <w:pPr>
              <w:pStyle w:val="TableBody"/>
            </w:pPr>
          </w:p>
        </w:tc>
      </w:tr>
      <w:tr w:rsidTr="00052A87" w:rsidR="00E8274E">
        <w:trPr>
          <w:trHeight w:val="284"/>
        </w:trPr>
        <w:tc>
          <w:tcPr>
            <w:tcW w:type="dxa" w:w="1491"/>
            <w:tcBorders>
              <w:top w:space="0" w:sz="8" w:color="auto" w:val="single"/>
              <w:left w:space="0" w:sz="8" w:color="auto" w:val="single"/>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Total</w:t>
            </w:r>
          </w:p>
        </w:tc>
        <w:tc>
          <w:tcPr>
            <w:tcW w:type="dxa" w:w="1131"/>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r>
              <w:t>6</w:t>
            </w:r>
          </w:p>
        </w:tc>
        <w:tc>
          <w:tcPr>
            <w:tcW w:type="dxa" w:w="1118"/>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c>
          <w:tcPr>
            <w:tcW w:type="dxa" w:w="4165"/>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E8274E" w:rsidP="00052A87" w:rsidR="00E8274E">
            <w:pPr>
              <w:pStyle w:val="TableBody"/>
            </w:pPr>
          </w:p>
        </w:tc>
      </w:tr>
    </w:tbl>
    <w:p w:rsidRDefault="00E8274E" w:rsidP="00E16B52" w:rsidR="00E8274E">
      <w:pPr>
        <w:pStyle w:val="Heading2"/>
      </w:pPr>
      <w:bookmarkStart w:name="_Toc344892040" w:id="17"/>
      <w:bookmarkStart w:name="_Toc404849110" w:id="18"/>
      <w:bookmarkStart w:name="_Toc424135786" w:id="19"/>
      <w:bookmarkStart w:name="_Toc522527247" w:id="20"/>
      <w:r>
        <w:t>Prerequisites</w:t>
      </w:r>
      <w:bookmarkEnd w:id="17"/>
      <w:bookmarkEnd w:id="18"/>
      <w:bookmarkEnd w:id="19"/>
      <w:bookmarkEnd w:id="20"/>
    </w:p>
    <w:p w:rsidRDefault="00E8274E" w:rsidP="00E8274E" w:rsidR="00E8274E">
      <w:pPr>
        <w:pStyle w:val="BodyBeforeBulletedList"/>
      </w:pPr>
      <w:r>
        <w:t>The following software must have been installed and configured before testing:</w:t>
      </w:r>
    </w:p>
    <w:p w:rsidRDefault="00E8274E" w:rsidP="00E8274E" w:rsidR="00E8274E">
      <w:pPr>
        <w:pStyle w:val="BulletBody"/>
        <w:numPr>
          <w:ilvl w:val="0"/>
          <w:numId w:val="29"/>
        </w:numPr>
        <w:tabs>
          <w:tab w:pos="1800" w:val="clear"/>
        </w:tabs>
        <w:ind w:hanging="357" w:left="1797"/>
      </w:pPr>
      <w:r>
        <w:t>Java Macro Server Release 1.4</w:t>
      </w:r>
    </w:p>
    <w:p w:rsidRDefault="00E8274E" w:rsidP="00E8274E" w:rsidR="00E8274E" w:rsidRPr="00286D17">
      <w:pPr>
        <w:pStyle w:val="BulletBodyLast"/>
      </w:pPr>
      <w:r>
        <w:t xml:space="preserve">InstantLink NE Interface for &lt;NE Vendor&gt; &lt;NE Type&gt; &lt;NE Product Name&gt; &lt;NE Product Version&gt; </w:t>
      </w:r>
    </w:p>
    <w:p w:rsidRDefault="00E8274E" w:rsidP="00E16B52" w:rsidR="00E8274E">
      <w:pPr>
        <w:pStyle w:val="Heading2"/>
      </w:pPr>
      <w:bookmarkStart w:name="_Toc344892041" w:id="21"/>
      <w:bookmarkStart w:name="_Toc404849111" w:id="22"/>
      <w:bookmarkStart w:name="_Toc424135787" w:id="23"/>
      <w:bookmarkStart w:name="_Toc522527248" w:id="24"/>
      <w:r>
        <w:lastRenderedPageBreak/>
        <w:t>Test Environment</w:t>
      </w:r>
      <w:bookmarkEnd w:id="21"/>
      <w:bookmarkEnd w:id="22"/>
      <w:bookmarkEnd w:id="23"/>
      <w:bookmarkEnd w:id="24"/>
    </w:p>
    <w:tbl>
      <w:tblPr>
        <w:tblW w:type="dxa" w:w="8460"/>
        <w:tblInd w:type="dxa" w:w="144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1503"/>
        <w:gridCol w:w="6957"/>
      </w:tblGrid>
      <w:tr w:rsidTr="00052A87" w:rsidR="00E8274E">
        <w:trPr>
          <w:cantSplit/>
        </w:trPr>
        <w:tc>
          <w:tcPr>
            <w:tcW w:type="dxa" w:w="1503"/>
            <w:shd w:fill="F3F3F3" w:color="auto" w:val="clear"/>
          </w:tcPr>
          <w:p w:rsidRDefault="00E8274E" w:rsidP="00052A87" w:rsidR="00E8274E">
            <w:pPr>
              <w:pStyle w:val="TableHeading"/>
            </w:pPr>
            <w:r>
              <w:t>NEI Release and Version</w:t>
            </w:r>
          </w:p>
        </w:tc>
        <w:tc>
          <w:tcPr>
            <w:tcW w:type="dxa" w:w="6957"/>
          </w:tcPr>
          <w:p w:rsidRDefault="00E8274E" w:rsidP="00052A87" w:rsidR="00E8274E">
            <w:pPr>
              <w:pStyle w:val="TableBody"/>
              <w:rPr>
                <w:rFonts w:cs="Courier New" w:hAnsi="Courier New" w:ascii="Courier New"/>
                <w:highlight w:val="yellow"/>
                <w:lang w:val="nb-NO"/>
              </w:rPr>
            </w:pPr>
          </w:p>
        </w:tc>
      </w:tr>
      <w:tr w:rsidTr="00052A87" w:rsidR="00E8274E">
        <w:trPr>
          <w:cantSplit/>
        </w:trPr>
        <w:tc>
          <w:tcPr>
            <w:tcW w:type="dxa" w:w="1503"/>
            <w:shd w:fill="F3F3F3" w:color="auto" w:val="clear"/>
          </w:tcPr>
          <w:p w:rsidRDefault="00E8274E" w:rsidP="00052A87" w:rsidR="00E8274E">
            <w:pPr>
              <w:pStyle w:val="TableHeading"/>
            </w:pPr>
            <w:r>
              <w:t>Macro Server Version</w:t>
            </w:r>
          </w:p>
        </w:tc>
        <w:tc>
          <w:tcPr>
            <w:tcW w:type="dxa" w:w="6957"/>
          </w:tcPr>
          <w:p w:rsidRDefault="00E8274E" w:rsidP="00052A87" w:rsidR="00E8274E">
            <w:pPr>
              <w:pStyle w:val="TableBody"/>
            </w:pPr>
            <w:r>
              <w:t>Java Macro Server 1.4</w:t>
            </w:r>
          </w:p>
        </w:tc>
      </w:tr>
      <w:tr w:rsidTr="00052A87" w:rsidR="00E8274E">
        <w:trPr>
          <w:cantSplit/>
        </w:trPr>
        <w:tc>
          <w:tcPr>
            <w:tcW w:type="dxa" w:w="1503"/>
            <w:shd w:fill="F3F3F3" w:color="auto" w:val="clear"/>
          </w:tcPr>
          <w:p w:rsidRDefault="00E8274E" w:rsidP="00052A87" w:rsidR="00E8274E">
            <w:pPr>
              <w:pStyle w:val="TableHeading"/>
            </w:pPr>
            <w:r>
              <w:t>Host, Operating System and Version</w:t>
            </w:r>
          </w:p>
        </w:tc>
        <w:tc>
          <w:tcPr>
            <w:tcW w:type="dxa" w:w="6957"/>
          </w:tcPr>
          <w:p w:rsidRDefault="00E8274E" w:rsidP="00052A87" w:rsidR="00E8274E">
            <w:pPr>
              <w:pStyle w:val="TableBody"/>
            </w:pPr>
            <w:r>
              <w:t>Solaris 9 9/04 s9s_u7wos_09 SPARC</w:t>
            </w:r>
          </w:p>
        </w:tc>
      </w:tr>
    </w:tbl>
    <w:p w:rsidRDefault="00E8274E" w:rsidP="00E16B52" w:rsidR="00E8274E">
      <w:pPr>
        <w:pStyle w:val="Heading2"/>
      </w:pPr>
      <w:bookmarkStart w:name="_Toc344892042" w:id="25"/>
      <w:bookmarkStart w:name="_Toc404849112" w:id="26"/>
      <w:bookmarkStart w:name="_Toc424135788" w:id="27"/>
      <w:bookmarkStart w:name="_Toc522527249" w:id="28"/>
      <w:r>
        <w:t>Configuration</w:t>
      </w:r>
      <w:bookmarkEnd w:id="25"/>
      <w:bookmarkEnd w:id="26"/>
      <w:bookmarkEnd w:id="27"/>
      <w:bookmarkEnd w:id="28"/>
    </w:p>
    <w:p w:rsidRDefault="00E8274E" w:rsidP="00E8274E" w:rsidR="00E8274E">
      <w:pPr>
        <w:pStyle w:val="Instruction"/>
        <w:keepNext/>
        <w:numPr>
          <w:ilvl w:val="0"/>
          <w:numId w:val="28"/>
        </w:numPr>
      </w:pPr>
      <w:r>
        <w:t>Add an example configuration that can be used in testing.</w:t>
      </w:r>
    </w:p>
    <w:p w:rsidRDefault="00E8274E" w:rsidP="00E8274E" w:rsidR="00E8274E" w:rsidRPr="00286D17">
      <w:pPr>
        <w:pStyle w:val="Body"/>
      </w:pPr>
      <w:r>
        <w:t xml:space="preserve">This configuration is used during the tests unless otherwise stated in the test case </w:t>
      </w:r>
      <w:r>
        <w:rPr>
          <w:rFonts w:cstheme="majorHAnsi" w:hAnsiTheme="majorHAnsi" w:asciiTheme="majorHAnsi"/>
          <w:b/>
          <w:sz w:val="20"/>
          <w:szCs w:val="20"/>
        </w:rPr>
        <w:t>Preconditions</w:t>
      </w:r>
      <w:r>
        <w:t>.</w:t>
      </w:r>
    </w:p>
    <w:p w:rsidRDefault="00E8274E" w:rsidP="00E16B52" w:rsidR="00E8274E">
      <w:pPr>
        <w:pStyle w:val="Heading2"/>
      </w:pPr>
      <w:bookmarkStart w:name="_Toc344892043" w:id="29"/>
      <w:bookmarkStart w:name="_Toc404849113" w:id="30"/>
      <w:bookmarkStart w:name="_Toc424135789" w:id="31"/>
      <w:bookmarkStart w:name="_Toc522527250" w:id="32"/>
      <w:r>
        <w:t>Test Requirements</w:t>
      </w:r>
      <w:bookmarkEnd w:id="29"/>
      <w:bookmarkEnd w:id="30"/>
      <w:bookmarkEnd w:id="31"/>
      <w:bookmarkEnd w:id="32"/>
    </w:p>
    <w:p w:rsidRDefault="00E8274E" w:rsidP="00E8274E" w:rsidR="00E8274E">
      <w:pPr>
        <w:pStyle w:val="Instruction"/>
        <w:keepNext/>
        <w:numPr>
          <w:ilvl w:val="0"/>
          <w:numId w:val="28"/>
        </w:numPr>
      </w:pPr>
      <w:r>
        <w:t>Don’t write customer or vendor-specific information to this document.</w:t>
      </w:r>
      <w:r>
        <w:br/>
      </w:r>
    </w:p>
    <w:p w:rsidRDefault="00E8274E" w:rsidP="00E8274E" w:rsidR="00E8274E">
      <w:pPr>
        <w:pStyle w:val="Instruction"/>
        <w:numPr>
          <w:ilvl w:val="0"/>
          <w:numId w:val="0"/>
        </w:numPr>
        <w:ind w:left="1440"/>
      </w:pPr>
      <w:r>
        <w:t>Identify the test environment and tools that can be used to repeat the interface testing.</w:t>
      </w:r>
      <w:r>
        <w:br/>
      </w:r>
    </w:p>
    <w:p w:rsidRDefault="00E8274E" w:rsidP="00E8274E" w:rsidR="00E8274E">
      <w:pPr>
        <w:pStyle w:val="Instruction"/>
        <w:numPr>
          <w:ilvl w:val="0"/>
          <w:numId w:val="0"/>
        </w:numPr>
        <w:ind w:left="1440"/>
      </w:pPr>
      <w:r>
        <w:t>List HW and software needed, testing tools, interface compatible simulators and external systems for testing.</w:t>
      </w:r>
      <w:r>
        <w:br/>
      </w:r>
    </w:p>
    <w:p w:rsidRDefault="00E8274E" w:rsidP="00E8274E" w:rsidR="00E8274E">
      <w:pPr>
        <w:pStyle w:val="Instruction"/>
        <w:numPr>
          <w:ilvl w:val="0"/>
          <w:numId w:val="0"/>
        </w:numPr>
        <w:ind w:left="1440"/>
      </w:pPr>
      <w:r>
        <w:t>List any standards and publications needed.</w:t>
      </w:r>
      <w:r>
        <w:br/>
      </w:r>
    </w:p>
    <w:p w:rsidRDefault="00E8274E" w:rsidP="00E8274E" w:rsidR="00E8274E">
      <w:pPr>
        <w:pStyle w:val="Instruction"/>
        <w:numPr>
          <w:ilvl w:val="0"/>
          <w:numId w:val="0"/>
        </w:numPr>
        <w:ind w:left="1440"/>
      </w:pPr>
      <w:r>
        <w:t>Identify the infrastructure and procedures for build management.</w:t>
      </w:r>
      <w:r>
        <w:br/>
      </w:r>
    </w:p>
    <w:p w:rsidRDefault="00E8274E" w:rsidP="00E8274E" w:rsidR="00E8274E">
      <w:pPr>
        <w:pStyle w:val="Instruction"/>
        <w:numPr>
          <w:ilvl w:val="0"/>
          <w:numId w:val="0"/>
        </w:numPr>
        <w:ind w:left="1440"/>
      </w:pPr>
      <w:r>
        <w:t>Use reference if there is a document that describes the environment.</w:t>
      </w:r>
    </w:p>
    <w:p w:rsidRDefault="00E8274E" w:rsidP="00E8274E" w:rsidR="00E8274E">
      <w:pPr>
        <w:pStyle w:val="Note"/>
        <w:keepNext/>
      </w:pPr>
      <w:r>
        <w:t xml:space="preserve">List also the locations and directories for listed items </w:t>
      </w:r>
    </w:p>
    <w:p w:rsidRDefault="00E8274E" w:rsidP="00E8274E" w:rsidR="00E8274E">
      <w:pPr>
        <w:pStyle w:val="Instruction"/>
        <w:keepNext/>
        <w:numPr>
          <w:ilvl w:val="0"/>
          <w:numId w:val="28"/>
        </w:numPr>
      </w:pPr>
      <w:r>
        <w:t>Example starts</w:t>
      </w:r>
    </w:p>
    <w:p w:rsidRDefault="00E8274E" w:rsidP="00E8274E" w:rsidR="00E8274E">
      <w:pPr>
        <w:pStyle w:val="Body"/>
      </w:pPr>
      <w:r>
        <w:t>Test tools are stored in:</w:t>
      </w:r>
    </w:p>
    <w:p w:rsidRDefault="00E8274E" w:rsidP="00E8274E" w:rsidR="00E8274E">
      <w:pPr>
        <w:pStyle w:val="Body"/>
      </w:pPr>
      <w:r>
        <w:t xml:space="preserve">ClearCase: </w:t>
      </w:r>
    </w:p>
    <w:p w:rsidRDefault="00E8274E" w:rsidP="00E8274E" w:rsidR="00E8274E">
      <w:pPr>
        <w:pStyle w:val="Body"/>
      </w:pPr>
      <w:r>
        <w:t>ClearCase label: &gt;</w:t>
      </w:r>
    </w:p>
    <w:p w:rsidRDefault="00E8274E" w:rsidP="00E8274E" w:rsidR="00E8274E">
      <w:pPr>
        <w:pStyle w:val="Body"/>
      </w:pPr>
      <w:r>
        <w:t>Request files are stored in:</w:t>
      </w:r>
    </w:p>
    <w:p w:rsidRDefault="00E8274E" w:rsidP="00E8274E" w:rsidR="00E8274E">
      <w:pPr>
        <w:pStyle w:val="Body"/>
      </w:pPr>
      <w:r>
        <w:t xml:space="preserve">ClearCase: </w:t>
      </w:r>
    </w:p>
    <w:p w:rsidRDefault="00E8274E" w:rsidP="00E8274E" w:rsidR="00E8274E">
      <w:pPr>
        <w:pStyle w:val="Body"/>
      </w:pPr>
      <w:r>
        <w:t>ClearCase label: &gt;</w:t>
      </w:r>
    </w:p>
    <w:p w:rsidRDefault="00E8274E" w:rsidP="00E8274E" w:rsidR="00E8274E" w:rsidRPr="00286D17">
      <w:pPr>
        <w:pStyle w:val="Instruction"/>
        <w:keepNext/>
        <w:numPr>
          <w:ilvl w:val="0"/>
          <w:numId w:val="28"/>
        </w:numPr>
      </w:pPr>
      <w:r>
        <w:t>Example ends</w:t>
      </w:r>
    </w:p>
    <w:p w:rsidRDefault="00E8274E" w:rsidP="00E16B52" w:rsidR="00E8274E" w:rsidRPr="005E6AC7">
      <w:pPr>
        <w:pStyle w:val="Heading1"/>
      </w:pPr>
      <w:bookmarkStart w:name="_Toc344892044" w:id="33"/>
      <w:bookmarkStart w:name="_Toc404849114" w:id="34"/>
      <w:bookmarkStart w:name="_Toc424135790" w:id="35"/>
      <w:bookmarkStart w:name="_Toc522527251" w:id="36"/>
      <w:r>
        <w:lastRenderedPageBreak/>
        <w:t>Installation and Management Testing</w:t>
      </w:r>
      <w:bookmarkEnd w:id="33"/>
      <w:bookmarkEnd w:id="34"/>
      <w:bookmarkEnd w:id="35"/>
      <w:bookmarkEnd w:id="36"/>
    </w:p>
    <w:p w:rsidRDefault="00E8274E" w:rsidP="00E8274E" w:rsidR="00E8274E">
      <w:pPr>
        <w:pStyle w:val="Instruction"/>
        <w:keepNext/>
        <w:numPr>
          <w:ilvl w:val="0"/>
          <w:numId w:val="28"/>
        </w:numPr>
      </w:pPr>
      <w:r>
        <w:t>Write basic set of installation verification test cases.</w:t>
      </w:r>
    </w:p>
    <w:p w:rsidRDefault="00E8274E" w:rsidP="00E16B52" w:rsidR="00E8274E" w:rsidRPr="005E6AC7">
      <w:pPr>
        <w:pStyle w:val="Heading2"/>
      </w:pPr>
      <w:bookmarkStart w:name="_Toc344892045" w:id="37"/>
      <w:bookmarkStart w:name="_Toc404849115" w:id="38"/>
      <w:bookmarkStart w:name="_Toc424135791" w:id="39"/>
      <w:bookmarkStart w:name="_Toc522527252" w:id="40"/>
      <w:r>
        <w:t>Install the Release Package</w:t>
      </w:r>
      <w:bookmarkEnd w:id="37"/>
      <w:bookmarkEnd w:id="38"/>
      <w:bookmarkEnd w:id="39"/>
      <w:bookmarkEnd w:id="40"/>
    </w:p>
    <w:tbl>
      <w:tblPr>
        <w:tblStyle w:val="ComptelTable"/>
        <w:tblW w:type="auto" w:w="0"/>
        <w:tblInd w:type="dxa" w:w="1440"/>
        <w:tblLook w:val="04A0"/>
      </w:tblPr>
      <w:tblGrid>
        <w:gridCol w:w="2020"/>
        <w:gridCol w:w="4398"/>
        <w:gridCol w:w="989"/>
        <w:gridCol w:w="781"/>
      </w:tblGrid>
      <w:tr w:rsidTr="00052A87" w:rsidR="00E8274E">
        <w:trPr>
          <w:cnfStyle w:val="100000000000"/>
        </w:trPr>
        <w:tc>
          <w:tcPr>
            <w:tcW w:type="dxa" w:w="2049"/>
          </w:tcPr>
          <w:p w:rsidRDefault="00E8274E" w:rsidP="00052A87" w:rsidR="00E8274E">
            <w:pPr>
              <w:pStyle w:val="TableHeading"/>
            </w:pPr>
            <w:r>
              <w:t xml:space="preserve">Test Case ID </w:t>
            </w:r>
          </w:p>
        </w:tc>
        <w:tc>
          <w:tcPr>
            <w:tcW w:type="dxa" w:w="4557"/>
          </w:tcPr>
          <w:p w:rsidRDefault="00E8274E" w:rsidP="00052A87" w:rsidR="00E8274E">
            <w:pPr>
              <w:pStyle w:val="TableHeading"/>
            </w:pPr>
            <w:r>
              <w:t>mgmt_install_01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2049"/>
            <w:shd w:fill="F3F3F3" w:color="auto" w:val="clear"/>
          </w:tcPr>
          <w:p w:rsidRDefault="00E8274E" w:rsidP="00052A87" w:rsidR="00E8274E">
            <w:pPr>
              <w:pStyle w:val="TableHeading"/>
            </w:pPr>
            <w:r>
              <w:t>Test Case objective</w:t>
            </w:r>
          </w:p>
        </w:tc>
        <w:tc>
          <w:tcPr>
            <w:tcW w:type="dxa" w:w="6365"/>
            <w:gridSpan w:val="3"/>
          </w:tcPr>
          <w:p w:rsidRDefault="00E8274E" w:rsidP="00052A87" w:rsidR="00E8274E">
            <w:pPr>
              <w:pStyle w:val="TableBody"/>
            </w:pPr>
            <w:r>
              <w:t>This test case will verify the module installation by following the installation instructions</w:t>
            </w:r>
            <w:r w:rsidR="00723746">
              <w:t>.</w:t>
            </w:r>
          </w:p>
        </w:tc>
      </w:tr>
      <w:tr w:rsidTr="00052A87" w:rsidR="00E8274E">
        <w:tc>
          <w:tcPr>
            <w:tcW w:type="dxa" w:w="2049"/>
            <w:shd w:fill="F3F3F3" w:color="auto" w:val="clear"/>
          </w:tcPr>
          <w:p w:rsidRDefault="00E8274E" w:rsidP="00052A87" w:rsidR="00E8274E">
            <w:pPr>
              <w:pStyle w:val="TableHeading"/>
            </w:pPr>
            <w:r>
              <w:t>Preconditions</w:t>
            </w:r>
          </w:p>
        </w:tc>
        <w:tc>
          <w:tcPr>
            <w:tcW w:type="dxa" w:w="6365"/>
            <w:gridSpan w:val="3"/>
          </w:tcPr>
          <w:p w:rsidRDefault="00E8274E" w:rsidP="00052A87" w:rsidR="00E8274E">
            <w:pPr>
              <w:pStyle w:val="TableBody"/>
            </w:pPr>
            <w:r>
              <w:t>Installation package is ready for installation to the environment.</w:t>
            </w:r>
          </w:p>
          <w:p w:rsidRDefault="00E8274E" w:rsidP="00052A87" w:rsidR="00E8274E">
            <w:pPr>
              <w:pStyle w:val="TableBody"/>
            </w:pPr>
            <w:r>
              <w:t>Installation guide used for installation ready.</w:t>
            </w:r>
          </w:p>
        </w:tc>
      </w:tr>
      <w:tr w:rsidTr="00052A87" w:rsidR="00E8274E">
        <w:tc>
          <w:tcPr>
            <w:tcW w:type="dxa" w:w="2049"/>
            <w:shd w:fill="F3F3F3" w:color="auto" w:val="clear"/>
          </w:tcPr>
          <w:p w:rsidRDefault="00E8274E" w:rsidP="00052A87" w:rsidR="00E8274E">
            <w:pPr>
              <w:pStyle w:val="TableHeading"/>
            </w:pPr>
            <w:r>
              <w:t xml:space="preserve">Test Case Instruction /Procedure </w:t>
            </w:r>
          </w:p>
        </w:tc>
        <w:tc>
          <w:tcPr>
            <w:tcW w:type="dxa" w:w="6365"/>
            <w:gridSpan w:val="3"/>
          </w:tcPr>
          <w:p w:rsidRDefault="00E8274E" w:rsidP="00052A87" w:rsidR="00E8274E">
            <w:pPr>
              <w:pStyle w:val="TableBody"/>
            </w:pPr>
            <w:r>
              <w:t>Install the packet in to the test environment according to the installation guide instructions.</w:t>
            </w:r>
          </w:p>
        </w:tc>
      </w:tr>
      <w:tr w:rsidTr="00052A87" w:rsidR="00E8274E">
        <w:tc>
          <w:tcPr>
            <w:tcW w:type="dxa" w:w="2049"/>
            <w:shd w:fill="F3F3F3" w:color="auto" w:val="clear"/>
          </w:tcPr>
          <w:p w:rsidRDefault="00E8274E" w:rsidP="00052A87" w:rsidR="00E8274E">
            <w:pPr>
              <w:pStyle w:val="TableHeading"/>
            </w:pPr>
            <w:r>
              <w:t xml:space="preserve">Reference to Input </w:t>
            </w:r>
          </w:p>
        </w:tc>
        <w:tc>
          <w:tcPr>
            <w:tcW w:type="dxa" w:w="6365"/>
            <w:gridSpan w:val="3"/>
          </w:tcPr>
          <w:p w:rsidRDefault="00E8274E" w:rsidP="00052A87" w:rsidR="00E8274E">
            <w:pPr>
              <w:pStyle w:val="TableBody"/>
            </w:pPr>
            <w:r>
              <w:t>Installation package</w:t>
            </w:r>
            <w:r w:rsidR="00723746">
              <w:t>.</w:t>
            </w:r>
          </w:p>
        </w:tc>
      </w:tr>
      <w:tr w:rsidTr="00052A87" w:rsidR="00E8274E">
        <w:tc>
          <w:tcPr>
            <w:tcW w:type="dxa" w:w="2049"/>
            <w:shd w:fill="F3F3F3" w:color="auto" w:val="clear"/>
          </w:tcPr>
          <w:p w:rsidRDefault="00E8274E" w:rsidP="00052A87" w:rsidR="00E8274E">
            <w:pPr>
              <w:pStyle w:val="TableHeading"/>
            </w:pPr>
            <w:r>
              <w:t>Expected Result</w:t>
            </w:r>
          </w:p>
        </w:tc>
        <w:tc>
          <w:tcPr>
            <w:tcW w:type="dxa" w:w="6365"/>
            <w:gridSpan w:val="3"/>
          </w:tcPr>
          <w:p w:rsidRDefault="00E8274E" w:rsidP="00052A87" w:rsidR="00E8274E">
            <w:pPr>
              <w:pStyle w:val="TableBody"/>
            </w:pPr>
            <w:r>
              <w:t>Installation is successful.</w:t>
            </w:r>
          </w:p>
          <w:p w:rsidRDefault="00E8274E" w:rsidP="00052A87" w:rsidR="00E8274E">
            <w:pPr>
              <w:pStyle w:val="TableBody"/>
            </w:pPr>
            <w:r>
              <w:t>No errors during the installation.</w:t>
            </w:r>
          </w:p>
          <w:p w:rsidRDefault="00E8274E" w:rsidP="00052A87" w:rsidR="00E8274E">
            <w:pPr>
              <w:pStyle w:val="TableBody"/>
            </w:pPr>
            <w:r>
              <w:t>Installation guide contains all needed information.</w:t>
            </w:r>
          </w:p>
          <w:p w:rsidRDefault="00E8274E" w:rsidP="00052A87" w:rsidR="00723746">
            <w:pPr>
              <w:pStyle w:val="TableBody"/>
            </w:pPr>
            <w:r>
              <w:t>Check that NEI was installed into the correct location and the configuration files contain the new information (</w:t>
            </w:r>
            <w:r w:rsidRPr="00723746">
              <w:rPr>
                <w:rFonts w:cs="Courier New" w:hAnsi="Courier New" w:ascii="Courier New"/>
                <w:sz w:val="18"/>
                <w:szCs w:val="18"/>
              </w:rPr>
              <w:t>macro_list.txt, phase_codes.txt, error_codes.txt, supp_codes.txt</w:t>
            </w:r>
            <w:r>
              <w:t xml:space="preserve">). </w:t>
            </w:r>
          </w:p>
          <w:p w:rsidRDefault="00E8274E" w:rsidP="00052A87" w:rsidR="00E8274E">
            <w:pPr>
              <w:pStyle w:val="TableBody"/>
            </w:pPr>
            <w:r>
              <w:t>Check that NEI related GRC parameters were added into the GRC file.</w:t>
            </w:r>
          </w:p>
        </w:tc>
      </w:tr>
      <w:tr w:rsidTr="00052A87" w:rsidR="00E8274E">
        <w:tc>
          <w:tcPr>
            <w:tcW w:type="dxa" w:w="2049"/>
            <w:shd w:fill="F3F3F3" w:color="auto" w:val="clear"/>
          </w:tcPr>
          <w:p w:rsidRDefault="00E8274E" w:rsidP="00052A87" w:rsidR="00E8274E">
            <w:pPr>
              <w:pStyle w:val="TableHeading"/>
            </w:pPr>
            <w:r>
              <w:t>Actual Result</w:t>
            </w:r>
          </w:p>
        </w:tc>
        <w:tc>
          <w:tcPr>
            <w:tcW w:type="dxa" w:w="6365"/>
            <w:gridSpan w:val="3"/>
          </w:tcPr>
          <w:p w:rsidRDefault="00E8274E" w:rsidP="00052A87" w:rsidR="00E8274E">
            <w:pPr>
              <w:pStyle w:val="TableBody"/>
            </w:pPr>
            <w:r>
              <w:t>&lt;Will be updated in the test report document&gt;</w:t>
            </w:r>
          </w:p>
        </w:tc>
      </w:tr>
      <w:tr w:rsidTr="00052A87" w:rsidR="00E8274E">
        <w:tc>
          <w:tcPr>
            <w:tcW w:type="dxa" w:w="2049"/>
            <w:shd w:fill="F3F3F3" w:color="auto" w:val="clear"/>
          </w:tcPr>
          <w:p w:rsidRDefault="00E8274E" w:rsidP="00052A87" w:rsidR="00E8274E">
            <w:pPr>
              <w:pStyle w:val="TableHeading"/>
            </w:pPr>
            <w:r>
              <w:t>Comments</w:t>
            </w:r>
          </w:p>
        </w:tc>
        <w:tc>
          <w:tcPr>
            <w:tcW w:type="dxa" w:w="6365"/>
            <w:gridSpan w:val="3"/>
          </w:tcPr>
          <w:p w:rsidRDefault="00E8274E" w:rsidP="00052A87" w:rsidR="00E8274E">
            <w:pPr>
              <w:pStyle w:val="TableBody"/>
            </w:pPr>
            <w:r>
              <w:t>&lt;Will be updated in the test report document&gt;</w:t>
            </w:r>
          </w:p>
        </w:tc>
      </w:tr>
      <w:tr w:rsidTr="00052A87" w:rsidR="00E8274E">
        <w:tc>
          <w:tcPr>
            <w:tcW w:type="dxa" w:w="2049"/>
            <w:shd w:fill="F3F3F3" w:color="auto" w:val="clear"/>
          </w:tcPr>
          <w:p w:rsidRDefault="00E8274E" w:rsidP="00052A87" w:rsidR="00E8274E">
            <w:pPr>
              <w:pStyle w:val="TableHeading"/>
            </w:pPr>
            <w:r>
              <w:t>Status</w:t>
            </w:r>
          </w:p>
        </w:tc>
        <w:tc>
          <w:tcPr>
            <w:tcW w:type="dxa" w:w="6365"/>
            <w:gridSpan w:val="3"/>
          </w:tcPr>
          <w:p w:rsidRDefault="00E8274E" w:rsidP="00052A87" w:rsidR="00E8274E">
            <w:pPr>
              <w:pStyle w:val="TableBody"/>
            </w:pPr>
            <w:r>
              <w:t>&lt;Will be updated in the test report document&gt;</w:t>
            </w:r>
          </w:p>
        </w:tc>
      </w:tr>
    </w:tbl>
    <w:p w:rsidRDefault="00E8274E" w:rsidP="00E8274E" w:rsidR="00E8274E">
      <w:pPr>
        <w:pStyle w:val="Body"/>
      </w:pPr>
    </w:p>
    <w:p w:rsidRDefault="00E8274E" w:rsidP="00E16B52" w:rsidR="00E8274E" w:rsidRPr="005E6AC7">
      <w:pPr>
        <w:pStyle w:val="Heading3"/>
      </w:pPr>
      <w:bookmarkStart w:name="_Toc344892046" w:id="41"/>
      <w:bookmarkStart w:name="_Toc404849116" w:id="42"/>
      <w:bookmarkStart w:name="_Toc424135792" w:id="43"/>
      <w:bookmarkStart w:name="_Toc522527253" w:id="44"/>
      <w:r>
        <w:t>Unsuccessful GRC Parameter Tests</w:t>
      </w:r>
      <w:bookmarkEnd w:id="41"/>
      <w:bookmarkEnd w:id="42"/>
      <w:bookmarkEnd w:id="43"/>
      <w:bookmarkEnd w:id="44"/>
    </w:p>
    <w:p w:rsidRDefault="00E8274E" w:rsidP="00E8274E" w:rsidR="00E8274E">
      <w:pPr>
        <w:pStyle w:val="Instruction"/>
        <w:keepNext/>
        <w:numPr>
          <w:ilvl w:val="0"/>
          <w:numId w:val="28"/>
        </w:numPr>
      </w:pPr>
      <w:r>
        <w:t>Write a test case for each error message specified.</w:t>
      </w:r>
    </w:p>
    <w:tbl>
      <w:tblPr>
        <w:tblStyle w:val="ComptelTable"/>
        <w:tblW w:type="auto" w:w="0"/>
        <w:tblInd w:type="dxa" w:w="1440"/>
        <w:tblLook w:val="04A0"/>
      </w:tblPr>
      <w:tblGrid>
        <w:gridCol w:w="2001"/>
        <w:gridCol w:w="4421"/>
        <w:gridCol w:w="988"/>
        <w:gridCol w:w="778"/>
      </w:tblGrid>
      <w:tr w:rsidTr="00052A87" w:rsidR="00E8274E">
        <w:trPr>
          <w:cnfStyle w:val="100000000000"/>
        </w:trPr>
        <w:tc>
          <w:tcPr>
            <w:tcW w:type="dxa" w:w="2030"/>
          </w:tcPr>
          <w:p w:rsidRDefault="00E8274E" w:rsidP="00052A87" w:rsidR="00E8274E">
            <w:pPr>
              <w:pStyle w:val="TableHeading"/>
            </w:pPr>
            <w:r>
              <w:t xml:space="preserve">Test Case ID </w:t>
            </w:r>
          </w:p>
        </w:tc>
        <w:tc>
          <w:tcPr>
            <w:tcW w:type="dxa" w:w="4576"/>
          </w:tcPr>
          <w:p w:rsidRDefault="00E8274E" w:rsidP="00052A87" w:rsidR="00E8274E">
            <w:pPr>
              <w:pStyle w:val="TableHeading"/>
            </w:pPr>
            <w:r>
              <w:t>mgmt_param_err01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2030"/>
            <w:shd w:fill="F3F3F3" w:color="auto" w:val="clear"/>
          </w:tcPr>
          <w:p w:rsidRDefault="00E8274E" w:rsidP="00052A87" w:rsidR="00E8274E">
            <w:pPr>
              <w:pStyle w:val="TableHeading"/>
            </w:pPr>
            <w:r>
              <w:t>Test Case Objective</w:t>
            </w:r>
          </w:p>
        </w:tc>
        <w:tc>
          <w:tcPr>
            <w:tcW w:type="dxa" w:w="6384"/>
            <w:gridSpan w:val="3"/>
          </w:tcPr>
          <w:p w:rsidRDefault="00E8274E" w:rsidP="00052A87" w:rsidR="00E8274E">
            <w:pPr>
              <w:pStyle w:val="TableBody"/>
            </w:pPr>
          </w:p>
        </w:tc>
      </w:tr>
      <w:tr w:rsidTr="00052A87" w:rsidR="00E8274E">
        <w:tc>
          <w:tcPr>
            <w:tcW w:type="dxa" w:w="2030"/>
            <w:shd w:fill="F3F3F3" w:color="auto" w:val="clear"/>
          </w:tcPr>
          <w:p w:rsidRDefault="00E8274E" w:rsidP="00052A87" w:rsidR="00E8274E">
            <w:pPr>
              <w:pStyle w:val="TableHeading"/>
            </w:pPr>
            <w:r>
              <w:t>Preconditions</w:t>
            </w:r>
          </w:p>
        </w:tc>
        <w:tc>
          <w:tcPr>
            <w:tcW w:type="dxa" w:w="6384"/>
            <w:gridSpan w:val="3"/>
          </w:tcPr>
          <w:p w:rsidRDefault="00E8274E" w:rsidP="00052A87" w:rsidR="00E8274E">
            <w:pPr>
              <w:pStyle w:val="TableBody"/>
            </w:pPr>
          </w:p>
        </w:tc>
      </w:tr>
      <w:tr w:rsidTr="00052A87" w:rsidR="00E8274E">
        <w:tc>
          <w:tcPr>
            <w:tcW w:type="dxa" w:w="2030"/>
            <w:shd w:fill="F3F3F3" w:color="auto" w:val="clear"/>
          </w:tcPr>
          <w:p w:rsidRDefault="00E8274E" w:rsidP="00052A87" w:rsidR="00E8274E">
            <w:pPr>
              <w:pStyle w:val="TableHeading"/>
            </w:pPr>
            <w:r>
              <w:t>Test case Instruction /</w:t>
            </w:r>
          </w:p>
          <w:p w:rsidRDefault="00E8274E" w:rsidP="00052A87" w:rsidR="00E8274E">
            <w:pPr>
              <w:pStyle w:val="TableHeading"/>
            </w:pPr>
            <w:r>
              <w:t xml:space="preserve">Procedure </w:t>
            </w:r>
          </w:p>
        </w:tc>
        <w:tc>
          <w:tcPr>
            <w:tcW w:type="dxa" w:w="6384"/>
            <w:gridSpan w:val="3"/>
          </w:tcPr>
          <w:p w:rsidRDefault="00E8274E" w:rsidP="00052A87" w:rsidR="00E8274E">
            <w:pPr>
              <w:pStyle w:val="TableBody"/>
            </w:pPr>
          </w:p>
        </w:tc>
      </w:tr>
      <w:tr w:rsidTr="00052A87" w:rsidR="00E8274E">
        <w:tc>
          <w:tcPr>
            <w:tcW w:type="dxa" w:w="2030"/>
            <w:shd w:fill="F3F3F3" w:color="auto" w:val="clear"/>
          </w:tcPr>
          <w:p w:rsidRDefault="00E8274E" w:rsidP="00052A87" w:rsidR="00E8274E">
            <w:pPr>
              <w:pStyle w:val="TableHeading"/>
            </w:pPr>
            <w:r>
              <w:t xml:space="preserve">Reference to Input </w:t>
            </w:r>
          </w:p>
        </w:tc>
        <w:tc>
          <w:tcPr>
            <w:tcW w:type="dxa" w:w="6384"/>
            <w:gridSpan w:val="3"/>
          </w:tcPr>
          <w:p w:rsidRDefault="00E8274E" w:rsidP="00052A87" w:rsidR="00E8274E">
            <w:pPr>
              <w:pStyle w:val="TableBody"/>
            </w:pPr>
          </w:p>
        </w:tc>
      </w:tr>
      <w:tr w:rsidTr="00052A87" w:rsidR="00E8274E">
        <w:tc>
          <w:tcPr>
            <w:tcW w:type="dxa" w:w="2030"/>
            <w:shd w:fill="F3F3F3" w:color="auto" w:val="clear"/>
          </w:tcPr>
          <w:p w:rsidRDefault="00E8274E" w:rsidP="00052A87" w:rsidR="00E8274E">
            <w:pPr>
              <w:pStyle w:val="TableHeading"/>
            </w:pPr>
            <w:r>
              <w:t>Expected Result</w:t>
            </w:r>
          </w:p>
        </w:tc>
        <w:tc>
          <w:tcPr>
            <w:tcW w:type="dxa" w:w="6384"/>
            <w:gridSpan w:val="3"/>
          </w:tcPr>
          <w:p w:rsidRDefault="00E8274E" w:rsidP="00052A87" w:rsidR="00E8274E">
            <w:pPr>
              <w:pStyle w:val="TableBody"/>
            </w:pPr>
          </w:p>
        </w:tc>
      </w:tr>
      <w:tr w:rsidTr="00052A87" w:rsidR="00E8274E">
        <w:tc>
          <w:tcPr>
            <w:tcW w:type="dxa" w:w="2030"/>
            <w:shd w:fill="F3F3F3" w:color="auto" w:val="clear"/>
          </w:tcPr>
          <w:p w:rsidRDefault="00E8274E" w:rsidP="00052A87" w:rsidR="00E8274E">
            <w:pPr>
              <w:pStyle w:val="TableHeading"/>
            </w:pPr>
            <w:r>
              <w:t>Actual Result</w:t>
            </w:r>
          </w:p>
        </w:tc>
        <w:tc>
          <w:tcPr>
            <w:tcW w:type="dxa" w:w="6384"/>
            <w:gridSpan w:val="3"/>
          </w:tcPr>
          <w:p w:rsidRDefault="00E8274E" w:rsidP="00052A87" w:rsidR="00E8274E">
            <w:pPr>
              <w:pStyle w:val="TableBody"/>
            </w:pPr>
            <w:r>
              <w:t>&lt;Will be updated in the test report document&gt;</w:t>
            </w:r>
          </w:p>
        </w:tc>
      </w:tr>
      <w:tr w:rsidTr="00052A87" w:rsidR="00E8274E">
        <w:tc>
          <w:tcPr>
            <w:tcW w:type="dxa" w:w="2030"/>
            <w:shd w:fill="F3F3F3" w:color="auto" w:val="clear"/>
          </w:tcPr>
          <w:p w:rsidRDefault="00E8274E" w:rsidP="00052A87" w:rsidR="00E8274E">
            <w:pPr>
              <w:pStyle w:val="TableHeading"/>
            </w:pPr>
            <w:r>
              <w:t>Comments</w:t>
            </w:r>
          </w:p>
        </w:tc>
        <w:tc>
          <w:tcPr>
            <w:tcW w:type="dxa" w:w="6384"/>
            <w:gridSpan w:val="3"/>
          </w:tcPr>
          <w:p w:rsidRDefault="00E8274E" w:rsidP="00052A87" w:rsidR="00E8274E">
            <w:pPr>
              <w:pStyle w:val="TableBody"/>
            </w:pPr>
            <w:r>
              <w:t>&lt;Will be updated in the test report document&gt;</w:t>
            </w:r>
          </w:p>
        </w:tc>
      </w:tr>
      <w:tr w:rsidTr="00052A87" w:rsidR="00E8274E">
        <w:tc>
          <w:tcPr>
            <w:tcW w:type="dxa" w:w="2030"/>
            <w:shd w:fill="F3F3F3" w:color="auto" w:val="clear"/>
          </w:tcPr>
          <w:p w:rsidRDefault="00E8274E" w:rsidP="00052A87" w:rsidR="00E8274E">
            <w:pPr>
              <w:pStyle w:val="TableHeading"/>
            </w:pPr>
            <w:r>
              <w:t>Status</w:t>
            </w:r>
          </w:p>
        </w:tc>
        <w:tc>
          <w:tcPr>
            <w:tcW w:type="dxa" w:w="6384"/>
            <w:gridSpan w:val="3"/>
          </w:tcPr>
          <w:p w:rsidRDefault="00E8274E" w:rsidP="00052A87" w:rsidR="00E8274E">
            <w:pPr>
              <w:pStyle w:val="TableBody"/>
            </w:pPr>
            <w:r>
              <w:t>&lt;Will be updated in the test report document&gt;</w:t>
            </w:r>
          </w:p>
        </w:tc>
      </w:tr>
    </w:tbl>
    <w:p w:rsidRDefault="00E8274E" w:rsidP="00E8274E" w:rsidR="00E8274E">
      <w:pPr>
        <w:pStyle w:val="Body"/>
      </w:pPr>
    </w:p>
    <w:p w:rsidRDefault="00E8274E" w:rsidP="00E16B52" w:rsidR="00E8274E" w:rsidRPr="005E6AC7">
      <w:pPr>
        <w:pStyle w:val="Heading2"/>
      </w:pPr>
      <w:bookmarkStart w:name="_Toc344892047" w:id="45"/>
      <w:bookmarkStart w:name="_Toc404849117" w:id="46"/>
      <w:bookmarkStart w:name="_Toc424135793" w:id="47"/>
      <w:bookmarkStart w:name="_Toc522527254" w:id="48"/>
      <w:r>
        <w:lastRenderedPageBreak/>
        <w:t>Uninstall Release Package</w:t>
      </w:r>
      <w:bookmarkEnd w:id="45"/>
      <w:bookmarkEnd w:id="46"/>
      <w:bookmarkEnd w:id="47"/>
      <w:bookmarkEnd w:id="48"/>
    </w:p>
    <w:tbl>
      <w:tblPr>
        <w:tblStyle w:val="ComptelTable"/>
        <w:tblW w:type="auto" w:w="0"/>
        <w:tblInd w:type="dxa" w:w="1440"/>
        <w:tblLook w:val="04A0"/>
      </w:tblPr>
      <w:tblGrid>
        <w:gridCol w:w="2003"/>
        <w:gridCol w:w="4418"/>
        <w:gridCol w:w="988"/>
        <w:gridCol w:w="779"/>
      </w:tblGrid>
      <w:tr w:rsidTr="00052A87" w:rsidR="00E8274E">
        <w:trPr>
          <w:cnfStyle w:val="100000000000"/>
        </w:trPr>
        <w:tc>
          <w:tcPr>
            <w:tcW w:type="dxa" w:w="2032"/>
          </w:tcPr>
          <w:p w:rsidRDefault="00E8274E" w:rsidP="00052A87" w:rsidR="00E8274E">
            <w:pPr>
              <w:pStyle w:val="TableHeading"/>
            </w:pPr>
            <w:r>
              <w:t xml:space="preserve">Test Case ID </w:t>
            </w:r>
          </w:p>
        </w:tc>
        <w:tc>
          <w:tcPr>
            <w:tcW w:type="dxa" w:w="4574"/>
          </w:tcPr>
          <w:p w:rsidRDefault="00E8274E" w:rsidP="00052A87" w:rsidR="00E8274E">
            <w:pPr>
              <w:pStyle w:val="TableHeading"/>
            </w:pPr>
            <w:r>
              <w:t>mgmt_uninstall_01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2032"/>
            <w:shd w:fill="F3F3F3" w:color="auto" w:val="clear"/>
          </w:tcPr>
          <w:p w:rsidRDefault="00E8274E" w:rsidP="00052A87" w:rsidR="00E8274E">
            <w:pPr>
              <w:pStyle w:val="TableHeading"/>
            </w:pPr>
            <w:r>
              <w:t>Test Case objective</w:t>
            </w:r>
          </w:p>
        </w:tc>
        <w:tc>
          <w:tcPr>
            <w:tcW w:type="dxa" w:w="6382"/>
            <w:gridSpan w:val="3"/>
          </w:tcPr>
          <w:p w:rsidRDefault="00E8274E" w:rsidP="00052A87" w:rsidR="00E8274E">
            <w:pPr>
              <w:pStyle w:val="TableBody"/>
            </w:pPr>
          </w:p>
        </w:tc>
      </w:tr>
      <w:tr w:rsidTr="00052A87" w:rsidR="00E8274E">
        <w:tc>
          <w:tcPr>
            <w:tcW w:type="dxa" w:w="2032"/>
            <w:shd w:fill="F3F3F3" w:color="auto" w:val="clear"/>
          </w:tcPr>
          <w:p w:rsidRDefault="00E8274E" w:rsidP="00052A87" w:rsidR="00E8274E">
            <w:pPr>
              <w:pStyle w:val="TableHeading"/>
            </w:pPr>
            <w:r>
              <w:t xml:space="preserve">Preconditions </w:t>
            </w:r>
          </w:p>
        </w:tc>
        <w:tc>
          <w:tcPr>
            <w:tcW w:type="dxa" w:w="6382"/>
            <w:gridSpan w:val="3"/>
          </w:tcPr>
          <w:p w:rsidRDefault="00E8274E" w:rsidP="00052A87" w:rsidR="00E8274E">
            <w:pPr>
              <w:pStyle w:val="TableBody"/>
            </w:pPr>
          </w:p>
        </w:tc>
      </w:tr>
      <w:tr w:rsidTr="00052A87" w:rsidR="00E8274E">
        <w:tc>
          <w:tcPr>
            <w:tcW w:type="dxa" w:w="2032"/>
            <w:shd w:fill="F3F3F3" w:color="auto" w:val="clear"/>
          </w:tcPr>
          <w:p w:rsidRDefault="00E8274E" w:rsidP="00052A87" w:rsidR="00E8274E">
            <w:pPr>
              <w:pStyle w:val="TableHeading"/>
            </w:pPr>
            <w:r>
              <w:t>Test Case Instruction /</w:t>
            </w:r>
          </w:p>
          <w:p w:rsidRDefault="00E8274E" w:rsidP="00052A87" w:rsidR="00E8274E">
            <w:pPr>
              <w:pStyle w:val="TableHeading"/>
            </w:pPr>
            <w:r>
              <w:t>Procedure</w:t>
            </w:r>
          </w:p>
        </w:tc>
        <w:tc>
          <w:tcPr>
            <w:tcW w:type="dxa" w:w="6382"/>
            <w:gridSpan w:val="3"/>
          </w:tcPr>
          <w:p w:rsidRDefault="00E8274E" w:rsidP="00052A87" w:rsidR="00E8274E">
            <w:pPr>
              <w:pStyle w:val="TableBody"/>
            </w:pPr>
          </w:p>
        </w:tc>
      </w:tr>
      <w:tr w:rsidTr="00052A87" w:rsidR="00E8274E">
        <w:tc>
          <w:tcPr>
            <w:tcW w:type="dxa" w:w="2032"/>
            <w:shd w:fill="F3F3F3" w:color="auto" w:val="clear"/>
          </w:tcPr>
          <w:p w:rsidRDefault="00E8274E" w:rsidP="00052A87" w:rsidR="00E8274E">
            <w:pPr>
              <w:pStyle w:val="TableHeading"/>
            </w:pPr>
            <w:r>
              <w:t>Reference to Input</w:t>
            </w:r>
          </w:p>
        </w:tc>
        <w:tc>
          <w:tcPr>
            <w:tcW w:type="dxa" w:w="6382"/>
            <w:gridSpan w:val="3"/>
          </w:tcPr>
          <w:p w:rsidRDefault="00E8274E" w:rsidP="00052A87" w:rsidR="00E8274E">
            <w:pPr>
              <w:pStyle w:val="TableBody"/>
            </w:pPr>
          </w:p>
        </w:tc>
      </w:tr>
      <w:tr w:rsidTr="00052A87" w:rsidR="00E8274E">
        <w:tc>
          <w:tcPr>
            <w:tcW w:type="dxa" w:w="2032"/>
            <w:shd w:fill="F3F3F3" w:color="auto" w:val="clear"/>
          </w:tcPr>
          <w:p w:rsidRDefault="00E8274E" w:rsidP="00052A87" w:rsidR="00E8274E">
            <w:pPr>
              <w:pStyle w:val="TableHeading"/>
            </w:pPr>
            <w:r>
              <w:t>Expected Result</w:t>
            </w:r>
          </w:p>
        </w:tc>
        <w:tc>
          <w:tcPr>
            <w:tcW w:type="dxa" w:w="6382"/>
            <w:gridSpan w:val="3"/>
          </w:tcPr>
          <w:p w:rsidRDefault="00E8274E" w:rsidP="00052A87" w:rsidR="00E8274E">
            <w:pPr>
              <w:pStyle w:val="TableBody"/>
            </w:pPr>
          </w:p>
        </w:tc>
      </w:tr>
      <w:tr w:rsidTr="00052A87" w:rsidR="00E8274E">
        <w:tc>
          <w:tcPr>
            <w:tcW w:type="dxa" w:w="2032"/>
            <w:shd w:fill="F3F3F3" w:color="auto" w:val="clear"/>
          </w:tcPr>
          <w:p w:rsidRDefault="00E8274E" w:rsidP="00052A87" w:rsidR="00E8274E">
            <w:pPr>
              <w:pStyle w:val="TableHeading"/>
            </w:pPr>
            <w:r>
              <w:t>Actual Result</w:t>
            </w:r>
          </w:p>
        </w:tc>
        <w:tc>
          <w:tcPr>
            <w:tcW w:type="dxa" w:w="6382"/>
            <w:gridSpan w:val="3"/>
          </w:tcPr>
          <w:p w:rsidRDefault="00E8274E" w:rsidP="00052A87" w:rsidR="00E8274E">
            <w:pPr>
              <w:pStyle w:val="TableBody"/>
            </w:pPr>
            <w:r>
              <w:t>&lt;Will be updated in the test report document&gt;</w:t>
            </w:r>
          </w:p>
        </w:tc>
      </w:tr>
      <w:tr w:rsidTr="00052A87" w:rsidR="00E8274E">
        <w:tc>
          <w:tcPr>
            <w:tcW w:type="dxa" w:w="2032"/>
            <w:shd w:fill="F3F3F3" w:color="auto" w:val="clear"/>
          </w:tcPr>
          <w:p w:rsidRDefault="00E8274E" w:rsidP="00052A87" w:rsidR="00E8274E">
            <w:pPr>
              <w:pStyle w:val="TableHeading"/>
            </w:pPr>
            <w:r>
              <w:t>Comments</w:t>
            </w:r>
          </w:p>
        </w:tc>
        <w:tc>
          <w:tcPr>
            <w:tcW w:type="dxa" w:w="6382"/>
            <w:gridSpan w:val="3"/>
          </w:tcPr>
          <w:p w:rsidRDefault="00E8274E" w:rsidP="00052A87" w:rsidR="00E8274E">
            <w:pPr>
              <w:pStyle w:val="TableBody"/>
            </w:pPr>
            <w:r>
              <w:t>&lt;Will be updated in the test report document&gt;</w:t>
            </w:r>
          </w:p>
        </w:tc>
      </w:tr>
      <w:tr w:rsidTr="00052A87" w:rsidR="00E8274E">
        <w:tc>
          <w:tcPr>
            <w:tcW w:type="dxa" w:w="2032"/>
            <w:shd w:fill="F3F3F3" w:color="auto" w:val="clear"/>
          </w:tcPr>
          <w:p w:rsidRDefault="00E8274E" w:rsidP="00052A87" w:rsidR="00E8274E">
            <w:pPr>
              <w:pStyle w:val="TableHeading"/>
            </w:pPr>
            <w:r>
              <w:t>Status</w:t>
            </w:r>
          </w:p>
        </w:tc>
        <w:tc>
          <w:tcPr>
            <w:tcW w:type="dxa" w:w="6382"/>
            <w:gridSpan w:val="3"/>
          </w:tcPr>
          <w:p w:rsidRDefault="00E8274E" w:rsidP="00052A87" w:rsidR="00E8274E">
            <w:pPr>
              <w:pStyle w:val="TableBody"/>
            </w:pPr>
            <w:r>
              <w:t>&lt;Will be updated in the test report document&gt;</w:t>
            </w:r>
          </w:p>
        </w:tc>
      </w:tr>
    </w:tbl>
    <w:p w:rsidRDefault="00E8274E" w:rsidP="00E16B52" w:rsidR="00E8274E">
      <w:pPr>
        <w:pStyle w:val="Heading1"/>
      </w:pPr>
      <w:bookmarkStart w:name="_Toc344892048" w:id="49"/>
      <w:bookmarkStart w:name="_Toc404849118" w:id="50"/>
      <w:bookmarkStart w:name="_Toc424135794" w:id="51"/>
      <w:bookmarkStart w:name="_Toc522527255" w:id="52"/>
      <w:r>
        <w:lastRenderedPageBreak/>
        <w:t>Functionality Testing</w:t>
      </w:r>
      <w:bookmarkEnd w:id="49"/>
      <w:bookmarkEnd w:id="50"/>
      <w:bookmarkEnd w:id="51"/>
      <w:bookmarkEnd w:id="52"/>
    </w:p>
    <w:p w:rsidRDefault="00E8274E" w:rsidP="00E16B52" w:rsidR="00E8274E">
      <w:pPr>
        <w:pStyle w:val="Heading2"/>
      </w:pPr>
      <w:bookmarkStart w:name="_Toc344892049" w:id="53"/>
      <w:bookmarkStart w:name="_Toc404849119" w:id="54"/>
      <w:bookmarkStart w:name="_Toc424135795" w:id="55"/>
      <w:bookmarkStart w:name="_Toc522527256" w:id="56"/>
      <w:r>
        <w:t>NE Connection Test (Login and Logout)</w:t>
      </w:r>
      <w:bookmarkEnd w:id="53"/>
      <w:bookmarkEnd w:id="54"/>
      <w:bookmarkEnd w:id="55"/>
      <w:bookmarkEnd w:id="56"/>
    </w:p>
    <w:tbl>
      <w:tblPr>
        <w:tblStyle w:val="ComptelTable"/>
        <w:tblW w:type="auto" w:w="0"/>
        <w:tblInd w:type="dxa" w:w="1440"/>
        <w:tblLook w:val="04A0"/>
      </w:tblPr>
      <w:tblGrid>
        <w:gridCol w:w="1997"/>
        <w:gridCol w:w="4425"/>
        <w:gridCol w:w="988"/>
        <w:gridCol w:w="778"/>
      </w:tblGrid>
      <w:tr w:rsidTr="00052A87" w:rsidR="00E8274E">
        <w:trPr>
          <w:cnfStyle w:val="100000000000"/>
        </w:trPr>
        <w:tc>
          <w:tcPr>
            <w:tcW w:type="dxa" w:w="2027"/>
          </w:tcPr>
          <w:p w:rsidRDefault="00E8274E" w:rsidP="00052A87" w:rsidR="00E8274E">
            <w:pPr>
              <w:pStyle w:val="TableHeading"/>
            </w:pPr>
            <w:r>
              <w:t xml:space="preserve">Test Case ID </w:t>
            </w:r>
          </w:p>
        </w:tc>
        <w:tc>
          <w:tcPr>
            <w:tcW w:type="dxa" w:w="4579"/>
          </w:tcPr>
          <w:p w:rsidRDefault="00E8274E" w:rsidP="00052A87" w:rsidR="00E8274E">
            <w:pPr>
              <w:pStyle w:val="TableHeading"/>
            </w:pPr>
            <w:r>
              <w:t>func_connection_01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2027"/>
            <w:shd w:fill="F3F3F3" w:color="auto" w:val="clear"/>
          </w:tcPr>
          <w:p w:rsidRDefault="00E8274E" w:rsidP="00052A87" w:rsidR="00E8274E">
            <w:pPr>
              <w:pStyle w:val="TableHeading"/>
            </w:pPr>
            <w:r>
              <w:t>Test Case objective</w:t>
            </w:r>
          </w:p>
        </w:tc>
        <w:tc>
          <w:tcPr>
            <w:tcW w:type="dxa" w:w="6387"/>
            <w:gridSpan w:val="3"/>
          </w:tcPr>
          <w:p w:rsidRDefault="00E8274E" w:rsidP="00052A87" w:rsidR="00E8274E">
            <w:pPr>
              <w:pStyle w:val="TableBody"/>
            </w:pPr>
            <w:r>
              <w:t>This test case will verify the &lt;Macro Server&gt; &lt;NE / NE Simulator&gt; connection by sending login and logout.</w:t>
            </w:r>
          </w:p>
        </w:tc>
      </w:tr>
      <w:tr w:rsidTr="00052A87" w:rsidR="00E8274E">
        <w:tc>
          <w:tcPr>
            <w:tcW w:type="dxa" w:w="2027"/>
            <w:shd w:fill="F3F3F3" w:color="auto" w:val="clear"/>
          </w:tcPr>
          <w:p w:rsidRDefault="00E8274E" w:rsidP="00052A87" w:rsidR="00E8274E">
            <w:pPr>
              <w:pStyle w:val="TableHeading"/>
            </w:pPr>
            <w:r>
              <w:t xml:space="preserve">Preconditions </w:t>
            </w:r>
          </w:p>
        </w:tc>
        <w:tc>
          <w:tcPr>
            <w:tcW w:type="dxa" w:w="6387"/>
            <w:gridSpan w:val="3"/>
          </w:tcPr>
          <w:p w:rsidRDefault="00E8274E" w:rsidP="00052A87" w:rsidR="00E8274E">
            <w:pPr>
              <w:pStyle w:val="TableBody"/>
            </w:pPr>
          </w:p>
        </w:tc>
      </w:tr>
      <w:tr w:rsidTr="00052A87" w:rsidR="00E8274E">
        <w:tc>
          <w:tcPr>
            <w:tcW w:type="dxa" w:w="2027"/>
            <w:shd w:fill="F3F3F3" w:color="auto" w:val="clear"/>
          </w:tcPr>
          <w:p w:rsidRDefault="00E8274E" w:rsidP="00052A87" w:rsidR="00E8274E">
            <w:pPr>
              <w:pStyle w:val="TableHeading"/>
            </w:pPr>
            <w:r>
              <w:t xml:space="preserve">Test Case Instruction /Procedure </w:t>
            </w:r>
          </w:p>
        </w:tc>
        <w:tc>
          <w:tcPr>
            <w:tcW w:type="dxa" w:w="6387"/>
            <w:gridSpan w:val="3"/>
          </w:tcPr>
          <w:p w:rsidRDefault="00E8274E" w:rsidP="00052A87" w:rsidR="00E8274E">
            <w:pPr>
              <w:pStyle w:val="TableBody"/>
            </w:pPr>
          </w:p>
        </w:tc>
      </w:tr>
      <w:tr w:rsidTr="00052A87" w:rsidR="00E8274E">
        <w:tc>
          <w:tcPr>
            <w:tcW w:type="dxa" w:w="2027"/>
            <w:shd w:fill="F3F3F3" w:color="auto" w:val="clear"/>
          </w:tcPr>
          <w:p w:rsidRDefault="00E8274E" w:rsidP="00052A87" w:rsidR="00E8274E">
            <w:pPr>
              <w:pStyle w:val="TableHeading"/>
            </w:pPr>
            <w:r>
              <w:t xml:space="preserve">Reference to Input </w:t>
            </w:r>
          </w:p>
        </w:tc>
        <w:tc>
          <w:tcPr>
            <w:tcW w:type="dxa" w:w="6387"/>
            <w:gridSpan w:val="3"/>
          </w:tcPr>
          <w:p w:rsidRDefault="00E8274E" w:rsidP="00052A87" w:rsidR="00E8274E">
            <w:pPr>
              <w:pStyle w:val="TableBody"/>
            </w:pPr>
          </w:p>
        </w:tc>
      </w:tr>
      <w:tr w:rsidTr="00052A87" w:rsidR="00E8274E">
        <w:tc>
          <w:tcPr>
            <w:tcW w:type="dxa" w:w="2027"/>
            <w:shd w:fill="F3F3F3" w:color="auto" w:val="clear"/>
          </w:tcPr>
          <w:p w:rsidRDefault="00E8274E" w:rsidP="00052A87" w:rsidR="00E8274E">
            <w:pPr>
              <w:pStyle w:val="TableHeading"/>
            </w:pPr>
            <w:r>
              <w:t>Expected Result</w:t>
            </w:r>
          </w:p>
        </w:tc>
        <w:tc>
          <w:tcPr>
            <w:tcW w:type="dxa" w:w="6387"/>
            <w:gridSpan w:val="3"/>
          </w:tcPr>
          <w:p w:rsidRDefault="00E8274E" w:rsidP="00052A87" w:rsidR="00E8274E">
            <w:pPr>
              <w:pStyle w:val="TableBody"/>
            </w:pPr>
          </w:p>
        </w:tc>
      </w:tr>
      <w:tr w:rsidTr="00052A87" w:rsidR="00E8274E">
        <w:tc>
          <w:tcPr>
            <w:tcW w:type="dxa" w:w="2027"/>
            <w:shd w:fill="F3F3F3" w:color="auto" w:val="clear"/>
          </w:tcPr>
          <w:p w:rsidRDefault="00E8274E" w:rsidP="00052A87" w:rsidR="00E8274E">
            <w:pPr>
              <w:pStyle w:val="TableHeading"/>
            </w:pPr>
            <w:r>
              <w:t>Actual Result</w:t>
            </w:r>
          </w:p>
        </w:tc>
        <w:tc>
          <w:tcPr>
            <w:tcW w:type="dxa" w:w="6387"/>
            <w:gridSpan w:val="3"/>
          </w:tcPr>
          <w:p w:rsidRDefault="00E8274E" w:rsidP="00052A87" w:rsidR="00E8274E">
            <w:pPr>
              <w:pStyle w:val="TableBody"/>
            </w:pPr>
            <w:r>
              <w:t>&lt;Will be updated in the test report document&gt;</w:t>
            </w:r>
          </w:p>
        </w:tc>
      </w:tr>
      <w:tr w:rsidTr="00052A87" w:rsidR="00E8274E">
        <w:tc>
          <w:tcPr>
            <w:tcW w:type="dxa" w:w="2027"/>
            <w:shd w:fill="F3F3F3" w:color="auto" w:val="clear"/>
          </w:tcPr>
          <w:p w:rsidRDefault="00E8274E" w:rsidP="00052A87" w:rsidR="00E8274E">
            <w:pPr>
              <w:pStyle w:val="TableHeading"/>
            </w:pPr>
            <w:r>
              <w:t>Comments</w:t>
            </w:r>
          </w:p>
        </w:tc>
        <w:tc>
          <w:tcPr>
            <w:tcW w:type="dxa" w:w="6387"/>
            <w:gridSpan w:val="3"/>
          </w:tcPr>
          <w:p w:rsidRDefault="00E8274E" w:rsidP="00052A87" w:rsidR="00E8274E">
            <w:pPr>
              <w:pStyle w:val="TableBody"/>
            </w:pPr>
            <w:r>
              <w:t>&lt;Will be updated in the test report document&gt;</w:t>
            </w:r>
          </w:p>
        </w:tc>
      </w:tr>
      <w:tr w:rsidTr="00052A87" w:rsidR="00E8274E">
        <w:tc>
          <w:tcPr>
            <w:tcW w:type="dxa" w:w="2027"/>
            <w:shd w:fill="F3F3F3" w:color="auto" w:val="clear"/>
          </w:tcPr>
          <w:p w:rsidRDefault="00E8274E" w:rsidP="00052A87" w:rsidR="00E8274E">
            <w:pPr>
              <w:pStyle w:val="TableHeading"/>
            </w:pPr>
            <w:r>
              <w:t>Status</w:t>
            </w:r>
          </w:p>
        </w:tc>
        <w:tc>
          <w:tcPr>
            <w:tcW w:type="dxa" w:w="6387"/>
            <w:gridSpan w:val="3"/>
          </w:tcPr>
          <w:p w:rsidRDefault="00E8274E" w:rsidP="00052A87" w:rsidR="00E8274E">
            <w:pPr>
              <w:pStyle w:val="TableBody"/>
            </w:pPr>
            <w:r>
              <w:t>&lt;Will be updated in the test report document&gt;</w:t>
            </w:r>
          </w:p>
        </w:tc>
      </w:tr>
    </w:tbl>
    <w:p w:rsidRDefault="00E8274E" w:rsidP="00E8274E" w:rsidR="00E8274E" w:rsidRPr="00463277">
      <w:pPr>
        <w:pStyle w:val="Body"/>
      </w:pPr>
    </w:p>
    <w:p w:rsidRDefault="00E8274E" w:rsidP="00E16B52" w:rsidR="00E8274E">
      <w:pPr>
        <w:pStyle w:val="Heading3"/>
      </w:pPr>
      <w:bookmarkStart w:name="_Toc344892050" w:id="57"/>
      <w:bookmarkStart w:name="_Toc404849120" w:id="58"/>
      <w:bookmarkStart w:name="_Toc424135796" w:id="59"/>
      <w:bookmarkStart w:name="_Toc522527257" w:id="60"/>
      <w:r>
        <w:t>Unsuccessful NE Connection Test</w:t>
      </w:r>
      <w:bookmarkEnd w:id="57"/>
      <w:bookmarkEnd w:id="58"/>
      <w:bookmarkEnd w:id="59"/>
      <w:bookmarkEnd w:id="60"/>
    </w:p>
    <w:p w:rsidRDefault="00E8274E" w:rsidP="00E8274E" w:rsidR="00E8274E">
      <w:pPr>
        <w:pStyle w:val="Instruction"/>
        <w:keepNext/>
        <w:numPr>
          <w:ilvl w:val="0"/>
          <w:numId w:val="28"/>
        </w:numPr>
      </w:pPr>
      <w:r>
        <w:t>Write a test case for each error message specified.</w:t>
      </w:r>
    </w:p>
    <w:tbl>
      <w:tblPr>
        <w:tblStyle w:val="ComptelTable"/>
        <w:tblW w:type="auto" w:w="0"/>
        <w:tblInd w:type="dxa" w:w="1440"/>
        <w:tblLook w:val="04A0"/>
      </w:tblPr>
      <w:tblGrid>
        <w:gridCol w:w="1974"/>
        <w:gridCol w:w="4452"/>
        <w:gridCol w:w="988"/>
        <w:gridCol w:w="774"/>
      </w:tblGrid>
      <w:tr w:rsidTr="00052A87" w:rsidR="00E8274E">
        <w:trPr>
          <w:cnfStyle w:val="100000000000"/>
        </w:trPr>
        <w:tc>
          <w:tcPr>
            <w:tcW w:type="dxa" w:w="2005"/>
          </w:tcPr>
          <w:p w:rsidRDefault="00E8274E" w:rsidP="00052A87" w:rsidR="00E8274E">
            <w:pPr>
              <w:pStyle w:val="TableHeading"/>
            </w:pPr>
            <w:r>
              <w:t xml:space="preserve">Test Case ID </w:t>
            </w:r>
          </w:p>
        </w:tc>
        <w:tc>
          <w:tcPr>
            <w:tcW w:type="dxa" w:w="4601"/>
          </w:tcPr>
          <w:p w:rsidRDefault="00E8274E" w:rsidP="00052A87" w:rsidR="00E8274E">
            <w:pPr>
              <w:pStyle w:val="TableHeading"/>
            </w:pPr>
            <w:r>
              <w:t>func_connection_err01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2005"/>
            <w:shd w:fill="F3F3F3" w:color="auto" w:val="clear"/>
          </w:tcPr>
          <w:p w:rsidRDefault="00E8274E" w:rsidP="00052A87" w:rsidR="00E8274E">
            <w:pPr>
              <w:pStyle w:val="TableHeading"/>
            </w:pPr>
            <w:r>
              <w:t>Test Case Objective</w:t>
            </w:r>
          </w:p>
        </w:tc>
        <w:tc>
          <w:tcPr>
            <w:tcW w:type="dxa" w:w="6409"/>
            <w:gridSpan w:val="3"/>
          </w:tcPr>
          <w:p w:rsidRDefault="00E8274E" w:rsidP="00052A87" w:rsidR="00E8274E">
            <w:pPr>
              <w:pStyle w:val="TableBody"/>
            </w:pPr>
          </w:p>
        </w:tc>
      </w:tr>
      <w:tr w:rsidTr="00052A87" w:rsidR="00E8274E">
        <w:tc>
          <w:tcPr>
            <w:tcW w:type="dxa" w:w="2005"/>
            <w:shd w:fill="F3F3F3" w:color="auto" w:val="clear"/>
          </w:tcPr>
          <w:p w:rsidRDefault="00E8274E" w:rsidP="00052A87" w:rsidR="00E8274E">
            <w:pPr>
              <w:pStyle w:val="TableHeading"/>
            </w:pPr>
            <w:r>
              <w:t>Preconditions</w:t>
            </w:r>
          </w:p>
        </w:tc>
        <w:tc>
          <w:tcPr>
            <w:tcW w:type="dxa" w:w="6409"/>
            <w:gridSpan w:val="3"/>
          </w:tcPr>
          <w:p w:rsidRDefault="00E8274E" w:rsidP="00052A87" w:rsidR="00E8274E">
            <w:pPr>
              <w:pStyle w:val="TableBody"/>
            </w:pPr>
          </w:p>
        </w:tc>
      </w:tr>
      <w:tr w:rsidTr="00052A87" w:rsidR="00E8274E">
        <w:tc>
          <w:tcPr>
            <w:tcW w:type="dxa" w:w="2005"/>
            <w:shd w:fill="F3F3F3" w:color="auto" w:val="clear"/>
          </w:tcPr>
          <w:p w:rsidRDefault="00E8274E" w:rsidP="00052A87" w:rsidR="00E8274E">
            <w:pPr>
              <w:pStyle w:val="TableHeading"/>
            </w:pPr>
            <w:r>
              <w:t xml:space="preserve">Test case Instruction /Procedure </w:t>
            </w:r>
          </w:p>
        </w:tc>
        <w:tc>
          <w:tcPr>
            <w:tcW w:type="dxa" w:w="6409"/>
            <w:gridSpan w:val="3"/>
          </w:tcPr>
          <w:p w:rsidRDefault="00E8274E" w:rsidP="00052A87" w:rsidR="00E8274E">
            <w:pPr>
              <w:pStyle w:val="TableBody"/>
            </w:pPr>
          </w:p>
        </w:tc>
      </w:tr>
      <w:tr w:rsidTr="00052A87" w:rsidR="00E8274E">
        <w:tc>
          <w:tcPr>
            <w:tcW w:type="dxa" w:w="2005"/>
            <w:shd w:fill="F3F3F3" w:color="auto" w:val="clear"/>
          </w:tcPr>
          <w:p w:rsidRDefault="00E8274E" w:rsidP="00052A87" w:rsidR="00E8274E">
            <w:pPr>
              <w:pStyle w:val="TableHeading"/>
            </w:pPr>
            <w:r>
              <w:t xml:space="preserve">Reference to Input </w:t>
            </w:r>
          </w:p>
        </w:tc>
        <w:tc>
          <w:tcPr>
            <w:tcW w:type="dxa" w:w="6409"/>
            <w:gridSpan w:val="3"/>
          </w:tcPr>
          <w:p w:rsidRDefault="00E8274E" w:rsidP="00052A87" w:rsidR="00E8274E">
            <w:pPr>
              <w:pStyle w:val="TableBody"/>
            </w:pPr>
          </w:p>
        </w:tc>
      </w:tr>
      <w:tr w:rsidTr="00052A87" w:rsidR="00E8274E">
        <w:tc>
          <w:tcPr>
            <w:tcW w:type="dxa" w:w="2005"/>
            <w:shd w:fill="F3F3F3" w:color="auto" w:val="clear"/>
          </w:tcPr>
          <w:p w:rsidRDefault="00E8274E" w:rsidP="00052A87" w:rsidR="00E8274E">
            <w:pPr>
              <w:pStyle w:val="TableHeading"/>
            </w:pPr>
            <w:r>
              <w:t>Expected Result</w:t>
            </w:r>
          </w:p>
        </w:tc>
        <w:tc>
          <w:tcPr>
            <w:tcW w:type="dxa" w:w="6409"/>
            <w:gridSpan w:val="3"/>
          </w:tcPr>
          <w:p w:rsidRDefault="00E8274E" w:rsidP="00052A87" w:rsidR="00E8274E">
            <w:pPr>
              <w:pStyle w:val="TableBody"/>
            </w:pPr>
          </w:p>
        </w:tc>
      </w:tr>
      <w:tr w:rsidTr="00052A87" w:rsidR="00E8274E">
        <w:tc>
          <w:tcPr>
            <w:tcW w:type="dxa" w:w="2005"/>
            <w:shd w:fill="F3F3F3" w:color="auto" w:val="clear"/>
          </w:tcPr>
          <w:p w:rsidRDefault="00E8274E" w:rsidP="00052A87" w:rsidR="00E8274E">
            <w:pPr>
              <w:pStyle w:val="TableHeading"/>
            </w:pPr>
            <w:r>
              <w:t>Actual Result</w:t>
            </w:r>
          </w:p>
        </w:tc>
        <w:tc>
          <w:tcPr>
            <w:tcW w:type="dxa" w:w="6409"/>
            <w:gridSpan w:val="3"/>
          </w:tcPr>
          <w:p w:rsidRDefault="00E8274E" w:rsidP="00052A87" w:rsidR="00E8274E">
            <w:pPr>
              <w:pStyle w:val="TableBody"/>
            </w:pPr>
            <w:r>
              <w:t>&lt;Will be updated in the test report document&gt;</w:t>
            </w:r>
          </w:p>
        </w:tc>
      </w:tr>
      <w:tr w:rsidTr="00052A87" w:rsidR="00E8274E">
        <w:tc>
          <w:tcPr>
            <w:tcW w:type="dxa" w:w="2005"/>
            <w:shd w:fill="F3F3F3" w:color="auto" w:val="clear"/>
          </w:tcPr>
          <w:p w:rsidRDefault="00E8274E" w:rsidP="00052A87" w:rsidR="00E8274E">
            <w:pPr>
              <w:pStyle w:val="TableHeading"/>
            </w:pPr>
            <w:r>
              <w:t>Comments</w:t>
            </w:r>
          </w:p>
        </w:tc>
        <w:tc>
          <w:tcPr>
            <w:tcW w:type="dxa" w:w="6409"/>
            <w:gridSpan w:val="3"/>
          </w:tcPr>
          <w:p w:rsidRDefault="00E8274E" w:rsidP="00052A87" w:rsidR="00E8274E">
            <w:pPr>
              <w:pStyle w:val="TableBody"/>
            </w:pPr>
            <w:r>
              <w:t>&lt;Will be updated in the test report document&gt;</w:t>
            </w:r>
          </w:p>
        </w:tc>
      </w:tr>
      <w:tr w:rsidTr="00052A87" w:rsidR="00E8274E">
        <w:tc>
          <w:tcPr>
            <w:tcW w:type="dxa" w:w="2005"/>
            <w:shd w:fill="F3F3F3" w:color="auto" w:val="clear"/>
          </w:tcPr>
          <w:p w:rsidRDefault="00E8274E" w:rsidP="00052A87" w:rsidR="00E8274E">
            <w:pPr>
              <w:pStyle w:val="TableHeading"/>
            </w:pPr>
            <w:r>
              <w:t>Status</w:t>
            </w:r>
          </w:p>
        </w:tc>
        <w:tc>
          <w:tcPr>
            <w:tcW w:type="dxa" w:w="6409"/>
            <w:gridSpan w:val="3"/>
          </w:tcPr>
          <w:p w:rsidRDefault="00E8274E" w:rsidP="00052A87" w:rsidR="00E8274E">
            <w:pPr>
              <w:pStyle w:val="TableBody"/>
            </w:pPr>
            <w:r>
              <w:t>&lt;Will be updated in the test report document&gt;</w:t>
            </w:r>
          </w:p>
        </w:tc>
      </w:tr>
    </w:tbl>
    <w:p w:rsidRDefault="00E8274E" w:rsidP="00E8274E" w:rsidR="00E8274E" w:rsidRPr="00463277">
      <w:pPr>
        <w:pStyle w:val="Body"/>
      </w:pPr>
    </w:p>
    <w:p w:rsidRDefault="00E8274E" w:rsidP="00E16B52" w:rsidR="00E8274E">
      <w:pPr>
        <w:pStyle w:val="Heading2"/>
      </w:pPr>
      <w:bookmarkStart w:name="_Toc344892051" w:id="61"/>
      <w:bookmarkStart w:name="_Toc404849121" w:id="62"/>
      <w:bookmarkStart w:name="_Toc424135797" w:id="63"/>
      <w:bookmarkStart w:name="_Toc522527258" w:id="64"/>
      <w:r>
        <w:t>Configuration/Parameter Testing</w:t>
      </w:r>
      <w:bookmarkEnd w:id="61"/>
      <w:bookmarkEnd w:id="62"/>
      <w:bookmarkEnd w:id="63"/>
      <w:bookmarkEnd w:id="64"/>
    </w:p>
    <w:p w:rsidRDefault="00E8274E" w:rsidP="00E8274E" w:rsidR="00E8274E">
      <w:pPr>
        <w:pStyle w:val="Instruction"/>
        <w:keepNext/>
        <w:numPr>
          <w:ilvl w:val="0"/>
          <w:numId w:val="28"/>
        </w:numPr>
      </w:pPr>
      <w:bookmarkStart w:name="_Toc344892052" w:id="65"/>
      <w:r>
        <w:t xml:space="preserve">Use this section to specify all needed test cases for Network Interface related parameters. The user of this test suite will select the test case set to be repeated.  </w:t>
      </w:r>
    </w:p>
    <w:p w:rsidRDefault="00E8274E" w:rsidP="00E8274E" w:rsidR="00E8274E">
      <w:pPr>
        <w:pStyle w:val="Body"/>
      </w:pPr>
    </w:p>
    <w:p w:rsidRDefault="00E8274E" w:rsidP="00E8274E" w:rsidR="00E8274E">
      <w:pPr>
        <w:pStyle w:val="Instruction"/>
        <w:keepNext/>
        <w:numPr>
          <w:ilvl w:val="0"/>
          <w:numId w:val="28"/>
        </w:numPr>
      </w:pPr>
      <w:r>
        <w:lastRenderedPageBreak/>
        <w:t>Example starts</w:t>
      </w:r>
    </w:p>
    <w:tbl>
      <w:tblPr>
        <w:tblStyle w:val="ComptelTable"/>
        <w:tblW w:type="auto" w:w="0"/>
        <w:tblInd w:type="dxa" w:w="1440"/>
        <w:tblLook w:val="04A0"/>
      </w:tblPr>
      <w:tblGrid>
        <w:gridCol w:w="1723"/>
        <w:gridCol w:w="4717"/>
        <w:gridCol w:w="986"/>
        <w:gridCol w:w="762"/>
      </w:tblGrid>
      <w:tr w:rsidTr="00052A87" w:rsidR="00E8274E">
        <w:trPr>
          <w:cnfStyle w:val="100000000000"/>
        </w:trPr>
        <w:tc>
          <w:tcPr>
            <w:tcW w:type="dxa" w:w="1740"/>
          </w:tcPr>
          <w:p w:rsidRDefault="00E8274E" w:rsidP="00052A87" w:rsidR="00E8274E">
            <w:pPr>
              <w:pStyle w:val="TableHeading"/>
            </w:pPr>
            <w:r>
              <w:t xml:space="preserve">Test Case ID </w:t>
            </w:r>
          </w:p>
        </w:tc>
        <w:tc>
          <w:tcPr>
            <w:tcW w:type="dxa" w:w="4866"/>
          </w:tcPr>
          <w:p w:rsidRDefault="00E8274E" w:rsidP="00052A87" w:rsidR="00E8274E">
            <w:pPr>
              <w:pStyle w:val="TableHeading"/>
            </w:pPr>
            <w:r>
              <w:t>mgmt_display_old_services_01</w:t>
            </w:r>
          </w:p>
        </w:tc>
        <w:tc>
          <w:tcPr>
            <w:tcW w:type="dxa" w:w="993"/>
          </w:tcPr>
          <w:p w:rsidRDefault="00E8274E" w:rsidP="00052A87" w:rsidR="00E8274E">
            <w:pPr>
              <w:pStyle w:val="TableHeading"/>
            </w:pPr>
            <w:r>
              <w:t>Priority</w:t>
            </w:r>
          </w:p>
        </w:tc>
        <w:tc>
          <w:tcPr>
            <w:tcW w:type="dxa" w:w="815"/>
          </w:tcPr>
          <w:p w:rsidRDefault="00E8274E" w:rsidP="00052A87" w:rsidR="00E8274E">
            <w:pPr>
              <w:pStyle w:val="TableHeading"/>
            </w:pPr>
          </w:p>
        </w:tc>
      </w:tr>
      <w:tr w:rsidTr="00052A87" w:rsidR="00E8274E">
        <w:tc>
          <w:tcPr>
            <w:tcW w:type="dxa" w:w="1740"/>
            <w:shd w:fill="F3F3F3" w:color="auto" w:val="clear"/>
          </w:tcPr>
          <w:p w:rsidRDefault="00E8274E" w:rsidP="00052A87" w:rsidR="00E8274E">
            <w:pPr>
              <w:pStyle w:val="TableHeading"/>
            </w:pPr>
            <w:r>
              <w:t>Test Case objective</w:t>
            </w:r>
          </w:p>
        </w:tc>
        <w:tc>
          <w:tcPr>
            <w:tcW w:type="dxa" w:w="6674"/>
            <w:gridSpan w:val="3"/>
          </w:tcPr>
          <w:p w:rsidRDefault="00E8274E" w:rsidP="00052A87" w:rsidR="00E8274E">
            <w:pPr>
              <w:pStyle w:val="TableBody"/>
            </w:pPr>
            <w:r>
              <w:t xml:space="preserve">To test that parameters in the </w:t>
            </w:r>
            <w:r>
              <w:rPr>
                <w:rFonts w:cs="Courier New" w:hAnsi="Courier New" w:ascii="Courier New"/>
                <w:sz w:val="18"/>
                <w:szCs w:val="18"/>
              </w:rPr>
              <w:t>macro_general</w:t>
            </w:r>
            <w:r>
              <w:t xml:space="preserve"> section of the GRC file are working as specified. </w:t>
            </w:r>
          </w:p>
        </w:tc>
      </w:tr>
      <w:tr w:rsidTr="00052A87" w:rsidR="00E8274E">
        <w:tc>
          <w:tcPr>
            <w:tcW w:type="dxa" w:w="1740"/>
            <w:shd w:fill="F3F3F3" w:color="auto" w:val="clear"/>
          </w:tcPr>
          <w:p w:rsidRDefault="00E8274E" w:rsidP="00052A87" w:rsidR="00E8274E">
            <w:pPr>
              <w:pStyle w:val="TableHeading"/>
            </w:pPr>
            <w:r>
              <w:t xml:space="preserve">Preconditions </w:t>
            </w:r>
          </w:p>
        </w:tc>
        <w:tc>
          <w:tcPr>
            <w:tcW w:type="dxa" w:w="6674"/>
            <w:gridSpan w:val="3"/>
          </w:tcPr>
          <w:p w:rsidRDefault="00E8274E" w:rsidP="00052A87" w:rsidR="00E8274E">
            <w:pPr>
              <w:pStyle w:val="TableBody"/>
            </w:pPr>
          </w:p>
        </w:tc>
      </w:tr>
      <w:tr w:rsidTr="00052A87" w:rsidR="00E8274E">
        <w:tc>
          <w:tcPr>
            <w:tcW w:type="dxa" w:w="1740"/>
            <w:shd w:fill="F3F3F3" w:color="auto" w:val="clear"/>
          </w:tcPr>
          <w:p w:rsidRDefault="00E8274E" w:rsidP="00052A87" w:rsidR="00E8274E">
            <w:pPr>
              <w:pStyle w:val="TableHeading"/>
            </w:pPr>
            <w:r>
              <w:t>Test Case Instruction /</w:t>
            </w:r>
          </w:p>
          <w:p w:rsidRDefault="00E8274E" w:rsidP="00052A87" w:rsidR="00E8274E">
            <w:pPr>
              <w:pStyle w:val="TableHeading"/>
            </w:pPr>
            <w:r>
              <w:t>Procedure</w:t>
            </w:r>
          </w:p>
        </w:tc>
        <w:tc>
          <w:tcPr>
            <w:tcW w:type="dxa" w:w="6674"/>
            <w:gridSpan w:val="3"/>
          </w:tcPr>
          <w:p w:rsidRDefault="00E8274E" w:rsidP="00052A87" w:rsidR="00E8274E">
            <w:pPr>
              <w:pStyle w:val="TableBody"/>
            </w:pPr>
            <w:r>
              <w:t xml:space="preserve">Set the </w:t>
            </w:r>
            <w:r>
              <w:rPr>
                <w:rFonts w:cs="Courier New" w:hAnsi="Courier New" w:ascii="Courier New"/>
                <w:sz w:val="18"/>
                <w:szCs w:val="18"/>
              </w:rPr>
              <w:t>display_old_services</w:t>
            </w:r>
            <w:r>
              <w:t xml:space="preserve"> parameter to 0.</w:t>
            </w:r>
          </w:p>
          <w:p w:rsidRDefault="00E8274E" w:rsidP="00052A87" w:rsidR="00E8274E">
            <w:pPr>
              <w:pStyle w:val="TableBody"/>
            </w:pPr>
            <w:r>
              <w:t xml:space="preserve">Set the </w:t>
            </w:r>
            <w:r>
              <w:rPr>
                <w:rFonts w:cs="Courier New" w:hAnsi="Courier New" w:ascii="Courier New"/>
                <w:sz w:val="18"/>
                <w:szCs w:val="18"/>
              </w:rPr>
              <w:t>display_old_services</w:t>
            </w:r>
            <w:r>
              <w:t xml:space="preserve"> parameter to 1.</w:t>
            </w:r>
          </w:p>
          <w:p w:rsidRDefault="00E8274E" w:rsidP="00052A87" w:rsidR="00E8274E">
            <w:pPr>
              <w:pStyle w:val="TableBody"/>
            </w:pPr>
            <w:r>
              <w:t xml:space="preserve">Remove the parameter from the </w:t>
            </w:r>
            <w:r>
              <w:rPr>
                <w:rFonts w:cs="Courier New" w:hAnsi="Courier New" w:ascii="Courier New"/>
                <w:sz w:val="18"/>
                <w:szCs w:val="18"/>
              </w:rPr>
              <w:t>GRC</w:t>
            </w:r>
            <w:r>
              <w:t xml:space="preserve"> file.</w:t>
            </w:r>
          </w:p>
        </w:tc>
      </w:tr>
      <w:tr w:rsidTr="00052A87" w:rsidR="00E8274E">
        <w:tc>
          <w:tcPr>
            <w:tcW w:type="dxa" w:w="1740"/>
            <w:shd w:fill="F3F3F3" w:color="auto" w:val="clear"/>
          </w:tcPr>
          <w:p w:rsidRDefault="00E8274E" w:rsidP="00052A87" w:rsidR="00E8274E">
            <w:pPr>
              <w:pStyle w:val="TableHeading"/>
            </w:pPr>
            <w:r>
              <w:t xml:space="preserve">Reference to Input </w:t>
            </w:r>
          </w:p>
        </w:tc>
        <w:tc>
          <w:tcPr>
            <w:tcW w:type="dxa" w:w="6674"/>
            <w:gridSpan w:val="3"/>
          </w:tcPr>
          <w:p w:rsidRDefault="00E8274E" w:rsidP="00052A87" w:rsidR="00E8274E">
            <w:pPr>
              <w:pStyle w:val="TableBody"/>
            </w:pPr>
          </w:p>
        </w:tc>
      </w:tr>
      <w:tr w:rsidTr="00052A87" w:rsidR="00E8274E">
        <w:tc>
          <w:tcPr>
            <w:tcW w:type="dxa" w:w="1740"/>
            <w:shd w:fill="F3F3F3" w:color="auto" w:val="clear"/>
          </w:tcPr>
          <w:p w:rsidRDefault="00E8274E" w:rsidP="00052A87" w:rsidR="00E8274E">
            <w:pPr>
              <w:pStyle w:val="TableHeading"/>
            </w:pPr>
            <w:r>
              <w:t xml:space="preserve">Expected </w:t>
            </w:r>
          </w:p>
        </w:tc>
        <w:tc>
          <w:tcPr>
            <w:tcW w:type="dxa" w:w="6674"/>
            <w:gridSpan w:val="3"/>
          </w:tcPr>
          <w:p w:rsidRDefault="00E8274E" w:rsidP="00052A87" w:rsidR="00E8274E">
            <w:pPr>
              <w:pStyle w:val="TableBody"/>
            </w:pPr>
            <w:r>
              <w:t xml:space="preserve">Old services </w:t>
            </w:r>
            <w:r w:rsidR="007C46C3">
              <w:t xml:space="preserve">are </w:t>
            </w:r>
            <w:r>
              <w:t>not displayed, when the parameter is set to 0.</w:t>
            </w:r>
          </w:p>
        </w:tc>
      </w:tr>
      <w:tr w:rsidTr="00052A87" w:rsidR="00E8274E">
        <w:tc>
          <w:tcPr>
            <w:tcW w:type="dxa" w:w="1740"/>
            <w:shd w:fill="F3F3F3" w:color="auto" w:val="clear"/>
          </w:tcPr>
          <w:p w:rsidRDefault="00E8274E" w:rsidP="00052A87" w:rsidR="00E8274E">
            <w:pPr>
              <w:pStyle w:val="TableHeading"/>
            </w:pPr>
            <w:r>
              <w:t>Result</w:t>
            </w:r>
          </w:p>
        </w:tc>
        <w:tc>
          <w:tcPr>
            <w:tcW w:type="dxa" w:w="6674"/>
            <w:gridSpan w:val="3"/>
          </w:tcPr>
          <w:p w:rsidRDefault="00E8274E" w:rsidP="00052A87" w:rsidR="00E8274E">
            <w:pPr>
              <w:pStyle w:val="TableBody"/>
            </w:pPr>
            <w:r>
              <w:t xml:space="preserve">Old services </w:t>
            </w:r>
            <w:r w:rsidR="007C46C3">
              <w:t xml:space="preserve">are </w:t>
            </w:r>
            <w:r>
              <w:t>displayed when the parameter is set to 1.</w:t>
            </w:r>
          </w:p>
          <w:p w:rsidRDefault="00E8274E" w:rsidP="00052A87" w:rsidR="00E8274E">
            <w:pPr>
              <w:pStyle w:val="TableBody"/>
            </w:pPr>
            <w:r>
              <w:t>When parameter is not found, the value is set to 0. Old services are not displayed.</w:t>
            </w:r>
          </w:p>
        </w:tc>
      </w:tr>
      <w:tr w:rsidTr="00052A87" w:rsidR="00E8274E">
        <w:tc>
          <w:tcPr>
            <w:tcW w:type="dxa" w:w="1740"/>
            <w:shd w:fill="F3F3F3" w:color="auto" w:val="clear"/>
          </w:tcPr>
          <w:p w:rsidRDefault="00E8274E" w:rsidP="00052A87" w:rsidR="00E8274E">
            <w:pPr>
              <w:pStyle w:val="TableHeading"/>
            </w:pPr>
            <w:r>
              <w:t>Actual Result</w:t>
            </w:r>
          </w:p>
        </w:tc>
        <w:tc>
          <w:tcPr>
            <w:tcW w:type="dxa" w:w="6674"/>
            <w:gridSpan w:val="3"/>
          </w:tcPr>
          <w:p w:rsidRDefault="00E8274E" w:rsidP="00052A87" w:rsidR="00E8274E">
            <w:pPr>
              <w:pStyle w:val="TableBody"/>
            </w:pPr>
            <w:r>
              <w:t>&lt;Will be updated in the test report document&gt;</w:t>
            </w:r>
          </w:p>
        </w:tc>
      </w:tr>
      <w:tr w:rsidTr="00052A87" w:rsidR="00E8274E">
        <w:tc>
          <w:tcPr>
            <w:tcW w:type="dxa" w:w="1740"/>
            <w:shd w:fill="F3F3F3" w:color="auto" w:val="clear"/>
          </w:tcPr>
          <w:p w:rsidRDefault="00E8274E" w:rsidP="00052A87" w:rsidR="00E8274E">
            <w:pPr>
              <w:pStyle w:val="TableHeading"/>
            </w:pPr>
            <w:r>
              <w:t>Comments</w:t>
            </w:r>
          </w:p>
        </w:tc>
        <w:tc>
          <w:tcPr>
            <w:tcW w:type="dxa" w:w="6674"/>
            <w:gridSpan w:val="3"/>
          </w:tcPr>
          <w:p w:rsidRDefault="00E8274E" w:rsidP="00052A87" w:rsidR="00E8274E">
            <w:pPr>
              <w:pStyle w:val="TableBody"/>
            </w:pPr>
            <w:r>
              <w:t>&lt;Will be updated in the test report document&gt;</w:t>
            </w:r>
          </w:p>
        </w:tc>
      </w:tr>
      <w:tr w:rsidTr="00052A87" w:rsidR="00E8274E">
        <w:tc>
          <w:tcPr>
            <w:tcW w:type="dxa" w:w="1740"/>
            <w:shd w:fill="F3F3F3" w:color="auto" w:val="clear"/>
          </w:tcPr>
          <w:p w:rsidRDefault="00E8274E" w:rsidP="00052A87" w:rsidR="00E8274E">
            <w:pPr>
              <w:pStyle w:val="TableHeading"/>
            </w:pPr>
            <w:r>
              <w:t>Status</w:t>
            </w:r>
          </w:p>
        </w:tc>
        <w:tc>
          <w:tcPr>
            <w:tcW w:type="dxa" w:w="6674"/>
            <w:gridSpan w:val="3"/>
          </w:tcPr>
          <w:p w:rsidRDefault="00E8274E" w:rsidP="00052A87" w:rsidR="00E8274E">
            <w:pPr>
              <w:pStyle w:val="TableBody"/>
            </w:pPr>
            <w:r>
              <w:t>&lt;Will be updated in the test report document&gt;</w:t>
            </w:r>
          </w:p>
        </w:tc>
      </w:tr>
    </w:tbl>
    <w:p w:rsidRDefault="00E8274E" w:rsidP="00E8274E" w:rsidR="00E8274E">
      <w:pPr>
        <w:pStyle w:val="Body"/>
      </w:pPr>
    </w:p>
    <w:p w:rsidRDefault="00E8274E" w:rsidP="00E8274E" w:rsidR="00E8274E">
      <w:pPr>
        <w:pStyle w:val="Instruction"/>
        <w:keepNext/>
        <w:numPr>
          <w:ilvl w:val="0"/>
          <w:numId w:val="28"/>
        </w:numPr>
      </w:pPr>
      <w:r>
        <w:t>Example ends</w:t>
      </w:r>
    </w:p>
    <w:p w:rsidRDefault="00E8274E" w:rsidP="00E16B52" w:rsidR="00E8274E">
      <w:pPr>
        <w:pStyle w:val="Heading2"/>
      </w:pPr>
      <w:bookmarkStart w:name="_Toc404849122" w:id="66"/>
      <w:bookmarkStart w:name="_Toc424135798" w:id="67"/>
      <w:bookmarkStart w:name="_Toc522527259" w:id="68"/>
      <w:r>
        <w:t>Create</w:t>
      </w:r>
      <w:bookmarkEnd w:id="65"/>
      <w:bookmarkEnd w:id="66"/>
      <w:bookmarkEnd w:id="67"/>
      <w:bookmarkEnd w:id="68"/>
    </w:p>
    <w:p w:rsidRDefault="00E8274E" w:rsidP="00E8274E" w:rsidR="00E8274E" w:rsidRPr="00463277">
      <w:pPr>
        <w:pStyle w:val="Body"/>
      </w:pPr>
    </w:p>
    <w:p w:rsidRDefault="00E8274E" w:rsidP="00E16B52" w:rsidR="00E8274E">
      <w:pPr>
        <w:pStyle w:val="Heading2"/>
      </w:pPr>
      <w:bookmarkStart w:name="_Toc344892053" w:id="69"/>
      <w:bookmarkStart w:name="_Toc404849123" w:id="70"/>
      <w:bookmarkStart w:name="_Toc424135799" w:id="71"/>
      <w:bookmarkStart w:name="_Toc522527260" w:id="72"/>
      <w:r>
        <w:t>Modify</w:t>
      </w:r>
      <w:bookmarkEnd w:id="69"/>
      <w:bookmarkEnd w:id="70"/>
      <w:bookmarkEnd w:id="71"/>
      <w:bookmarkEnd w:id="72"/>
    </w:p>
    <w:p w:rsidRDefault="00E8274E" w:rsidP="00E8274E" w:rsidR="00E8274E" w:rsidRPr="00463277">
      <w:pPr>
        <w:pStyle w:val="Body"/>
      </w:pPr>
    </w:p>
    <w:p w:rsidRDefault="00E8274E" w:rsidP="00E16B52" w:rsidR="00E8274E">
      <w:pPr>
        <w:pStyle w:val="Heading2"/>
      </w:pPr>
      <w:bookmarkStart w:name="_Toc344892054" w:id="73"/>
      <w:bookmarkStart w:name="_Toc404849124" w:id="74"/>
      <w:bookmarkStart w:name="_Toc424135800" w:id="75"/>
      <w:bookmarkStart w:name="_Toc522527261" w:id="76"/>
      <w:r>
        <w:t>Delete</w:t>
      </w:r>
      <w:bookmarkEnd w:id="73"/>
      <w:bookmarkEnd w:id="74"/>
      <w:bookmarkEnd w:id="75"/>
      <w:bookmarkEnd w:id="76"/>
    </w:p>
    <w:p w:rsidRDefault="00E8274E" w:rsidP="00E8274E" w:rsidR="00E8274E" w:rsidRPr="00463277">
      <w:pPr>
        <w:pStyle w:val="Body"/>
      </w:pPr>
    </w:p>
    <w:p w:rsidRDefault="00E8274E" w:rsidP="00E16B52" w:rsidR="00E8274E">
      <w:pPr>
        <w:pStyle w:val="Heading2"/>
      </w:pPr>
      <w:bookmarkStart w:name="_Toc344892055" w:id="77"/>
      <w:bookmarkStart w:name="_Toc404849125" w:id="78"/>
      <w:bookmarkStart w:name="_Toc424135801" w:id="79"/>
      <w:bookmarkStart w:name="_Toc522527262" w:id="80"/>
      <w:r>
        <w:t>Display</w:t>
      </w:r>
      <w:bookmarkEnd w:id="77"/>
      <w:bookmarkEnd w:id="78"/>
      <w:bookmarkEnd w:id="79"/>
      <w:bookmarkEnd w:id="80"/>
    </w:p>
    <w:p w:rsidRDefault="00E8274E" w:rsidP="00E8274E" w:rsidR="00E8274E" w:rsidRPr="00463277">
      <w:pPr>
        <w:pStyle w:val="Body"/>
      </w:pPr>
    </w:p>
    <w:p w:rsidRDefault="00E8274E" w:rsidP="00E16B52" w:rsidR="00E8274E">
      <w:pPr>
        <w:pStyle w:val="Heading2"/>
      </w:pPr>
      <w:bookmarkStart w:name="_Toc344892056" w:id="81"/>
      <w:bookmarkStart w:name="_Toc404849126" w:id="82"/>
      <w:bookmarkStart w:name="_Toc424135802" w:id="83"/>
      <w:bookmarkStart w:name="_Toc522527263" w:id="84"/>
      <w:r>
        <w:t>Extended API Test Cases</w:t>
      </w:r>
      <w:bookmarkEnd w:id="81"/>
      <w:bookmarkEnd w:id="82"/>
      <w:bookmarkEnd w:id="83"/>
      <w:bookmarkEnd w:id="84"/>
    </w:p>
    <w:p w:rsidRDefault="00E8274E" w:rsidP="00E8274E" w:rsidR="00E8274E" w:rsidRPr="00463277">
      <w:pPr>
        <w:pStyle w:val="Body"/>
      </w:pPr>
    </w:p>
    <w:p w:rsidRDefault="00E8274E" w:rsidP="00E16B52" w:rsidR="00E8274E" w:rsidRPr="005E6AC7">
      <w:pPr>
        <w:pStyle w:val="Heading1Appendix"/>
      </w:pPr>
      <w:bookmarkStart w:name="_Toc344892057" w:id="85"/>
      <w:bookmarkStart w:name="_Toc404849127" w:id="86"/>
      <w:bookmarkStart w:name="_Toc424135803" w:id="87"/>
      <w:bookmarkStart w:name="_Toc522527264" w:id="88"/>
      <w:r w:rsidRPr="005E6AC7">
        <w:lastRenderedPageBreak/>
        <w:t xml:space="preserve">Appendix A: </w:t>
      </w:r>
      <w:r>
        <w:t>&lt;Heading here&gt;</w:t>
      </w:r>
      <w:bookmarkEnd w:id="85"/>
      <w:bookmarkEnd w:id="86"/>
      <w:bookmarkEnd w:id="87"/>
      <w:bookmarkEnd w:id="88"/>
    </w:p>
    <w:p w:rsidRDefault="00E8274E" w:rsidP="00E8274E" w:rsidR="00E8274E">
      <w:pPr>
        <w:pStyle w:val="Instruction"/>
        <w:keepNext/>
        <w:numPr>
          <w:ilvl w:val="0"/>
          <w:numId w:val="28"/>
        </w:numPr>
      </w:pPr>
      <w:r>
        <w:t>Add here the request file contents. Otherwise remove this chapter. To refer to this chapter, select Insert - Reference - Cross-reference - Reference type - Bookmark and select Appendix_A.</w:t>
      </w:r>
    </w:p>
    <w:p w:rsidRDefault="00E8274E" w:rsidP="00E8274E" w:rsidR="00E8274E">
      <w:pPr>
        <w:pStyle w:val="Body"/>
      </w:pPr>
    </w:p>
    <w:p w:rsidRDefault="00E8274E" w:rsidP="00E8274E" w:rsidR="00E8274E">
      <w:pPr>
        <w:pStyle w:val="Instruction"/>
        <w:numPr>
          <w:ilvl w:val="0"/>
          <w:numId w:val="12"/>
        </w:numPr>
      </w:pPr>
    </w:p>
    <w:p w:rsidRDefault="006A7DF3" w:rsidP="006A7DF3" w:rsidR="006A7DF3" w:rsidRPr="001D2B6A"/>
    <w:sectPr w:rsidSect="00103F31" w:rsidR="006A7DF3" w:rsidRPr="001D2B6A">
      <w:headerReference w:type="default" r:id="rId22"/>
      <w:pgSz w:code="9" w:h="16838" w:w="11906"/>
      <w:pgMar w:gutter="0" w:footer="709" w:header="709" w:left="1134" w:bottom="1701" w:right="1134" w:top="1701"/>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B34B32" w:rsidP="005F4416" w:rsidR="00B34B32">
      <w:r>
        <w:separator/>
      </w:r>
    </w:p>
  </w:endnote>
  <w:endnote w:id="0" w:type="continuationSeparator">
    <w:p w:rsidRDefault="00B34B32" w:rsidP="005F4416" w:rsidR="00B34B32">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E16B52" w:rsidR="00E16B52">
    <w:pPr>
      <w:pStyle w:val="Footer"/>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3"/>
      <w:tblBorders>
        <w:top w:space="0" w:sz="4" w:color="auto" w:val="single"/>
      </w:tblBorders>
      <w:tblLayout w:type="fixed"/>
      <w:tblCellMar>
        <w:left w:type="dxa" w:w="108"/>
        <w:right w:type="dxa" w:w="108"/>
      </w:tblCellMar>
      <w:tblLook w:val="04A0"/>
    </w:tblPr>
    <w:tblGrid>
      <w:gridCol w:w="4428"/>
      <w:gridCol w:w="1395"/>
      <w:gridCol w:w="4270"/>
    </w:tblGrid>
    <w:tr w:rsidTr="00BE26BE" w:rsidR="00F243DA" w:rsidRPr="00DA7187">
      <w:tc>
        <w:tcPr>
          <w:tcW w:type="dxa" w:w="4428"/>
        </w:tcPr>
        <w:p w:rsidRDefault="00F243DA" w:rsidP="00FC1085" w:rsidR="00F243DA" w:rsidRPr="00DA7187">
          <w:pPr>
            <w:pStyle w:val="Footer"/>
          </w:pPr>
          <w:r w:rsidRPr="00DA7187">
            <w:rPr>
              <w:rFonts w:cstheme="majorHAnsi"/>
            </w:rPr>
            <w:t>©</w:t>
          </w:r>
          <w:r w:rsidRPr="00DA7187">
            <w:t xml:space="preserve"> </w:t>
          </w:r>
          <w:r>
            <w:fldChar w:fldCharType="begin"/>
          </w:r>
          <w:r>
            <w:instrText xml:space="preserve"> DATE  \@ "yyyy"  \* MERGEFORMAT </w:instrText>
          </w:r>
          <w:r>
            <w:fldChar w:fldCharType="separate"/>
          </w:r>
          <w:r w:rsidR="00EB1384">
            <w:rPr>
              <w:noProof/>
            </w:rPr>
            <w:t>2018</w:t>
          </w:r>
          <w:r>
            <w:fldChar w:fldCharType="end"/>
          </w:r>
          <w:r>
            <w:t xml:space="preserve"> </w:t>
          </w:r>
          <w:r w:rsidR="00645E97">
            <w:t>Nokia</w:t>
          </w:r>
        </w:p>
        <w:p w:rsidRDefault="00F243DA" w:rsidP="00FC1085" w:rsidR="00F243DA" w:rsidRPr="00DA7187">
          <w:pPr>
            <w:pStyle w:val="Footer"/>
          </w:pPr>
        </w:p>
      </w:tc>
      <w:tc>
        <w:tcPr>
          <w:tcW w:type="dxa" w:w="1395"/>
        </w:tcPr>
        <w:p w:rsidRDefault="00F243DA" w:rsidP="00FC1085" w:rsidR="00F243DA" w:rsidRPr="00DA7187">
          <w:pPr>
            <w:pStyle w:val="Footer"/>
            <w:jc w:val="center"/>
          </w:pPr>
        </w:p>
      </w:tc>
      <w:sdt>
        <w:sdtPr>
          <w:alias w:val="Comments"/>
          <w:tag w:val=""/>
          <w:id w:val="-630790782"/>
          <w:placeholder>
            <w:docPart w:val="C71FB0581AA2402EA8AC2992886B79DD"/>
          </w:placeholder>
          <w:dataBinding w:storeItemID="{6C3C8BC8-F283-45AE-878A-BAB7291924A1}" w:xpath="/ns1:coreProperties[1]/ns0:description[1]" w:prefixMappings="xmlns:ns0='http://purl.org/dc/elements/1.1/' xmlns:ns1='http://schemas.openxmlformats.org/package/2006/metadata/core-properties' "/>
          <w:text w:multiLine="true"/>
        </w:sdtPr>
        <w:sdtEndPr/>
        <w:sdtContent>
          <w:tc>
            <w:tcPr>
              <w:tcW w:type="dxa" w:w="4270"/>
            </w:tcPr>
            <w:p w:rsidRDefault="007E225E" w:rsidP="00FC1085" w:rsidR="00F243DA" w:rsidRPr="00DA7187">
              <w:pPr>
                <w:pStyle w:val="Footer"/>
                <w:jc w:val="right"/>
              </w:pPr>
              <w:r>
                <w:t>&lt;Document Version 1.0 Draft 1&gt;</w:t>
              </w:r>
            </w:p>
          </w:tc>
        </w:sdtContent>
      </w:sdt>
    </w:tr>
  </w:tbl>
  <w:p w:rsidRDefault="00684B0F" w:rsidR="00684B0F" w:rsidRPr="00DA7187">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E16B52" w:rsidR="00E16B5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B34B32" w:rsidP="005F4416" w:rsidR="00B34B32">
      <w:r>
        <w:separator/>
      </w:r>
    </w:p>
  </w:footnote>
  <w:footnote w:id="0" w:type="continuationSeparator">
    <w:p w:rsidRDefault="00B34B32" w:rsidP="005F4416" w:rsidR="00B34B32">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E16B52" w:rsidR="00E16B52">
    <w:pPr>
      <w:pStyle w:val="Header"/>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E16B52" w:rsidR="00E16B52">
    <w:pPr>
      <w:pStyle w:val="Heade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E16B52" w:rsidR="00E16B52">
    <w:pPr>
      <w:pStyle w:val="Header"/>
    </w:pPr>
  </w:p>
</w:hdr>
</file>

<file path=word/header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8C52A8" w:rsidR="00684B0F" w:rsidRPr="00FC2E99">
      <w:trPr>
        <w:trHeight w:val="703"/>
      </w:trPr>
      <w:tc>
        <w:tcPr>
          <w:tcW w:type="dxa" w:w="3385"/>
        </w:tcPr>
        <w:p w:rsidRDefault="00684B0F" w:rsidP="005F4416" w:rsidR="00684B0F" w:rsidRPr="00FC2E99">
          <w:pPr>
            <w:pStyle w:val="Header"/>
          </w:pPr>
        </w:p>
      </w:tc>
      <w:tc>
        <w:tcPr>
          <w:tcW w:type="dxa" w:w="5636"/>
          <w:gridSpan w:val="2"/>
        </w:tcPr>
        <w:p w:rsidRDefault="00B34B32" w:rsidP="007549AE" w:rsidR="00684B0F" w:rsidRPr="00FC2E99">
          <w:pPr>
            <w:pStyle w:val="Header"/>
          </w:pPr>
          <w:sdt>
            <w:sdtPr>
              <w:alias w:val="Title"/>
              <w:tag w:val=""/>
              <w:id w:val="1296562521"/>
              <w:placeholder>
                <w:docPart w:val="C71FB0581AA2402EA8AC2992886B79DD"/>
              </w:placeholder>
              <w:dataBinding w:storeItemID="{6C3C8BC8-F283-45AE-878A-BAB7291924A1}" w:xpath="/ns1:coreProperties[1]/ns0:title[1]" w:prefixMappings="xmlns:ns0='http://purl.org/dc/elements/1.1/' xmlns:ns1='http://schemas.openxmlformats.org/package/2006/metadata/core-properties' "/>
              <w:text/>
            </w:sdtPr>
            <w:sdtEndPr/>
            <w:sdtContent>
              <w:r w:rsidR="00E8274E">
                <w:t>InstantLink NE Interface for &lt;NE Vendor&gt; &lt;NE Type&gt; &lt;NE Product Name&gt; &lt;NE Product Version&gt;</w:t>
              </w:r>
            </w:sdtContent>
          </w:sdt>
        </w:p>
        <w:p w:rsidRDefault="00B34B32" w:rsidP="000A72F4" w:rsidR="007E225E">
          <w:pPr>
            <w:pStyle w:val="Header"/>
          </w:pPr>
          <w:sdt>
            <w:sdtPr>
              <w:alias w:val="Subject"/>
              <w:tag w:val=""/>
              <w:id w:val="-1434812522"/>
              <w:placeholder>
                <w:docPart w:val="277EECD7D6284111B8DB4389F930C545"/>
              </w:placeholder>
              <w:dataBinding w:storeItemID="{6C3C8BC8-F283-45AE-878A-BAB7291924A1}" w:xpath="/ns1:coreProperties[1]/ns0:subject[1]" w:prefixMappings="xmlns:ns0='http://purl.org/dc/elements/1.1/' xmlns:ns1='http://schemas.openxmlformats.org/package/2006/metadata/core-properties' "/>
              <w:text/>
            </w:sdtPr>
            <w:sdtEndPr/>
            <w:sdtContent>
              <w:r w:rsidR="007E225E">
                <w:t>&lt;Release x.y&gt;</w:t>
              </w:r>
            </w:sdtContent>
          </w:sdt>
        </w:p>
        <w:p w:rsidRDefault="00B34B32" w:rsidP="000A72F4" w:rsidR="00684B0F" w:rsidRPr="00FC2E99">
          <w:pPr>
            <w:pStyle w:val="Header"/>
          </w:pPr>
          <w:sdt>
            <w:sdtPr>
              <w:alias w:val="Keywords"/>
              <w:tag w:val=""/>
              <w:id w:val="1712000759"/>
              <w:placeholder>
                <w:docPart w:val="4D771AA9C5C24CE38F22DD5C72CFC74A"/>
              </w:placeholder>
              <w:dataBinding w:storeItemID="{6C3C8BC8-F283-45AE-878A-BAB7291924A1}" w:xpath="/ns1:coreProperties[1]/ns1:keywords[1]" w:prefixMappings="xmlns:ns0='http://purl.org/dc/elements/1.1/' xmlns:ns1='http://schemas.openxmlformats.org/package/2006/metadata/core-properties' "/>
              <w:text/>
            </w:sdtPr>
            <w:sdtEndPr/>
            <w:sdtContent>
              <w:r w:rsidR="00E8274E">
                <w:t>Test Plan</w:t>
              </w:r>
            </w:sdtContent>
          </w:sdt>
        </w:p>
      </w:tc>
      <w:tc>
        <w:tcPr>
          <w:tcW w:type="dxa" w:w="1078"/>
        </w:tcPr>
        <w:p w:rsidRDefault="00F243DA" w:rsidP="000A72F4" w:rsidR="00684B0F" w:rsidRPr="00FC2E99">
          <w:pPr>
            <w:pStyle w:val="Header"/>
            <w:jc w:val="right"/>
          </w:pPr>
          <w:r>
            <w:fldChar w:fldCharType="begin"/>
          </w:r>
          <w:r>
            <w:instrText xml:space="preserve"> PAGE  \* roman  \* MERGEFORMAT </w:instrText>
          </w:r>
          <w:r>
            <w:fldChar w:fldCharType="separate"/>
          </w:r>
          <w:r w:rsidR="009752C1">
            <w:rPr>
              <w:noProof/>
            </w:rPr>
            <w:t>iii</w:t>
          </w:r>
          <w:r>
            <w:fldChar w:fldCharType="end"/>
          </w:r>
        </w:p>
      </w:tc>
    </w:tr>
    <w:tr w:rsidTr="001C1A13"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FE7197"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header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684B0F" w:rsidR="00684B0F" w:rsidRPr="00FC2E99">
      <w:trPr>
        <w:trHeight w:val="703"/>
      </w:trPr>
      <w:tc>
        <w:tcPr>
          <w:tcW w:type="dxa" w:w="3385"/>
        </w:tcPr>
        <w:p w:rsidRDefault="00684B0F" w:rsidP="00684B0F" w:rsidR="00684B0F" w:rsidRPr="00FC2E99">
          <w:pPr>
            <w:pStyle w:val="Header"/>
          </w:pPr>
        </w:p>
      </w:tc>
      <w:tc>
        <w:tcPr>
          <w:tcW w:type="dxa" w:w="5636"/>
          <w:gridSpan w:val="2"/>
        </w:tcPr>
        <w:p w:rsidRDefault="00B34B32" w:rsidP="00684B0F" w:rsidR="00684B0F" w:rsidRPr="00FC2E99">
          <w:pPr>
            <w:pStyle w:val="Header"/>
          </w:pPr>
          <w:sdt>
            <w:sdtPr>
              <w:alias w:val="Title"/>
              <w:tag w:val=""/>
              <w:id w:val="-209882317"/>
              <w:placeholder>
                <w:docPart w:val="8E945437C5B0412587E38125A75A3BBB"/>
              </w:placeholder>
              <w:dataBinding w:storeItemID="{6C3C8BC8-F283-45AE-878A-BAB7291924A1}" w:xpath="/ns1:coreProperties[1]/ns0:title[1]" w:prefixMappings="xmlns:ns0='http://purl.org/dc/elements/1.1/' xmlns:ns1='http://schemas.openxmlformats.org/package/2006/metadata/core-properties' "/>
              <w:text/>
            </w:sdtPr>
            <w:sdtEndPr/>
            <w:sdtContent>
              <w:r w:rsidR="00E8274E">
                <w:t>InstantLink NE Interface for &lt;NE Vendor&gt; &lt;NE Type&gt; &lt;NE Product Name&gt; &lt;NE Product Version&gt;</w:t>
              </w:r>
            </w:sdtContent>
          </w:sdt>
        </w:p>
        <w:sdt>
          <w:sdtPr>
            <w:alias w:val="Subject"/>
            <w:tag w:val=""/>
            <w:id w:val="-1127002902"/>
            <w:placeholder>
              <w:docPart w:val="380D9D1F0CDE42D9AD18E1AF6E350046"/>
            </w:placeholder>
            <w:dataBinding w:storeItemID="{6C3C8BC8-F283-45AE-878A-BAB7291924A1}" w:xpath="/ns1:coreProperties[1]/ns0:subject[1]" w:prefixMappings="xmlns:ns0='http://purl.org/dc/elements/1.1/' xmlns:ns1='http://schemas.openxmlformats.org/package/2006/metadata/core-properties' "/>
            <w:text/>
          </w:sdtPr>
          <w:sdtEndPr/>
          <w:sdtContent>
            <w:p w:rsidRDefault="007E225E" w:rsidP="00684B0F" w:rsidR="007E225E">
              <w:pPr>
                <w:pStyle w:val="Header"/>
              </w:pPr>
              <w:r>
                <w:t>&lt;Release x.y&gt;</w:t>
              </w:r>
            </w:p>
          </w:sdtContent>
        </w:sdt>
        <w:p w:rsidRDefault="00B34B32" w:rsidP="00684B0F" w:rsidR="00684B0F" w:rsidRPr="00FC2E99">
          <w:pPr>
            <w:pStyle w:val="Header"/>
          </w:pPr>
          <w:sdt>
            <w:sdtPr>
              <w:alias w:val="Keywords"/>
              <w:tag w:val=""/>
              <w:id w:val="-667086157"/>
              <w:placeholder>
                <w:docPart w:val="097C0BF4BA2A4C5E92F8BEB7FC11F77F"/>
              </w:placeholder>
              <w:dataBinding w:storeItemID="{6C3C8BC8-F283-45AE-878A-BAB7291924A1}" w:xpath="/ns1:coreProperties[1]/ns1:keywords[1]" w:prefixMappings="xmlns:ns0='http://purl.org/dc/elements/1.1/' xmlns:ns1='http://schemas.openxmlformats.org/package/2006/metadata/core-properties' "/>
              <w:text/>
            </w:sdtPr>
            <w:sdtEndPr/>
            <w:sdtContent>
              <w:r w:rsidR="00E8274E">
                <w:t>Test Plan</w:t>
              </w:r>
            </w:sdtContent>
          </w:sdt>
        </w:p>
      </w:tc>
      <w:tc>
        <w:tcPr>
          <w:tcW w:type="dxa" w:w="1078"/>
        </w:tcPr>
        <w:p w:rsidRDefault="00684B0F" w:rsidP="00684B0F" w:rsidR="00684B0F" w:rsidRPr="00FC2E99">
          <w:pPr>
            <w:pStyle w:val="Header"/>
            <w:jc w:val="right"/>
          </w:pPr>
          <w:r>
            <w:fldChar w:fldCharType="begin"/>
          </w:r>
          <w:r>
            <w:instrText xml:space="preserve"> PAGE   \* MERGEFORMAT </w:instrText>
          </w:r>
          <w:r>
            <w:fldChar w:fldCharType="separate"/>
          </w:r>
          <w:r w:rsidR="009752C1">
            <w:rPr>
              <w:noProof/>
            </w:rPr>
            <w:t>11</w:t>
          </w:r>
          <w:r>
            <w:fldChar w:fldCharType="end"/>
          </w:r>
        </w:p>
      </w:tc>
    </w:tr>
    <w:tr w:rsidTr="00684B0F"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684B0F"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abstractNum w:abstractNumId="0">
    <w:nsid w:val="FFFFFF7C"/>
    <w:multiLevelType w:val="singleLevel"/>
    <w:tmpl w:val="00B0D86E"/>
    <w:lvl w:ilvl="0">
      <w:start w:val="1"/>
      <w:numFmt w:val="decimal"/>
      <w:pStyle w:val="ListNumber5"/>
      <w:lvlText w:val="%1."/>
      <w:lvlJc w:val="left"/>
      <w:pPr>
        <w:tabs>
          <w:tab w:pos="1800" w:val="num"/>
        </w:tabs>
        <w:ind w:hanging="360" w:left="1800"/>
      </w:pPr>
    </w:lvl>
  </w:abstractNum>
  <w:abstractNum w:abstractNumId="1">
    <w:nsid w:val="0225684B"/>
    <w:multiLevelType w:val="hybridMultilevel"/>
    <w:tmpl w:val="C54CA2C2"/>
    <w:lvl w:tplc="040B0001" w:ilvl="0">
      <w:start w:val="1"/>
      <w:numFmt w:val="bullet"/>
      <w:lvlText w:val=""/>
      <w:lvlJc w:val="left"/>
      <w:pPr>
        <w:ind w:hanging="360" w:left="720"/>
      </w:pPr>
      <w:rPr>
        <w:rFonts w:hAnsi="Symbol" w:ascii="Symbol" w:hint="default"/>
      </w:rPr>
    </w:lvl>
    <w:lvl w:tentative="true" w:tplc="040B0003" w:ilvl="1">
      <w:start w:val="1"/>
      <w:numFmt w:val="bullet"/>
      <w:lvlText w:val="o"/>
      <w:lvlJc w:val="left"/>
      <w:pPr>
        <w:ind w:hanging="360" w:left="1440"/>
      </w:pPr>
      <w:rPr>
        <w:rFonts w:cs="Courier New" w:hAnsi="Courier New" w:ascii="Courier New" w:hint="default"/>
      </w:rPr>
    </w:lvl>
    <w:lvl w:tentative="true" w:tplc="040B0005" w:ilvl="2">
      <w:start w:val="1"/>
      <w:numFmt w:val="bullet"/>
      <w:lvlText w:val=""/>
      <w:lvlJc w:val="left"/>
      <w:pPr>
        <w:ind w:hanging="360" w:left="2160"/>
      </w:pPr>
      <w:rPr>
        <w:rFonts w:hAnsi="Wingdings" w:ascii="Wingdings" w:hint="default"/>
      </w:rPr>
    </w:lvl>
    <w:lvl w:tentative="true" w:tplc="040B0001" w:ilvl="3">
      <w:start w:val="1"/>
      <w:numFmt w:val="bullet"/>
      <w:lvlText w:val=""/>
      <w:lvlJc w:val="left"/>
      <w:pPr>
        <w:ind w:hanging="360" w:left="2880"/>
      </w:pPr>
      <w:rPr>
        <w:rFonts w:hAnsi="Symbol" w:ascii="Symbol" w:hint="default"/>
      </w:rPr>
    </w:lvl>
    <w:lvl w:tentative="true" w:tplc="040B0003" w:ilvl="4">
      <w:start w:val="1"/>
      <w:numFmt w:val="bullet"/>
      <w:lvlText w:val="o"/>
      <w:lvlJc w:val="left"/>
      <w:pPr>
        <w:ind w:hanging="360" w:left="3600"/>
      </w:pPr>
      <w:rPr>
        <w:rFonts w:cs="Courier New" w:hAnsi="Courier New" w:ascii="Courier New" w:hint="default"/>
      </w:rPr>
    </w:lvl>
    <w:lvl w:tentative="true" w:tplc="040B0005" w:ilvl="5">
      <w:start w:val="1"/>
      <w:numFmt w:val="bullet"/>
      <w:lvlText w:val=""/>
      <w:lvlJc w:val="left"/>
      <w:pPr>
        <w:ind w:hanging="360" w:left="4320"/>
      </w:pPr>
      <w:rPr>
        <w:rFonts w:hAnsi="Wingdings" w:ascii="Wingdings" w:hint="default"/>
      </w:rPr>
    </w:lvl>
    <w:lvl w:tentative="true" w:tplc="040B0001" w:ilvl="6">
      <w:start w:val="1"/>
      <w:numFmt w:val="bullet"/>
      <w:lvlText w:val=""/>
      <w:lvlJc w:val="left"/>
      <w:pPr>
        <w:ind w:hanging="360" w:left="5040"/>
      </w:pPr>
      <w:rPr>
        <w:rFonts w:hAnsi="Symbol" w:ascii="Symbol" w:hint="default"/>
      </w:rPr>
    </w:lvl>
    <w:lvl w:tentative="true" w:tplc="040B0003" w:ilvl="7">
      <w:start w:val="1"/>
      <w:numFmt w:val="bullet"/>
      <w:lvlText w:val="o"/>
      <w:lvlJc w:val="left"/>
      <w:pPr>
        <w:ind w:hanging="360" w:left="5760"/>
      </w:pPr>
      <w:rPr>
        <w:rFonts w:cs="Courier New" w:hAnsi="Courier New" w:ascii="Courier New" w:hint="default"/>
      </w:rPr>
    </w:lvl>
    <w:lvl w:tentative="true" w:tplc="040B0005" w:ilvl="8">
      <w:start w:val="1"/>
      <w:numFmt w:val="bullet"/>
      <w:lvlText w:val=""/>
      <w:lvlJc w:val="left"/>
      <w:pPr>
        <w:ind w:hanging="360" w:left="6480"/>
      </w:pPr>
      <w:rPr>
        <w:rFonts w:hAnsi="Wingdings" w:ascii="Wingdings" w:hint="default"/>
      </w:rPr>
    </w:lvl>
  </w:abstractNum>
  <w:abstractNum w:abstractNumId="2">
    <w:nsid w:val="03E528EE"/>
    <w:multiLevelType w:val="multilevel"/>
    <w:tmpl w:val="644AED48"/>
    <w:styleLink w:val="Instructions"/>
    <w:lvl w:ilvl="0">
      <w:start w:val="1"/>
      <w:numFmt w:val="none"/>
      <w:pStyle w:val="Instruction"/>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3">
    <w:nsid w:val="13A02352"/>
    <w:multiLevelType w:val="singleLevel"/>
    <w:tmpl w:val="5BF2A8E6"/>
    <w:lvl w:ilvl="0">
      <w:start w:val="1"/>
      <w:numFmt w:val="bullet"/>
      <w:pStyle w:val="BulletBodyLast"/>
      <w:lvlText w:val=""/>
      <w:lvlJc w:val="left"/>
      <w:pPr>
        <w:ind w:hanging="360" w:left="1800"/>
      </w:pPr>
      <w:rPr>
        <w:rFonts w:hAnsi="Symbol" w:ascii="Symbol" w:hint="default"/>
      </w:rPr>
    </w:lvl>
  </w:abstractNum>
  <w:abstractNum w:abstractNumId="4">
    <w:nsid w:val="167247A9"/>
    <w:multiLevelType w:val="singleLevel"/>
    <w:tmpl w:val="CAA21D46"/>
    <w:lvl w:ilvl="0">
      <w:start w:val="1"/>
      <w:numFmt w:val="bullet"/>
      <w:lvlText w:val=""/>
      <w:lvlJc w:val="left"/>
      <w:pPr>
        <w:tabs>
          <w:tab w:pos="1800" w:val="num"/>
        </w:tabs>
        <w:ind w:hanging="360" w:left="1800"/>
      </w:pPr>
      <w:rPr>
        <w:rFonts w:hAnsi="Symbol" w:ascii="Symbol" w:hint="default"/>
      </w:rPr>
    </w:lvl>
  </w:abstractNum>
  <w:abstractNum w:abstractNumId="5">
    <w:nsid w:val="1F4602C5"/>
    <w:multiLevelType w:val="multilevel"/>
    <w:tmpl w:val="56F44EE0"/>
    <w:numStyleLink w:val="ComptelCaution"/>
  </w:abstractNum>
  <w:abstractNum w:abstractNumId="6">
    <w:nsid w:val="220F5794"/>
    <w:multiLevelType w:val="multilevel"/>
    <w:tmpl w:val="CE22A776"/>
    <w:styleLink w:val="Stepnumbering"/>
    <w:lvl w:ilvl="0">
      <w:start w:val="1"/>
      <w:numFmt w:val="decimal"/>
      <w:pStyle w:val="Step"/>
      <w:lvlText w:val="%1."/>
      <w:lvlJc w:val="left"/>
      <w:pPr>
        <w:ind w:hanging="720" w:left="2160"/>
      </w:pPr>
      <w:rPr>
        <w:rFonts w:hint="default"/>
      </w:rPr>
    </w:lvl>
    <w:lvl w:ilvl="1">
      <w:start w:val="1"/>
      <w:numFmt w:val="lowerLetter"/>
      <w:lvlText w:val="%2."/>
      <w:lvlJc w:val="left"/>
      <w:pPr>
        <w:ind w:hanging="720" w:left="2880"/>
      </w:pPr>
      <w:rPr>
        <w:rFonts w:hint="default"/>
      </w:rPr>
    </w:lvl>
    <w:lvl w:ilvl="2">
      <w:start w:val="1"/>
      <w:numFmt w:val="lowerRoman"/>
      <w:lvlText w:val="%3."/>
      <w:lvlJc w:val="left"/>
      <w:pPr>
        <w:ind w:hanging="720" w:left="3600"/>
      </w:pPr>
      <w:rPr>
        <w:rFonts w:hint="default"/>
      </w:rPr>
    </w:lvl>
    <w:lvl w:ilvl="3">
      <w:start w:val="1"/>
      <w:numFmt w:val="decimal"/>
      <w:lvlText w:val="%4)"/>
      <w:lvlJc w:val="left"/>
      <w:pPr>
        <w:ind w:hanging="720" w:left="4320"/>
      </w:pPr>
      <w:rPr>
        <w:rFonts w:hint="default"/>
      </w:rPr>
    </w:lvl>
    <w:lvl w:ilvl="4">
      <w:start w:val="1"/>
      <w:numFmt w:val="lowerLetter"/>
      <w:lvlText w:val="%5)"/>
      <w:lvlJc w:val="left"/>
      <w:pPr>
        <w:ind w:hanging="720" w:left="5040"/>
      </w:pPr>
      <w:rPr>
        <w:rFonts w:hint="default"/>
      </w:rPr>
    </w:lvl>
    <w:lvl w:ilvl="5">
      <w:start w:val="1"/>
      <w:numFmt w:val="lowerRoman"/>
      <w:lvlText w:val="%6)"/>
      <w:lvlJc w:val="left"/>
      <w:pPr>
        <w:ind w:hanging="720" w:left="5760"/>
      </w:pPr>
      <w:rPr>
        <w:rFonts w:hint="default"/>
      </w:rPr>
    </w:lvl>
    <w:lvl w:ilvl="6">
      <w:start w:val="1"/>
      <w:numFmt w:val="decimal"/>
      <w:lvlText w:val="(%7)"/>
      <w:lvlJc w:val="left"/>
      <w:pPr>
        <w:ind w:hanging="720" w:left="6480"/>
      </w:pPr>
      <w:rPr>
        <w:rFonts w:hint="default"/>
      </w:rPr>
    </w:lvl>
    <w:lvl w:ilvl="7">
      <w:start w:val="1"/>
      <w:numFmt w:val="lowerLetter"/>
      <w:lvlText w:val="(%8)"/>
      <w:lvlJc w:val="left"/>
      <w:pPr>
        <w:ind w:hanging="720" w:left="7200"/>
      </w:pPr>
      <w:rPr>
        <w:rFonts w:hint="default"/>
      </w:rPr>
    </w:lvl>
    <w:lvl w:ilvl="8">
      <w:start w:val="1"/>
      <w:numFmt w:val="lowerRoman"/>
      <w:lvlText w:val="(%9)"/>
      <w:lvlJc w:val="left"/>
      <w:pPr>
        <w:ind w:hanging="720" w:left="7920"/>
      </w:pPr>
      <w:rPr>
        <w:rFonts w:hint="default"/>
      </w:rPr>
    </w:lvl>
  </w:abstractNum>
  <w:abstractNum w:abstractNumId="7">
    <w:nsid w:val="28D52A81"/>
    <w:multiLevelType w:val="multilevel"/>
    <w:tmpl w:val="56F44EE0"/>
    <w:styleLink w:val="ComptelCaution"/>
    <w:lvl w:ilvl="0">
      <w:start w:val="1"/>
      <w:numFmt w:val="none"/>
      <w:pStyle w:val="Caution"/>
      <w:lvlText w:val="Caution"/>
      <w:lvlJc w:val="left"/>
      <w:pPr>
        <w:tabs>
          <w:tab w:pos="2160" w:val="num"/>
        </w:tabs>
        <w:ind w:hanging="159" w:left="1599"/>
      </w:pPr>
      <w:rPr>
        <w:rFonts w:hint="default"/>
        <w:b/>
        <w:i w:val="false"/>
      </w:rPr>
    </w:lvl>
    <w:lvl w:ilvl="1">
      <w:start w:val="1"/>
      <w:numFmt w:val="none"/>
      <w:lvlText w:val=""/>
      <w:lvlJc w:val="left"/>
      <w:pPr>
        <w:ind w:hanging="159" w:left="1599"/>
      </w:pPr>
      <w:rPr>
        <w:rFonts w:hint="default"/>
      </w:rPr>
    </w:lvl>
    <w:lvl w:ilvl="2">
      <w:start w:val="1"/>
      <w:numFmt w:val="none"/>
      <w:lvlText w:val=""/>
      <w:lvlJc w:val="left"/>
      <w:pPr>
        <w:ind w:hanging="159" w:left="1599"/>
      </w:pPr>
      <w:rPr>
        <w:rFonts w:hint="default"/>
      </w:rPr>
    </w:lvl>
    <w:lvl w:ilvl="3">
      <w:start w:val="1"/>
      <w:numFmt w:val="none"/>
      <w:lvlText w:val=""/>
      <w:lvlJc w:val="left"/>
      <w:pPr>
        <w:ind w:hanging="159" w:left="1599"/>
      </w:pPr>
      <w:rPr>
        <w:rFonts w:hint="default"/>
      </w:rPr>
    </w:lvl>
    <w:lvl w:ilvl="4">
      <w:start w:val="1"/>
      <w:numFmt w:val="none"/>
      <w:lvlText w:val=""/>
      <w:lvlJc w:val="left"/>
      <w:pPr>
        <w:ind w:hanging="159" w:left="1599"/>
      </w:pPr>
      <w:rPr>
        <w:rFonts w:hint="default"/>
      </w:rPr>
    </w:lvl>
    <w:lvl w:ilvl="5">
      <w:start w:val="1"/>
      <w:numFmt w:val="none"/>
      <w:lvlText w:val=""/>
      <w:lvlJc w:val="left"/>
      <w:pPr>
        <w:ind w:hanging="159" w:left="1599"/>
      </w:pPr>
      <w:rPr>
        <w:rFonts w:hint="default"/>
      </w:rPr>
    </w:lvl>
    <w:lvl w:ilvl="6">
      <w:start w:val="1"/>
      <w:numFmt w:val="none"/>
      <w:lvlText w:val=""/>
      <w:lvlJc w:val="left"/>
      <w:pPr>
        <w:ind w:hanging="159" w:left="1599"/>
      </w:pPr>
      <w:rPr>
        <w:rFonts w:hint="default"/>
      </w:rPr>
    </w:lvl>
    <w:lvl w:ilvl="7">
      <w:start w:val="1"/>
      <w:numFmt w:val="none"/>
      <w:lvlText w:val=""/>
      <w:lvlJc w:val="left"/>
      <w:pPr>
        <w:ind w:hanging="159" w:left="1599"/>
      </w:pPr>
      <w:rPr>
        <w:rFonts w:hint="default"/>
      </w:rPr>
    </w:lvl>
    <w:lvl w:ilvl="8">
      <w:start w:val="1"/>
      <w:numFmt w:val="none"/>
      <w:lvlText w:val=""/>
      <w:lvlJc w:val="left"/>
      <w:pPr>
        <w:ind w:hanging="159" w:left="1599"/>
      </w:pPr>
      <w:rPr>
        <w:rFonts w:hint="default"/>
      </w:rPr>
    </w:lvl>
  </w:abstractNum>
  <w:abstractNum w:abstractNumId="8">
    <w:nsid w:val="35E66719"/>
    <w:multiLevelType w:val="multilevel"/>
    <w:tmpl w:val="A1D02D2A"/>
    <w:styleLink w:val="ComptelHeadings"/>
    <w:lvl w:ilvl="0">
      <w:start w:val="1"/>
      <w:numFmt w:val="decimal"/>
      <w:pStyle w:val="Heading1"/>
      <w:lvlText w:val="%1"/>
      <w:lvlJc w:val="left"/>
      <w:pPr>
        <w:ind w:hanging="1440" w:left="1440"/>
      </w:pPr>
      <w:rPr>
        <w:rFonts w:hint="default"/>
      </w:rPr>
    </w:lvl>
    <w:lvl w:ilvl="1">
      <w:start w:val="1"/>
      <w:numFmt w:val="decimal"/>
      <w:pStyle w:val="Heading2"/>
      <w:lvlText w:val="%1.%2"/>
      <w:lvlJc w:val="left"/>
      <w:pPr>
        <w:ind w:hanging="1440" w:left="1440"/>
      </w:pPr>
      <w:rPr>
        <w:rFonts w:hint="default"/>
      </w:rPr>
    </w:lvl>
    <w:lvl w:ilvl="2">
      <w:start w:val="1"/>
      <w:numFmt w:val="decimal"/>
      <w:pStyle w:val="Heading3"/>
      <w:lvlText w:val="%1.%2.%3"/>
      <w:lvlJc w:val="left"/>
      <w:pPr>
        <w:ind w:hanging="1440" w:left="1440"/>
      </w:pPr>
      <w:rPr>
        <w:rFonts w:hint="default"/>
      </w:rPr>
    </w:lvl>
    <w:lvl w:ilvl="3">
      <w:start w:val="1"/>
      <w:numFmt w:val="decimal"/>
      <w:pStyle w:val="Heading4"/>
      <w:lvlText w:val="%1.%2.%3.%4"/>
      <w:lvlJc w:val="left"/>
      <w:pPr>
        <w:ind w:hanging="1440" w:left="1440"/>
      </w:pPr>
      <w:rPr>
        <w:rFonts w:hint="default"/>
      </w:rPr>
    </w:lvl>
    <w:lvl w:ilvl="4">
      <w:start w:val="1"/>
      <w:numFmt w:val="none"/>
      <w:pStyle w:val="Heading5"/>
      <w:suff w:val="nothing"/>
      <w:lvlText w:val=""/>
      <w:lvlJc w:val="left"/>
      <w:pPr>
        <w:ind w:hanging="1440" w:left="1440"/>
      </w:pPr>
      <w:rPr>
        <w:rFonts w:hint="default"/>
      </w:rPr>
    </w:lvl>
    <w:lvl w:ilvl="5">
      <w:start w:val="1"/>
      <w:numFmt w:val="none"/>
      <w:pStyle w:val="Heading6"/>
      <w:suff w:val="nothing"/>
      <w:lvlText w:val=""/>
      <w:lvlJc w:val="left"/>
      <w:pPr>
        <w:ind w:hanging="1440" w:left="1440"/>
      </w:pPr>
      <w:rPr>
        <w:rFonts w:hint="default"/>
      </w:rPr>
    </w:lvl>
    <w:lvl w:ilvl="6">
      <w:start w:val="1"/>
      <w:numFmt w:val="none"/>
      <w:pStyle w:val="Heading7"/>
      <w:suff w:val="nothing"/>
      <w:lvlText w:val=""/>
      <w:lvlJc w:val="left"/>
      <w:pPr>
        <w:ind w:hanging="1440" w:left="1440"/>
      </w:pPr>
      <w:rPr>
        <w:rFonts w:hint="default"/>
      </w:rPr>
    </w:lvl>
    <w:lvl w:ilvl="7">
      <w:start w:val="1"/>
      <w:numFmt w:val="none"/>
      <w:pStyle w:val="Heading8"/>
      <w:suff w:val="nothing"/>
      <w:lvlText w:val=""/>
      <w:lvlJc w:val="left"/>
      <w:pPr>
        <w:ind w:hanging="1440" w:left="1440"/>
      </w:pPr>
      <w:rPr>
        <w:rFonts w:hint="default"/>
      </w:rPr>
    </w:lvl>
    <w:lvl w:ilvl="8">
      <w:start w:val="1"/>
      <w:numFmt w:val="none"/>
      <w:pStyle w:val="Heading9"/>
      <w:suff w:val="nothing"/>
      <w:lvlText w:val=""/>
      <w:lvlJc w:val="left"/>
      <w:pPr>
        <w:ind w:hanging="1440" w:left="1440"/>
      </w:pPr>
      <w:rPr>
        <w:rFonts w:hint="default"/>
      </w:rPr>
    </w:lvl>
  </w:abstractNum>
  <w:abstractNum w:abstractNumId="9">
    <w:nsid w:val="3E190D63"/>
    <w:multiLevelType w:val="singleLevel"/>
    <w:tmpl w:val="F7B0AE98"/>
    <w:lvl w:ilvl="0">
      <w:start w:val="1"/>
      <w:numFmt w:val="bullet"/>
      <w:pStyle w:val="BulletBody"/>
      <w:lvlText w:val=""/>
      <w:lvlJc w:val="left"/>
      <w:pPr>
        <w:ind w:hanging="360" w:left="1800"/>
      </w:pPr>
      <w:rPr>
        <w:rFonts w:hAnsi="Symbol" w:ascii="Symbol" w:hint="default"/>
      </w:rPr>
    </w:lvl>
  </w:abstractNum>
  <w:abstractNum w:abstractNumId="10">
    <w:nsid w:val="3F665A9B"/>
    <w:multiLevelType w:val="multilevel"/>
    <w:tmpl w:val="644AED48"/>
    <w:lvl w:ilvl="0">
      <w:start w:val="1"/>
      <w:numFmt w:val="none"/>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11">
    <w:nsid w:val="490F7A61"/>
    <w:multiLevelType w:val="multilevel"/>
    <w:tmpl w:val="770A4B1C"/>
    <w:styleLink w:val="ComptelNote"/>
    <w:lvl w:ilvl="0">
      <w:start w:val="1"/>
      <w:numFmt w:val="none"/>
      <w:pStyle w:val="Note"/>
      <w:lvlText w:val="Note"/>
      <w:lvlJc w:val="left"/>
      <w:pPr>
        <w:ind w:hanging="720" w:left="2160"/>
      </w:pPr>
      <w:rPr>
        <w:rFonts w:hint="default"/>
        <w:b/>
        <w:i w:val="false"/>
      </w:rPr>
    </w:lvl>
    <w:lvl w:ilvl="1">
      <w:start w:val="1"/>
      <w:numFmt w:val="none"/>
      <w:lvlText w:val=""/>
      <w:lvlJc w:val="left"/>
      <w:pPr>
        <w:ind w:hanging="720" w:left="2160"/>
      </w:pPr>
      <w:rPr>
        <w:rFonts w:hint="default"/>
        <w:b/>
        <w:i w:val="false"/>
      </w:rPr>
    </w:lvl>
    <w:lvl w:ilvl="2">
      <w:start w:val="1"/>
      <w:numFmt w:val="none"/>
      <w:lvlText w:val=""/>
      <w:lvlJc w:val="left"/>
      <w:pPr>
        <w:ind w:hanging="720" w:left="2160"/>
      </w:pPr>
      <w:rPr>
        <w:rFonts w:hint="default"/>
      </w:rPr>
    </w:lvl>
    <w:lvl w:ilvl="3">
      <w:start w:val="1"/>
      <w:numFmt w:val="none"/>
      <w:lvlText w:val=""/>
      <w:lvlJc w:val="left"/>
      <w:pPr>
        <w:ind w:hanging="720" w:left="2160"/>
      </w:pPr>
      <w:rPr>
        <w:rFonts w:hint="default"/>
      </w:rPr>
    </w:lvl>
    <w:lvl w:ilvl="4">
      <w:start w:val="1"/>
      <w:numFmt w:val="none"/>
      <w:lvlText w:val=""/>
      <w:lvlJc w:val="left"/>
      <w:pPr>
        <w:ind w:hanging="720" w:left="2160"/>
      </w:pPr>
      <w:rPr>
        <w:rFonts w:hint="default"/>
      </w:rPr>
    </w:lvl>
    <w:lvl w:ilvl="5">
      <w:start w:val="1"/>
      <w:numFmt w:val="none"/>
      <w:lvlText w:val=""/>
      <w:lvlJc w:val="left"/>
      <w:pPr>
        <w:ind w:hanging="720" w:left="2160"/>
      </w:pPr>
      <w:rPr>
        <w:rFonts w:hint="default"/>
      </w:rPr>
    </w:lvl>
    <w:lvl w:ilvl="6">
      <w:start w:val="1"/>
      <w:numFmt w:val="none"/>
      <w:lvlText w:val=""/>
      <w:lvlJc w:val="left"/>
      <w:pPr>
        <w:ind w:hanging="720" w:left="2160"/>
      </w:pPr>
      <w:rPr>
        <w:rFonts w:hint="default"/>
      </w:rPr>
    </w:lvl>
    <w:lvl w:ilvl="7">
      <w:start w:val="1"/>
      <w:numFmt w:val="none"/>
      <w:lvlText w:val=""/>
      <w:lvlJc w:val="left"/>
      <w:pPr>
        <w:ind w:hanging="720" w:left="2160"/>
      </w:pPr>
      <w:rPr>
        <w:rFonts w:hint="default"/>
      </w:rPr>
    </w:lvl>
    <w:lvl w:ilvl="8">
      <w:start w:val="1"/>
      <w:numFmt w:val="none"/>
      <w:lvlText w:val=""/>
      <w:lvlJc w:val="left"/>
      <w:pPr>
        <w:ind w:hanging="720" w:left="2160"/>
      </w:pPr>
      <w:rPr>
        <w:rFonts w:hint="default"/>
      </w:rPr>
    </w:lvl>
  </w:abstractNum>
  <w:abstractNum w:abstractNumId="12">
    <w:nsid w:val="4A270972"/>
    <w:multiLevelType w:val="hybridMultilevel"/>
    <w:tmpl w:val="14A0C05C"/>
    <w:lvl w:tplc="60482950" w:ilvl="0">
      <w:start w:val="1"/>
      <w:numFmt w:val="bullet"/>
      <w:lvlText w:val=""/>
      <w:lvlJc w:val="left"/>
      <w:pPr>
        <w:ind w:hanging="360" w:left="720"/>
      </w:pPr>
      <w:rPr>
        <w:rFonts w:hAnsi="Symbol" w:ascii="Symbol" w:hint="default"/>
      </w:rPr>
    </w:lvl>
    <w:lvl w:tentative="true" w:tplc="3EB64C22" w:ilvl="1">
      <w:start w:val="1"/>
      <w:numFmt w:val="bullet"/>
      <w:lvlText w:val="o"/>
      <w:lvlJc w:val="left"/>
      <w:pPr>
        <w:ind w:hanging="360" w:left="1440"/>
      </w:pPr>
      <w:rPr>
        <w:rFonts w:cs="Courier New" w:hAnsi="Courier New" w:ascii="Courier New" w:hint="default"/>
      </w:rPr>
    </w:lvl>
    <w:lvl w:tentative="true" w:tplc="11E61A9E" w:ilvl="2">
      <w:start w:val="1"/>
      <w:numFmt w:val="bullet"/>
      <w:lvlText w:val=""/>
      <w:lvlJc w:val="left"/>
      <w:pPr>
        <w:ind w:hanging="360" w:left="2160"/>
      </w:pPr>
      <w:rPr>
        <w:rFonts w:hAnsi="Wingdings" w:ascii="Wingdings" w:hint="default"/>
      </w:rPr>
    </w:lvl>
    <w:lvl w:tentative="true" w:tplc="A21C755A" w:ilvl="3">
      <w:start w:val="1"/>
      <w:numFmt w:val="bullet"/>
      <w:lvlText w:val=""/>
      <w:lvlJc w:val="left"/>
      <w:pPr>
        <w:ind w:hanging="360" w:left="2880"/>
      </w:pPr>
      <w:rPr>
        <w:rFonts w:hAnsi="Symbol" w:ascii="Symbol" w:hint="default"/>
      </w:rPr>
    </w:lvl>
    <w:lvl w:tentative="true" w:tplc="5886678C" w:ilvl="4">
      <w:start w:val="1"/>
      <w:numFmt w:val="bullet"/>
      <w:lvlText w:val="o"/>
      <w:lvlJc w:val="left"/>
      <w:pPr>
        <w:ind w:hanging="360" w:left="3600"/>
      </w:pPr>
      <w:rPr>
        <w:rFonts w:cs="Courier New" w:hAnsi="Courier New" w:ascii="Courier New" w:hint="default"/>
      </w:rPr>
    </w:lvl>
    <w:lvl w:tentative="true" w:tplc="D602C8D8" w:ilvl="5">
      <w:start w:val="1"/>
      <w:numFmt w:val="bullet"/>
      <w:lvlText w:val=""/>
      <w:lvlJc w:val="left"/>
      <w:pPr>
        <w:ind w:hanging="360" w:left="4320"/>
      </w:pPr>
      <w:rPr>
        <w:rFonts w:hAnsi="Wingdings" w:ascii="Wingdings" w:hint="default"/>
      </w:rPr>
    </w:lvl>
    <w:lvl w:tentative="true" w:tplc="8BCEE0D2" w:ilvl="6">
      <w:start w:val="1"/>
      <w:numFmt w:val="bullet"/>
      <w:lvlText w:val=""/>
      <w:lvlJc w:val="left"/>
      <w:pPr>
        <w:ind w:hanging="360" w:left="5040"/>
      </w:pPr>
      <w:rPr>
        <w:rFonts w:hAnsi="Symbol" w:ascii="Symbol" w:hint="default"/>
      </w:rPr>
    </w:lvl>
    <w:lvl w:tentative="true" w:tplc="61EAD7A6" w:ilvl="7">
      <w:start w:val="1"/>
      <w:numFmt w:val="bullet"/>
      <w:lvlText w:val="o"/>
      <w:lvlJc w:val="left"/>
      <w:pPr>
        <w:ind w:hanging="360" w:left="5760"/>
      </w:pPr>
      <w:rPr>
        <w:rFonts w:cs="Courier New" w:hAnsi="Courier New" w:ascii="Courier New" w:hint="default"/>
      </w:rPr>
    </w:lvl>
    <w:lvl w:tentative="true" w:tplc="872AE1F2" w:ilvl="8">
      <w:start w:val="1"/>
      <w:numFmt w:val="bullet"/>
      <w:lvlText w:val=""/>
      <w:lvlJc w:val="left"/>
      <w:pPr>
        <w:ind w:hanging="360" w:left="6480"/>
      </w:pPr>
      <w:rPr>
        <w:rFonts w:hAnsi="Wingdings" w:ascii="Wingdings" w:hint="default"/>
      </w:rPr>
    </w:lvl>
  </w:abstractNum>
  <w:abstractNum w:abstractNumId="13">
    <w:nsid w:val="660508D0"/>
    <w:multiLevelType w:val="multilevel"/>
    <w:tmpl w:val="A1D02D2A"/>
    <w:numStyleLink w:val="ComptelHeadings"/>
  </w:abstractNum>
  <w:abstractNum w:abstractNumId="14">
    <w:nsid w:val="729F1D6D"/>
    <w:multiLevelType w:val="hybridMultilevel"/>
    <w:tmpl w:val="0FF0CF2A"/>
    <w:lvl w:tplc="BD503E3E" w:ilvl="0">
      <w:start w:val="1"/>
      <w:numFmt w:val="bullet"/>
      <w:pStyle w:val="BulletBodyIndent"/>
      <w:lvlText w:val="o"/>
      <w:lvlJc w:val="left"/>
      <w:pPr>
        <w:ind w:hanging="360" w:left="2517"/>
      </w:pPr>
      <w:rPr>
        <w:rFonts w:cs="Courier New" w:hAnsi="Courier New" w:ascii="Courier New" w:hint="default"/>
      </w:rPr>
    </w:lvl>
    <w:lvl w:tentative="true" w:tplc="30F81E10" w:ilvl="1">
      <w:start w:val="1"/>
      <w:numFmt w:val="bullet"/>
      <w:lvlText w:val="o"/>
      <w:lvlJc w:val="left"/>
      <w:pPr>
        <w:ind w:hanging="360" w:left="3237"/>
      </w:pPr>
      <w:rPr>
        <w:rFonts w:cs="Courier New" w:hAnsi="Courier New" w:ascii="Courier New" w:hint="default"/>
      </w:rPr>
    </w:lvl>
    <w:lvl w:tentative="true" w:tplc="D5A6C2E0" w:ilvl="2">
      <w:start w:val="1"/>
      <w:numFmt w:val="bullet"/>
      <w:lvlText w:val=""/>
      <w:lvlJc w:val="left"/>
      <w:pPr>
        <w:ind w:hanging="360" w:left="3957"/>
      </w:pPr>
      <w:rPr>
        <w:rFonts w:hAnsi="Wingdings" w:ascii="Wingdings" w:hint="default"/>
      </w:rPr>
    </w:lvl>
    <w:lvl w:tentative="true" w:tplc="BA189D0A" w:ilvl="3">
      <w:start w:val="1"/>
      <w:numFmt w:val="bullet"/>
      <w:lvlText w:val=""/>
      <w:lvlJc w:val="left"/>
      <w:pPr>
        <w:ind w:hanging="360" w:left="4677"/>
      </w:pPr>
      <w:rPr>
        <w:rFonts w:hAnsi="Symbol" w:ascii="Symbol" w:hint="default"/>
      </w:rPr>
    </w:lvl>
    <w:lvl w:tentative="true" w:tplc="14626A14" w:ilvl="4">
      <w:start w:val="1"/>
      <w:numFmt w:val="bullet"/>
      <w:lvlText w:val="o"/>
      <w:lvlJc w:val="left"/>
      <w:pPr>
        <w:ind w:hanging="360" w:left="5397"/>
      </w:pPr>
      <w:rPr>
        <w:rFonts w:cs="Courier New" w:hAnsi="Courier New" w:ascii="Courier New" w:hint="default"/>
      </w:rPr>
    </w:lvl>
    <w:lvl w:tentative="true" w:tplc="1D3E55EE" w:ilvl="5">
      <w:start w:val="1"/>
      <w:numFmt w:val="bullet"/>
      <w:lvlText w:val=""/>
      <w:lvlJc w:val="left"/>
      <w:pPr>
        <w:ind w:hanging="360" w:left="6117"/>
      </w:pPr>
      <w:rPr>
        <w:rFonts w:hAnsi="Wingdings" w:ascii="Wingdings" w:hint="default"/>
      </w:rPr>
    </w:lvl>
    <w:lvl w:tentative="true" w:tplc="07F0FA24" w:ilvl="6">
      <w:start w:val="1"/>
      <w:numFmt w:val="bullet"/>
      <w:lvlText w:val=""/>
      <w:lvlJc w:val="left"/>
      <w:pPr>
        <w:ind w:hanging="360" w:left="6837"/>
      </w:pPr>
      <w:rPr>
        <w:rFonts w:hAnsi="Symbol" w:ascii="Symbol" w:hint="default"/>
      </w:rPr>
    </w:lvl>
    <w:lvl w:tentative="true" w:tplc="C2C24104" w:ilvl="7">
      <w:start w:val="1"/>
      <w:numFmt w:val="bullet"/>
      <w:lvlText w:val="o"/>
      <w:lvlJc w:val="left"/>
      <w:pPr>
        <w:ind w:hanging="360" w:left="7557"/>
      </w:pPr>
      <w:rPr>
        <w:rFonts w:cs="Courier New" w:hAnsi="Courier New" w:ascii="Courier New" w:hint="default"/>
      </w:rPr>
    </w:lvl>
    <w:lvl w:tentative="true" w:tplc="A37E9184" w:ilvl="8">
      <w:start w:val="1"/>
      <w:numFmt w:val="bullet"/>
      <w:lvlText w:val=""/>
      <w:lvlJc w:val="left"/>
      <w:pPr>
        <w:ind w:hanging="360" w:left="8277"/>
      </w:pPr>
      <w:rPr>
        <w:rFonts w:hAnsi="Wingdings" w:ascii="Wingdings" w:hint="default"/>
      </w:rPr>
    </w:lvl>
  </w:abstractNum>
  <w:abstractNum w:abstractNumId="15">
    <w:nsid w:val="72C41EB1"/>
    <w:multiLevelType w:val="multilevel"/>
    <w:tmpl w:val="770A4B1C"/>
    <w:numStyleLink w:val="ComptelNote"/>
  </w:abstractNum>
  <w:abstractNum w:abstractNumId="16">
    <w:nsid w:val="7CA75883"/>
    <w:multiLevelType w:val="multilevel"/>
    <w:tmpl w:val="A1D02D2A"/>
    <w:numStyleLink w:val="ComptelHeadings"/>
  </w:abstractNum>
  <w:num w:numId="1">
    <w:abstractNumId w:val="3"/>
  </w:num>
  <w:num w:numId="2">
    <w:abstractNumId w:val="8"/>
  </w:num>
  <w:num w:numId="3">
    <w:abstractNumId w:val="13"/>
  </w:num>
  <w:num w:numId="4">
    <w:abstractNumId w:val="12"/>
  </w:num>
  <w:num w:numId="5">
    <w:abstractNumId w:val="1"/>
  </w:num>
  <w:num w:numId="6">
    <w:abstractNumId w:val="11"/>
  </w:num>
  <w:num w:numId="7">
    <w:abstractNumId w:val="15"/>
  </w:num>
  <w:num w:numId="8">
    <w:abstractNumId w:val="9"/>
  </w:num>
  <w:num w:numId="9">
    <w:abstractNumId w:val="7"/>
  </w:num>
  <w:num w:numId="10">
    <w:abstractNumId w:val="5"/>
  </w:num>
  <w:num w:numId="11">
    <w:abstractNumId w:val="14"/>
  </w:num>
  <w:num w:numId="12">
    <w:abstractNumId w:val="2"/>
  </w:num>
  <w:num w:numId="13">
    <w:abstractNumId w:val="2"/>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0"/>
  </w:num>
  <w:num w:numId="28">
    <w:abstractNumId w:val="10"/>
  </w:num>
  <w:num w:numId="29">
    <w:abstractNumId w:val="4"/>
  </w:num>
  <w:num w:numId="30">
    <w:abstractNumId w:val="9"/>
  </w:num>
  <w:num w:numId="31">
    <w:abstractNumId w:val="9"/>
  </w:num>
  <w:num w:numId="32">
    <w:abstractNumId w:val="9"/>
  </w:num>
  <w:numIdMacAtCleanup w:val="14"/>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rsids>
    <w:rsidRoot w:val="00D320F1"/>
    <w:rsid w:val="00002F1A"/>
    <w:rsid w:val="00011DDF"/>
    <w:rsid w:val="00012804"/>
    <w:rsid w:val="00031A46"/>
    <w:rsid w:val="00042CB4"/>
    <w:rsid w:val="00060BF3"/>
    <w:rsid w:val="00072941"/>
    <w:rsid w:val="00076749"/>
    <w:rsid w:val="00092E60"/>
    <w:rsid w:val="000A72F4"/>
    <w:rsid w:val="000B0E26"/>
    <w:rsid w:val="000B1B4B"/>
    <w:rsid w:val="000B511A"/>
    <w:rsid w:val="000E1823"/>
    <w:rsid w:val="000F1142"/>
    <w:rsid w:val="000F4617"/>
    <w:rsid w:val="000F7634"/>
    <w:rsid w:val="00100D0A"/>
    <w:rsid w:val="00103F31"/>
    <w:rsid w:val="00106B61"/>
    <w:rsid w:val="0011599C"/>
    <w:rsid w:val="00127185"/>
    <w:rsid w:val="00146ECB"/>
    <w:rsid w:val="001829D9"/>
    <w:rsid w:val="00195F72"/>
    <w:rsid w:val="001A7807"/>
    <w:rsid w:val="001B4409"/>
    <w:rsid w:val="001C0964"/>
    <w:rsid w:val="001C17A7"/>
    <w:rsid w:val="001C1A13"/>
    <w:rsid w:val="001D2B6A"/>
    <w:rsid w:val="001D587F"/>
    <w:rsid w:val="001E7688"/>
    <w:rsid w:val="001F5307"/>
    <w:rsid w:val="001F5E00"/>
    <w:rsid w:val="001F6475"/>
    <w:rsid w:val="00203320"/>
    <w:rsid w:val="00210988"/>
    <w:rsid w:val="002228C2"/>
    <w:rsid w:val="00235FDA"/>
    <w:rsid w:val="00242C82"/>
    <w:rsid w:val="002557F4"/>
    <w:rsid w:val="00255D40"/>
    <w:rsid w:val="002602F0"/>
    <w:rsid w:val="00267D4E"/>
    <w:rsid w:val="00287DB0"/>
    <w:rsid w:val="00290C78"/>
    <w:rsid w:val="00294477"/>
    <w:rsid w:val="00295088"/>
    <w:rsid w:val="002A71EC"/>
    <w:rsid w:val="002B6754"/>
    <w:rsid w:val="002D442F"/>
    <w:rsid w:val="002D60EC"/>
    <w:rsid w:val="0030041A"/>
    <w:rsid w:val="00303F60"/>
    <w:rsid w:val="00306B17"/>
    <w:rsid w:val="0032762C"/>
    <w:rsid w:val="0032789D"/>
    <w:rsid w:val="00331642"/>
    <w:rsid w:val="00336B59"/>
    <w:rsid w:val="00337543"/>
    <w:rsid w:val="00347098"/>
    <w:rsid w:val="003472FD"/>
    <w:rsid w:val="00347EFF"/>
    <w:rsid w:val="0035550E"/>
    <w:rsid w:val="003624B6"/>
    <w:rsid w:val="00362835"/>
    <w:rsid w:val="00370F6D"/>
    <w:rsid w:val="0037419A"/>
    <w:rsid w:val="00375D43"/>
    <w:rsid w:val="003954C8"/>
    <w:rsid w:val="003B4455"/>
    <w:rsid w:val="003B6EAE"/>
    <w:rsid w:val="003C0C96"/>
    <w:rsid w:val="003C4C93"/>
    <w:rsid w:val="003C62FD"/>
    <w:rsid w:val="003D183F"/>
    <w:rsid w:val="003D3E20"/>
    <w:rsid w:val="003D453A"/>
    <w:rsid w:val="003E39CE"/>
    <w:rsid w:val="003E4206"/>
    <w:rsid w:val="003E6EDD"/>
    <w:rsid w:val="003F4FF7"/>
    <w:rsid w:val="00405355"/>
    <w:rsid w:val="00417216"/>
    <w:rsid w:val="004309B0"/>
    <w:rsid w:val="00440934"/>
    <w:rsid w:val="00465A48"/>
    <w:rsid w:val="0047192F"/>
    <w:rsid w:val="00472D4E"/>
    <w:rsid w:val="00480E63"/>
    <w:rsid w:val="00484BDA"/>
    <w:rsid w:val="004A08D2"/>
    <w:rsid w:val="004A4037"/>
    <w:rsid w:val="004A59B2"/>
    <w:rsid w:val="004D4636"/>
    <w:rsid w:val="004F226D"/>
    <w:rsid w:val="004F4E33"/>
    <w:rsid w:val="00502279"/>
    <w:rsid w:val="0051157B"/>
    <w:rsid w:val="00514A38"/>
    <w:rsid w:val="005158FB"/>
    <w:rsid w:val="005254B6"/>
    <w:rsid w:val="00526CE4"/>
    <w:rsid w:val="005408B5"/>
    <w:rsid w:val="00541251"/>
    <w:rsid w:val="0057524D"/>
    <w:rsid w:val="005811A0"/>
    <w:rsid w:val="00582273"/>
    <w:rsid w:val="00590BC8"/>
    <w:rsid w:val="00596A99"/>
    <w:rsid w:val="0059761C"/>
    <w:rsid w:val="005B4ABC"/>
    <w:rsid w:val="005B7C17"/>
    <w:rsid w:val="005C2A8C"/>
    <w:rsid w:val="005F121D"/>
    <w:rsid w:val="005F4416"/>
    <w:rsid w:val="0060349B"/>
    <w:rsid w:val="0063130E"/>
    <w:rsid w:val="006424F6"/>
    <w:rsid w:val="00645E97"/>
    <w:rsid w:val="00652754"/>
    <w:rsid w:val="00657E90"/>
    <w:rsid w:val="00662D02"/>
    <w:rsid w:val="00684B0F"/>
    <w:rsid w:val="00686B11"/>
    <w:rsid w:val="00691D14"/>
    <w:rsid w:val="00693CFA"/>
    <w:rsid w:val="006A6BA9"/>
    <w:rsid w:val="006A7DF3"/>
    <w:rsid w:val="006B1541"/>
    <w:rsid w:val="006D2B42"/>
    <w:rsid w:val="006D58AF"/>
    <w:rsid w:val="006E3D42"/>
    <w:rsid w:val="006E5418"/>
    <w:rsid w:val="0070090B"/>
    <w:rsid w:val="0070099F"/>
    <w:rsid w:val="00705FCD"/>
    <w:rsid w:val="00722AB9"/>
    <w:rsid w:val="00723746"/>
    <w:rsid w:val="007304CB"/>
    <w:rsid w:val="007549AE"/>
    <w:rsid w:val="00767D64"/>
    <w:rsid w:val="00770C61"/>
    <w:rsid w:val="00783BA5"/>
    <w:rsid w:val="0079392D"/>
    <w:rsid w:val="0079405E"/>
    <w:rsid w:val="007A4C04"/>
    <w:rsid w:val="007B4EF1"/>
    <w:rsid w:val="007C3361"/>
    <w:rsid w:val="007C46C3"/>
    <w:rsid w:val="007D760C"/>
    <w:rsid w:val="007E225E"/>
    <w:rsid w:val="007E34EB"/>
    <w:rsid w:val="00802526"/>
    <w:rsid w:val="00825AE9"/>
    <w:rsid w:val="008367D2"/>
    <w:rsid w:val="00837DC4"/>
    <w:rsid w:val="00841FD3"/>
    <w:rsid w:val="008516C7"/>
    <w:rsid w:val="008566DA"/>
    <w:rsid w:val="00864E1E"/>
    <w:rsid w:val="008912B7"/>
    <w:rsid w:val="00896066"/>
    <w:rsid w:val="008B5BF1"/>
    <w:rsid w:val="008B70D9"/>
    <w:rsid w:val="008B78D4"/>
    <w:rsid w:val="008C52A8"/>
    <w:rsid w:val="008D7481"/>
    <w:rsid w:val="008D7D4F"/>
    <w:rsid w:val="008E01A2"/>
    <w:rsid w:val="008F66C5"/>
    <w:rsid w:val="0091051F"/>
    <w:rsid w:val="0091069F"/>
    <w:rsid w:val="0093022B"/>
    <w:rsid w:val="00930338"/>
    <w:rsid w:val="00937451"/>
    <w:rsid w:val="00937974"/>
    <w:rsid w:val="009445A0"/>
    <w:rsid w:val="00945D19"/>
    <w:rsid w:val="009752C1"/>
    <w:rsid w:val="009764E1"/>
    <w:rsid w:val="00983A54"/>
    <w:rsid w:val="0098782D"/>
    <w:rsid w:val="00995AE7"/>
    <w:rsid w:val="009A2293"/>
    <w:rsid w:val="009A5C73"/>
    <w:rsid w:val="009A6BF5"/>
    <w:rsid w:val="009B7B23"/>
    <w:rsid w:val="009C04EA"/>
    <w:rsid w:val="009C1E99"/>
    <w:rsid w:val="009E04C7"/>
    <w:rsid w:val="009E2622"/>
    <w:rsid w:val="009F31AA"/>
    <w:rsid w:val="009F496D"/>
    <w:rsid w:val="009F7BC6"/>
    <w:rsid w:val="00A25963"/>
    <w:rsid w:val="00A304C6"/>
    <w:rsid w:val="00A3347B"/>
    <w:rsid w:val="00A75D74"/>
    <w:rsid w:val="00A87FA1"/>
    <w:rsid w:val="00A91879"/>
    <w:rsid w:val="00A96180"/>
    <w:rsid w:val="00A9647D"/>
    <w:rsid w:val="00AA3DE9"/>
    <w:rsid w:val="00AA61FA"/>
    <w:rsid w:val="00AA6B53"/>
    <w:rsid w:val="00AB6AA7"/>
    <w:rsid w:val="00AC0F2E"/>
    <w:rsid w:val="00AC41E6"/>
    <w:rsid w:val="00AC6E0C"/>
    <w:rsid w:val="00AD1E12"/>
    <w:rsid w:val="00B16717"/>
    <w:rsid w:val="00B20500"/>
    <w:rsid w:val="00B34B32"/>
    <w:rsid w:val="00B35813"/>
    <w:rsid w:val="00B35D85"/>
    <w:rsid w:val="00B471FD"/>
    <w:rsid w:val="00B558E7"/>
    <w:rsid w:val="00B55D29"/>
    <w:rsid w:val="00B62A7F"/>
    <w:rsid w:val="00B724C5"/>
    <w:rsid w:val="00B91DED"/>
    <w:rsid w:val="00BA7AA7"/>
    <w:rsid w:val="00BB5215"/>
    <w:rsid w:val="00BB76E4"/>
    <w:rsid w:val="00BD2C76"/>
    <w:rsid w:val="00BD5EE1"/>
    <w:rsid w:val="00BE26BE"/>
    <w:rsid w:val="00BE495D"/>
    <w:rsid w:val="00BF0FE2"/>
    <w:rsid w:val="00C009A5"/>
    <w:rsid w:val="00C32595"/>
    <w:rsid w:val="00C46424"/>
    <w:rsid w:val="00C477F9"/>
    <w:rsid w:val="00C6130A"/>
    <w:rsid w:val="00C76698"/>
    <w:rsid w:val="00C76BCC"/>
    <w:rsid w:val="00C954D2"/>
    <w:rsid w:val="00C97109"/>
    <w:rsid w:val="00CA6A2A"/>
    <w:rsid w:val="00CB14D9"/>
    <w:rsid w:val="00CC7504"/>
    <w:rsid w:val="00CD3009"/>
    <w:rsid w:val="00CE1193"/>
    <w:rsid w:val="00CE17E8"/>
    <w:rsid w:val="00CE1B2F"/>
    <w:rsid w:val="00CE1F10"/>
    <w:rsid w:val="00CE7B42"/>
    <w:rsid w:val="00CF2750"/>
    <w:rsid w:val="00CF7A4D"/>
    <w:rsid w:val="00D320F1"/>
    <w:rsid w:val="00D5371A"/>
    <w:rsid w:val="00D62583"/>
    <w:rsid w:val="00D72159"/>
    <w:rsid w:val="00D7366A"/>
    <w:rsid w:val="00D773A8"/>
    <w:rsid w:val="00D911FD"/>
    <w:rsid w:val="00DA307D"/>
    <w:rsid w:val="00DA7187"/>
    <w:rsid w:val="00DC2FED"/>
    <w:rsid w:val="00DD5299"/>
    <w:rsid w:val="00DF0202"/>
    <w:rsid w:val="00DF2448"/>
    <w:rsid w:val="00E0672F"/>
    <w:rsid w:val="00E075C0"/>
    <w:rsid w:val="00E1105D"/>
    <w:rsid w:val="00E11BC4"/>
    <w:rsid w:val="00E152F5"/>
    <w:rsid w:val="00E16B52"/>
    <w:rsid w:val="00E22912"/>
    <w:rsid w:val="00E25F4E"/>
    <w:rsid w:val="00E600E7"/>
    <w:rsid w:val="00E627B6"/>
    <w:rsid w:val="00E63F16"/>
    <w:rsid w:val="00E67FC0"/>
    <w:rsid w:val="00E7026E"/>
    <w:rsid w:val="00E73C71"/>
    <w:rsid w:val="00E8274E"/>
    <w:rsid w:val="00E8640F"/>
    <w:rsid w:val="00E90B98"/>
    <w:rsid w:val="00EB1384"/>
    <w:rsid w:val="00EC7B89"/>
    <w:rsid w:val="00ED53C3"/>
    <w:rsid w:val="00EE5D10"/>
    <w:rsid w:val="00EF6B6D"/>
    <w:rsid w:val="00F00C7F"/>
    <w:rsid w:val="00F055A5"/>
    <w:rsid w:val="00F12F46"/>
    <w:rsid w:val="00F134C7"/>
    <w:rsid w:val="00F243DA"/>
    <w:rsid w:val="00F3761D"/>
    <w:rsid w:val="00F422E9"/>
    <w:rsid w:val="00F51DAA"/>
    <w:rsid w:val="00F73BFF"/>
    <w:rsid w:val="00F80E45"/>
    <w:rsid w:val="00F81410"/>
    <w:rsid w:val="00F85974"/>
    <w:rsid w:val="00F94C63"/>
    <w:rsid w:val="00FA496C"/>
    <w:rsid w:val="00FB2C8D"/>
    <w:rsid w:val="00FB5327"/>
    <w:rsid w:val="00FB6C31"/>
    <w:rsid w:val="00FC2E99"/>
    <w:rsid w:val="00FC35BD"/>
    <w:rsid w:val="00FC4521"/>
    <w:rsid w:val="00FD2937"/>
    <w:rsid w:val="00FD7CBB"/>
    <w:rsid w:val="00FE32A8"/>
    <w:rsid w:val="00FE7197"/>
    <w:rsid w:val="00FF514C"/>
    <w:rsid w:val="00FF74C1"/>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shapeDefaults>
    <o:shapedefaults v:ext="edit" spidmax="2049"/>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HAnsi" w:hAnsiTheme="minorHAnsi" w:asciiTheme="minorHAnsi"/>
        <w:sz w:val="24"/>
        <w:szCs w:val="24"/>
        <w:lang w:bidi="ar-SA" w:eastAsia="en-US" w:val="fi-FI"/>
      </w:rPr>
    </w:rPrDefault>
    <w:pPrDefault/>
  </w:docDefaults>
  <w:latentStyles w:count="375" w:defQFormat="false" w:defUnhideWhenUsed="false" w:defSemiHidden="false" w:defUIPriority="99" w:defLockedState="false">
    <w:lsdException w:qFormat="true" w:uiPriority="0" w:name="Normal"/>
    <w:lsdException w:qFormat="true" w:uiPriority="0" w:name="heading 1"/>
    <w:lsdException w:qFormat="true" w:unhideWhenUsed="true" w:semiHidden="true" w:uiPriority="0" w:name="heading 2"/>
    <w:lsdException w:qFormat="true" w:unhideWhenUsed="true" w:semiHidden="true" w:uiPriority="0" w:name="heading 3"/>
    <w:lsdException w:qFormat="true" w:unhideWhenUsed="true" w:semiHidden="true" w:uiPriority="0" w:name="heading 4"/>
    <w:lsdException w:unhideWhenUsed="true" w:semiHidden="true" w:uiPriority="0" w:name="heading 5"/>
    <w:lsdException w:unhideWhenUsed="true" w:semiHidden="true" w:uiPriority="0" w:name="heading 6"/>
    <w:lsdException w:unhideWhenUsed="true" w:semiHidden="true" w:uiPriority="0" w:name="heading 7"/>
    <w:lsdException w:unhideWhenUsed="true" w:semiHidden="true" w:uiPriority="0" w:name="heading 8"/>
    <w:lsdException w:unhideWhenUsed="true" w:semiHidden="true" w:uiPriority="0"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qFormat="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qFormat="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uiPriority="0" w:name="List Number 5"/>
    <w:lsdException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unhideWhenUsed="true" w:semiHidden="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nhideWhenUsed="true" w:semiHidden="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true" w:semiHidden="true" w:uiPriority="37" w:name="Bibliography"/>
    <w:lsdException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rsid w:val="00294477"/>
    <w:rPr>
      <w:lang w:val="en-GB"/>
    </w:rPr>
  </w:style>
  <w:style w:styleId="Heading1" w:type="paragraph">
    <w:name w:val="heading 1"/>
    <w:basedOn w:val="Normal"/>
    <w:next w:val="Body"/>
    <w:link w:val="Heading1Char"/>
    <w:qFormat/>
    <w:rsid w:val="00F80E45"/>
    <w:pPr>
      <w:keepNext/>
      <w:pageBreakBefore/>
      <w:numPr>
        <w:numId w:val="26"/>
      </w:numPr>
      <w:spacing w:after="240"/>
      <w:outlineLvl w:val="0"/>
    </w:pPr>
    <w:rPr>
      <w:rFonts w:cstheme="majorBidi" w:eastAsiaTheme="majorEastAsia" w:hAnsiTheme="majorHAnsi" w:asciiTheme="majorHAnsi"/>
      <w:b/>
      <w:bCs/>
      <w:sz w:val="28"/>
      <w:szCs w:val="28"/>
    </w:rPr>
  </w:style>
  <w:style w:styleId="Heading2" w:type="paragraph">
    <w:name w:val="heading 2"/>
    <w:basedOn w:val="Normal"/>
    <w:next w:val="Body"/>
    <w:link w:val="Heading2Char"/>
    <w:unhideWhenUsed/>
    <w:qFormat/>
    <w:rsid w:val="00F80E45"/>
    <w:pPr>
      <w:keepNext/>
      <w:keepLines/>
      <w:numPr>
        <w:ilvl w:val="1"/>
        <w:numId w:val="26"/>
      </w:numPr>
      <w:spacing w:after="120" w:before="240"/>
      <w:outlineLvl w:val="1"/>
    </w:pPr>
    <w:rPr>
      <w:rFonts w:cstheme="majorBidi" w:eastAsiaTheme="majorEastAsia" w:hAnsiTheme="majorHAnsi" w:asciiTheme="majorHAnsi"/>
      <w:b/>
      <w:bCs/>
      <w:szCs w:val="26"/>
    </w:rPr>
  </w:style>
  <w:style w:styleId="Heading3" w:type="paragraph">
    <w:name w:val="heading 3"/>
    <w:basedOn w:val="Normal"/>
    <w:next w:val="Body"/>
    <w:link w:val="Heading3Char"/>
    <w:unhideWhenUsed/>
    <w:qFormat/>
    <w:rsid w:val="00F80E45"/>
    <w:pPr>
      <w:keepNext/>
      <w:keepLines/>
      <w:numPr>
        <w:ilvl w:val="2"/>
        <w:numId w:val="26"/>
      </w:numPr>
      <w:spacing w:after="120" w:before="240"/>
      <w:outlineLvl w:val="2"/>
    </w:pPr>
    <w:rPr>
      <w:rFonts w:cstheme="majorBidi" w:eastAsiaTheme="majorEastAsia" w:hAnsiTheme="majorHAnsi" w:asciiTheme="majorHAnsi"/>
      <w:b/>
      <w:bCs/>
      <w:sz w:val="22"/>
    </w:rPr>
  </w:style>
  <w:style w:styleId="Heading4" w:type="paragraph">
    <w:name w:val="heading 4"/>
    <w:basedOn w:val="Normal"/>
    <w:next w:val="Body"/>
    <w:link w:val="Heading4Char"/>
    <w:unhideWhenUsed/>
    <w:qFormat/>
    <w:rsid w:val="00502279"/>
    <w:pPr>
      <w:keepNext/>
      <w:keepLines/>
      <w:numPr>
        <w:ilvl w:val="3"/>
        <w:numId w:val="26"/>
      </w:numPr>
      <w:spacing w:after="180"/>
      <w:outlineLvl w:val="3"/>
    </w:pPr>
    <w:rPr>
      <w:rFonts w:cstheme="majorBidi" w:eastAsiaTheme="majorEastAsia" w:hAnsiTheme="majorHAnsi" w:asciiTheme="majorHAnsi"/>
      <w:b/>
      <w:bCs/>
      <w:iCs/>
      <w:sz w:val="22"/>
    </w:rPr>
  </w:style>
  <w:style w:styleId="Heading5" w:type="paragraph">
    <w:name w:val="heading 5"/>
    <w:basedOn w:val="Normal"/>
    <w:next w:val="Body"/>
    <w:link w:val="Heading5Char"/>
    <w:unhideWhenUsed/>
    <w:rsid w:val="00F80E45"/>
    <w:pPr>
      <w:keepNext/>
      <w:keepLines/>
      <w:numPr>
        <w:ilvl w:val="4"/>
        <w:numId w:val="26"/>
      </w:numPr>
      <w:spacing w:after="180"/>
      <w:outlineLvl w:val="4"/>
    </w:pPr>
    <w:rPr>
      <w:rFonts w:cstheme="majorBidi" w:eastAsiaTheme="majorEastAsia" w:hAnsiTheme="majorHAnsi" w:asciiTheme="majorHAnsi"/>
    </w:rPr>
  </w:style>
  <w:style w:styleId="Heading6" w:type="paragraph">
    <w:name w:val="heading 6"/>
    <w:basedOn w:val="Normal"/>
    <w:next w:val="Body"/>
    <w:link w:val="Heading6Char"/>
    <w:unhideWhenUsed/>
    <w:rsid w:val="00F80E45"/>
    <w:pPr>
      <w:keepNext/>
      <w:keepLines/>
      <w:numPr>
        <w:ilvl w:val="5"/>
        <w:numId w:val="26"/>
      </w:numPr>
      <w:spacing w:after="180"/>
      <w:outlineLvl w:val="5"/>
    </w:pPr>
    <w:rPr>
      <w:rFonts w:cstheme="majorBidi" w:eastAsiaTheme="majorEastAsia" w:hAnsiTheme="majorHAnsi" w:asciiTheme="majorHAnsi"/>
      <w:iCs/>
    </w:rPr>
  </w:style>
  <w:style w:styleId="Heading7" w:type="paragraph">
    <w:name w:val="heading 7"/>
    <w:basedOn w:val="Normal"/>
    <w:next w:val="Body"/>
    <w:link w:val="Heading7Char"/>
    <w:unhideWhenUsed/>
    <w:rsid w:val="00F80E45"/>
    <w:pPr>
      <w:keepNext/>
      <w:keepLines/>
      <w:numPr>
        <w:ilvl w:val="6"/>
        <w:numId w:val="26"/>
      </w:numPr>
      <w:spacing w:after="180"/>
      <w:outlineLvl w:val="6"/>
    </w:pPr>
    <w:rPr>
      <w:rFonts w:cstheme="majorBidi" w:eastAsiaTheme="majorEastAsia" w:hAnsiTheme="majorHAnsi" w:asciiTheme="majorHAnsi"/>
      <w:iCs/>
    </w:rPr>
  </w:style>
  <w:style w:styleId="Heading8" w:type="paragraph">
    <w:name w:val="heading 8"/>
    <w:basedOn w:val="Normal"/>
    <w:next w:val="Body"/>
    <w:link w:val="Heading8Char"/>
    <w:unhideWhenUsed/>
    <w:rsid w:val="00F80E45"/>
    <w:pPr>
      <w:keepNext/>
      <w:keepLines/>
      <w:numPr>
        <w:ilvl w:val="7"/>
        <w:numId w:val="26"/>
      </w:numPr>
      <w:spacing w:after="180"/>
      <w:outlineLvl w:val="7"/>
    </w:pPr>
    <w:rPr>
      <w:rFonts w:cstheme="majorBidi" w:eastAsiaTheme="majorEastAsia" w:hAnsiTheme="majorHAnsi" w:asciiTheme="majorHAnsi"/>
      <w:szCs w:val="20"/>
    </w:rPr>
  </w:style>
  <w:style w:styleId="Heading9" w:type="paragraph">
    <w:name w:val="heading 9"/>
    <w:basedOn w:val="Normal"/>
    <w:next w:val="Body"/>
    <w:link w:val="Heading9Char"/>
    <w:unhideWhenUsed/>
    <w:rsid w:val="00F80E45"/>
    <w:pPr>
      <w:keepNext/>
      <w:keepLines/>
      <w:numPr>
        <w:ilvl w:val="8"/>
        <w:numId w:val="26"/>
      </w:numPr>
      <w:spacing w:after="180"/>
      <w:outlineLvl w:val="8"/>
    </w:pPr>
    <w:rPr>
      <w:rFonts w:cstheme="majorBidi" w:eastAsiaTheme="majorEastAsia" w:hAnsiTheme="majorHAnsi" w:asciiTheme="majorHAnsi"/>
      <w:iCs/>
      <w:szCs w:val="2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TableGrid" w:type="table">
    <w:name w:val="Table Grid"/>
    <w:basedOn w:val="TableNormal"/>
    <w:uiPriority w:val="59"/>
    <w:rsid w:val="00767D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Noborders" w:type="table">
    <w:name w:val="No borders"/>
    <w:basedOn w:val="TableNormal"/>
    <w:uiPriority w:val="99"/>
    <w:rsid w:val="00767D64"/>
    <w:tblPr>
      <w:tblCellMar>
        <w:left w:type="dxa" w:w="0"/>
        <w:right w:type="dxa" w:w="0"/>
      </w:tblCellMar>
    </w:tblPr>
  </w:style>
  <w:style w:styleId="PlaceholderText" w:type="character">
    <w:name w:val="Placeholder Text"/>
    <w:basedOn w:val="DefaultParagraphFont"/>
    <w:uiPriority w:val="99"/>
    <w:semiHidden/>
    <w:rsid w:val="00146ECB"/>
    <w:rPr>
      <w:color w:val="auto"/>
    </w:rPr>
  </w:style>
  <w:style w:styleId="BalloonText" w:type="paragraph">
    <w:name w:val="Balloon Text"/>
    <w:basedOn w:val="Normal"/>
    <w:link w:val="BalloonTextChar"/>
    <w:uiPriority w:val="99"/>
    <w:semiHidden/>
    <w:unhideWhenUsed/>
    <w:rsid w:val="00767D64"/>
    <w:rPr>
      <w:rFonts w:cs="Tahoma" w:hAnsi="Tahoma" w:ascii="Tahoma"/>
      <w:sz w:val="16"/>
      <w:szCs w:val="16"/>
    </w:rPr>
  </w:style>
  <w:style w:customStyle="true" w:styleId="BalloonTextChar" w:type="character">
    <w:name w:val="Balloon Text Char"/>
    <w:basedOn w:val="DefaultParagraphFont"/>
    <w:link w:val="BalloonText"/>
    <w:uiPriority w:val="99"/>
    <w:semiHidden/>
    <w:rsid w:val="00767D64"/>
    <w:rPr>
      <w:rFonts w:cs="Tahoma" w:hAnsi="Tahoma" w:ascii="Tahoma"/>
      <w:sz w:val="16"/>
      <w:szCs w:val="16"/>
    </w:rPr>
  </w:style>
  <w:style w:styleId="Header" w:type="paragraph">
    <w:name w:val="header"/>
    <w:basedOn w:val="Normal"/>
    <w:link w:val="HeaderChar"/>
    <w:uiPriority w:val="99"/>
    <w:unhideWhenUsed/>
    <w:rsid w:val="005F4416"/>
    <w:rPr>
      <w:rFonts w:hAnsiTheme="majorHAnsi" w:asciiTheme="majorHAnsi"/>
      <w:sz w:val="20"/>
    </w:rPr>
  </w:style>
  <w:style w:customStyle="true" w:styleId="HeaderChar" w:type="character">
    <w:name w:val="Header Char"/>
    <w:basedOn w:val="DefaultParagraphFont"/>
    <w:link w:val="Header"/>
    <w:uiPriority w:val="99"/>
    <w:rsid w:val="005F4416"/>
    <w:rPr>
      <w:rFonts w:hAnsiTheme="majorHAnsi" w:asciiTheme="majorHAnsi"/>
      <w:sz w:val="20"/>
    </w:rPr>
  </w:style>
  <w:style w:styleId="Footer" w:type="paragraph">
    <w:name w:val="footer"/>
    <w:basedOn w:val="Normal"/>
    <w:link w:val="FooterChar"/>
    <w:uiPriority w:val="99"/>
    <w:unhideWhenUsed/>
    <w:rsid w:val="008D7481"/>
    <w:pPr>
      <w:spacing w:before="60"/>
    </w:pPr>
    <w:rPr>
      <w:rFonts w:hAnsiTheme="majorHAnsi" w:asciiTheme="majorHAnsi"/>
      <w:sz w:val="16"/>
    </w:rPr>
  </w:style>
  <w:style w:customStyle="true" w:styleId="FooterChar" w:type="character">
    <w:name w:val="Footer Char"/>
    <w:basedOn w:val="DefaultParagraphFont"/>
    <w:link w:val="Footer"/>
    <w:uiPriority w:val="99"/>
    <w:rsid w:val="008D7481"/>
    <w:rPr>
      <w:rFonts w:hAnsiTheme="majorHAnsi" w:asciiTheme="majorHAnsi"/>
      <w:sz w:val="16"/>
      <w:lang w:val="en-GB"/>
    </w:rPr>
  </w:style>
  <w:style w:customStyle="true" w:styleId="Heading1Char" w:type="character">
    <w:name w:val="Heading 1 Char"/>
    <w:basedOn w:val="DefaultParagraphFont"/>
    <w:link w:val="Heading1"/>
    <w:rsid w:val="00F80E45"/>
    <w:rPr>
      <w:rFonts w:cstheme="majorBidi" w:eastAsiaTheme="majorEastAsia" w:hAnsiTheme="majorHAnsi" w:asciiTheme="majorHAnsi"/>
      <w:b/>
      <w:bCs/>
      <w:sz w:val="28"/>
      <w:szCs w:val="28"/>
      <w:lang w:val="en-GB"/>
    </w:rPr>
  </w:style>
  <w:style w:customStyle="true" w:styleId="Heading2Char" w:type="character">
    <w:name w:val="Heading 2 Char"/>
    <w:basedOn w:val="DefaultParagraphFont"/>
    <w:link w:val="Heading2"/>
    <w:rsid w:val="00F80E45"/>
    <w:rPr>
      <w:rFonts w:cstheme="majorBidi" w:eastAsiaTheme="majorEastAsia" w:hAnsiTheme="majorHAnsi" w:asciiTheme="majorHAnsi"/>
      <w:b/>
      <w:bCs/>
      <w:szCs w:val="26"/>
      <w:lang w:val="en-GB"/>
    </w:rPr>
  </w:style>
  <w:style w:customStyle="true" w:styleId="Heading3Char" w:type="character">
    <w:name w:val="Heading 3 Char"/>
    <w:basedOn w:val="DefaultParagraphFont"/>
    <w:link w:val="Heading3"/>
    <w:rsid w:val="00F80E45"/>
    <w:rPr>
      <w:rFonts w:cstheme="majorBidi" w:eastAsiaTheme="majorEastAsia" w:hAnsiTheme="majorHAnsi" w:asciiTheme="majorHAnsi"/>
      <w:b/>
      <w:bCs/>
      <w:sz w:val="22"/>
      <w:lang w:val="en-GB"/>
    </w:rPr>
  </w:style>
  <w:style w:customStyle="true" w:styleId="Body" w:type="paragraph">
    <w:name w:val="Body"/>
    <w:basedOn w:val="Normal"/>
    <w:link w:val="BodyChar"/>
    <w:qFormat/>
    <w:rsid w:val="004F4E33"/>
    <w:pPr>
      <w:spacing w:after="220"/>
      <w:ind w:left="1440"/>
    </w:pPr>
  </w:style>
  <w:style w:customStyle="true" w:styleId="Heading4Char" w:type="character">
    <w:name w:val="Heading 4 Char"/>
    <w:basedOn w:val="DefaultParagraphFont"/>
    <w:link w:val="Heading4"/>
    <w:rsid w:val="00502279"/>
    <w:rPr>
      <w:rFonts w:cstheme="majorBidi" w:eastAsiaTheme="majorEastAsia" w:hAnsiTheme="majorHAnsi" w:asciiTheme="majorHAnsi"/>
      <w:b/>
      <w:bCs/>
      <w:iCs/>
      <w:sz w:val="22"/>
      <w:lang w:val="en-GB"/>
    </w:rPr>
  </w:style>
  <w:style w:customStyle="true" w:styleId="BodyChar" w:type="character">
    <w:name w:val="Body Char"/>
    <w:basedOn w:val="DefaultParagraphFont"/>
    <w:link w:val="Body"/>
    <w:rsid w:val="00C477F9"/>
    <w:rPr>
      <w:lang w:val="en-GB"/>
    </w:rPr>
  </w:style>
  <w:style w:customStyle="true" w:styleId="Heading5Char" w:type="character">
    <w:name w:val="Heading 5 Char"/>
    <w:basedOn w:val="DefaultParagraphFont"/>
    <w:link w:val="Heading5"/>
    <w:rsid w:val="00F80E45"/>
    <w:rPr>
      <w:rFonts w:cstheme="majorBidi" w:eastAsiaTheme="majorEastAsia" w:hAnsiTheme="majorHAnsi" w:asciiTheme="majorHAnsi"/>
      <w:lang w:val="en-GB"/>
    </w:rPr>
  </w:style>
  <w:style w:customStyle="true" w:styleId="Heading6Char" w:type="character">
    <w:name w:val="Heading 6 Char"/>
    <w:basedOn w:val="DefaultParagraphFont"/>
    <w:link w:val="Heading6"/>
    <w:rsid w:val="00F80E45"/>
    <w:rPr>
      <w:rFonts w:cstheme="majorBidi" w:eastAsiaTheme="majorEastAsia" w:hAnsiTheme="majorHAnsi" w:asciiTheme="majorHAnsi"/>
      <w:iCs/>
      <w:lang w:val="en-GB"/>
    </w:rPr>
  </w:style>
  <w:style w:customStyle="true" w:styleId="Heading7Char" w:type="character">
    <w:name w:val="Heading 7 Char"/>
    <w:basedOn w:val="DefaultParagraphFont"/>
    <w:link w:val="Heading7"/>
    <w:rsid w:val="00F80E45"/>
    <w:rPr>
      <w:rFonts w:cstheme="majorBidi" w:eastAsiaTheme="majorEastAsia" w:hAnsiTheme="majorHAnsi" w:asciiTheme="majorHAnsi"/>
      <w:iCs/>
      <w:lang w:val="en-GB"/>
    </w:rPr>
  </w:style>
  <w:style w:customStyle="true" w:styleId="Heading8Char" w:type="character">
    <w:name w:val="Heading 8 Char"/>
    <w:basedOn w:val="DefaultParagraphFont"/>
    <w:link w:val="Heading8"/>
    <w:rsid w:val="00F80E45"/>
    <w:rPr>
      <w:rFonts w:cstheme="majorBidi" w:eastAsiaTheme="majorEastAsia" w:hAnsiTheme="majorHAnsi" w:asciiTheme="majorHAnsi"/>
      <w:szCs w:val="20"/>
      <w:lang w:val="en-GB"/>
    </w:rPr>
  </w:style>
  <w:style w:customStyle="true" w:styleId="Heading9Char" w:type="character">
    <w:name w:val="Heading 9 Char"/>
    <w:basedOn w:val="DefaultParagraphFont"/>
    <w:link w:val="Heading9"/>
    <w:rsid w:val="00F80E45"/>
    <w:rPr>
      <w:rFonts w:cstheme="majorBidi" w:eastAsiaTheme="majorEastAsia" w:hAnsiTheme="majorHAnsi" w:asciiTheme="majorHAnsi"/>
      <w:iCs/>
      <w:szCs w:val="20"/>
      <w:lang w:val="en-GB"/>
    </w:rPr>
  </w:style>
  <w:style w:customStyle="true" w:styleId="BulletBody" w:type="paragraph">
    <w:name w:val="BulletBody"/>
    <w:basedOn w:val="Body"/>
    <w:link w:val="BulletBodyChar"/>
    <w:qFormat/>
    <w:rsid w:val="00076749"/>
    <w:pPr>
      <w:numPr>
        <w:numId w:val="8"/>
      </w:numPr>
      <w:spacing w:after="120"/>
    </w:pPr>
  </w:style>
  <w:style w:customStyle="true" w:styleId="BulletBodyLast" w:type="paragraph">
    <w:name w:val="BulletBodyLast"/>
    <w:basedOn w:val="Body"/>
    <w:next w:val="Body"/>
    <w:link w:val="BulletBodyLastChar"/>
    <w:qFormat/>
    <w:rsid w:val="00B35D85"/>
    <w:pPr>
      <w:numPr>
        <w:numId w:val="1"/>
      </w:numPr>
      <w:spacing w:after="240"/>
    </w:pPr>
  </w:style>
  <w:style w:customStyle="true" w:styleId="BulletBodyChar" w:type="character">
    <w:name w:val="BulletBody Char"/>
    <w:basedOn w:val="BodyChar"/>
    <w:link w:val="BulletBody"/>
    <w:rsid w:val="00076749"/>
    <w:rPr>
      <w:lang w:val="en-GB"/>
    </w:rPr>
  </w:style>
  <w:style w:customStyle="true" w:styleId="BulletBodyLastChar" w:type="character">
    <w:name w:val="BulletBodyLast Char"/>
    <w:basedOn w:val="BodyChar"/>
    <w:link w:val="BulletBodyLast"/>
    <w:rsid w:val="00B35D85"/>
    <w:rPr>
      <w:lang w:val="en-GB"/>
    </w:rPr>
  </w:style>
  <w:style w:customStyle="true" w:styleId="TableHeading" w:type="paragraph">
    <w:name w:val="TableHeading"/>
    <w:basedOn w:val="Body"/>
    <w:link w:val="TableHeadingChar"/>
    <w:qFormat/>
    <w:rsid w:val="00686B11"/>
    <w:pPr>
      <w:keepNext/>
      <w:spacing w:after="60"/>
      <w:ind w:left="0"/>
    </w:pPr>
    <w:rPr>
      <w:rFonts w:cstheme="majorHAnsi" w:hAnsiTheme="majorHAnsi" w:asciiTheme="majorHAnsi"/>
      <w:b/>
      <w:sz w:val="20"/>
      <w:szCs w:val="20"/>
    </w:rPr>
  </w:style>
  <w:style w:customStyle="true" w:styleId="TableBody" w:type="paragraph">
    <w:name w:val="TableBody"/>
    <w:basedOn w:val="Body"/>
    <w:link w:val="TableBodyChar"/>
    <w:qFormat/>
    <w:rsid w:val="00CB14D9"/>
    <w:pPr>
      <w:spacing w:after="60"/>
      <w:ind w:left="0"/>
    </w:pPr>
    <w:rPr>
      <w:sz w:val="20"/>
      <w:szCs w:val="20"/>
    </w:rPr>
  </w:style>
  <w:style w:customStyle="true" w:styleId="TableHeadingChar" w:type="character">
    <w:name w:val="TableHeading Char"/>
    <w:basedOn w:val="BodyChar"/>
    <w:link w:val="TableHeading"/>
    <w:rsid w:val="006B1541"/>
    <w:rPr>
      <w:rFonts w:cstheme="majorHAnsi" w:hAnsiTheme="majorHAnsi" w:asciiTheme="majorHAnsi"/>
      <w:b/>
      <w:sz w:val="20"/>
      <w:szCs w:val="20"/>
      <w:lang w:val="en-GB"/>
    </w:rPr>
  </w:style>
  <w:style w:customStyle="true" w:styleId="TableBulletIndent" w:type="paragraph">
    <w:name w:val="TableBulletIndent"/>
    <w:basedOn w:val="BulletBodyIndent"/>
    <w:link w:val="TableBulletIndentChar"/>
    <w:qFormat/>
    <w:rsid w:val="00841FD3"/>
    <w:pPr>
      <w:spacing w:after="60" w:before="0"/>
      <w:ind w:left="714"/>
    </w:pPr>
    <w:rPr>
      <w:sz w:val="20"/>
    </w:rPr>
  </w:style>
  <w:style w:customStyle="true" w:styleId="TableBodyChar" w:type="character">
    <w:name w:val="TableBody Char"/>
    <w:basedOn w:val="BodyChar"/>
    <w:link w:val="TableBody"/>
    <w:rsid w:val="006B1541"/>
    <w:rPr>
      <w:sz w:val="20"/>
      <w:szCs w:val="20"/>
      <w:lang w:val="en-GB"/>
    </w:rPr>
  </w:style>
  <w:style w:customStyle="true" w:styleId="TableBulletIndentChar" w:type="character">
    <w:name w:val="TableBulletIndent Char"/>
    <w:basedOn w:val="BulletBodyIndentChar"/>
    <w:link w:val="TableBulletIndent"/>
    <w:rsid w:val="00841FD3"/>
    <w:rPr>
      <w:sz w:val="20"/>
      <w:lang w:val="en-GB"/>
    </w:rPr>
  </w:style>
  <w:style w:styleId="Caption" w:type="paragraph">
    <w:name w:val="caption"/>
    <w:basedOn w:val="Body"/>
    <w:next w:val="Body"/>
    <w:qFormat/>
    <w:rsid w:val="00405355"/>
    <w:pPr>
      <w:spacing w:after="120" w:before="120"/>
      <w:jc w:val="center"/>
    </w:pPr>
    <w:rPr>
      <w:b/>
      <w:bCs/>
      <w:szCs w:val="18"/>
    </w:rPr>
  </w:style>
  <w:style w:customStyle="true" w:styleId="ComptelTable" w:type="table">
    <w:name w:val="ComptelTable"/>
    <w:basedOn w:val="TableNormal"/>
    <w:uiPriority w:val="99"/>
    <w:rsid w:val="00294477"/>
    <w:tblPr>
      <w:tblInd w:type="dxa" w:w="11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rPr>
      <w:cantSplit/>
    </w:trPr>
    <w:tblStylePr w:type="firstRow">
      <w:tblPr/>
      <w:tcPr>
        <w:shd w:fill="F3F3F3" w:color="auto" w:val="clear"/>
      </w:tcPr>
    </w:tblStylePr>
  </w:style>
  <w:style w:styleId="TOCHeading" w:type="paragraph">
    <w:name w:val="TOC Heading"/>
    <w:basedOn w:val="Heading1"/>
    <w:next w:val="Normal"/>
    <w:uiPriority w:val="39"/>
    <w:unhideWhenUsed/>
    <w:rsid w:val="00C46424"/>
    <w:pPr>
      <w:numPr>
        <w:numId w:val="0"/>
      </w:numPr>
      <w:outlineLvl w:val="9"/>
    </w:pPr>
    <w:rPr>
      <w:lang w:eastAsia="ja-JP"/>
    </w:rPr>
  </w:style>
  <w:style w:styleId="TOC1" w:type="paragraph">
    <w:name w:val="toc 1"/>
    <w:basedOn w:val="Normal"/>
    <w:next w:val="Normal"/>
    <w:autoRedefine/>
    <w:uiPriority w:val="39"/>
    <w:unhideWhenUsed/>
    <w:rsid w:val="00AA6B53"/>
    <w:pPr>
      <w:tabs>
        <w:tab w:pos="9934" w:val="right"/>
      </w:tabs>
      <w:spacing w:before="240"/>
      <w:ind w:hanging="641" w:left="641"/>
    </w:pPr>
    <w:rPr>
      <w:rFonts w:hAnsiTheme="majorHAnsi" w:asciiTheme="majorHAnsi"/>
      <w:b/>
      <w:sz w:val="22"/>
    </w:rPr>
  </w:style>
  <w:style w:styleId="TOC2" w:type="paragraph">
    <w:name w:val="toc 2"/>
    <w:basedOn w:val="Normal"/>
    <w:next w:val="Normal"/>
    <w:autoRedefine/>
    <w:uiPriority w:val="39"/>
    <w:unhideWhenUsed/>
    <w:rsid w:val="00AA6B53"/>
    <w:pPr>
      <w:tabs>
        <w:tab w:pos="9934" w:val="right"/>
      </w:tabs>
      <w:spacing w:before="240"/>
      <w:ind w:hanging="641" w:left="641"/>
    </w:pPr>
    <w:rPr>
      <w:rFonts w:hAnsiTheme="majorHAnsi" w:asciiTheme="majorHAnsi"/>
      <w:sz w:val="20"/>
    </w:rPr>
  </w:style>
  <w:style w:styleId="TOC3" w:type="paragraph">
    <w:name w:val="toc 3"/>
    <w:basedOn w:val="Normal"/>
    <w:next w:val="Normal"/>
    <w:autoRedefine/>
    <w:uiPriority w:val="39"/>
    <w:unhideWhenUsed/>
    <w:rsid w:val="00E63F16"/>
    <w:pPr>
      <w:tabs>
        <w:tab w:pos="1378" w:val="left"/>
        <w:tab w:pos="9934" w:val="right"/>
      </w:tabs>
      <w:spacing w:before="240"/>
      <w:ind w:hanging="737" w:left="1378"/>
    </w:pPr>
    <w:rPr>
      <w:rFonts w:hAnsiTheme="majorHAnsi" w:asciiTheme="majorHAnsi"/>
      <w:sz w:val="20"/>
    </w:rPr>
  </w:style>
  <w:style w:styleId="Hyperlink" w:type="character">
    <w:name w:val="Hyperlink"/>
    <w:basedOn w:val="DefaultParagraphFont"/>
    <w:uiPriority w:val="99"/>
    <w:unhideWhenUsed/>
    <w:rsid w:val="0091051F"/>
    <w:rPr>
      <w:color w:themeColor="hyperlink" w:val="B80132"/>
      <w:u w:val="single"/>
    </w:rPr>
  </w:style>
  <w:style w:customStyle="true" w:styleId="ComptelHeadings" w:type="numbering">
    <w:name w:val="ComptelHeadings"/>
    <w:uiPriority w:val="99"/>
    <w:rsid w:val="00F80E45"/>
    <w:pPr>
      <w:numPr>
        <w:numId w:val="2"/>
      </w:numPr>
    </w:pPr>
  </w:style>
  <w:style w:customStyle="true" w:styleId="CopyrightHeading" w:type="paragraph">
    <w:name w:val="CopyrightHeading"/>
    <w:basedOn w:val="Normal"/>
    <w:next w:val="CopyrightText"/>
    <w:link w:val="CopyrightHeadingChar"/>
    <w:qFormat/>
    <w:rsid w:val="00E11BC4"/>
    <w:rPr>
      <w:rFonts w:cstheme="majorHAnsi" w:hAnsiTheme="majorHAnsi" w:asciiTheme="majorHAnsi"/>
      <w:b/>
      <w:sz w:val="16"/>
      <w:szCs w:val="16"/>
    </w:rPr>
  </w:style>
  <w:style w:customStyle="true" w:styleId="CopyrightText" w:type="paragraph">
    <w:name w:val="CopyrightText"/>
    <w:basedOn w:val="Normal"/>
    <w:link w:val="CopyrightTextChar"/>
    <w:qFormat/>
    <w:rsid w:val="00E11BC4"/>
    <w:rPr>
      <w:rFonts w:cstheme="majorHAnsi" w:hAnsiTheme="majorHAnsi" w:asciiTheme="majorHAnsi"/>
      <w:sz w:val="16"/>
      <w:szCs w:val="16"/>
    </w:rPr>
  </w:style>
  <w:style w:customStyle="true" w:styleId="CopyrightHeadingChar" w:type="character">
    <w:name w:val="CopyrightHeading Char"/>
    <w:basedOn w:val="DefaultParagraphFont"/>
    <w:link w:val="CopyrightHeading"/>
    <w:rsid w:val="00E11BC4"/>
    <w:rPr>
      <w:rFonts w:cstheme="majorHAnsi" w:hAnsiTheme="majorHAnsi" w:asciiTheme="majorHAnsi"/>
      <w:b/>
      <w:sz w:val="16"/>
      <w:szCs w:val="16"/>
      <w:lang w:val="en-GB"/>
    </w:rPr>
  </w:style>
  <w:style w:customStyle="true" w:styleId="BodyBold" w:type="paragraph">
    <w:name w:val="BodyBold"/>
    <w:basedOn w:val="Body"/>
    <w:link w:val="BodyBoldChar"/>
    <w:qFormat/>
    <w:rsid w:val="000E1823"/>
    <w:rPr>
      <w:b/>
    </w:rPr>
  </w:style>
  <w:style w:customStyle="true" w:styleId="CopyrightTextChar" w:type="character">
    <w:name w:val="CopyrightText Char"/>
    <w:basedOn w:val="DefaultParagraphFont"/>
    <w:link w:val="CopyrightText"/>
    <w:rsid w:val="00E11BC4"/>
    <w:rPr>
      <w:rFonts w:cstheme="majorHAnsi" w:hAnsiTheme="majorHAnsi" w:asciiTheme="majorHAnsi"/>
      <w:sz w:val="16"/>
      <w:szCs w:val="16"/>
      <w:lang w:val="en-GB"/>
    </w:rPr>
  </w:style>
  <w:style w:customStyle="true" w:styleId="TableBodyBold" w:type="paragraph">
    <w:name w:val="TableBodyBold"/>
    <w:basedOn w:val="Normal"/>
    <w:next w:val="TableBody"/>
    <w:link w:val="TableBodyBoldChar"/>
    <w:qFormat/>
    <w:rsid w:val="00F81410"/>
    <w:pPr>
      <w:spacing w:after="60"/>
    </w:pPr>
    <w:rPr>
      <w:b/>
      <w:sz w:val="20"/>
      <w:szCs w:val="20"/>
    </w:rPr>
  </w:style>
  <w:style w:customStyle="true" w:styleId="BodyBoldChar" w:type="character">
    <w:name w:val="BodyBold Char"/>
    <w:basedOn w:val="BodyChar"/>
    <w:link w:val="BodyBold"/>
    <w:rsid w:val="000E1823"/>
    <w:rPr>
      <w:b/>
      <w:lang w:val="en-GB"/>
    </w:rPr>
  </w:style>
  <w:style w:customStyle="true" w:styleId="BodyBeforeBulletedList" w:type="paragraph">
    <w:name w:val="BodyBeforeBulletedList"/>
    <w:basedOn w:val="Body"/>
    <w:next w:val="BulletBody"/>
    <w:link w:val="BodyBeforeBulletedListChar"/>
    <w:qFormat/>
    <w:rsid w:val="00BA7AA7"/>
    <w:pPr>
      <w:keepNext/>
      <w:spacing w:after="120"/>
    </w:pPr>
  </w:style>
  <w:style w:customStyle="true" w:styleId="TableBodyBoldChar" w:type="character">
    <w:name w:val="TableBodyBold Char"/>
    <w:basedOn w:val="DefaultParagraphFont"/>
    <w:link w:val="TableBodyBold"/>
    <w:rsid w:val="00F81410"/>
    <w:rPr>
      <w:b/>
      <w:sz w:val="20"/>
      <w:szCs w:val="20"/>
      <w:lang w:val="en-GB"/>
    </w:rPr>
  </w:style>
  <w:style w:customStyle="true" w:styleId="BodyBeforeBulletedListChar" w:type="character">
    <w:name w:val="BodyBeforeBulletedList Char"/>
    <w:basedOn w:val="BodyChar"/>
    <w:link w:val="BodyBeforeBulletedList"/>
    <w:rsid w:val="00BA7AA7"/>
    <w:rPr>
      <w:lang w:val="en-GB"/>
    </w:rPr>
  </w:style>
  <w:style w:customStyle="true" w:styleId="ComptelNote" w:type="numbering">
    <w:name w:val="ComptelNote"/>
    <w:uiPriority w:val="99"/>
    <w:rsid w:val="00FF514C"/>
    <w:pPr>
      <w:numPr>
        <w:numId w:val="6"/>
      </w:numPr>
    </w:pPr>
  </w:style>
  <w:style w:customStyle="true" w:styleId="Note" w:type="paragraph">
    <w:name w:val="Note"/>
    <w:basedOn w:val="Body"/>
    <w:next w:val="Body"/>
    <w:link w:val="NoteChar"/>
    <w:qFormat/>
    <w:rsid w:val="00FF514C"/>
    <w:pPr>
      <w:numPr>
        <w:numId w:val="7"/>
      </w:numPr>
      <w:pBdr>
        <w:top w:space="1" w:sz="4" w:color="auto" w:val="single"/>
        <w:bottom w:space="1" w:sz="4" w:color="auto" w:val="single"/>
      </w:pBdr>
      <w:spacing w:before="220"/>
    </w:pPr>
  </w:style>
  <w:style w:customStyle="true" w:styleId="Step" w:type="paragraph">
    <w:name w:val="Step"/>
    <w:basedOn w:val="Body"/>
    <w:link w:val="StepChar"/>
    <w:qFormat/>
    <w:rsid w:val="009F7BC6"/>
    <w:pPr>
      <w:numPr>
        <w:numId w:val="14"/>
      </w:numPr>
    </w:pPr>
  </w:style>
  <w:style w:customStyle="true" w:styleId="NoteChar" w:type="character">
    <w:name w:val="Note Char"/>
    <w:basedOn w:val="BodyChar"/>
    <w:link w:val="Note"/>
    <w:rsid w:val="00FF514C"/>
    <w:rPr>
      <w:lang w:val="en-GB"/>
    </w:rPr>
  </w:style>
  <w:style w:customStyle="true" w:styleId="StepNote" w:type="paragraph">
    <w:name w:val="StepNote"/>
    <w:basedOn w:val="Note"/>
    <w:next w:val="Step"/>
    <w:link w:val="StepNoteChar"/>
    <w:qFormat/>
    <w:rsid w:val="00FF514C"/>
    <w:pPr>
      <w:ind w:left="2880"/>
    </w:pPr>
  </w:style>
  <w:style w:customStyle="true" w:styleId="StepChar" w:type="character">
    <w:name w:val="Step Char"/>
    <w:basedOn w:val="BodyChar"/>
    <w:link w:val="Step"/>
    <w:rsid w:val="009F7BC6"/>
    <w:rPr>
      <w:lang w:val="en-GB"/>
    </w:rPr>
  </w:style>
  <w:style w:customStyle="true" w:styleId="StepBullet" w:type="paragraph">
    <w:name w:val="StepBullet"/>
    <w:basedOn w:val="BulletBody"/>
    <w:link w:val="StepBulletChar"/>
    <w:qFormat/>
    <w:rsid w:val="00FF514C"/>
    <w:pPr>
      <w:ind w:left="2512"/>
    </w:pPr>
  </w:style>
  <w:style w:customStyle="true" w:styleId="StepNoteChar" w:type="character">
    <w:name w:val="StepNote Char"/>
    <w:basedOn w:val="NoteChar"/>
    <w:link w:val="StepNote"/>
    <w:rsid w:val="00FF514C"/>
    <w:rPr>
      <w:lang w:val="en-GB"/>
    </w:rPr>
  </w:style>
  <w:style w:customStyle="true" w:styleId="StepBulletNote" w:type="paragraph">
    <w:name w:val="StepBulletNote"/>
    <w:basedOn w:val="StepNote"/>
    <w:next w:val="StepBullet"/>
    <w:link w:val="StepBulletNoteChar"/>
    <w:qFormat/>
    <w:rsid w:val="003B4455"/>
    <w:pPr>
      <w:ind w:left="3272"/>
    </w:pPr>
  </w:style>
  <w:style w:customStyle="true" w:styleId="StepBulletChar" w:type="character">
    <w:name w:val="StepBullet Char"/>
    <w:basedOn w:val="BulletBodyChar"/>
    <w:link w:val="StepBullet"/>
    <w:rsid w:val="00FF514C"/>
    <w:rPr>
      <w:lang w:val="en-GB"/>
    </w:rPr>
  </w:style>
  <w:style w:customStyle="true" w:styleId="StepBulletLast" w:type="paragraph">
    <w:name w:val="StepBulletLast"/>
    <w:basedOn w:val="StepBullet"/>
    <w:next w:val="Step"/>
    <w:link w:val="StepBulletLastChar"/>
    <w:qFormat/>
    <w:rsid w:val="003B4455"/>
    <w:pPr>
      <w:spacing w:after="240"/>
    </w:pPr>
  </w:style>
  <w:style w:customStyle="true" w:styleId="StepBulletNoteChar" w:type="character">
    <w:name w:val="StepBulletNote Char"/>
    <w:basedOn w:val="StepNoteChar"/>
    <w:link w:val="StepBulletNote"/>
    <w:rsid w:val="003B4455"/>
    <w:rPr>
      <w:lang w:val="en-GB"/>
    </w:rPr>
  </w:style>
  <w:style w:customStyle="true" w:styleId="StepBulletLastChar" w:type="character">
    <w:name w:val="StepBulletLast Char"/>
    <w:basedOn w:val="StepBulletChar"/>
    <w:link w:val="StepBulletLast"/>
    <w:rsid w:val="003B4455"/>
    <w:rPr>
      <w:lang w:val="en-GB"/>
    </w:rPr>
  </w:style>
  <w:style w:styleId="ListBullet" w:type="paragraph">
    <w:name w:val="List Bullet"/>
    <w:basedOn w:val="Normal"/>
    <w:qFormat/>
    <w:rsid w:val="0030041A"/>
    <w:pPr>
      <w:spacing w:after="120"/>
      <w:ind w:left="1797"/>
    </w:pPr>
  </w:style>
  <w:style w:customStyle="true" w:styleId="BulletBodyIndent" w:type="paragraph">
    <w:name w:val="BulletBodyIndent"/>
    <w:basedOn w:val="Body"/>
    <w:link w:val="BulletBodyIndentChar"/>
    <w:qFormat/>
    <w:rsid w:val="00076749"/>
    <w:pPr>
      <w:numPr>
        <w:numId w:val="11"/>
      </w:numPr>
      <w:spacing w:after="120" w:before="120"/>
    </w:pPr>
  </w:style>
  <w:style w:styleId="ListBullet2" w:type="paragraph">
    <w:name w:val="List Bullet 2"/>
    <w:basedOn w:val="Normal"/>
    <w:qFormat/>
    <w:rsid w:val="00E1105D"/>
    <w:pPr>
      <w:spacing w:after="120"/>
      <w:ind w:left="2177"/>
    </w:pPr>
  </w:style>
  <w:style w:customStyle="true" w:styleId="BulletBodyIndentChar" w:type="character">
    <w:name w:val="BulletBodyIndent Char"/>
    <w:basedOn w:val="BodyChar"/>
    <w:link w:val="BulletBodyIndent"/>
    <w:rsid w:val="00076749"/>
    <w:rPr>
      <w:lang w:val="en-GB"/>
    </w:rPr>
  </w:style>
  <w:style w:customStyle="true" w:styleId="BulletBodyIndentNote" w:type="paragraph">
    <w:name w:val="BulletBodyIndentNote"/>
    <w:basedOn w:val="Note"/>
    <w:link w:val="BulletBodyIndentNoteChar"/>
    <w:qFormat/>
    <w:rsid w:val="00E1105D"/>
    <w:pPr>
      <w:ind w:left="2931"/>
    </w:pPr>
  </w:style>
  <w:style w:customStyle="true" w:styleId="BulletBodyIndentLast" w:type="paragraph">
    <w:name w:val="BulletBodyIndentLast"/>
    <w:basedOn w:val="BulletBodyIndent"/>
    <w:next w:val="Body"/>
    <w:link w:val="BulletBodyIndentLastChar"/>
    <w:qFormat/>
    <w:rsid w:val="00E1105D"/>
    <w:pPr>
      <w:spacing w:after="240"/>
    </w:pPr>
  </w:style>
  <w:style w:customStyle="true" w:styleId="BulletBodyIndentNoteChar" w:type="character">
    <w:name w:val="BulletBodyIndentNote Char"/>
    <w:basedOn w:val="NoteChar"/>
    <w:link w:val="BulletBodyIndentNote"/>
    <w:rsid w:val="00E1105D"/>
    <w:rPr>
      <w:lang w:val="en-GB"/>
    </w:rPr>
  </w:style>
  <w:style w:customStyle="true" w:styleId="BulletItalicsIndent" w:type="paragraph">
    <w:name w:val="BulletItalicsIndent"/>
    <w:basedOn w:val="BulletBodyIndent"/>
    <w:link w:val="BulletItalicsIndentChar"/>
    <w:qFormat/>
    <w:rsid w:val="005B4ABC"/>
    <w:rPr>
      <w:i/>
    </w:rPr>
  </w:style>
  <w:style w:customStyle="true" w:styleId="BulletBodyIndentLastChar" w:type="character">
    <w:name w:val="BulletBodyIndentLast Char"/>
    <w:basedOn w:val="BulletBodyIndentChar"/>
    <w:link w:val="BulletBodyIndentLast"/>
    <w:rsid w:val="00E1105D"/>
    <w:rPr>
      <w:lang w:val="en-GB"/>
    </w:rPr>
  </w:style>
  <w:style w:customStyle="true" w:styleId="BulletItalicsIndentLast" w:type="paragraph">
    <w:name w:val="BulletItalicsIndentLast"/>
    <w:basedOn w:val="BulletItalicsIndent"/>
    <w:link w:val="BulletItalicsIndentLastChar"/>
    <w:qFormat/>
    <w:rsid w:val="005B4ABC"/>
    <w:pPr>
      <w:spacing w:after="240"/>
    </w:pPr>
  </w:style>
  <w:style w:customStyle="true" w:styleId="BulletItalicsIndentChar" w:type="character">
    <w:name w:val="BulletItalicsIndent Char"/>
    <w:basedOn w:val="BulletBodyIndentChar"/>
    <w:link w:val="BulletItalicsIndent"/>
    <w:rsid w:val="005B4ABC"/>
    <w:rPr>
      <w:i/>
      <w:lang w:val="en-GB"/>
    </w:rPr>
  </w:style>
  <w:style w:customStyle="true" w:styleId="BulletNote" w:type="paragraph">
    <w:name w:val="BulletNote"/>
    <w:basedOn w:val="Note"/>
    <w:next w:val="BulletBody"/>
    <w:link w:val="BulletNoteChar"/>
    <w:qFormat/>
    <w:rsid w:val="005B4ABC"/>
    <w:pPr>
      <w:ind w:left="2534"/>
    </w:pPr>
  </w:style>
  <w:style w:customStyle="true" w:styleId="BulletItalicsIndentLastChar" w:type="character">
    <w:name w:val="BulletItalicsIndentLast Char"/>
    <w:basedOn w:val="BulletItalicsIndentChar"/>
    <w:link w:val="BulletItalicsIndentLast"/>
    <w:rsid w:val="005B4ABC"/>
    <w:rPr>
      <w:i/>
      <w:lang w:val="en-GB"/>
    </w:rPr>
  </w:style>
  <w:style w:customStyle="true" w:styleId="TableNote" w:type="paragraph">
    <w:name w:val="TableNote"/>
    <w:basedOn w:val="Note"/>
    <w:link w:val="TableNoteChar"/>
    <w:qFormat/>
    <w:rsid w:val="00BE495D"/>
    <w:pPr>
      <w:spacing w:after="60" w:before="0"/>
      <w:ind w:left="720"/>
    </w:pPr>
    <w:rPr>
      <w:sz w:val="20"/>
    </w:rPr>
  </w:style>
  <w:style w:customStyle="true" w:styleId="BulletNoteChar" w:type="character">
    <w:name w:val="BulletNote Char"/>
    <w:basedOn w:val="NoteChar"/>
    <w:link w:val="BulletNote"/>
    <w:rsid w:val="005B4ABC"/>
    <w:rPr>
      <w:lang w:val="en-GB"/>
    </w:rPr>
  </w:style>
  <w:style w:customStyle="true" w:styleId="TableBodyCourier" w:type="paragraph">
    <w:name w:val="TableBodyCourier"/>
    <w:basedOn w:val="TableBody"/>
    <w:link w:val="TableBodyCourierChar"/>
    <w:qFormat/>
    <w:rsid w:val="00FC35BD"/>
    <w:pPr>
      <w:spacing w:after="0"/>
    </w:pPr>
    <w:rPr>
      <w:rFonts w:hAnsi="Courier New" w:ascii="Courier New"/>
      <w:sz w:val="18"/>
    </w:rPr>
  </w:style>
  <w:style w:customStyle="true" w:styleId="TableNoteChar" w:type="character">
    <w:name w:val="TableNote Char"/>
    <w:basedOn w:val="NoteChar"/>
    <w:link w:val="TableNote"/>
    <w:rsid w:val="00BE495D"/>
    <w:rPr>
      <w:sz w:val="20"/>
      <w:lang w:val="en-GB"/>
    </w:rPr>
  </w:style>
  <w:style w:customStyle="true" w:styleId="TableBullet" w:type="paragraph">
    <w:name w:val="TableBullet"/>
    <w:basedOn w:val="BulletBody"/>
    <w:link w:val="TableBulletChar"/>
    <w:qFormat/>
    <w:rsid w:val="00FC35BD"/>
    <w:pPr>
      <w:spacing w:after="60"/>
      <w:ind w:left="357"/>
    </w:pPr>
    <w:rPr>
      <w:sz w:val="20"/>
    </w:rPr>
  </w:style>
  <w:style w:customStyle="true" w:styleId="TableBodyCourierChar" w:type="character">
    <w:name w:val="TableBodyCourier Char"/>
    <w:basedOn w:val="TableBodyChar"/>
    <w:link w:val="TableBodyCourier"/>
    <w:rsid w:val="00FC35BD"/>
    <w:rPr>
      <w:rFonts w:hAnsi="Courier New" w:ascii="Courier New"/>
      <w:sz w:val="18"/>
      <w:szCs w:val="20"/>
      <w:lang w:val="en-GB"/>
    </w:rPr>
  </w:style>
  <w:style w:customStyle="true" w:styleId="Action" w:type="paragraph">
    <w:name w:val="Action"/>
    <w:basedOn w:val="Body"/>
    <w:next w:val="Step"/>
    <w:link w:val="ActionChar"/>
    <w:qFormat/>
    <w:rsid w:val="00294477"/>
    <w:pPr>
      <w:keepNext/>
      <w:pBdr>
        <w:top w:space="1" w:sz="4" w:color="auto" w:val="single"/>
        <w:bottom w:space="1" w:sz="4" w:color="auto" w:val="single"/>
      </w:pBdr>
      <w:spacing w:before="120"/>
    </w:pPr>
    <w:rPr>
      <w:b/>
    </w:rPr>
  </w:style>
  <w:style w:customStyle="true" w:styleId="TableBulletChar" w:type="character">
    <w:name w:val="TableBullet Char"/>
    <w:basedOn w:val="BulletBodyChar"/>
    <w:link w:val="TableBullet"/>
    <w:rsid w:val="00FC35BD"/>
    <w:rPr>
      <w:sz w:val="20"/>
      <w:lang w:val="en-GB"/>
    </w:rPr>
  </w:style>
  <w:style w:customStyle="true" w:styleId="StepResult" w:type="paragraph">
    <w:name w:val="StepResult"/>
    <w:basedOn w:val="Body"/>
    <w:link w:val="StepResultChar"/>
    <w:qFormat/>
    <w:rsid w:val="00930338"/>
    <w:pPr>
      <w:ind w:left="2160"/>
    </w:pPr>
  </w:style>
  <w:style w:customStyle="true" w:styleId="ActionChar" w:type="character">
    <w:name w:val="Action Char"/>
    <w:basedOn w:val="BodyChar"/>
    <w:link w:val="Action"/>
    <w:rsid w:val="00294477"/>
    <w:rPr>
      <w:b/>
      <w:lang w:val="en-GB"/>
    </w:rPr>
  </w:style>
  <w:style w:customStyle="true" w:styleId="Result" w:type="paragraph">
    <w:name w:val="Result"/>
    <w:basedOn w:val="Step"/>
    <w:link w:val="ResultChar"/>
    <w:qFormat/>
    <w:rsid w:val="009F31AA"/>
    <w:pPr>
      <w:numPr>
        <w:numId w:val="0"/>
      </w:numPr>
      <w:spacing w:after="80"/>
      <w:ind w:left="2160"/>
    </w:pPr>
  </w:style>
  <w:style w:customStyle="true" w:styleId="StepResultChar" w:type="character">
    <w:name w:val="StepResult Char"/>
    <w:basedOn w:val="BodyChar"/>
    <w:link w:val="StepResult"/>
    <w:rsid w:val="00930338"/>
    <w:rPr>
      <w:lang w:val="en-GB"/>
    </w:rPr>
  </w:style>
  <w:style w:customStyle="true" w:styleId="ActionEnd" w:type="paragraph">
    <w:name w:val="ActionEnd"/>
    <w:basedOn w:val="Body"/>
    <w:next w:val="Body"/>
    <w:link w:val="ActionEndChar"/>
    <w:qFormat/>
    <w:rsid w:val="009A6BF5"/>
    <w:pPr>
      <w:pBdr>
        <w:top w:space="1" w:sz="4" w:color="auto" w:val="single"/>
      </w:pBdr>
    </w:pPr>
  </w:style>
  <w:style w:customStyle="true" w:styleId="ResultChar" w:type="character">
    <w:name w:val="Result Char"/>
    <w:basedOn w:val="StepChar"/>
    <w:link w:val="Result"/>
    <w:rsid w:val="009F31AA"/>
    <w:rPr>
      <w:lang w:val="en-GB"/>
    </w:rPr>
  </w:style>
  <w:style w:customStyle="true" w:styleId="Heading1Appendix" w:type="paragraph">
    <w:name w:val="Heading 1Appendix"/>
    <w:basedOn w:val="Heading1"/>
    <w:next w:val="Body"/>
    <w:link w:val="Heading1AppendixChar"/>
    <w:qFormat/>
    <w:rsid w:val="003D183F"/>
    <w:pPr>
      <w:numPr>
        <w:numId w:val="0"/>
      </w:numPr>
    </w:pPr>
  </w:style>
  <w:style w:customStyle="true" w:styleId="ActionEndChar" w:type="character">
    <w:name w:val="ActionEnd Char"/>
    <w:basedOn w:val="BodyChar"/>
    <w:link w:val="ActionEnd"/>
    <w:rsid w:val="009A6BF5"/>
    <w:rPr>
      <w:lang w:val="en-GB"/>
    </w:rPr>
  </w:style>
  <w:style w:customStyle="true" w:styleId="Index" w:type="paragraph">
    <w:name w:val="Index"/>
    <w:basedOn w:val="Heading1"/>
    <w:next w:val="Body"/>
    <w:link w:val="IndexChar"/>
    <w:qFormat/>
    <w:rsid w:val="003D183F"/>
    <w:pPr>
      <w:numPr>
        <w:numId w:val="0"/>
      </w:numPr>
    </w:pPr>
  </w:style>
  <w:style w:customStyle="true" w:styleId="Heading1AppendixChar" w:type="character">
    <w:name w:val="Heading 1Appendix Char"/>
    <w:basedOn w:val="Heading1Char"/>
    <w:link w:val="Heading1Appendix"/>
    <w:rsid w:val="006B1541"/>
    <w:rPr>
      <w:rFonts w:cstheme="majorBidi" w:eastAsiaTheme="majorEastAsia" w:hAnsiTheme="majorHAnsi" w:asciiTheme="majorHAnsi"/>
      <w:b/>
      <w:bCs/>
      <w:sz w:val="28"/>
      <w:szCs w:val="28"/>
      <w:lang w:val="en-GB"/>
    </w:rPr>
  </w:style>
  <w:style w:customStyle="true" w:styleId="BodyCourier" w:type="paragraph">
    <w:name w:val="BodyCourier"/>
    <w:basedOn w:val="Body"/>
    <w:next w:val="Body"/>
    <w:link w:val="BodyCourierChar"/>
    <w:qFormat/>
    <w:rsid w:val="00864E1E"/>
    <w:rPr>
      <w:rFonts w:hAnsi="Courier New" w:ascii="Courier New"/>
      <w:sz w:val="22"/>
    </w:rPr>
  </w:style>
  <w:style w:customStyle="true" w:styleId="IndexChar" w:type="character">
    <w:name w:val="Index Char"/>
    <w:basedOn w:val="Heading1Char"/>
    <w:link w:val="Index"/>
    <w:rsid w:val="006B1541"/>
    <w:rPr>
      <w:rFonts w:cstheme="majorBidi" w:eastAsiaTheme="majorEastAsia" w:hAnsiTheme="majorHAnsi" w:asciiTheme="majorHAnsi"/>
      <w:b/>
      <w:bCs/>
      <w:sz w:val="28"/>
      <w:szCs w:val="28"/>
      <w:lang w:val="en-GB"/>
    </w:rPr>
  </w:style>
  <w:style w:customStyle="true" w:styleId="BodyItalics" w:type="paragraph">
    <w:name w:val="BodyItalics"/>
    <w:basedOn w:val="Body"/>
    <w:next w:val="Body"/>
    <w:link w:val="BodyItalicsChar"/>
    <w:qFormat/>
    <w:rsid w:val="00864E1E"/>
    <w:rPr>
      <w:i/>
    </w:rPr>
  </w:style>
  <w:style w:customStyle="true" w:styleId="BodyCourierChar" w:type="character">
    <w:name w:val="BodyCourier Char"/>
    <w:basedOn w:val="BodyChar"/>
    <w:link w:val="BodyCourier"/>
    <w:rsid w:val="00864E1E"/>
    <w:rPr>
      <w:rFonts w:hAnsi="Courier New" w:ascii="Courier New"/>
      <w:sz w:val="22"/>
      <w:lang w:val="en-GB"/>
    </w:rPr>
  </w:style>
  <w:style w:customStyle="true" w:styleId="BulletItalic" w:type="paragraph">
    <w:name w:val="BulletItalic"/>
    <w:basedOn w:val="BulletBody"/>
    <w:link w:val="BulletItalicChar"/>
    <w:qFormat/>
    <w:rsid w:val="007C3361"/>
    <w:rPr>
      <w:i/>
    </w:rPr>
  </w:style>
  <w:style w:customStyle="true" w:styleId="BodyItalicsChar" w:type="character">
    <w:name w:val="BodyItalics Char"/>
    <w:basedOn w:val="BodyChar"/>
    <w:link w:val="BodyItalics"/>
    <w:rsid w:val="00864E1E"/>
    <w:rPr>
      <w:i/>
      <w:lang w:val="en-GB"/>
    </w:rPr>
  </w:style>
  <w:style w:customStyle="true" w:styleId="BulletItalicLast" w:type="paragraph">
    <w:name w:val="BulletItalicLast"/>
    <w:basedOn w:val="BulletItalic"/>
    <w:next w:val="Body"/>
    <w:link w:val="BulletItalicLastChar"/>
    <w:qFormat/>
    <w:rsid w:val="00F85974"/>
    <w:pPr>
      <w:spacing w:after="240"/>
    </w:pPr>
  </w:style>
  <w:style w:customStyle="true" w:styleId="BulletItalicChar" w:type="character">
    <w:name w:val="BulletItalic Char"/>
    <w:basedOn w:val="BulletBodyChar"/>
    <w:link w:val="BulletItalic"/>
    <w:rsid w:val="007C3361"/>
    <w:rPr>
      <w:i/>
      <w:lang w:val="en-GB"/>
    </w:rPr>
  </w:style>
  <w:style w:customStyle="true" w:styleId="Caution" w:type="paragraph">
    <w:name w:val="Caution"/>
    <w:basedOn w:val="Body"/>
    <w:next w:val="Body"/>
    <w:link w:val="CautionChar"/>
    <w:qFormat/>
    <w:rsid w:val="00C76BCC"/>
    <w:pPr>
      <w:numPr>
        <w:numId w:val="10"/>
      </w:numPr>
      <w:pBdr>
        <w:top w:space="1" w:sz="4" w:color="auto" w:val="single"/>
        <w:bottom w:space="1" w:sz="4" w:color="auto" w:val="single"/>
      </w:pBdr>
      <w:spacing w:after="120"/>
    </w:pPr>
  </w:style>
  <w:style w:customStyle="true" w:styleId="BulletItalicLastChar" w:type="character">
    <w:name w:val="BulletItalicLast Char"/>
    <w:basedOn w:val="BulletItalicChar"/>
    <w:link w:val="BulletItalicLast"/>
    <w:rsid w:val="00F85974"/>
    <w:rPr>
      <w:i/>
      <w:lang w:val="en-GB"/>
    </w:rPr>
  </w:style>
  <w:style w:customStyle="true" w:styleId="ComptelCaution" w:type="numbering">
    <w:name w:val="ComptelCaution"/>
    <w:uiPriority w:val="99"/>
    <w:rsid w:val="00C76BCC"/>
    <w:pPr>
      <w:numPr>
        <w:numId w:val="9"/>
      </w:numPr>
    </w:pPr>
  </w:style>
  <w:style w:customStyle="true" w:styleId="CautionChar" w:type="character">
    <w:name w:val="Caution Char"/>
    <w:basedOn w:val="BodyChar"/>
    <w:link w:val="Caution"/>
    <w:rsid w:val="00C76BCC"/>
    <w:rPr>
      <w:lang w:val="en-GB"/>
    </w:rPr>
  </w:style>
  <w:style w:customStyle="true" w:styleId="Instruction" w:type="paragraph">
    <w:name w:val="Instruction"/>
    <w:basedOn w:val="Body"/>
    <w:next w:val="Body"/>
    <w:link w:val="InstructionChar"/>
    <w:rsid w:val="004A08D2"/>
    <w:pPr>
      <w:numPr>
        <w:numId w:val="13"/>
      </w:numPr>
      <w:shd w:fill="FFFF00" w:color="auto" w:val="clear"/>
      <w:spacing w:after="60"/>
    </w:pPr>
    <w:rPr>
      <w:i/>
      <w:sz w:val="20"/>
      <w:szCs w:val="20"/>
    </w:rPr>
  </w:style>
  <w:style w:customStyle="true" w:styleId="InstructionChar" w:type="character">
    <w:name w:val="Instruction Char"/>
    <w:basedOn w:val="BodyChar"/>
    <w:link w:val="Instruction"/>
    <w:rsid w:val="004A08D2"/>
    <w:rPr>
      <w:i/>
      <w:sz w:val="20"/>
      <w:szCs w:val="20"/>
      <w:shd w:fill="FFFF00" w:color="auto" w:val="clear"/>
      <w:lang w:val="en-GB"/>
    </w:rPr>
  </w:style>
  <w:style w:styleId="Title" w:type="paragraph">
    <w:name w:val="Title"/>
    <w:basedOn w:val="Normal"/>
    <w:next w:val="Body"/>
    <w:link w:val="TitleChar"/>
    <w:uiPriority w:val="10"/>
    <w:rsid w:val="00A304C6"/>
    <w:pPr>
      <w:keepNext/>
      <w:spacing w:after="240"/>
      <w:contextualSpacing/>
    </w:pPr>
    <w:rPr>
      <w:rFonts w:cstheme="majorBidi" w:eastAsiaTheme="majorEastAsia" w:hAnsiTheme="majorHAnsi" w:asciiTheme="majorHAnsi"/>
      <w:b/>
      <w:sz w:val="28"/>
      <w:szCs w:val="52"/>
    </w:rPr>
  </w:style>
  <w:style w:customStyle="true" w:styleId="TitleChar" w:type="character">
    <w:name w:val="Title Char"/>
    <w:basedOn w:val="DefaultParagraphFont"/>
    <w:link w:val="Title"/>
    <w:uiPriority w:val="10"/>
    <w:rsid w:val="00A304C6"/>
    <w:rPr>
      <w:rFonts w:cstheme="majorBidi" w:eastAsiaTheme="majorEastAsia" w:hAnsiTheme="majorHAnsi" w:asciiTheme="majorHAnsi"/>
      <w:b/>
      <w:sz w:val="28"/>
      <w:szCs w:val="52"/>
      <w:lang w:val="en-GB"/>
    </w:rPr>
  </w:style>
  <w:style w:styleId="Subtitle" w:type="paragraph">
    <w:name w:val="Subtitle"/>
    <w:basedOn w:val="Normal"/>
    <w:next w:val="Body"/>
    <w:link w:val="SubtitleChar"/>
    <w:uiPriority w:val="11"/>
    <w:rsid w:val="00937974"/>
    <w:pPr>
      <w:keepNext/>
      <w:numPr>
        <w:ilvl w:val="1"/>
      </w:numPr>
      <w:spacing w:after="220"/>
    </w:pPr>
    <w:rPr>
      <w:rFonts w:cstheme="majorBidi" w:eastAsiaTheme="majorEastAsia" w:hAnsiTheme="majorHAnsi" w:asciiTheme="majorHAnsi"/>
      <w:b/>
      <w:iCs/>
    </w:rPr>
  </w:style>
  <w:style w:customStyle="true" w:styleId="SubtitleChar" w:type="character">
    <w:name w:val="Subtitle Char"/>
    <w:basedOn w:val="DefaultParagraphFont"/>
    <w:link w:val="Subtitle"/>
    <w:uiPriority w:val="11"/>
    <w:rsid w:val="00937974"/>
    <w:rPr>
      <w:rFonts w:cstheme="majorBidi" w:eastAsiaTheme="majorEastAsia" w:hAnsiTheme="majorHAnsi" w:asciiTheme="majorHAnsi"/>
      <w:b/>
      <w:iCs/>
      <w:lang w:val="en-GB"/>
    </w:rPr>
  </w:style>
  <w:style w:customStyle="true" w:styleId="Instructions" w:type="numbering">
    <w:name w:val="Instructions"/>
    <w:uiPriority w:val="99"/>
    <w:rsid w:val="004A08D2"/>
    <w:pPr>
      <w:numPr>
        <w:numId w:val="12"/>
      </w:numPr>
    </w:pPr>
  </w:style>
  <w:style w:customStyle="true" w:styleId="Stepnumbering" w:type="numbering">
    <w:name w:val="Step numbering"/>
    <w:uiPriority w:val="99"/>
    <w:rsid w:val="009F7BC6"/>
    <w:pPr>
      <w:numPr>
        <w:numId w:val="14"/>
      </w:numPr>
    </w:pPr>
  </w:style>
  <w:style w:styleId="NoSpacing" w:type="paragraph">
    <w:name w:val="No Spacing"/>
    <w:link w:val="NoSpacingChar"/>
    <w:uiPriority w:val="1"/>
    <w:qFormat/>
    <w:rsid w:val="00FB6C31"/>
    <w:rPr>
      <w:rFonts w:eastAsiaTheme="minorEastAsia"/>
      <w:sz w:val="22"/>
      <w:szCs w:val="22"/>
      <w:lang w:eastAsia="ja-JP" w:val="en-US"/>
    </w:rPr>
  </w:style>
  <w:style w:customStyle="true" w:styleId="NoSpacingChar" w:type="character">
    <w:name w:val="No Spacing Char"/>
    <w:basedOn w:val="DefaultParagraphFont"/>
    <w:link w:val="NoSpacing"/>
    <w:uiPriority w:val="1"/>
    <w:rsid w:val="00FB6C31"/>
    <w:rPr>
      <w:rFonts w:eastAsiaTheme="minorEastAsia"/>
      <w:sz w:val="22"/>
      <w:szCs w:val="22"/>
      <w:lang w:eastAsia="ja-JP" w:val="en-US"/>
    </w:rPr>
  </w:style>
  <w:style w:styleId="Date" w:type="paragraph">
    <w:name w:val="Date"/>
    <w:basedOn w:val="Normal"/>
    <w:next w:val="Normal"/>
    <w:link w:val="DateChar"/>
    <w:uiPriority w:val="99"/>
    <w:semiHidden/>
    <w:unhideWhenUsed/>
    <w:rsid w:val="00684B0F"/>
  </w:style>
  <w:style w:customStyle="true" w:styleId="DateChar" w:type="character">
    <w:name w:val="Date Char"/>
    <w:basedOn w:val="DefaultParagraphFont"/>
    <w:link w:val="Date"/>
    <w:uiPriority w:val="99"/>
    <w:semiHidden/>
    <w:rsid w:val="00684B0F"/>
    <w:rPr>
      <w:lang w:val="en-GB"/>
    </w:rPr>
  </w:style>
  <w:style w:styleId="TOC4" w:type="paragraph">
    <w:name w:val="toc 4"/>
    <w:basedOn w:val="Normal"/>
    <w:next w:val="Normal"/>
    <w:autoRedefine/>
    <w:uiPriority w:val="39"/>
    <w:unhideWhenUsed/>
    <w:rsid w:val="00F80E45"/>
    <w:pPr>
      <w:tabs>
        <w:tab w:pos="2204" w:val="left"/>
        <w:tab w:pos="9934" w:val="right"/>
      </w:tabs>
      <w:spacing w:before="240"/>
      <w:ind w:hanging="1021" w:left="2439"/>
    </w:pPr>
    <w:rPr>
      <w:rFonts w:hAnsiTheme="majorHAnsi" w:asciiTheme="majorHAnsi"/>
      <w:sz w:val="20"/>
    </w:rPr>
  </w:style>
  <w:style w:styleId="ListNumber5" w:type="paragraph">
    <w:name w:val="List Number 5"/>
    <w:basedOn w:val="Normal"/>
    <w:autoRedefine/>
    <w:rsid w:val="00BD2C76"/>
    <w:pPr>
      <w:numPr>
        <w:numId w:val="27"/>
      </w:numPr>
      <w:spacing w:after="120" w:before="240"/>
      <w:ind w:hanging="357" w:left="1797"/>
    </w:pPr>
    <w:rPr>
      <w:rFonts w:cs="Arial" w:eastAsia="Cambria" w:hAnsi="Arial" w:ascii="Arial"/>
      <w:noProof/>
      <w:sz w:val="22"/>
      <w:szCs w:val="22"/>
      <w:lang w:val="en-US"/>
    </w:rPr>
  </w:style>
  <w:style w:customStyle="true" w:styleId="Image-Center" w:type="paragraph">
    <w:name w:val="Image-Center"/>
    <w:next w:val="Normal"/>
    <w:rsid w:val="00BD2C76"/>
    <w:pPr>
      <w:tabs>
        <w:tab w:pos="0" w:val="left"/>
      </w:tabs>
      <w:spacing w:after="120" w:before="120"/>
      <w:jc w:val="center"/>
    </w:pPr>
    <w:rPr>
      <w:rFonts w:cs="Times New Roman" w:eastAsia="Times New Roman" w:hAnsi="Arial" w:ascii="Arial"/>
      <w:color w:val="414141"/>
      <w:sz w:val="20"/>
      <w:lang w:val="en-US"/>
    </w:rPr>
  </w:style>
  <w:style w:styleId="Strong" w:type="character">
    <w:name w:val="Strong"/>
    <w:basedOn w:val="DefaultParagraphFont"/>
    <w:uiPriority w:val="22"/>
    <w:qFormat/>
    <w:rsid w:val="00BD2C76"/>
    <w:rPr>
      <w:b/>
      <w:bCs/>
      <w:color w:val="auto"/>
    </w:rPr>
  </w:style>
  <w:style w:customStyle="true" w:styleId="TOCSummaryTitle" w:type="paragraph">
    <w:name w:val="TOC_Summary_Title"/>
    <w:basedOn w:val="Normal"/>
    <w:next w:val="Normal"/>
    <w:autoRedefine/>
    <w:rsid w:val="00BD2C76"/>
    <w:pPr>
      <w:pageBreakBefore/>
      <w:tabs>
        <w:tab w:pos="0" w:val="left"/>
      </w:tabs>
      <w:spacing w:lineRule="atLeast" w:line="300" w:after="360" w:before="240"/>
    </w:pPr>
    <w:rPr>
      <w:rFonts w:cs="Times New Roman" w:eastAsia="Times New Roman" w:hAnsi="Arial" w:ascii="Arial"/>
      <w:b/>
      <w:sz w:val="36"/>
      <w:szCs w:val="32"/>
      <w:u w:color="000080"/>
      <w:lang w:val="en-US"/>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image" Target="media/image1.png"></Relationship><Relationship Id="rId18" Type="http://schemas.openxmlformats.org/officeDocument/2006/relationships/footer" Target="footer2.xml"></Relationship><Relationship Id="rId3" Type="http://schemas.openxmlformats.org/officeDocument/2006/relationships/customXml" Target="../customXml/item3.xml"></Relationship><Relationship Id="rId21" Type="http://schemas.openxmlformats.org/officeDocument/2006/relationships/header" Target="header4.xml"></Relationship><Relationship Id="rId7" Type="http://schemas.openxmlformats.org/officeDocument/2006/relationships/numbering" Target="numbering.xml"></Relationship><Relationship Id="rId12" Type="http://schemas.openxmlformats.org/officeDocument/2006/relationships/endnotes" Target="endnotes.xml"></Relationship><Relationship Id="rId17" Type="http://schemas.openxmlformats.org/officeDocument/2006/relationships/footer" Target="footer1.xml"></Relationship><Relationship Id="rId25"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header" Target="header2.xml"></Relationship><Relationship Id="rId20" Type="http://schemas.openxmlformats.org/officeDocument/2006/relationships/footer" Target="footer3.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footnotes" Target="footnotes.xml"></Relationship><Relationship Id="rId24" Type="http://schemas.openxmlformats.org/officeDocument/2006/relationships/glossaryDocument" Target="glossary/document.xml"></Relationship><Relationship Id="rId5" Type="http://schemas.openxmlformats.org/officeDocument/2006/relationships/customXml" Target="../customXml/item5.xml"></Relationship><Relationship Id="rId15" Type="http://schemas.openxmlformats.org/officeDocument/2006/relationships/header" Target="header1.xml"></Relationship><Relationship Id="rId23" Type="http://schemas.openxmlformats.org/officeDocument/2006/relationships/fontTable" Target="fontTable.xml"></Relationship><Relationship Id="rId10" Type="http://schemas.openxmlformats.org/officeDocument/2006/relationships/webSettings" Target="webSettings.xml"></Relationship><Relationship Id="rId19" Type="http://schemas.openxmlformats.org/officeDocument/2006/relationships/header" Target="header3.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image" Target="media/image2.png"></Relationship><Relationship Id="rId22" Type="http://schemas.openxmlformats.org/officeDocument/2006/relationships/header" Target="header5.xml"></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C:\Users\cpt2yel\AppData\Roaming\Microsoft\Templates\Comptel\Standard%20Product%20Document.dotx" TargetMode="External"></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Parts>
    <w:docPart>
      <w:docPartPr>
        <w:name w:val="3BEEA5292F7C4BA7A87DB1C7E8E54D6A"/>
        <w:category>
          <w:name w:val="General"/>
          <w:gallery w:val="placeholder"/>
        </w:category>
        <w:types>
          <w:type w:val="bbPlcHdr"/>
        </w:types>
        <w:behaviors>
          <w:behavior w:val="content"/>
        </w:behaviors>
        <w:guid w:val="{D3D137AE-CA1D-4428-9B1F-8D34AB775D06}"/>
      </w:docPartPr>
      <w:docPartBody>
        <w:p w:rsidRDefault="00AF0054" w:rsidR="00AC4239">
          <w:pPr>
            <w:pStyle w:val="3BEEA5292F7C4BA7A87DB1C7E8E54D6A"/>
          </w:pPr>
          <w:r>
            <w:rPr>
              <w:rStyle w:val="PlaceholderText"/>
            </w:rPr>
            <w:t>&lt;Document Name&gt;</w:t>
          </w:r>
        </w:p>
      </w:docPartBody>
    </w:docPart>
    <w:docPart>
      <w:docPartPr>
        <w:name w:val="C71FB0581AA2402EA8AC2992886B79DD"/>
        <w:category>
          <w:name w:val="General"/>
          <w:gallery w:val="placeholder"/>
        </w:category>
        <w:types>
          <w:type w:val="bbPlcHdr"/>
        </w:types>
        <w:behaviors>
          <w:behavior w:val="content"/>
        </w:behaviors>
        <w:guid w:val="{737D6C3F-D037-4F74-A99E-165142FE3351}"/>
      </w:docPartPr>
      <w:docPartBody>
        <w:p w:rsidRDefault="00AF0054" w:rsidR="00AC4239">
          <w:pPr>
            <w:pStyle w:val="C71FB0581AA2402EA8AC2992886B79DD"/>
          </w:pPr>
          <w:r w:rsidRPr="0079405E">
            <w:rPr>
              <w:rStyle w:val="PlaceholderText"/>
            </w:rPr>
            <w:t>&lt;Product Name&gt;</w:t>
          </w:r>
        </w:p>
      </w:docPartBody>
    </w:docPart>
    <w:docPart>
      <w:docPartPr>
        <w:name w:val="277EECD7D6284111B8DB4389F930C545"/>
        <w:category>
          <w:name w:val="General"/>
          <w:gallery w:val="placeholder"/>
        </w:category>
        <w:types>
          <w:type w:val="bbPlcHdr"/>
        </w:types>
        <w:behaviors>
          <w:behavior w:val="content"/>
        </w:behaviors>
        <w:guid w:val="{31071C47-0BEA-4BF2-9969-42C88F96C8E8}"/>
      </w:docPartPr>
      <w:docPartBody>
        <w:p w:rsidRDefault="00AF0054" w:rsidR="00AC4239">
          <w:pPr>
            <w:pStyle w:val="277EECD7D6284111B8DB4389F930C545"/>
          </w:pPr>
          <w:r w:rsidRPr="00CF1183">
            <w:rPr>
              <w:rStyle w:val="PlaceholderText"/>
            </w:rPr>
            <w:t>[Subject]</w:t>
          </w:r>
        </w:p>
      </w:docPartBody>
    </w:docPart>
    <w:docPart>
      <w:docPartPr>
        <w:name w:val="4D771AA9C5C24CE38F22DD5C72CFC74A"/>
        <w:category>
          <w:name w:val="General"/>
          <w:gallery w:val="placeholder"/>
        </w:category>
        <w:types>
          <w:type w:val="bbPlcHdr"/>
        </w:types>
        <w:behaviors>
          <w:behavior w:val="content"/>
        </w:behaviors>
        <w:guid w:val="{1E527DC7-A1A3-4912-BE26-48CFB610650F}"/>
      </w:docPartPr>
      <w:docPartBody>
        <w:p w:rsidRDefault="00AF0054" w:rsidR="00AC4239">
          <w:pPr>
            <w:pStyle w:val="4D771AA9C5C24CE38F22DD5C72CFC74A"/>
          </w:pPr>
          <w:r>
            <w:rPr>
              <w:rStyle w:val="PlaceholderText"/>
            </w:rPr>
            <w:t>&lt;Document Name&gt;</w:t>
          </w:r>
        </w:p>
      </w:docPartBody>
    </w:docPart>
    <w:docPart>
      <w:docPartPr>
        <w:name w:val="8E945437C5B0412587E38125A75A3BBB"/>
        <w:category>
          <w:name w:val="General"/>
          <w:gallery w:val="placeholder"/>
        </w:category>
        <w:types>
          <w:type w:val="bbPlcHdr"/>
        </w:types>
        <w:behaviors>
          <w:behavior w:val="content"/>
        </w:behaviors>
        <w:guid w:val="{7896FDFF-0237-4387-9FCA-7455F56A749C}"/>
      </w:docPartPr>
      <w:docPartBody>
        <w:p w:rsidRDefault="00AF0054" w:rsidR="00AC4239">
          <w:pPr>
            <w:pStyle w:val="8E945437C5B0412587E38125A75A3BBB"/>
          </w:pPr>
          <w:r w:rsidRPr="0079405E">
            <w:rPr>
              <w:rStyle w:val="PlaceholderText"/>
            </w:rPr>
            <w:t>&lt;Product Name&gt;</w:t>
          </w:r>
        </w:p>
      </w:docPartBody>
    </w:docPart>
    <w:docPart>
      <w:docPartPr>
        <w:name w:val="380D9D1F0CDE42D9AD18E1AF6E350046"/>
        <w:category>
          <w:name w:val="General"/>
          <w:gallery w:val="placeholder"/>
        </w:category>
        <w:types>
          <w:type w:val="bbPlcHdr"/>
        </w:types>
        <w:behaviors>
          <w:behavior w:val="content"/>
        </w:behaviors>
        <w:guid w:val="{00E972D1-D282-4B9C-BFE7-16F006F51CC7}"/>
      </w:docPartPr>
      <w:docPartBody>
        <w:p w:rsidRDefault="00AF0054" w:rsidR="00AC4239">
          <w:pPr>
            <w:pStyle w:val="380D9D1F0CDE42D9AD18E1AF6E350046"/>
          </w:pPr>
          <w:r w:rsidRPr="00CF1183">
            <w:rPr>
              <w:rStyle w:val="PlaceholderText"/>
            </w:rPr>
            <w:t>[Subject]</w:t>
          </w:r>
        </w:p>
      </w:docPartBody>
    </w:docPart>
    <w:docPart>
      <w:docPartPr>
        <w:name w:val="097C0BF4BA2A4C5E92F8BEB7FC11F77F"/>
        <w:category>
          <w:name w:val="General"/>
          <w:gallery w:val="placeholder"/>
        </w:category>
        <w:types>
          <w:type w:val="bbPlcHdr"/>
        </w:types>
        <w:behaviors>
          <w:behavior w:val="content"/>
        </w:behaviors>
        <w:guid w:val="{3CE0C28E-31C4-402D-8DA3-6D31AE5CA354}"/>
      </w:docPartPr>
      <w:docPartBody>
        <w:p w:rsidRDefault="00AF0054" w:rsidR="00AC4239">
          <w:pPr>
            <w:pStyle w:val="097C0BF4BA2A4C5E92F8BEB7FC11F77F"/>
          </w:pPr>
          <w:r>
            <w:rPr>
              <w:rStyle w:val="PlaceholderText"/>
            </w:rPr>
            <w:t>&lt;Document Name&gt;</w:t>
          </w:r>
        </w:p>
      </w:docPartBody>
    </w:docPart>
    <w:docPart>
      <w:docPartPr>
        <w:name w:val="56449D31100C4B088462881AD4DD3BE0"/>
        <w:category>
          <w:name w:val="General"/>
          <w:gallery w:val="placeholder"/>
        </w:category>
        <w:types>
          <w:type w:val="bbPlcHdr"/>
        </w:types>
        <w:behaviors>
          <w:behavior w:val="content"/>
        </w:behaviors>
        <w:guid w:val="{AF1ADE26-1485-4656-A52F-FFF14ED34191}"/>
      </w:docPartPr>
      <w:docPartBody>
        <w:p w:rsidRDefault="00AC4239" w:rsidP="00AC4239" w:rsidR="00F233DE">
          <w:pPr>
            <w:pStyle w:val="56449D31100C4B088462881AD4DD3BE0"/>
          </w:pPr>
          <w:r w:rsidRPr="0079405E">
            <w:rPr>
              <w:rStyle w:val="PlaceholderText"/>
            </w:rPr>
            <w:t>&lt;Product Name&gt;</w:t>
          </w:r>
        </w:p>
      </w:docPartBody>
    </w:docPart>
    <w:docPart>
      <w:docPartPr>
        <w:name w:val="889D5CBC47E34C88B8140648E45B0DD1"/>
        <w:category>
          <w:name w:val="General"/>
          <w:gallery w:val="placeholder"/>
        </w:category>
        <w:types>
          <w:type w:val="bbPlcHdr"/>
        </w:types>
        <w:behaviors>
          <w:behavior w:val="content"/>
        </w:behaviors>
        <w:guid w:val="{D4F7C622-54AA-4589-A2DD-F35F21C3E026}"/>
      </w:docPartPr>
      <w:docPartBody>
        <w:p w:rsidRDefault="00AC4239" w:rsidP="00AC4239" w:rsidR="00F233DE">
          <w:pPr>
            <w:pStyle w:val="889D5CBC47E34C88B8140648E45B0DD1"/>
          </w:pPr>
          <w:r w:rsidRPr="00CF1183">
            <w:rPr>
              <w:rStyle w:val="PlaceholderText"/>
            </w:rPr>
            <w:t>[Subject]</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 w:name="DengXian">
    <w:altName w:val="等线"/>
    <w:panose1 w:val="02010600030101010101"/>
    <w:charset w:val="86"/>
    <w:family w:val="auto"/>
    <w:pitch w:val="variable"/>
    <w:sig w:csb1="00000000" w:csb0="0004000F" w:usb3="00000000" w:usb2="00000016" w:usb1="38CF7CFA" w:usb0="A00002BF"/>
  </w:font>
  <w:font w:name="DengXian Light">
    <w:altName w:val="等线 Light"/>
    <w:charset w:val="86"/>
    <w:family w:val="auto"/>
    <w:pitch w:val="variable"/>
    <w:sig w:csb1="00000000" w:csb0="0004000F" w:usb3="00000000" w:usb2="00000016" w:usb1="38CF7CFA" w:usb0="A00002BF"/>
  </w:font>
  <w:font w:name="Calibri Light">
    <w:panose1 w:val="020F0302020204030204"/>
    <w:charset w:val="00"/>
    <w:family w:val="swiss"/>
    <w:pitch w:val="variable"/>
    <w:sig w:csb1="00000000" w:csb0="000001FF" w:usb3="00000000" w:usb2="00000009" w:usb1="C000247B" w:usb0="E0002AFF"/>
  </w:font>
</w:fonts>
</file>

<file path=word/glossary/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view w:val="normal"/>
  <w:revisionView w:inkAnnotations="false"/>
  <w:defaultTabStop w:val="1304"/>
  <w:hyphenationZone w:val="425"/>
  <w:characterSpacingControl w:val="doNotCompress"/>
  <w:compat>
    <w:useFELayout/>
  </w:compat>
  <w:rsids>
    <w:rsidRoot w:val="00AF0054"/>
    <w:rsid w:val="0020270F"/>
    <w:rsid w:val="003A0B5C"/>
    <w:rsid w:val="005E66B4"/>
    <w:rsid w:val="0064496D"/>
    <w:rsid w:val="006504B4"/>
    <w:rsid w:val="00AC4239"/>
    <w:rsid w:val="00AF0054"/>
    <w:rsid w:val="00B11D5B"/>
    <w:rsid w:val="00C203CD"/>
    <w:rsid w:val="00E20090"/>
    <w:rsid w:val="00EC095A"/>
    <w:rsid w:val="00F233DE"/>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sz w:val="22"/>
        <w:lang w:bidi="hi-IN" w:eastAsia="fi-FI" w:val="fi-FI"/>
      </w:rPr>
    </w:rPrDefault>
    <w:pPrDefault>
      <w:pPr>
        <w:spacing w:lineRule="auto" w:line="259" w:after="160"/>
      </w:pPr>
    </w:pPrDefault>
  </w:docDefaults>
  <w:latentStyles w:count="375"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PlaceholderText" w:type="character">
    <w:name w:val="Placeholder Text"/>
    <w:basedOn w:val="DefaultParagraphFont"/>
    <w:uiPriority w:val="99"/>
    <w:semiHidden/>
    <w:rsid w:val="00AC4239"/>
    <w:rPr>
      <w:color w:val="808080"/>
    </w:rPr>
  </w:style>
  <w:style w:customStyle="true" w:styleId="CB80BC8E94A448B2A442460416E8E078" w:type="paragraph">
    <w:name w:val="CB80BC8E94A448B2A442460416E8E078"/>
  </w:style>
  <w:style w:customStyle="true" w:styleId="482FC1BEBEE447CAB39AFE6DFE183BEE" w:type="paragraph">
    <w:name w:val="482FC1BEBEE447CAB39AFE6DFE183BEE"/>
  </w:style>
  <w:style w:customStyle="true" w:styleId="3BEEA5292F7C4BA7A87DB1C7E8E54D6A" w:type="paragraph">
    <w:name w:val="3BEEA5292F7C4BA7A87DB1C7E8E54D6A"/>
  </w:style>
  <w:style w:customStyle="true" w:styleId="5CEBC6CC4C42451290C09703CF0F65AE" w:type="paragraph">
    <w:name w:val="5CEBC6CC4C42451290C09703CF0F65AE"/>
  </w:style>
  <w:style w:customStyle="true" w:styleId="9856E5F4076342A48988E0283C5FBFE3" w:type="paragraph">
    <w:name w:val="9856E5F4076342A48988E0283C5FBFE3"/>
  </w:style>
  <w:style w:customStyle="true" w:styleId="C71FB0581AA2402EA8AC2992886B79DD" w:type="paragraph">
    <w:name w:val="C71FB0581AA2402EA8AC2992886B79DD"/>
  </w:style>
  <w:style w:customStyle="true" w:styleId="277EECD7D6284111B8DB4389F930C545" w:type="paragraph">
    <w:name w:val="277EECD7D6284111B8DB4389F930C545"/>
  </w:style>
  <w:style w:customStyle="true" w:styleId="4D771AA9C5C24CE38F22DD5C72CFC74A" w:type="paragraph">
    <w:name w:val="4D771AA9C5C24CE38F22DD5C72CFC74A"/>
  </w:style>
  <w:style w:customStyle="true" w:styleId="02395172572E4592839DBD382703A1A4" w:type="paragraph">
    <w:name w:val="02395172572E4592839DBD382703A1A4"/>
  </w:style>
  <w:style w:customStyle="true" w:styleId="8E945437C5B0412587E38125A75A3BBB" w:type="paragraph">
    <w:name w:val="8E945437C5B0412587E38125A75A3BBB"/>
  </w:style>
  <w:style w:customStyle="true" w:styleId="380D9D1F0CDE42D9AD18E1AF6E350046" w:type="paragraph">
    <w:name w:val="380D9D1F0CDE42D9AD18E1AF6E350046"/>
  </w:style>
  <w:style w:customStyle="true" w:styleId="097C0BF4BA2A4C5E92F8BEB7FC11F77F" w:type="paragraph">
    <w:name w:val="097C0BF4BA2A4C5E92F8BEB7FC11F77F"/>
  </w:style>
  <w:style w:customStyle="true" w:styleId="7A17D2F918C84B73A54071AB4C3C8F43" w:type="paragraph">
    <w:name w:val="7A17D2F918C84B73A54071AB4C3C8F43"/>
  </w:style>
  <w:style w:customStyle="true" w:styleId="D6FE915D73C8422CBC3B552BA79355CB" w:type="paragraph">
    <w:name w:val="D6FE915D73C8422CBC3B552BA79355CB"/>
    <w:rsid w:val="00AC4239"/>
  </w:style>
  <w:style w:customStyle="true" w:styleId="56449D31100C4B088462881AD4DD3BE0" w:type="paragraph">
    <w:name w:val="56449D31100C4B088462881AD4DD3BE0"/>
    <w:rsid w:val="00AC4239"/>
  </w:style>
  <w:style w:customStyle="true" w:styleId="889D5CBC47E34C88B8140648E45B0DD1" w:type="paragraph">
    <w:name w:val="889D5CBC47E34C88B8140648E45B0DD1"/>
    <w:rsid w:val="00AC4239"/>
  </w:style>
  <w:style w:customStyle="true" w:styleId="6EB488B2D50C4AD7A1DACA8C468134A7" w:type="paragraph">
    <w:name w:val="6EB488B2D50C4AD7A1DACA8C468134A7"/>
    <w:rsid w:val="00AC4239"/>
  </w:style>
  <w:style w:customStyle="true" w:styleId="54B1D32E3D054302ADBF1999403FB0E0" w:type="paragraph">
    <w:name w:val="54B1D32E3D054302ADBF1999403FB0E0"/>
    <w:rsid w:val="00AC4239"/>
  </w:style>
  <w:style w:customStyle="true" w:styleId="34C4DE33FD5B47AEA0194C82882CFE31" w:type="paragraph">
    <w:name w:val="34C4DE33FD5B47AEA0194C82882CFE31"/>
    <w:rsid w:val="00AC4239"/>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Comptel Word">
  <a:themeElements>
    <a:clrScheme name="Comptel Colors">
      <a:dk1>
        <a:srgbClr val="000000"/>
      </a:dk1>
      <a:lt1>
        <a:srgbClr val="FFFFFF"/>
      </a:lt1>
      <a:dk2>
        <a:srgbClr val="5B6770"/>
      </a:dk2>
      <a:lt2>
        <a:srgbClr val="D0D3D4"/>
      </a:lt2>
      <a:accent1>
        <a:srgbClr val="B80132"/>
      </a:accent1>
      <a:accent2>
        <a:srgbClr val="5B6770"/>
      </a:accent2>
      <a:accent3>
        <a:srgbClr val="920F2C"/>
      </a:accent3>
      <a:accent4>
        <a:srgbClr val="A2AAAD"/>
      </a:accent4>
      <a:accent5>
        <a:srgbClr val="E60D46"/>
      </a:accent5>
      <a:accent6>
        <a:srgbClr val="D0D3D4"/>
      </a:accent6>
      <a:hlink>
        <a:srgbClr val="B80132"/>
      </a:hlink>
      <a:folHlink>
        <a:srgbClr val="5B6770"/>
      </a:folHlink>
    </a:clrScheme>
    <a:fontScheme name="Comptel Word Fonts">
      <a:majorFont>
        <a:latin typeface="Arial"/>
        <a:ea typeface=""/>
        <a:cs typeface=""/>
      </a:majorFont>
      <a:minorFont>
        <a:latin typeface="Times New Roman"/>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custClrLst>
    <a:custClr name="Green">
      <a:srgbClr val="B4D800"/>
    </a:custClr>
  </a:custClr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ct:contentTypeSchema xmlns:ct="http://schemas.microsoft.com/office/2006/metadata/contentType" xmlns:ma="http://schemas.microsoft.com/office/2006/metadata/properties/metaAttributes" ct:_="" ma:_="" ma:contentTypeDescription="Cipta satu dokumen baru." ma:contentTypeID="0x0101001ADE32E7AFFD4746B7BCE77B7A072949" ma:contentTypeName="Dokumen" ma:contentTypeScope="" ma:contentTypeVersion="7" ma:versionID="5a20ef4e8a39981ea8f443535e1e8eb4">
  <xsd:schema xmlns:ns2="71c5aaf6-e6ce-465b-b873-5148d2a4c105" xmlns:ns3="9e26810d-e991-4cc4-97e4-f2809104b9dd" xmlns:ns4="51772286-ba70-45b5-82a5-5d10bc7ebd8a" xmlns:p="http://schemas.microsoft.com/office/2006/metadata/properties" xmlns:xs="http://www.w3.org/2001/XMLSchema" xmlns:xsd="http://www.w3.org/2001/XMLSchema" ma:fieldsID="7f06ef15eb3c060a07a40027b20bb2b0" ma:root="true" ns2:_="" ns3:_="" ns4:_="" targetNamespace="http://schemas.microsoft.com/office/2006/metadata/properties">
    <xsd:import namespace="71c5aaf6-e6ce-465b-b873-5148d2a4c105"/>
    <xsd:import namespace="9e26810d-e991-4cc4-97e4-f2809104b9dd"/>
    <xsd:import namespace="51772286-ba70-45b5-82a5-5d10bc7ebd8a"/>
    <xsd:element name="properties">
      <xsd:complexType>
        <xsd:sequence>
          <xsd:element name="documentManagement">
            <xsd:complexType>
              <xsd:all>
                <xsd:element minOccurs="0" ref="ns2:_dlc_DocId"/>
                <xsd:element minOccurs="0" ref="ns2:_dlc_DocIdUrl"/>
                <xsd:element minOccurs="0" ref="ns2:_dlc_DocIdPersistId"/>
                <xsd:element minOccurs="0" ref="ns2:HideFromDelve"/>
                <xsd:element minOccurs="0" ref="ns3:SharedWithUsers"/>
                <xsd:element minOccurs="0" ref="ns3:SharedWithDetails"/>
                <xsd:element minOccurs="0" ref="ns4:MediaServiceMetadata"/>
                <xsd:element minOccurs="0" ref="ns4:MediaServiceFastMetadata"/>
                <xsd:element minOccurs="0" ref="ns4:MediaServiceAutoTags"/>
                <xsd:element minOccurs="0" ref="ns4:MediaServiceOCR"/>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71c5aaf6-e6ce-465b-b873-5148d2a4c105">
    <xsd:import namespace="http://schemas.microsoft.com/office/2006/documentManagement/types"/>
    <xsd:import namespace="http://schemas.microsoft.com/office/infopath/2007/PartnerControls"/>
    <xsd:element ma:description="Nilai ID dokumen diuntukkan kepada item ini." ma:displayName="Nilai ID Dokumen" ma:index="8" ma:internalName="_dlc_DocId" ma:readOnly="true" name="_dlc_DocId" nillable="true">
      <xsd:simpleType>
        <xsd:restriction base="dms:Text"/>
      </xsd:simpleType>
    </xsd:element>
    <xsd:element ma:description="Pautan kekal ke dokumen ini." ma:displayName="ID Dokumen" ma:hidden="true" ma:index="9" ma:internalName="_dlc_DocIdUrl" ma:readOnly="true" name="_dlc_DocIdUrl" nillable="true">
      <xsd:complexType>
        <xsd:complexContent>
          <xsd:extension base="dms:URL">
            <xsd:sequence>
              <xsd:element minOccurs="0" name="Url" nillable="true" type="dms:ValidUrl"/>
              <xsd:element name="Description" nillable="true" type="xsd:string"/>
            </xsd:sequence>
          </xsd:extension>
        </xsd:complexContent>
      </xsd:complexType>
    </xsd:element>
    <xsd:element ma:description="Keep ID on add." ma:displayName="Persist ID" ma:hidden="true" ma:index="10" ma:internalName="_dlc_DocIdPersistId" ma:readOnly="true" name="_dlc_DocIdPersistId" nillable="true">
      <xsd:simpleType>
        <xsd:restriction base="dms:Boolean"/>
      </xsd:simpleType>
    </xsd:element>
    <xsd:element ma:default="0" ma:displayName="HideFromDelve" ma:index="11" ma:internalName="HideFromDelve" name="HideFromDelve" nillable="true">
      <xsd:simpleType>
        <xsd:restriction base="dms:Boolea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9e26810d-e991-4cc4-97e4-f2809104b9dd">
    <xsd:import namespace="http://schemas.microsoft.com/office/2006/documentManagement/types"/>
    <xsd:import namespace="http://schemas.microsoft.com/office/infopath/2007/PartnerControls"/>
    <xsd:element ma:displayName="Dikongsi Dengan" ma:index="12"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Dikongsi Dengan Butiran" ma:index="13" ma:internalName="SharedWithDetails" ma:readOnly="true" name="SharedWithDetails" nillable="true">
      <xsd:simpleType>
        <xsd:restriction base="dms:Note">
          <xsd:maxLength value="255"/>
        </xsd:restrictio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1772286-ba70-45b5-82a5-5d10bc7ebd8a">
    <xsd:import namespace="http://schemas.microsoft.com/office/2006/documentManagement/types"/>
    <xsd:import namespace="http://schemas.microsoft.com/office/infopath/2007/PartnerControls"/>
    <xsd:element ma:displayName="MediaServiceMetadata" ma:hidden="true" ma:index="14" ma:internalName="MediaServiceMetadata" ma:readOnly="true" name="MediaServiceMetadata" nillable="true">
      <xsd:simpleType>
        <xsd:restriction base="dms:Note"/>
      </xsd:simpleType>
    </xsd:element>
    <xsd:element ma:displayName="MediaServiceFastMetadata" ma:hidden="true" ma:index="15" ma:internalName="MediaServiceFastMetadata" ma:readOnly="true" name="MediaServiceFastMetadata" nillable="true">
      <xsd:simpleType>
        <xsd:restriction base="dms:Note"/>
      </xsd:simpleType>
    </xsd:element>
    <xsd:element ma:displayName="MediaServiceAutoTags" ma:index="16" ma:internalName="MediaServiceAutoTags" ma:readOnly="true" name="MediaServiceAutoTags" nillable="true">
      <xsd:simpleType>
        <xsd:restriction base="dms:Text"/>
      </xsd:simpleType>
    </xsd:element>
    <xsd:element ma:displayName="MediaServiceOCR" ma:index="17" ma:internalName="MediaServiceOCR" ma:readOnly="true" name="MediaServiceOCR" nillable="true">
      <xsd:simpleType>
        <xsd:restriction base="dms:Note">
          <xsd:maxLength value="255"/>
        </xsd:restriction>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Jenis Kandungan" ma:index="0" maxOccurs="1" minOccurs="0" name="contentType" type="xsd:string"/>
        <xsd:element ma:displayName="Tajuk"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p:properties xmlns:p="http://schemas.microsoft.com/office/2006/metadata/properties" xmlns:pc="http://schemas.microsoft.com/office/infopath/2007/PartnerControls" xmlns:xsi="http://www.w3.org/2001/XMLSchema-instance">
  <documentManagement>
    <HideFromDelve xmlns="71c5aaf6-e6ce-465b-b873-5148d2a4c105">false</HideFromDelve>
  </documentManagement>
</p:properties>
</file>

<file path=customXml/item5.xml><?xml version="1.0" encoding="utf-8"?>
<?mso-contentType ?>
<SharedContentType xmlns="Microsoft.SharePoint.Taxonomy.ContentTypeSync" ContentTypeId="0x0101" PreviousValue="false" SourceId="34c87397-5fc1-491e-85e7-d6110dbe9cbd"/>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30F7C931-2D2A-4102-ADF8-8FBB55386728}"/>
</file>

<file path=customXml/itemProps2.xml><?xml version="1.0" encoding="utf-8"?>
<ns1:datastoreItem xmlns:ns1="http://schemas.openxmlformats.org/officeDocument/2006/customXml" ns1:itemID="{70DF5D8F-F4A7-4FF9-8EBD-9FEEEAD1FF8E}">
  <ns1:schemaRefs>
    <ns1:schemaRef ns1:uri="http://schemas.microsoft.com/sharepoint/v3/contenttype/forms"/>
  </ns1:schemaRefs>
</ns1:datastoreItem>
</file>

<file path=customXml/itemProps3.xml><?xml version="1.0" encoding="utf-8"?>
<ns1:datastoreItem xmlns:ns1="http://schemas.openxmlformats.org/officeDocument/2006/customXml" ns1:itemID="{AC5413A4-693E-47FA-A146-F331DC57F9BF}">
  <ns1:schemaRefs>
    <ns1:schemaRef ns1:uri="http://schemas.microsoft.com/sharepoint/events"/>
  </ns1:schemaRefs>
</ns1:datastoreItem>
</file>

<file path=customXml/itemProps4.xml><?xml version="1.0" encoding="utf-8"?>
<ns1:datastoreItem xmlns:ns1="http://schemas.openxmlformats.org/officeDocument/2006/customXml" ns1:itemID="{B8C6C647-A04A-40FA-8A79-479E9E25731B}">
  <ns1:schemaRefs>
    <ns1:schemaRef ns1:uri="http://schemas.microsoft.com/office/2006/metadata/properties"/>
    <ns1:schemaRef ns1:uri="http://schemas.microsoft.com/office/infopath/2007/PartnerControls"/>
    <ns1:schemaRef ns1:uri="71c5aaf6-e6ce-465b-b873-5148d2a4c105"/>
  </ns1:schemaRefs>
</ns1:datastoreItem>
</file>

<file path=customXml/itemProps5.xml><?xml version="1.0" encoding="utf-8"?>
<ns1:datastoreItem xmlns:ns1="http://schemas.openxmlformats.org/officeDocument/2006/customXml" ns1:itemID="{276DFD60-39F2-4ADE-95DE-6BA992842ED2}">
  <ns1:schemaRefs>
    <ns1:schemaRef ns1:uri="Microsoft.SharePoint.Taxonomy.ContentTypeSync"/>
  </ns1:schemaRefs>
</ns1:datastoreItem>
</file>

<file path=customXml/itemProps6.xml><?xml version="1.0" encoding="utf-8"?>
<ns1:datastoreItem xmlns:ns1="http://schemas.openxmlformats.org/officeDocument/2006/customXml" ns1:itemID="{0CFDC65B-63E4-4D81-B192-095E39447129}">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Standard Product Document.dotx</properties:Template>
  <properties:Manager/>
  <properties:Company>Nokia</properties:Company>
  <properties:Pages>15</properties:Pages>
  <properties:Words>2821</properties:Words>
  <properties:Characters>16081</properties:Characters>
  <properties:Lines>134</properties:Lines>
  <properties:Paragraphs>37</properties:Paragraphs>
  <properties:TotalTime>55</properties:TotalTime>
  <properties:ScaleCrop>false</properties:ScaleCrop>
  <properties:HeadingPairs>
    <vt:vector size="4" baseType="variant">
      <vt:variant>
        <vt:lpstr>Title</vt:lpstr>
      </vt:variant>
      <vt:variant>
        <vt:i4>1</vt:i4>
      </vt:variant>
      <vt:variant>
        <vt:lpstr>Otsikko</vt:lpstr>
      </vt:variant>
      <vt:variant>
        <vt:i4>1</vt:i4>
      </vt:variant>
    </vt:vector>
  </properties:HeadingPairs>
  <properties:TitlesOfParts>
    <vt:vector size="2" baseType="lpstr">
      <vt:lpstr>InstantLink NE Interface for &lt;NE Vendor&gt; &lt;NE Type&gt; &lt;NE Product Name&gt; &lt;NE Product Version&gt;</vt:lpstr>
      <vt:lpstr/>
    </vt:vector>
  </properties:TitlesOfParts>
  <properties:LinksUpToDate>false</properties:LinksUpToDate>
  <properties:CharactersWithSpaces>18865</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cp:category/>
  <dcterms:created xmlns:xsi="http://www.w3.org/2001/XMLSchema-instance" xsi:type="dcterms:W3CDTF">2017-10-13T07:45:00Z</dcterms:created>
  <dc:creator>Nokia</dc:creator>
  <dc:description>&lt;Document Version 1.0 Draft 1&gt;</dc:description>
  <cp:keywords>Test Plan</cp:keywords>
  <cp:lastModifiedBy>Tan, Eekeng (Nokia - MY/Kuala Lumpur)</cp:lastModifiedBy>
  <cp:lastPrinted>2017-10-19T06:56:00Z</cp:lastPrinted>
  <dcterms:modified xmlns:xsi="http://www.w3.org/2001/XMLSchema-instance" xsi:type="dcterms:W3CDTF">2018-08-20T03:29:00Z</dcterms:modified>
  <cp:revision>27</cp:revision>
  <dc:subject>&lt;Release x.y&gt;</dc:subject>
  <dc:title>InstantLink NE Interface for RT EAPI EAPI 33</dc:title>
</cp:coreProperties>
</file>

<file path=docProps/custom.xml><?xml version="1.0" encoding="utf-8"?>
<prop:Properties xmlns:vt="http://schemas.openxmlformats.org/officeDocument/2006/docPropsVTypes" xmlns:prop="http://schemas.openxmlformats.org/officeDocument/2006/custom-properties">
  <prop:property name="Publisher" pid="2" fmtid="{D5CDD505-2E9C-101B-9397-08002B2CF9AE}">
    <vt:lpwstr>Satu Lukkanen. Updated 4 level heading</vt:lpwstr>
  </prop:property>
  <prop:property name="Document number" pid="3" fmtid="{D5CDD505-2E9C-101B-9397-08002B2CF9AE}">
    <vt:lpwstr>Internal 1/2013</vt:lpwstr>
  </prop:property>
  <prop:property name="ContentTypeId" pid="4" fmtid="{D5CDD505-2E9C-101B-9397-08002B2CF9AE}">
    <vt:lpwstr>0x0101001ADE32E7AFFD4746B7BCE77B7A072949</vt:lpwstr>
  </prop:property>
  <prop:property name="Process" pid="5" fmtid="{D5CDD505-2E9C-101B-9397-08002B2CF9AE}">
    <vt:lpwstr>13;#ICT Process|903fae41-f79a-4347-96e5-bbbe307d42a7</vt:lpwstr>
  </prop:property>
  <prop:property name="Document Type" pid="6" fmtid="{D5CDD505-2E9C-101B-9397-08002B2CF9AE}">
    <vt:lpwstr>3;#Template|1b614272-f49a-4684-969b-ada096e59fcd</vt:lpwstr>
  </prop:property>
</prop:Properties>
</file>