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4373"/>
      </w:tblGrid>
      <w:tr w:rsidR="00A818F7" w14:paraId="21745266" w14:textId="77777777" w:rsidTr="00077C7C">
        <w:trPr>
          <w:jc w:val="center"/>
        </w:trPr>
        <w:tc>
          <w:tcPr>
            <w:tcW w:w="9638" w:type="dxa"/>
            <w:gridSpan w:val="2"/>
          </w:tcPr>
          <w:p w14:paraId="00F7C405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eastAsia="ja-JP"/>
              </w:rPr>
              <w:br w:type="page"/>
            </w:r>
            <w:r w:rsidRPr="0047556F">
              <w:rPr>
                <w:b/>
                <w:bCs/>
                <w:szCs w:val="28"/>
              </w:rPr>
              <w:t>ООО</w:t>
            </w:r>
          </w:p>
          <w:p w14:paraId="3C27A51F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</w:t>
            </w:r>
            <w:r w:rsidRPr="00343A57">
              <w:rPr>
                <w:b/>
                <w:szCs w:val="28"/>
              </w:rPr>
              <w:t>Учебный центр</w:t>
            </w:r>
            <w:r>
              <w:rPr>
                <w:b/>
                <w:szCs w:val="28"/>
              </w:rPr>
              <w:t xml:space="preserve"> Образование</w:t>
            </w:r>
            <w:r w:rsidRPr="0047556F">
              <w:rPr>
                <w:b/>
                <w:bCs/>
                <w:szCs w:val="28"/>
              </w:rPr>
              <w:t>»</w:t>
            </w:r>
          </w:p>
          <w:p w14:paraId="57F65DAB" w14:textId="77777777" w:rsidR="00A818F7" w:rsidRPr="006511A2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  <w:lang w:val="en-US"/>
              </w:rPr>
            </w:pPr>
          </w:p>
        </w:tc>
      </w:tr>
      <w:tr w:rsidR="00A818F7" w14:paraId="6DF94F8E" w14:textId="77777777" w:rsidTr="00077C7C">
        <w:trPr>
          <w:jc w:val="center"/>
        </w:trPr>
        <w:tc>
          <w:tcPr>
            <w:tcW w:w="5265" w:type="dxa"/>
          </w:tcPr>
          <w:p w14:paraId="0689CE67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«УТВЕРЖДАЮ»</w:t>
            </w:r>
          </w:p>
          <w:p w14:paraId="6FBFF37F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Руководитель</w:t>
            </w:r>
          </w:p>
          <w:p w14:paraId="31ED442D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ООО «Сервисгазавтоматика»</w:t>
            </w:r>
          </w:p>
          <w:p w14:paraId="765D41B2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 С.С. Сергеев</w:t>
            </w:r>
          </w:p>
          <w:p w14:paraId="72AE3136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1FA2E605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________________ 2026 г.</w:t>
            </w:r>
          </w:p>
          <w:p w14:paraId="475F1BF7" w14:textId="77777777" w:rsidR="00A818F7" w:rsidRPr="006511A2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  <w:tc>
          <w:tcPr>
            <w:tcW w:w="4373" w:type="dxa"/>
          </w:tcPr>
          <w:p w14:paraId="26C0BDE1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«УТВЕРЖДАЮ»</w:t>
            </w:r>
          </w:p>
          <w:p w14:paraId="4B4130D6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Генеральный директор</w:t>
            </w:r>
            <w:r>
              <w:rPr>
                <w:bCs/>
                <w:szCs w:val="28"/>
              </w:rPr>
              <w:br/>
              <w:t xml:space="preserve">         ООО «Сервисгазавтоматика»</w:t>
            </w:r>
          </w:p>
          <w:p w14:paraId="1EFB6241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___________М.А. Иляхин</w:t>
            </w:r>
          </w:p>
          <w:p w14:paraId="2CF5094B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4F724621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_____________2026 г.</w:t>
            </w:r>
          </w:p>
        </w:tc>
      </w:tr>
      <w:tr w:rsidR="00A818F7" w14:paraId="43C1564C" w14:textId="77777777" w:rsidTr="00077C7C">
        <w:trPr>
          <w:jc w:val="center"/>
        </w:trPr>
        <w:tc>
          <w:tcPr>
            <w:tcW w:w="5265" w:type="dxa"/>
          </w:tcPr>
          <w:p w14:paraId="106DE630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«СОГЛАСОВАНО»</w:t>
            </w:r>
          </w:p>
          <w:p w14:paraId="63246C9E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Руководитель М.А. Иляхин</w:t>
            </w:r>
          </w:p>
          <w:p w14:paraId="0767D78C" w14:textId="77777777" w:rsidR="00A818F7" w:rsidRDefault="00A818F7" w:rsidP="00077C7C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_______________________________</w:t>
            </w:r>
          </w:p>
          <w:p w14:paraId="35C4C9C9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  <w:vertAlign w:val="superscript"/>
              </w:rPr>
            </w:pPr>
            <w:r w:rsidRPr="0047556F">
              <w:rPr>
                <w:bCs/>
                <w:szCs w:val="28"/>
                <w:vertAlign w:val="superscript"/>
              </w:rPr>
              <w:t>(должность, наименование предприятия заказчика ПО)</w:t>
            </w:r>
          </w:p>
          <w:p w14:paraId="597DF923" w14:textId="77777777" w:rsidR="00A818F7" w:rsidRDefault="00A818F7" w:rsidP="00077C7C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_______________________________</w:t>
            </w:r>
          </w:p>
          <w:p w14:paraId="50CB9ABE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  <w:vertAlign w:val="superscript"/>
              </w:rPr>
            </w:pPr>
            <w:r w:rsidRPr="0047556F">
              <w:rPr>
                <w:bCs/>
                <w:szCs w:val="28"/>
                <w:vertAlign w:val="superscript"/>
              </w:rPr>
              <w:t>(личная подпись)</w:t>
            </w:r>
          </w:p>
          <w:p w14:paraId="2DFC3B7F" w14:textId="77777777" w:rsidR="00A818F7" w:rsidRDefault="00A818F7" w:rsidP="00077C7C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  <w:t>_______________________________</w:t>
            </w:r>
            <w:r>
              <w:rPr>
                <w:bCs/>
                <w:szCs w:val="28"/>
              </w:rPr>
              <w:br/>
            </w:r>
            <w:r w:rsidRPr="0047556F">
              <w:rPr>
                <w:bCs/>
                <w:szCs w:val="28"/>
                <w:vertAlign w:val="superscript"/>
              </w:rPr>
              <w:t>(расшифровка подписи)</w:t>
            </w:r>
          </w:p>
          <w:p w14:paraId="4083541F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093F1310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________________ 2026 г.</w:t>
            </w:r>
          </w:p>
          <w:p w14:paraId="53CB1292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  <w:tc>
          <w:tcPr>
            <w:tcW w:w="4373" w:type="dxa"/>
          </w:tcPr>
          <w:p w14:paraId="30944900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</w:tr>
      <w:tr w:rsidR="00A818F7" w14:paraId="3A5C7955" w14:textId="77777777" w:rsidTr="00077C7C">
        <w:trPr>
          <w:jc w:val="center"/>
        </w:trPr>
        <w:tc>
          <w:tcPr>
            <w:tcW w:w="9638" w:type="dxa"/>
            <w:gridSpan w:val="2"/>
          </w:tcPr>
          <w:p w14:paraId="6B187E85" w14:textId="77777777" w:rsidR="00A818F7" w:rsidRPr="00395880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25BA9726" w14:textId="77777777" w:rsidR="00A818F7" w:rsidRPr="00E002E0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Образование</w:t>
            </w:r>
          </w:p>
          <w:p w14:paraId="024556C3" w14:textId="77777777" w:rsidR="00A818F7" w:rsidRPr="00395880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</w:p>
          <w:p w14:paraId="391E3508" w14:textId="77777777" w:rsidR="00A818F7" w:rsidRPr="00CE1A26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  <w:highlight w:val="yellow"/>
              </w:rPr>
            </w:pPr>
            <w:r w:rsidRPr="00CE1A26">
              <w:rPr>
                <w:b/>
                <w:bCs/>
                <w:szCs w:val="28"/>
                <w:highlight w:val="yellow"/>
              </w:rPr>
              <w:t xml:space="preserve">ТЕХНИЧЕСКОЕ ЗАДАНИЕ </w:t>
            </w:r>
          </w:p>
          <w:p w14:paraId="56E5449B" w14:textId="60D97FFF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CE1A26">
              <w:rPr>
                <w:b/>
                <w:bCs/>
                <w:szCs w:val="28"/>
                <w:highlight w:val="yellow"/>
              </w:rPr>
              <w:t xml:space="preserve">НА СОЗДАНИЕ </w:t>
            </w:r>
            <w:r w:rsidR="00CE1A26" w:rsidRPr="00CE1A26">
              <w:rPr>
                <w:b/>
                <w:bCs/>
                <w:szCs w:val="28"/>
                <w:highlight w:val="yellow"/>
              </w:rPr>
              <w:t>АВТОМАТИЗИРОВАННОЙ ИНФОРМАЦИОННОЙ СИСТЕМЫ «УЧЕТ ТУРОВ VLADIMIR TOUR»</w:t>
            </w:r>
          </w:p>
          <w:p w14:paraId="3485D0D7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(ХХХ.ХХХХХХХ.000001 – 01 – 01 – Х)</w:t>
            </w:r>
          </w:p>
          <w:p w14:paraId="0CA99C7A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61E4BC06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 ХХ листах</w:t>
            </w:r>
          </w:p>
          <w:p w14:paraId="1F0E2BDE" w14:textId="77777777" w:rsidR="00A818F7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7DB59685" w14:textId="77777777" w:rsidR="00A818F7" w:rsidRPr="0047556F" w:rsidRDefault="00A818F7" w:rsidP="00077C7C">
            <w:pPr>
              <w:pStyle w:val="a7"/>
              <w:tabs>
                <w:tab w:val="left" w:pos="3932"/>
              </w:tabs>
              <w:spacing w:line="276" w:lineRule="auto"/>
              <w:ind w:left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>Действует с 2026 г.</w:t>
            </w:r>
          </w:p>
        </w:tc>
      </w:tr>
    </w:tbl>
    <w:p w14:paraId="08A78607" w14:textId="77777777" w:rsidR="00A818F7" w:rsidRPr="00512A47" w:rsidRDefault="00A818F7" w:rsidP="00A818F7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1DCD6D59" w14:textId="77777777" w:rsidR="00A818F7" w:rsidRDefault="00A818F7" w:rsidP="00A818F7">
      <w:pPr>
        <w:spacing w:after="160" w:line="259" w:lineRule="auto"/>
        <w:ind w:firstLine="0"/>
        <w:contextualSpacing w:val="0"/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6CE8A8A6" w14:textId="77777777" w:rsidR="00A818F7" w:rsidRDefault="00A818F7" w:rsidP="00A818F7">
      <w:pPr>
        <w:jc w:val="center"/>
        <w:rPr>
          <w:b/>
          <w:szCs w:val="28"/>
        </w:rPr>
      </w:pPr>
      <w:r w:rsidRPr="00123842">
        <w:rPr>
          <w:b/>
          <w:szCs w:val="28"/>
        </w:rPr>
        <w:lastRenderedPageBreak/>
        <w:t>АННОТАЦИЯ</w:t>
      </w:r>
    </w:p>
    <w:p w14:paraId="349AE6C9" w14:textId="77777777" w:rsidR="00A818F7" w:rsidRPr="00A21301" w:rsidRDefault="00A818F7" w:rsidP="00C94335">
      <w:pPr>
        <w:pStyle w:val="af"/>
        <w:ind w:firstLine="709"/>
        <w:rPr>
          <w:szCs w:val="28"/>
        </w:rPr>
      </w:pPr>
      <w:r w:rsidRPr="00A21301">
        <w:rPr>
          <w:szCs w:val="28"/>
        </w:rPr>
        <w:t>Настоящий документ содержит описание шаблона документа «Техническое задание» в соответствие с ГОСТ 19.201 -78, который необходимо использовать при выполнении проектов по созданию программ на стадии «Техническое задание» в соответствие с ГОСТ 19.102 – 77 Стадии создания.</w:t>
      </w:r>
    </w:p>
    <w:p w14:paraId="359477E0" w14:textId="77777777" w:rsidR="00A818F7" w:rsidRPr="00A21301" w:rsidRDefault="00A818F7" w:rsidP="00C94335">
      <w:pPr>
        <w:pStyle w:val="af"/>
        <w:ind w:firstLine="709"/>
        <w:rPr>
          <w:szCs w:val="28"/>
        </w:rPr>
      </w:pPr>
      <w:r w:rsidRPr="00A21301">
        <w:rPr>
          <w:szCs w:val="28"/>
        </w:rPr>
        <w:t>Документ предназначен для членов проектной команды, как со стороны Заказчика, так и со стороны Исполнителя.</w:t>
      </w:r>
    </w:p>
    <w:p w14:paraId="1BC79176" w14:textId="77777777" w:rsidR="00A818F7" w:rsidRPr="00A21301" w:rsidRDefault="00A818F7" w:rsidP="00C94335">
      <w:pPr>
        <w:pStyle w:val="af"/>
        <w:ind w:firstLine="709"/>
        <w:rPr>
          <w:szCs w:val="28"/>
        </w:rPr>
      </w:pPr>
      <w:r w:rsidRPr="00A21301">
        <w:rPr>
          <w:szCs w:val="28"/>
        </w:rPr>
        <w:t>Документ содержит ХХ страниц, ХХ таблиц, перечень сокращений, предметный указатель и перечень ссылочных документов.</w:t>
      </w:r>
    </w:p>
    <w:p w14:paraId="5224217A" w14:textId="77777777" w:rsidR="00A818F7" w:rsidRDefault="00A818F7" w:rsidP="00A818F7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4F251558" w14:textId="77777777" w:rsidR="00A818F7" w:rsidRDefault="00A818F7" w:rsidP="00A818F7">
      <w:pPr>
        <w:ind w:firstLine="0"/>
      </w:pPr>
      <w:r w:rsidRPr="0062384D">
        <w:rPr>
          <w:noProof/>
        </w:rPr>
        <w:lastRenderedPageBreak/>
        <w:drawing>
          <wp:inline distT="0" distB="0" distL="0" distR="0" wp14:anchorId="53C41499" wp14:editId="24571A55">
            <wp:extent cx="5940425" cy="47313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AA82" w14:textId="77777777" w:rsidR="00A818F7" w:rsidRDefault="00A818F7" w:rsidP="00A818F7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008A1964" w14:textId="77777777" w:rsidR="00A818F7" w:rsidRPr="00A21301" w:rsidRDefault="00A818F7" w:rsidP="00A818F7">
      <w:pPr>
        <w:jc w:val="center"/>
        <w:rPr>
          <w:b/>
          <w:szCs w:val="28"/>
        </w:rPr>
      </w:pPr>
      <w:r w:rsidRPr="00A21301">
        <w:rPr>
          <w:b/>
          <w:szCs w:val="28"/>
        </w:rPr>
        <w:lastRenderedPageBreak/>
        <w:t>1. ВВЕДЕНИЕ</w:t>
      </w:r>
    </w:p>
    <w:p w14:paraId="4CFCD4D7" w14:textId="77777777" w:rsidR="00A818F7" w:rsidRPr="00A21301" w:rsidRDefault="00A818F7" w:rsidP="00A818F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1.1. Полное наименование информационной системы и её условное обозначение</w:t>
      </w:r>
    </w:p>
    <w:p w14:paraId="1A7E08D6" w14:textId="4856D70B" w:rsidR="00A818F7" w:rsidRDefault="00A818F7" w:rsidP="00A818F7">
      <w:pPr>
        <w:pStyle w:val="af"/>
        <w:contextualSpacing/>
      </w:pPr>
      <w:r w:rsidRPr="00203CA8">
        <w:rPr>
          <w:rFonts w:cs="Times New Roman"/>
          <w:szCs w:val="28"/>
          <w:highlight w:val="yellow"/>
        </w:rPr>
        <w:t xml:space="preserve">Полное наименование программы: </w:t>
      </w:r>
      <w:r w:rsidR="00203CA8" w:rsidRPr="00203CA8">
        <w:rPr>
          <w:rFonts w:cs="Times New Roman"/>
          <w:szCs w:val="28"/>
          <w:highlight w:val="yellow"/>
        </w:rPr>
        <w:t>«</w:t>
      </w:r>
      <w:r w:rsidRPr="00203CA8">
        <w:rPr>
          <w:highlight w:val="yellow"/>
        </w:rPr>
        <w:t>Автоматизированная информационная система учёта тур</w:t>
      </w:r>
      <w:r w:rsidR="00203CA8">
        <w:rPr>
          <w:highlight w:val="yellow"/>
        </w:rPr>
        <w:t xml:space="preserve">истических поездок </w:t>
      </w:r>
      <w:r w:rsidR="00203CA8" w:rsidRPr="00203CA8">
        <w:rPr>
          <w:bCs/>
          <w:szCs w:val="28"/>
          <w:highlight w:val="yellow"/>
        </w:rPr>
        <w:t>VladiMir Tour</w:t>
      </w:r>
      <w:r w:rsidR="00203CA8" w:rsidRPr="00203CA8">
        <w:rPr>
          <w:highlight w:val="yellow"/>
        </w:rPr>
        <w:t>»</w:t>
      </w:r>
      <w:r w:rsidRPr="00203CA8">
        <w:rPr>
          <w:highlight w:val="yellow"/>
        </w:rPr>
        <w:t>.</w:t>
      </w:r>
    </w:p>
    <w:p w14:paraId="7025B8AE" w14:textId="0CC5EDF0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203CA8">
        <w:rPr>
          <w:rFonts w:cs="Times New Roman"/>
          <w:szCs w:val="28"/>
          <w:highlight w:val="yellow"/>
        </w:rPr>
        <w:t xml:space="preserve">Условное обозначение: </w:t>
      </w:r>
      <w:r w:rsidRPr="00203CA8">
        <w:rPr>
          <w:bCs/>
          <w:szCs w:val="28"/>
          <w:highlight w:val="yellow"/>
        </w:rPr>
        <w:t>АИС «VladiMir Tour».</w:t>
      </w:r>
    </w:p>
    <w:p w14:paraId="722ADB3A" w14:textId="77777777" w:rsidR="00A818F7" w:rsidRPr="00A21301" w:rsidRDefault="00A818F7" w:rsidP="00A818F7">
      <w:pPr>
        <w:rPr>
          <w:szCs w:val="28"/>
        </w:rPr>
      </w:pPr>
    </w:p>
    <w:p w14:paraId="71292F30" w14:textId="515508B2" w:rsidR="00A818F7" w:rsidRPr="001D11A4" w:rsidRDefault="00A818F7" w:rsidP="00A818F7">
      <w:pPr>
        <w:pStyle w:val="af"/>
        <w:contextualSpacing/>
        <w:rPr>
          <w:rFonts w:cs="Times New Roman"/>
          <w:b/>
          <w:szCs w:val="28"/>
          <w:highlight w:val="yellow"/>
        </w:rPr>
      </w:pPr>
      <w:r w:rsidRPr="001D11A4">
        <w:rPr>
          <w:rFonts w:cs="Times New Roman"/>
          <w:b/>
          <w:szCs w:val="28"/>
          <w:highlight w:val="yellow"/>
        </w:rPr>
        <w:t xml:space="preserve">1.2. </w:t>
      </w:r>
      <w:r w:rsidR="00203CA8" w:rsidRPr="001D11A4">
        <w:rPr>
          <w:rFonts w:cs="Times New Roman"/>
          <w:b/>
          <w:szCs w:val="28"/>
          <w:highlight w:val="yellow"/>
        </w:rPr>
        <w:t>Назначение и цели создания системы</w:t>
      </w:r>
    </w:p>
    <w:p w14:paraId="54042CA9" w14:textId="2239BD4F" w:rsidR="00A818F7" w:rsidRPr="001D11A4" w:rsidRDefault="00203CA8" w:rsidP="00A818F7">
      <w:pPr>
        <w:pStyle w:val="af"/>
        <w:contextualSpacing/>
        <w:rPr>
          <w:highlight w:val="yellow"/>
        </w:rPr>
      </w:pPr>
      <w:r w:rsidRPr="001D11A4">
        <w:rPr>
          <w:rFonts w:cs="Times New Roman"/>
          <w:szCs w:val="28"/>
          <w:highlight w:val="yellow"/>
        </w:rPr>
        <w:t>Система предназначена для</w:t>
      </w:r>
      <w:r w:rsidR="00A818F7" w:rsidRPr="001D11A4">
        <w:rPr>
          <w:rFonts w:cs="Times New Roman"/>
          <w:szCs w:val="28"/>
          <w:highlight w:val="yellow"/>
        </w:rPr>
        <w:t xml:space="preserve"> обеспечени</w:t>
      </w:r>
      <w:r w:rsidRPr="001D11A4">
        <w:rPr>
          <w:rFonts w:cs="Times New Roman"/>
          <w:szCs w:val="28"/>
          <w:highlight w:val="yellow"/>
        </w:rPr>
        <w:t>я</w:t>
      </w:r>
      <w:r w:rsidR="00A818F7" w:rsidRPr="001D11A4">
        <w:rPr>
          <w:rFonts w:cs="Times New Roman"/>
          <w:szCs w:val="28"/>
          <w:highlight w:val="yellow"/>
        </w:rPr>
        <w:t xml:space="preserve"> </w:t>
      </w:r>
      <w:r w:rsidR="00A818F7" w:rsidRPr="001D11A4">
        <w:rPr>
          <w:highlight w:val="yellow"/>
        </w:rPr>
        <w:t>автоматизированного учёта туров, клиентов, договоров и платежей в туристическом агентстве.</w:t>
      </w:r>
    </w:p>
    <w:p w14:paraId="65B0F262" w14:textId="0AD82C7F" w:rsidR="00203CA8" w:rsidRPr="001D11A4" w:rsidRDefault="00203CA8" w:rsidP="00A818F7">
      <w:pPr>
        <w:pStyle w:val="af"/>
        <w:contextualSpacing/>
        <w:rPr>
          <w:highlight w:val="yellow"/>
        </w:rPr>
      </w:pPr>
      <w:r w:rsidRPr="001D11A4">
        <w:rPr>
          <w:highlight w:val="yellow"/>
        </w:rPr>
        <w:t>Цели создания:</w:t>
      </w:r>
    </w:p>
    <w:p w14:paraId="605AA811" w14:textId="480ADF7F" w:rsidR="00203CA8" w:rsidRPr="001D11A4" w:rsidRDefault="00203CA8" w:rsidP="003B0564">
      <w:pPr>
        <w:pStyle w:val="af"/>
        <w:numPr>
          <w:ilvl w:val="0"/>
          <w:numId w:val="2"/>
        </w:numPr>
        <w:contextualSpacing/>
        <w:rPr>
          <w:rFonts w:cs="Times New Roman"/>
          <w:szCs w:val="28"/>
          <w:highlight w:val="yellow"/>
        </w:rPr>
      </w:pPr>
      <w:r w:rsidRPr="001D11A4">
        <w:rPr>
          <w:rFonts w:cs="Times New Roman"/>
          <w:szCs w:val="28"/>
          <w:highlight w:val="yellow"/>
        </w:rPr>
        <w:t>Повышение эффективности учета клиентов туристического агенства.</w:t>
      </w:r>
    </w:p>
    <w:p w14:paraId="58E81A83" w14:textId="3521B3A1" w:rsidR="003B0564" w:rsidRPr="001D11A4" w:rsidRDefault="003B0564" w:rsidP="00203CA8">
      <w:pPr>
        <w:pStyle w:val="af"/>
        <w:numPr>
          <w:ilvl w:val="0"/>
          <w:numId w:val="2"/>
        </w:numPr>
        <w:contextualSpacing/>
        <w:rPr>
          <w:rFonts w:cs="Times New Roman"/>
          <w:szCs w:val="28"/>
          <w:highlight w:val="yellow"/>
        </w:rPr>
      </w:pPr>
      <w:r w:rsidRPr="001D11A4">
        <w:rPr>
          <w:rFonts w:cs="Times New Roman"/>
          <w:szCs w:val="28"/>
          <w:highlight w:val="yellow"/>
        </w:rPr>
        <w:t>Снижение временных затрат на обслуживание клиентов на этапах подбора тура, оформления и оплаты договора.</w:t>
      </w:r>
    </w:p>
    <w:p w14:paraId="06360880" w14:textId="17553249" w:rsidR="00A818F7" w:rsidRPr="001D11A4" w:rsidRDefault="003B0564" w:rsidP="003B0564">
      <w:pPr>
        <w:pStyle w:val="af"/>
        <w:numPr>
          <w:ilvl w:val="0"/>
          <w:numId w:val="2"/>
        </w:numPr>
        <w:contextualSpacing/>
        <w:rPr>
          <w:rFonts w:cs="Times New Roman"/>
          <w:szCs w:val="28"/>
          <w:highlight w:val="yellow"/>
        </w:rPr>
      </w:pPr>
      <w:r w:rsidRPr="001D11A4">
        <w:rPr>
          <w:rFonts w:cs="Times New Roman"/>
          <w:szCs w:val="28"/>
          <w:highlight w:val="yellow"/>
        </w:rPr>
        <w:t>Обеспечение автоматизированной отчетности по доходам туристического агенства.</w:t>
      </w:r>
    </w:p>
    <w:p w14:paraId="7DFF9C51" w14:textId="77777777" w:rsidR="003B0564" w:rsidRPr="003B0564" w:rsidRDefault="003B0564" w:rsidP="003B0564">
      <w:pPr>
        <w:pStyle w:val="af"/>
        <w:contextualSpacing/>
        <w:rPr>
          <w:rFonts w:cs="Times New Roman"/>
          <w:szCs w:val="28"/>
        </w:rPr>
      </w:pPr>
    </w:p>
    <w:p w14:paraId="37DD13A6" w14:textId="703B4675" w:rsidR="003B0564" w:rsidRPr="001D11A4" w:rsidRDefault="00A818F7" w:rsidP="003B0564">
      <w:pPr>
        <w:jc w:val="center"/>
        <w:rPr>
          <w:b/>
          <w:szCs w:val="28"/>
          <w:highlight w:val="yellow"/>
        </w:rPr>
      </w:pPr>
      <w:r w:rsidRPr="001D11A4">
        <w:rPr>
          <w:b/>
          <w:szCs w:val="28"/>
          <w:highlight w:val="yellow"/>
        </w:rPr>
        <w:t>2. ОСНОВАНИЯ ДЛЯ РАЗРАБОТКИ</w:t>
      </w:r>
    </w:p>
    <w:p w14:paraId="161DACBB" w14:textId="1C95BA49" w:rsidR="003B0564" w:rsidRPr="001D11A4" w:rsidRDefault="001D11A4" w:rsidP="003B0564">
      <w:pPr>
        <w:rPr>
          <w:highlight w:val="yellow"/>
        </w:rPr>
      </w:pPr>
      <w:r w:rsidRPr="001D11A4">
        <w:rPr>
          <w:highlight w:val="yellow"/>
        </w:rPr>
        <w:t>2.1. Приказ генерального директора ООО «</w:t>
      </w:r>
      <w:r w:rsidRPr="001D11A4">
        <w:rPr>
          <w:bCs/>
          <w:szCs w:val="28"/>
          <w:highlight w:val="yellow"/>
        </w:rPr>
        <w:t>Сервисгазавтоматика</w:t>
      </w:r>
      <w:r w:rsidRPr="001D11A4">
        <w:rPr>
          <w:highlight w:val="yellow"/>
        </w:rPr>
        <w:t>» от [дата] № [номер].</w:t>
      </w:r>
    </w:p>
    <w:p w14:paraId="1FAD0DD2" w14:textId="635DB280" w:rsidR="00A818F7" w:rsidRDefault="001D11A4" w:rsidP="001D11A4">
      <w:r w:rsidRPr="001D11A4">
        <w:rPr>
          <w:highlight w:val="yellow"/>
        </w:rPr>
        <w:t>2.2. Договор на разработку № [номер] от [дата].</w:t>
      </w:r>
    </w:p>
    <w:p w14:paraId="402B9771" w14:textId="77777777" w:rsidR="001D11A4" w:rsidRPr="001D11A4" w:rsidRDefault="001D11A4" w:rsidP="001D11A4"/>
    <w:p w14:paraId="4CF7E37E" w14:textId="77777777" w:rsidR="00A818F7" w:rsidRPr="00DA2018" w:rsidRDefault="00A818F7" w:rsidP="00A818F7">
      <w:pPr>
        <w:jc w:val="center"/>
        <w:rPr>
          <w:b/>
          <w:szCs w:val="28"/>
          <w:highlight w:val="yellow"/>
        </w:rPr>
      </w:pPr>
      <w:r w:rsidRPr="00DA2018">
        <w:rPr>
          <w:b/>
          <w:szCs w:val="28"/>
          <w:highlight w:val="yellow"/>
        </w:rPr>
        <w:t>3. ТРЕБОВАНИЯ К ПРОГРАММЕ</w:t>
      </w:r>
    </w:p>
    <w:p w14:paraId="5CDF2712" w14:textId="77777777" w:rsidR="00A818F7" w:rsidRPr="00DA2018" w:rsidRDefault="00A818F7" w:rsidP="00A818F7">
      <w:pPr>
        <w:pStyle w:val="af"/>
        <w:contextualSpacing/>
        <w:rPr>
          <w:rFonts w:cs="Times New Roman"/>
          <w:b/>
          <w:szCs w:val="28"/>
          <w:highlight w:val="yellow"/>
        </w:rPr>
      </w:pPr>
      <w:r w:rsidRPr="00DA2018">
        <w:rPr>
          <w:rFonts w:cs="Times New Roman"/>
          <w:b/>
          <w:szCs w:val="28"/>
          <w:highlight w:val="yellow"/>
        </w:rPr>
        <w:t>3.1. Требования к функциональным характеристикам</w:t>
      </w:r>
    </w:p>
    <w:p w14:paraId="77EAD69F" w14:textId="3E6BD443" w:rsidR="00A818F7" w:rsidRPr="00DA2018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 xml:space="preserve">3.1.1. </w:t>
      </w:r>
      <w:r w:rsidR="00936FEA" w:rsidRPr="00DA2018">
        <w:rPr>
          <w:rFonts w:cs="Times New Roman"/>
          <w:szCs w:val="28"/>
          <w:highlight w:val="yellow"/>
        </w:rPr>
        <w:t>ИС должна обеспечивать:</w:t>
      </w:r>
    </w:p>
    <w:p w14:paraId="22CBB9FD" w14:textId="0267C5F0" w:rsidR="00936FEA" w:rsidRPr="00DA2018" w:rsidRDefault="00936FEA" w:rsidP="00936FEA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Учет клиентов</w:t>
      </w:r>
      <w:r w:rsidR="00E242C6" w:rsidRPr="00DA2018">
        <w:rPr>
          <w:rFonts w:cs="Times New Roman"/>
          <w:szCs w:val="28"/>
          <w:highlight w:val="yellow"/>
        </w:rPr>
        <w:t>: справочник «Клиенты».</w:t>
      </w:r>
    </w:p>
    <w:p w14:paraId="081F04A9" w14:textId="5AE5707A" w:rsidR="00D34E2F" w:rsidRPr="00DA2018" w:rsidRDefault="00D34E2F" w:rsidP="00936FEA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Учет сотрудников: справочник «Сотрудники»</w:t>
      </w:r>
      <w:r w:rsidR="009B66CB" w:rsidRPr="00DA2018">
        <w:rPr>
          <w:rFonts w:cs="Times New Roman"/>
          <w:szCs w:val="28"/>
          <w:highlight w:val="yellow"/>
        </w:rPr>
        <w:t>.</w:t>
      </w:r>
    </w:p>
    <w:p w14:paraId="263D4742" w14:textId="77777777" w:rsidR="00E242C6" w:rsidRPr="00DA2018" w:rsidRDefault="00E242C6" w:rsidP="00936FEA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 xml:space="preserve">Учет информации о турах: </w:t>
      </w:r>
    </w:p>
    <w:p w14:paraId="6CA1FCB3" w14:textId="7F3CCF30" w:rsidR="00936FEA" w:rsidRPr="00DA2018" w:rsidRDefault="00D34E2F" w:rsidP="00E242C6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С</w:t>
      </w:r>
      <w:r w:rsidR="00E242C6" w:rsidRPr="00DA2018">
        <w:rPr>
          <w:rFonts w:cs="Times New Roman"/>
          <w:szCs w:val="28"/>
          <w:highlight w:val="yellow"/>
        </w:rPr>
        <w:t>правочники: «Страны», «Города», «Отели», «Туры»</w:t>
      </w:r>
      <w:r w:rsidR="009B66CB" w:rsidRPr="00DA2018">
        <w:rPr>
          <w:rFonts w:cs="Times New Roman"/>
          <w:szCs w:val="28"/>
          <w:highlight w:val="yellow"/>
        </w:rPr>
        <w:t>.</w:t>
      </w:r>
    </w:p>
    <w:p w14:paraId="5D27E8CA" w14:textId="702D64EF" w:rsidR="00D34E2F" w:rsidRPr="00DA2018" w:rsidRDefault="00D34E2F" w:rsidP="00E242C6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lastRenderedPageBreak/>
        <w:t>Регистры сведений: «Цена туров», «Цены питания», «Цена доп</w:t>
      </w:r>
      <w:r w:rsidR="001B2098">
        <w:rPr>
          <w:rFonts w:cs="Times New Roman"/>
          <w:szCs w:val="28"/>
          <w:highlight w:val="yellow"/>
        </w:rPr>
        <w:t>.</w:t>
      </w:r>
      <w:r w:rsidRPr="00DA2018">
        <w:rPr>
          <w:rFonts w:cs="Times New Roman"/>
          <w:szCs w:val="28"/>
          <w:highlight w:val="yellow"/>
        </w:rPr>
        <w:t xml:space="preserve"> услуг»</w:t>
      </w:r>
      <w:r w:rsidR="009B66CB" w:rsidRPr="00DA2018">
        <w:rPr>
          <w:rFonts w:cs="Times New Roman"/>
          <w:szCs w:val="28"/>
          <w:highlight w:val="yellow"/>
        </w:rPr>
        <w:t>.</w:t>
      </w:r>
    </w:p>
    <w:p w14:paraId="6CD3C45E" w14:textId="478CCA61" w:rsidR="00D34E2F" w:rsidRPr="00DA2018" w:rsidRDefault="00D34E2F" w:rsidP="00E242C6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Регистр накоплений: «Продажи туров»</w:t>
      </w:r>
      <w:r w:rsidR="009B66CB" w:rsidRPr="00DA2018">
        <w:rPr>
          <w:rFonts w:cs="Times New Roman"/>
          <w:szCs w:val="28"/>
          <w:highlight w:val="yellow"/>
        </w:rPr>
        <w:t>.</w:t>
      </w:r>
    </w:p>
    <w:p w14:paraId="374D83B3" w14:textId="31593F22" w:rsidR="00D34E2F" w:rsidRPr="00DA2018" w:rsidRDefault="00D34E2F" w:rsidP="00D34E2F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Учет документов: «Договор», «Оплата», «Отказ»</w:t>
      </w:r>
      <w:r w:rsidR="00FF0908" w:rsidRPr="00DA2018">
        <w:rPr>
          <w:rFonts w:cs="Times New Roman"/>
          <w:szCs w:val="28"/>
          <w:highlight w:val="yellow"/>
        </w:rPr>
        <w:t>.</w:t>
      </w:r>
    </w:p>
    <w:p w14:paraId="39A83DB0" w14:textId="2B3B497B" w:rsidR="00FF0908" w:rsidRPr="00DA2018" w:rsidRDefault="009B66CB" w:rsidP="00D34E2F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Формирование о</w:t>
      </w:r>
      <w:r w:rsidR="00FF0908" w:rsidRPr="00DA2018">
        <w:rPr>
          <w:rFonts w:cs="Times New Roman"/>
          <w:szCs w:val="28"/>
          <w:highlight w:val="yellow"/>
        </w:rPr>
        <w:t>тчет</w:t>
      </w:r>
      <w:r w:rsidRPr="00DA2018">
        <w:rPr>
          <w:rFonts w:cs="Times New Roman"/>
          <w:szCs w:val="28"/>
          <w:highlight w:val="yellow"/>
        </w:rPr>
        <w:t>ов</w:t>
      </w:r>
      <w:r w:rsidR="00FF0908" w:rsidRPr="00DA2018">
        <w:rPr>
          <w:rFonts w:cs="Times New Roman"/>
          <w:szCs w:val="28"/>
          <w:highlight w:val="yellow"/>
        </w:rPr>
        <w:t xml:space="preserve">: </w:t>
      </w:r>
    </w:p>
    <w:p w14:paraId="04816CCC" w14:textId="637E70BE" w:rsidR="00FF0908" w:rsidRPr="00DA2018" w:rsidRDefault="00FF0908" w:rsidP="00FF0908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Отчет «Воронка клиентов»: должен содержать информацию о клиенте и кол-ве заключенных договоров.</w:t>
      </w:r>
    </w:p>
    <w:p w14:paraId="5959EB4A" w14:textId="32888E2B" w:rsidR="00FF0908" w:rsidRPr="00DA2018" w:rsidRDefault="00FF0908" w:rsidP="00FF0908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 xml:space="preserve">Отчет «Оплаты (без отказов)»: должен содержать информацию о </w:t>
      </w:r>
      <w:r w:rsidR="009B66CB" w:rsidRPr="00DA2018">
        <w:rPr>
          <w:rFonts w:cs="Times New Roman"/>
          <w:szCs w:val="28"/>
          <w:highlight w:val="yellow"/>
        </w:rPr>
        <w:t>договорах каждого клиента, и сумме оплаты, а также общая сумма прихода.</w:t>
      </w:r>
    </w:p>
    <w:p w14:paraId="472C6486" w14:textId="4DDC281D" w:rsidR="009B66CB" w:rsidRPr="00DA2018" w:rsidRDefault="009B66CB" w:rsidP="009B66CB">
      <w:pPr>
        <w:pStyle w:val="af"/>
        <w:numPr>
          <w:ilvl w:val="0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Разграничение по подсистемам:</w:t>
      </w:r>
    </w:p>
    <w:p w14:paraId="09129F6C" w14:textId="3FA83DE9" w:rsidR="009B66CB" w:rsidRPr="00DA2018" w:rsidRDefault="009B66CB" w:rsidP="009B66CB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Подсистема «Документы» содержит: «Договор», «Оплата», «Отказ», формирование отчета «Оплаты (Без отказов)».</w:t>
      </w:r>
    </w:p>
    <w:p w14:paraId="0185C26A" w14:textId="5530E737" w:rsidR="009B66CB" w:rsidRPr="00DA2018" w:rsidRDefault="009B66CB" w:rsidP="009B66CB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Подсистема «Информация о турах» содержит: «Города», «Отели», «Страны», «Туры», «Цена доп услуг», «Цена туров», «Цены питания».</w:t>
      </w:r>
    </w:p>
    <w:p w14:paraId="6D26E1D1" w14:textId="6A87BE1E" w:rsidR="009B66CB" w:rsidRPr="00DA2018" w:rsidRDefault="009B66CB" w:rsidP="009B66CB">
      <w:pPr>
        <w:pStyle w:val="af"/>
        <w:numPr>
          <w:ilvl w:val="1"/>
          <w:numId w:val="4"/>
        </w:numPr>
        <w:contextualSpacing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Подсистема «Клиенты» содержит: «Клиенты», формирование отчета «Воронка клиентов».</w:t>
      </w:r>
    </w:p>
    <w:p w14:paraId="07387FFC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</w:p>
    <w:p w14:paraId="1D92A185" w14:textId="66710C5F" w:rsidR="00A818F7" w:rsidRPr="00A21301" w:rsidRDefault="00A818F7" w:rsidP="00A818F7">
      <w:pPr>
        <w:pStyle w:val="af"/>
        <w:contextualSpacing/>
        <w:rPr>
          <w:rFonts w:cs="Times New Roman"/>
          <w:b/>
          <w:szCs w:val="28"/>
        </w:rPr>
      </w:pPr>
      <w:r w:rsidRPr="00DA2018">
        <w:rPr>
          <w:rFonts w:cs="Times New Roman"/>
          <w:b/>
          <w:szCs w:val="28"/>
          <w:highlight w:val="yellow"/>
        </w:rPr>
        <w:t xml:space="preserve">3.2. Требования к </w:t>
      </w:r>
      <w:r w:rsidR="00DA2018" w:rsidRPr="00DA2018">
        <w:rPr>
          <w:rFonts w:cs="Times New Roman"/>
          <w:b/>
          <w:szCs w:val="28"/>
          <w:highlight w:val="yellow"/>
        </w:rPr>
        <w:t>надежности</w:t>
      </w:r>
    </w:p>
    <w:p w14:paraId="348D859F" w14:textId="713C3FA4" w:rsidR="00DA2018" w:rsidRPr="00DA2018" w:rsidRDefault="00A818F7" w:rsidP="00DA2018">
      <w:pPr>
        <w:pStyle w:val="af"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 xml:space="preserve">3.2.1. </w:t>
      </w:r>
      <w:r w:rsidR="00DA2018" w:rsidRPr="00DA2018">
        <w:rPr>
          <w:rFonts w:cs="Times New Roman"/>
          <w:szCs w:val="28"/>
          <w:highlight w:val="yellow"/>
        </w:rPr>
        <w:t>Обеспечение бесперебойной работы в течение 24 часов в сутки</w:t>
      </w:r>
      <w:r w:rsidR="003C4EA9">
        <w:rPr>
          <w:rFonts w:cs="Times New Roman"/>
          <w:szCs w:val="28"/>
          <w:highlight w:val="yellow"/>
        </w:rPr>
        <w:t>.</w:t>
      </w:r>
    </w:p>
    <w:p w14:paraId="344BEDF8" w14:textId="70726FE9" w:rsidR="00DA2018" w:rsidRPr="00DA2018" w:rsidRDefault="00DA2018" w:rsidP="00DA2018">
      <w:pPr>
        <w:pStyle w:val="af"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3.2.2. Время восстановления после сбоя не более 30 минут</w:t>
      </w:r>
      <w:r w:rsidR="003C4EA9">
        <w:rPr>
          <w:rFonts w:cs="Times New Roman"/>
          <w:szCs w:val="28"/>
          <w:highlight w:val="yellow"/>
        </w:rPr>
        <w:t>.</w:t>
      </w:r>
    </w:p>
    <w:p w14:paraId="65A146A6" w14:textId="7AF05178" w:rsidR="00A818F7" w:rsidRDefault="00DA2018" w:rsidP="00DA2018">
      <w:pPr>
        <w:pStyle w:val="af"/>
        <w:rPr>
          <w:rFonts w:cs="Times New Roman"/>
          <w:szCs w:val="28"/>
          <w:highlight w:val="yellow"/>
        </w:rPr>
      </w:pPr>
      <w:r w:rsidRPr="00DA2018">
        <w:rPr>
          <w:rFonts w:cs="Times New Roman"/>
          <w:szCs w:val="28"/>
          <w:highlight w:val="yellow"/>
        </w:rPr>
        <w:t>3.2.3. Автоматическое резервное копирование данных ежедневно</w:t>
      </w:r>
      <w:r w:rsidR="003C4EA9">
        <w:rPr>
          <w:rFonts w:cs="Times New Roman"/>
          <w:szCs w:val="28"/>
          <w:highlight w:val="yellow"/>
        </w:rPr>
        <w:t>.</w:t>
      </w:r>
    </w:p>
    <w:p w14:paraId="6FD1F0B1" w14:textId="7A95913A" w:rsidR="00EA48DA" w:rsidRPr="00EA48DA" w:rsidRDefault="00EA48DA" w:rsidP="00EA48DA">
      <w:pPr>
        <w:pStyle w:val="af"/>
        <w:contextualSpacing/>
        <w:rPr>
          <w:rFonts w:cs="Times New Roman"/>
          <w:szCs w:val="28"/>
          <w:highlight w:val="yellow"/>
        </w:rPr>
      </w:pPr>
      <w:r w:rsidRPr="00EA48DA">
        <w:rPr>
          <w:rFonts w:cs="Times New Roman"/>
          <w:szCs w:val="28"/>
          <w:highlight w:val="yellow"/>
        </w:rPr>
        <w:t>3.2.4. ИС должна обеспечивать стабильную работу без сбоев при заполнении полей.</w:t>
      </w:r>
    </w:p>
    <w:p w14:paraId="640BB800" w14:textId="4EAD5D2F" w:rsidR="00EA48DA" w:rsidRDefault="00EA48DA" w:rsidP="00EA48DA">
      <w:pPr>
        <w:pStyle w:val="af"/>
        <w:contextualSpacing/>
        <w:rPr>
          <w:rFonts w:cs="Times New Roman"/>
          <w:szCs w:val="28"/>
        </w:rPr>
      </w:pPr>
      <w:r w:rsidRPr="00EA48DA">
        <w:rPr>
          <w:rFonts w:cs="Times New Roman"/>
          <w:szCs w:val="28"/>
          <w:highlight w:val="yellow"/>
        </w:rPr>
        <w:t>3.2.5. ИС должна иметь контроль вводимых данных.</w:t>
      </w:r>
    </w:p>
    <w:p w14:paraId="0C703707" w14:textId="5D34018A" w:rsidR="00EA48DA" w:rsidRDefault="00EA48DA" w:rsidP="00EA48DA">
      <w:pPr>
        <w:pStyle w:val="af"/>
        <w:contextualSpacing/>
        <w:rPr>
          <w:rFonts w:cs="Times New Roman"/>
          <w:szCs w:val="28"/>
        </w:rPr>
      </w:pPr>
      <w:r w:rsidRPr="00EA48DA">
        <w:rPr>
          <w:rFonts w:cs="Times New Roman"/>
          <w:szCs w:val="28"/>
          <w:highlight w:val="yellow"/>
        </w:rPr>
        <w:t xml:space="preserve">3.2.6 ИС должна автоматически </w:t>
      </w:r>
      <w:r w:rsidR="003C4EA9" w:rsidRPr="00EA48DA">
        <w:rPr>
          <w:rFonts w:cs="Times New Roman"/>
          <w:szCs w:val="28"/>
          <w:highlight w:val="yellow"/>
        </w:rPr>
        <w:t>рассчитывать</w:t>
      </w:r>
      <w:r w:rsidRPr="00EA48DA">
        <w:rPr>
          <w:rFonts w:cs="Times New Roman"/>
          <w:szCs w:val="28"/>
          <w:highlight w:val="yellow"/>
        </w:rPr>
        <w:t xml:space="preserve"> стоимость тура на основе введенных параметров и доп. услуг.</w:t>
      </w:r>
    </w:p>
    <w:p w14:paraId="214523C2" w14:textId="77777777" w:rsidR="00A818F7" w:rsidRPr="001B2098" w:rsidRDefault="00A818F7" w:rsidP="00EA48DA">
      <w:pPr>
        <w:pStyle w:val="af"/>
        <w:ind w:firstLine="0"/>
        <w:contextualSpacing/>
        <w:rPr>
          <w:rFonts w:cs="Times New Roman"/>
          <w:szCs w:val="28"/>
        </w:rPr>
      </w:pPr>
    </w:p>
    <w:p w14:paraId="747999CC" w14:textId="3388276C" w:rsidR="00A818F7" w:rsidRPr="001B2005" w:rsidRDefault="00A818F7" w:rsidP="00A818F7">
      <w:pPr>
        <w:pStyle w:val="af"/>
        <w:contextualSpacing/>
        <w:rPr>
          <w:rFonts w:cs="Times New Roman"/>
          <w:b/>
          <w:szCs w:val="28"/>
          <w:highlight w:val="yellow"/>
        </w:rPr>
      </w:pPr>
      <w:r w:rsidRPr="001B2005">
        <w:rPr>
          <w:rFonts w:cs="Times New Roman"/>
          <w:b/>
          <w:szCs w:val="28"/>
          <w:highlight w:val="yellow"/>
        </w:rPr>
        <w:lastRenderedPageBreak/>
        <w:t>3.</w:t>
      </w:r>
      <w:r w:rsidR="00EA48DA" w:rsidRPr="001B2005">
        <w:rPr>
          <w:rFonts w:cs="Times New Roman"/>
          <w:b/>
          <w:szCs w:val="28"/>
          <w:highlight w:val="yellow"/>
        </w:rPr>
        <w:t>3</w:t>
      </w:r>
      <w:r w:rsidRPr="001B2005">
        <w:rPr>
          <w:rFonts w:cs="Times New Roman"/>
          <w:b/>
          <w:szCs w:val="28"/>
          <w:highlight w:val="yellow"/>
        </w:rPr>
        <w:t xml:space="preserve">. Требования к </w:t>
      </w:r>
      <w:r w:rsidR="00EA48DA" w:rsidRPr="001B2005">
        <w:rPr>
          <w:rFonts w:cs="Times New Roman"/>
          <w:b/>
          <w:szCs w:val="28"/>
          <w:highlight w:val="yellow"/>
        </w:rPr>
        <w:t>техническому обеспечению</w:t>
      </w:r>
    </w:p>
    <w:p w14:paraId="780E1C85" w14:textId="58DBAB66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</w:t>
      </w:r>
      <w:r w:rsidR="00EA48DA" w:rsidRPr="001B2005">
        <w:rPr>
          <w:rFonts w:cs="Times New Roman"/>
          <w:szCs w:val="28"/>
          <w:highlight w:val="yellow"/>
        </w:rPr>
        <w:t>3</w:t>
      </w:r>
      <w:r w:rsidRPr="001B2005">
        <w:rPr>
          <w:rFonts w:cs="Times New Roman"/>
          <w:szCs w:val="28"/>
          <w:highlight w:val="yellow"/>
        </w:rPr>
        <w:t xml:space="preserve">.1. </w:t>
      </w:r>
      <w:r w:rsidR="00EA48DA" w:rsidRPr="001B2005">
        <w:rPr>
          <w:rFonts w:cs="Times New Roman"/>
          <w:szCs w:val="28"/>
          <w:highlight w:val="yellow"/>
        </w:rPr>
        <w:t>Процессор: 8 ядер, 2.5 ГГц.</w:t>
      </w:r>
    </w:p>
    <w:p w14:paraId="50690C6E" w14:textId="2A08EA66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</w:t>
      </w:r>
      <w:r w:rsidR="00EA48DA" w:rsidRPr="001B2005">
        <w:rPr>
          <w:rFonts w:cs="Times New Roman"/>
          <w:szCs w:val="28"/>
          <w:highlight w:val="yellow"/>
        </w:rPr>
        <w:t>3</w:t>
      </w:r>
      <w:r w:rsidRPr="001B2005">
        <w:rPr>
          <w:rFonts w:cs="Times New Roman"/>
          <w:szCs w:val="28"/>
          <w:highlight w:val="yellow"/>
        </w:rPr>
        <w:t xml:space="preserve">.2. Оперативная память: 16 </w:t>
      </w:r>
      <w:r w:rsidR="002372D1" w:rsidRPr="001B2005">
        <w:rPr>
          <w:rFonts w:cs="Times New Roman"/>
          <w:szCs w:val="28"/>
          <w:highlight w:val="yellow"/>
        </w:rPr>
        <w:t>ГБ</w:t>
      </w:r>
      <w:r w:rsidRPr="001B2005">
        <w:rPr>
          <w:rFonts w:cs="Times New Roman"/>
          <w:szCs w:val="28"/>
          <w:highlight w:val="yellow"/>
        </w:rPr>
        <w:t xml:space="preserve">. </w:t>
      </w:r>
    </w:p>
    <w:p w14:paraId="690ECA60" w14:textId="485B6EBB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</w:t>
      </w:r>
      <w:r w:rsidR="00EA48DA" w:rsidRPr="001B2005">
        <w:rPr>
          <w:rFonts w:cs="Times New Roman"/>
          <w:szCs w:val="28"/>
          <w:highlight w:val="yellow"/>
        </w:rPr>
        <w:t>3</w:t>
      </w:r>
      <w:r w:rsidRPr="001B2005">
        <w:rPr>
          <w:rFonts w:cs="Times New Roman"/>
          <w:szCs w:val="28"/>
          <w:highlight w:val="yellow"/>
        </w:rPr>
        <w:t xml:space="preserve">.3. </w:t>
      </w:r>
      <w:r w:rsidR="00EA48DA" w:rsidRPr="001B2005">
        <w:rPr>
          <w:rFonts w:cs="Times New Roman"/>
          <w:szCs w:val="28"/>
          <w:highlight w:val="yellow"/>
        </w:rPr>
        <w:t xml:space="preserve">Дисковое пространство: 500 ГБ </w:t>
      </w:r>
      <w:r w:rsidR="00EA48DA" w:rsidRPr="001B2005">
        <w:rPr>
          <w:rFonts w:cs="Times New Roman"/>
          <w:szCs w:val="28"/>
          <w:highlight w:val="yellow"/>
          <w:lang w:val="en-US"/>
        </w:rPr>
        <w:t>SSD</w:t>
      </w:r>
      <w:r w:rsidR="00EA48DA" w:rsidRPr="001B2005">
        <w:rPr>
          <w:rFonts w:cs="Times New Roman"/>
          <w:szCs w:val="28"/>
          <w:highlight w:val="yellow"/>
        </w:rPr>
        <w:t>.</w:t>
      </w:r>
    </w:p>
    <w:p w14:paraId="7776ACB9" w14:textId="6E61847A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</w:t>
      </w:r>
      <w:r w:rsidR="00EA48DA" w:rsidRPr="001B2005">
        <w:rPr>
          <w:rFonts w:cs="Times New Roman"/>
          <w:szCs w:val="28"/>
          <w:highlight w:val="yellow"/>
        </w:rPr>
        <w:t>3</w:t>
      </w:r>
      <w:r w:rsidRPr="001B2005">
        <w:rPr>
          <w:rFonts w:cs="Times New Roman"/>
          <w:szCs w:val="28"/>
          <w:highlight w:val="yellow"/>
        </w:rPr>
        <w:t xml:space="preserve">.4. </w:t>
      </w:r>
      <w:r w:rsidR="00EA48DA" w:rsidRPr="001B2005">
        <w:rPr>
          <w:rFonts w:cs="Times New Roman"/>
          <w:szCs w:val="28"/>
          <w:highlight w:val="yellow"/>
        </w:rPr>
        <w:t>Видеокарта, поддерживающая вывод изображения на монитор.</w:t>
      </w:r>
    </w:p>
    <w:p w14:paraId="1ECD2BF9" w14:textId="77497967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  <w:lang w:val="en-US"/>
        </w:rPr>
      </w:pPr>
      <w:r w:rsidRPr="001B2005">
        <w:rPr>
          <w:rFonts w:cs="Times New Roman"/>
          <w:szCs w:val="28"/>
          <w:highlight w:val="yellow"/>
          <w:lang w:val="en-US"/>
        </w:rPr>
        <w:t>3.</w:t>
      </w:r>
      <w:r w:rsidR="00EA48DA" w:rsidRPr="001B2005">
        <w:rPr>
          <w:rFonts w:cs="Times New Roman"/>
          <w:szCs w:val="28"/>
          <w:highlight w:val="yellow"/>
          <w:lang w:val="en-US"/>
        </w:rPr>
        <w:t>3</w:t>
      </w:r>
      <w:r w:rsidRPr="001B2005">
        <w:rPr>
          <w:rFonts w:cs="Times New Roman"/>
          <w:szCs w:val="28"/>
          <w:highlight w:val="yellow"/>
          <w:lang w:val="en-US"/>
        </w:rPr>
        <w:t xml:space="preserve">.5. </w:t>
      </w:r>
      <w:r w:rsidR="003C4EA9" w:rsidRPr="001B2005">
        <w:rPr>
          <w:rFonts w:cs="Times New Roman"/>
          <w:szCs w:val="28"/>
          <w:highlight w:val="yellow"/>
        </w:rPr>
        <w:t>ОС</w:t>
      </w:r>
      <w:r w:rsidR="00EA48DA" w:rsidRPr="001B2005">
        <w:rPr>
          <w:rFonts w:cs="Times New Roman"/>
          <w:szCs w:val="28"/>
          <w:highlight w:val="yellow"/>
          <w:lang w:val="en-US"/>
        </w:rPr>
        <w:t>: Linux Ubuntu 24.04 LTS/Windows 10</w:t>
      </w:r>
      <w:r w:rsidR="003C4EA9" w:rsidRPr="001B2005">
        <w:rPr>
          <w:rFonts w:cs="Times New Roman"/>
          <w:szCs w:val="28"/>
          <w:highlight w:val="yellow"/>
          <w:lang w:val="en-US"/>
        </w:rPr>
        <w:t>.</w:t>
      </w:r>
    </w:p>
    <w:p w14:paraId="401C9F30" w14:textId="77777777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  <w:lang w:val="en-US"/>
        </w:rPr>
      </w:pPr>
    </w:p>
    <w:p w14:paraId="1F0CDC05" w14:textId="4CDA60A6" w:rsidR="00EA48DA" w:rsidRPr="001B2005" w:rsidRDefault="00EA48DA" w:rsidP="00EA48DA">
      <w:pPr>
        <w:pStyle w:val="af"/>
        <w:contextualSpacing/>
        <w:rPr>
          <w:rFonts w:cs="Times New Roman"/>
          <w:b/>
          <w:szCs w:val="28"/>
          <w:highlight w:val="yellow"/>
        </w:rPr>
      </w:pPr>
      <w:r w:rsidRPr="001B2005">
        <w:rPr>
          <w:rFonts w:cs="Times New Roman"/>
          <w:b/>
          <w:szCs w:val="28"/>
          <w:highlight w:val="yellow"/>
        </w:rPr>
        <w:t>3.4. Требования к ПО</w:t>
      </w:r>
    </w:p>
    <w:p w14:paraId="4B615EB1" w14:textId="12B5F14F" w:rsidR="00EA48DA" w:rsidRPr="001B2005" w:rsidRDefault="00EA48DA" w:rsidP="00EA48DA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3.4.1. Технологическая платформа: 1</w:t>
      </w:r>
      <w:r w:rsidR="003C4EA9" w:rsidRPr="001B2005">
        <w:rPr>
          <w:rFonts w:cs="Times New Roman"/>
          <w:szCs w:val="28"/>
          <w:highlight w:val="yellow"/>
        </w:rPr>
        <w:t>С: Предприятие</w:t>
      </w:r>
      <w:r w:rsidRPr="001B2005">
        <w:rPr>
          <w:rFonts w:cs="Times New Roman"/>
          <w:szCs w:val="28"/>
          <w:highlight w:val="yellow"/>
        </w:rPr>
        <w:t xml:space="preserve"> 8.</w:t>
      </w:r>
      <w:r w:rsidR="003C4EA9" w:rsidRPr="001B2005">
        <w:rPr>
          <w:rFonts w:cs="Times New Roman"/>
          <w:szCs w:val="28"/>
          <w:highlight w:val="yellow"/>
        </w:rPr>
        <w:t>3 (8.5)</w:t>
      </w:r>
      <w:r w:rsidRPr="001B2005">
        <w:rPr>
          <w:rFonts w:cs="Times New Roman"/>
          <w:szCs w:val="28"/>
          <w:highlight w:val="yellow"/>
        </w:rPr>
        <w:t>.</w:t>
      </w:r>
    </w:p>
    <w:p w14:paraId="717A92F3" w14:textId="2F9CFE4D" w:rsidR="00EA48DA" w:rsidRPr="001B2005" w:rsidRDefault="00EA48DA" w:rsidP="00EA48DA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 xml:space="preserve">3.4.2. </w:t>
      </w:r>
      <w:r w:rsidR="003C4EA9" w:rsidRPr="001B2005">
        <w:rPr>
          <w:rFonts w:cs="Times New Roman"/>
          <w:szCs w:val="28"/>
          <w:highlight w:val="yellow"/>
        </w:rPr>
        <w:t>Минимальная версия платформы: 8.3.20.</w:t>
      </w:r>
    </w:p>
    <w:p w14:paraId="6FA81A7B" w14:textId="34D499DA" w:rsidR="00EA48DA" w:rsidRPr="001B2005" w:rsidRDefault="003C4EA9" w:rsidP="003C4EA9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3.4.3 Рекомендуемая версия платформы: 8.5.1.1150.</w:t>
      </w:r>
    </w:p>
    <w:p w14:paraId="6F396C5E" w14:textId="77777777" w:rsidR="00A818F7" w:rsidRPr="001B2005" w:rsidRDefault="00A818F7" w:rsidP="003C4EA9">
      <w:pPr>
        <w:pStyle w:val="af"/>
        <w:ind w:firstLine="0"/>
        <w:contextualSpacing/>
        <w:rPr>
          <w:rFonts w:cs="Times New Roman"/>
          <w:szCs w:val="28"/>
          <w:highlight w:val="yellow"/>
        </w:rPr>
      </w:pPr>
    </w:p>
    <w:p w14:paraId="08FF55F3" w14:textId="2CB858F3" w:rsidR="00A818F7" w:rsidRPr="001B2005" w:rsidRDefault="00A818F7" w:rsidP="00A818F7">
      <w:pPr>
        <w:pStyle w:val="af"/>
        <w:contextualSpacing/>
        <w:rPr>
          <w:rFonts w:cs="Times New Roman"/>
          <w:b/>
          <w:szCs w:val="28"/>
          <w:highlight w:val="yellow"/>
        </w:rPr>
      </w:pPr>
      <w:r w:rsidRPr="001B2005">
        <w:rPr>
          <w:rFonts w:cs="Times New Roman"/>
          <w:b/>
          <w:szCs w:val="28"/>
          <w:highlight w:val="yellow"/>
        </w:rPr>
        <w:t>3.</w:t>
      </w:r>
      <w:r w:rsidR="003C4EA9" w:rsidRPr="001B2005">
        <w:rPr>
          <w:rFonts w:cs="Times New Roman"/>
          <w:b/>
          <w:szCs w:val="28"/>
          <w:highlight w:val="yellow"/>
        </w:rPr>
        <w:t>5</w:t>
      </w:r>
      <w:r w:rsidRPr="001B2005">
        <w:rPr>
          <w:rFonts w:cs="Times New Roman"/>
          <w:b/>
          <w:szCs w:val="28"/>
          <w:highlight w:val="yellow"/>
        </w:rPr>
        <w:t>. Требования к стандартизации</w:t>
      </w:r>
    </w:p>
    <w:p w14:paraId="4691123C" w14:textId="26C1BF3B" w:rsidR="00A818F7" w:rsidRPr="001B2005" w:rsidRDefault="00A818F7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1B2005">
        <w:rPr>
          <w:rFonts w:cs="Times New Roman"/>
          <w:szCs w:val="28"/>
          <w:highlight w:val="yellow"/>
        </w:rPr>
        <w:t>3.</w:t>
      </w:r>
      <w:r w:rsidR="003C4EA9" w:rsidRPr="001B2005">
        <w:rPr>
          <w:rFonts w:cs="Times New Roman"/>
          <w:szCs w:val="28"/>
          <w:highlight w:val="yellow"/>
        </w:rPr>
        <w:t>5</w:t>
      </w:r>
      <w:r w:rsidRPr="001B2005">
        <w:rPr>
          <w:rFonts w:cs="Times New Roman"/>
          <w:szCs w:val="28"/>
          <w:highlight w:val="yellow"/>
        </w:rPr>
        <w:t>.1. Все документы и отчёты должны формироваться с нумерацией и датами в соответствии с принятым в организации документооборотом.</w:t>
      </w:r>
    </w:p>
    <w:p w14:paraId="46756229" w14:textId="5B1F1DC8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1B2005">
        <w:rPr>
          <w:rFonts w:cs="Times New Roman"/>
          <w:szCs w:val="28"/>
          <w:highlight w:val="yellow"/>
        </w:rPr>
        <w:t>3.</w:t>
      </w:r>
      <w:r w:rsidR="003C4EA9" w:rsidRPr="001B2005">
        <w:rPr>
          <w:rFonts w:cs="Times New Roman"/>
          <w:szCs w:val="28"/>
          <w:highlight w:val="yellow"/>
        </w:rPr>
        <w:t>5</w:t>
      </w:r>
      <w:r w:rsidRPr="001B2005">
        <w:rPr>
          <w:rFonts w:cs="Times New Roman"/>
          <w:szCs w:val="28"/>
          <w:highlight w:val="yellow"/>
        </w:rPr>
        <w:t>.2. Наименования объектов системы должны соответствовать терминологии предметной области</w:t>
      </w:r>
      <w:r w:rsidR="003C4EA9" w:rsidRPr="001B2005">
        <w:rPr>
          <w:rFonts w:cs="Times New Roman"/>
          <w:szCs w:val="28"/>
          <w:highlight w:val="yellow"/>
        </w:rPr>
        <w:t>.</w:t>
      </w:r>
    </w:p>
    <w:p w14:paraId="20439AFC" w14:textId="77777777" w:rsidR="00A818F7" w:rsidRPr="00A21301" w:rsidRDefault="00A818F7" w:rsidP="00A818F7">
      <w:pPr>
        <w:rPr>
          <w:szCs w:val="28"/>
        </w:rPr>
      </w:pPr>
    </w:p>
    <w:p w14:paraId="5C9D7216" w14:textId="77777777" w:rsidR="00A818F7" w:rsidRPr="00A21301" w:rsidRDefault="00A818F7" w:rsidP="00A818F7">
      <w:pPr>
        <w:jc w:val="center"/>
        <w:rPr>
          <w:b/>
          <w:szCs w:val="28"/>
        </w:rPr>
      </w:pPr>
      <w:r w:rsidRPr="00A21301">
        <w:rPr>
          <w:b/>
          <w:szCs w:val="28"/>
        </w:rPr>
        <w:t>4. ТРЕБОВАНИЯ К ПРОГРАММНОЙ ДОКУМЕНТАЦИИ</w:t>
      </w:r>
    </w:p>
    <w:p w14:paraId="1F2EAD35" w14:textId="77777777" w:rsidR="00A818F7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 разработке программы должны быть подготовлены следующие документы: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2268"/>
        <w:gridCol w:w="1978"/>
      </w:tblGrid>
      <w:tr w:rsidR="00A818F7" w14:paraId="2173FC86" w14:textId="77777777" w:rsidTr="00077C7C">
        <w:tc>
          <w:tcPr>
            <w:tcW w:w="1696" w:type="dxa"/>
          </w:tcPr>
          <w:p w14:paraId="5CB77D5B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Код</w:t>
            </w:r>
            <w:r w:rsidRPr="00A21301">
              <w:rPr>
                <w:b/>
                <w:szCs w:val="28"/>
              </w:rPr>
              <w:br/>
              <w:t>документа</w:t>
            </w:r>
          </w:p>
        </w:tc>
        <w:tc>
          <w:tcPr>
            <w:tcW w:w="3686" w:type="dxa"/>
          </w:tcPr>
          <w:p w14:paraId="0650E142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Название документа</w:t>
            </w:r>
          </w:p>
        </w:tc>
        <w:tc>
          <w:tcPr>
            <w:tcW w:w="2268" w:type="dxa"/>
          </w:tcPr>
          <w:p w14:paraId="67DE423E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Этап разработки</w:t>
            </w:r>
            <w:r w:rsidRPr="00A21301">
              <w:rPr>
                <w:b/>
                <w:szCs w:val="28"/>
              </w:rPr>
              <w:br/>
              <w:t>программы</w:t>
            </w:r>
          </w:p>
        </w:tc>
        <w:tc>
          <w:tcPr>
            <w:tcW w:w="1978" w:type="dxa"/>
          </w:tcPr>
          <w:p w14:paraId="54A0373D" w14:textId="77777777" w:rsidR="00A818F7" w:rsidRPr="00177BBB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b/>
                <w:bCs/>
                <w:szCs w:val="28"/>
              </w:rPr>
            </w:pPr>
            <w:r w:rsidRPr="00177BBB">
              <w:rPr>
                <w:rFonts w:cs="Times New Roman"/>
                <w:b/>
                <w:bCs/>
                <w:szCs w:val="28"/>
              </w:rPr>
              <w:t>ГОСТ</w:t>
            </w:r>
          </w:p>
        </w:tc>
      </w:tr>
      <w:tr w:rsidR="00A818F7" w14:paraId="095BC2C3" w14:textId="77777777" w:rsidTr="00077C7C">
        <w:tc>
          <w:tcPr>
            <w:tcW w:w="1696" w:type="dxa"/>
            <w:vAlign w:val="center"/>
          </w:tcPr>
          <w:p w14:paraId="79AB6097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</w:t>
            </w:r>
          </w:p>
        </w:tc>
        <w:tc>
          <w:tcPr>
            <w:tcW w:w="3686" w:type="dxa"/>
          </w:tcPr>
          <w:p w14:paraId="3EA57EBC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Описание применения</w:t>
            </w:r>
          </w:p>
        </w:tc>
        <w:tc>
          <w:tcPr>
            <w:tcW w:w="2268" w:type="dxa"/>
          </w:tcPr>
          <w:p w14:paraId="6DFBD221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70B9220A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19.502 - 78</w:t>
            </w:r>
          </w:p>
        </w:tc>
      </w:tr>
      <w:tr w:rsidR="00A818F7" w14:paraId="4C6A204F" w14:textId="77777777" w:rsidTr="00077C7C">
        <w:tc>
          <w:tcPr>
            <w:tcW w:w="1696" w:type="dxa"/>
            <w:vAlign w:val="center"/>
          </w:tcPr>
          <w:p w14:paraId="204B6053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3686" w:type="dxa"/>
          </w:tcPr>
          <w:p w14:paraId="06BB0D73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системного программиста</w:t>
            </w:r>
          </w:p>
        </w:tc>
        <w:tc>
          <w:tcPr>
            <w:tcW w:w="2268" w:type="dxa"/>
          </w:tcPr>
          <w:p w14:paraId="50FF9838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787F72F5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19.503 -79</w:t>
            </w:r>
          </w:p>
        </w:tc>
      </w:tr>
      <w:tr w:rsidR="00A818F7" w14:paraId="34DB5390" w14:textId="77777777" w:rsidTr="00077C7C">
        <w:tc>
          <w:tcPr>
            <w:tcW w:w="1696" w:type="dxa"/>
            <w:vAlign w:val="center"/>
          </w:tcPr>
          <w:p w14:paraId="1E66418E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33</w:t>
            </w:r>
          </w:p>
        </w:tc>
        <w:tc>
          <w:tcPr>
            <w:tcW w:w="3686" w:type="dxa"/>
          </w:tcPr>
          <w:p w14:paraId="53EDA9AB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программиста</w:t>
            </w:r>
          </w:p>
        </w:tc>
        <w:tc>
          <w:tcPr>
            <w:tcW w:w="2268" w:type="dxa"/>
          </w:tcPr>
          <w:p w14:paraId="5F92F117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2337F5BF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19.504 -79</w:t>
            </w:r>
          </w:p>
        </w:tc>
      </w:tr>
      <w:tr w:rsidR="00A818F7" w14:paraId="599BD8FA" w14:textId="77777777" w:rsidTr="00077C7C">
        <w:tc>
          <w:tcPr>
            <w:tcW w:w="1696" w:type="dxa"/>
            <w:vAlign w:val="center"/>
          </w:tcPr>
          <w:p w14:paraId="5D219779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34</w:t>
            </w:r>
          </w:p>
        </w:tc>
        <w:tc>
          <w:tcPr>
            <w:tcW w:w="3686" w:type="dxa"/>
          </w:tcPr>
          <w:p w14:paraId="6CBCE6D4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оператора</w:t>
            </w:r>
          </w:p>
        </w:tc>
        <w:tc>
          <w:tcPr>
            <w:tcW w:w="2268" w:type="dxa"/>
          </w:tcPr>
          <w:p w14:paraId="25F0461B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0DBE53A7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19.505 -79</w:t>
            </w:r>
          </w:p>
        </w:tc>
      </w:tr>
      <w:tr w:rsidR="00A818F7" w14:paraId="649E1374" w14:textId="77777777" w:rsidTr="00077C7C">
        <w:tc>
          <w:tcPr>
            <w:tcW w:w="1696" w:type="dxa"/>
            <w:vAlign w:val="center"/>
          </w:tcPr>
          <w:p w14:paraId="4ADFC836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46</w:t>
            </w:r>
          </w:p>
        </w:tc>
        <w:tc>
          <w:tcPr>
            <w:tcW w:w="3686" w:type="dxa"/>
          </w:tcPr>
          <w:p w14:paraId="06108DD9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по техническому обслуживанию</w:t>
            </w:r>
          </w:p>
        </w:tc>
        <w:tc>
          <w:tcPr>
            <w:tcW w:w="2268" w:type="dxa"/>
          </w:tcPr>
          <w:p w14:paraId="441E6339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5CD14DAF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 508 -79</w:t>
            </w:r>
          </w:p>
        </w:tc>
      </w:tr>
      <w:tr w:rsidR="00A818F7" w14:paraId="0463DC59" w14:textId="77777777" w:rsidTr="00077C7C">
        <w:tc>
          <w:tcPr>
            <w:tcW w:w="1696" w:type="dxa"/>
            <w:vAlign w:val="center"/>
          </w:tcPr>
          <w:p w14:paraId="1F5D4406" w14:textId="77777777" w:rsidR="00A818F7" w:rsidRDefault="00A818F7" w:rsidP="00077C7C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</w:t>
            </w:r>
          </w:p>
        </w:tc>
        <w:tc>
          <w:tcPr>
            <w:tcW w:w="3686" w:type="dxa"/>
          </w:tcPr>
          <w:p w14:paraId="58076FD2" w14:textId="77777777" w:rsidR="00A818F7" w:rsidRDefault="00A818F7" w:rsidP="00077C7C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Программа и методика испытаний</w:t>
            </w:r>
          </w:p>
        </w:tc>
        <w:tc>
          <w:tcPr>
            <w:tcW w:w="2268" w:type="dxa"/>
          </w:tcPr>
          <w:p w14:paraId="3059BCBB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7DAA2BEB" w14:textId="77777777" w:rsidR="00A818F7" w:rsidRDefault="00A818F7" w:rsidP="00077C7C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19.301 - 79</w:t>
            </w:r>
          </w:p>
        </w:tc>
      </w:tr>
    </w:tbl>
    <w:p w14:paraId="0608ED1F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</w:p>
    <w:p w14:paraId="1F7D66E0" w14:textId="77777777" w:rsidR="00A818F7" w:rsidRPr="00A21301" w:rsidRDefault="00A818F7" w:rsidP="00A818F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5. СТАДИИ И ЭТАПЫ РАЗРАБОТКИ</w:t>
      </w:r>
    </w:p>
    <w:p w14:paraId="28E06416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5.1. Анализ требований к ИС.</w:t>
      </w:r>
    </w:p>
    <w:p w14:paraId="436C691F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5.2. Проектирование архитектуры ИС.</w:t>
      </w:r>
    </w:p>
    <w:p w14:paraId="3109AEE4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5.3. Процесс детального проектирования ИС.</w:t>
      </w:r>
    </w:p>
    <w:p w14:paraId="5B87387E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5.4. Процесс конструирования ИС.</w:t>
      </w:r>
    </w:p>
    <w:p w14:paraId="6D8F278A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5.5. Процесс комплексирования ИС.</w:t>
      </w:r>
    </w:p>
    <w:p w14:paraId="27ECDD4F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5.6. Процесс квалификационного тестирования ИС.</w:t>
      </w:r>
    </w:p>
    <w:p w14:paraId="44F2E30F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5.7. Демонстрация ИС заказчику.</w:t>
      </w:r>
    </w:p>
    <w:p w14:paraId="34FD9B9A" w14:textId="77777777" w:rsidR="00A818F7" w:rsidRPr="00A21301" w:rsidRDefault="00A818F7" w:rsidP="00A818F7">
      <w:pPr>
        <w:pStyle w:val="a7"/>
        <w:ind w:left="0"/>
        <w:rPr>
          <w:szCs w:val="28"/>
        </w:rPr>
      </w:pPr>
    </w:p>
    <w:p w14:paraId="00474508" w14:textId="77777777" w:rsidR="00A818F7" w:rsidRPr="00A21301" w:rsidRDefault="00A818F7" w:rsidP="00A818F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6. ПОРЯДОК КОНТРОЛЯ И ПРИЁМКИ</w:t>
      </w:r>
    </w:p>
    <w:p w14:paraId="492FEE77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Для планирования проведения испытаний должен разрабатываться документ «Программа и методика испытаний» в соответствии с видом проводимого испытания. </w:t>
      </w:r>
    </w:p>
    <w:p w14:paraId="4EDC2BAA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В испытаниях принимают учас</w:t>
      </w:r>
      <w:r>
        <w:rPr>
          <w:rFonts w:cs="Times New Roman"/>
          <w:szCs w:val="28"/>
        </w:rPr>
        <w:t xml:space="preserve">тие: Начальник управления, технический специалист и </w:t>
      </w:r>
      <w:r w:rsidRPr="00A21301">
        <w:rPr>
          <w:rFonts w:cs="Times New Roman"/>
          <w:szCs w:val="28"/>
        </w:rPr>
        <w:t>разработчик программы.</w:t>
      </w:r>
    </w:p>
    <w:p w14:paraId="6F83F837" w14:textId="3CFB8BB3" w:rsidR="00A818F7" w:rsidRPr="00376054" w:rsidRDefault="003C4EA9" w:rsidP="00A818F7">
      <w:pPr>
        <w:pStyle w:val="af"/>
        <w:contextualSpacing/>
        <w:rPr>
          <w:rFonts w:cs="Times New Roman"/>
          <w:szCs w:val="28"/>
          <w:highlight w:val="yellow"/>
        </w:rPr>
      </w:pPr>
      <w:r w:rsidRPr="00376054">
        <w:rPr>
          <w:szCs w:val="28"/>
          <w:highlight w:val="yellow"/>
        </w:rPr>
        <w:t xml:space="preserve">Критерии приема </w:t>
      </w:r>
      <w:r w:rsidR="00376054">
        <w:rPr>
          <w:szCs w:val="28"/>
          <w:highlight w:val="yellow"/>
        </w:rPr>
        <w:t>А</w:t>
      </w:r>
      <w:r w:rsidRPr="00376054">
        <w:rPr>
          <w:szCs w:val="28"/>
          <w:highlight w:val="yellow"/>
        </w:rPr>
        <w:t>ИС</w:t>
      </w:r>
      <w:r w:rsidR="00A818F7" w:rsidRPr="00376054">
        <w:rPr>
          <w:rFonts w:cs="Times New Roman"/>
          <w:szCs w:val="28"/>
          <w:highlight w:val="yellow"/>
        </w:rPr>
        <w:t>:</w:t>
      </w:r>
    </w:p>
    <w:p w14:paraId="4BB2027F" w14:textId="77E3B905" w:rsidR="003C4EA9" w:rsidRPr="00376054" w:rsidRDefault="003C4EA9" w:rsidP="003C4EA9">
      <w:pPr>
        <w:pStyle w:val="a7"/>
        <w:numPr>
          <w:ilvl w:val="0"/>
          <w:numId w:val="5"/>
        </w:numPr>
        <w:rPr>
          <w:rFonts w:eastAsiaTheme="minorEastAsia"/>
          <w:szCs w:val="28"/>
          <w:highlight w:val="yellow"/>
        </w:rPr>
      </w:pPr>
      <w:r w:rsidRPr="00376054">
        <w:rPr>
          <w:rFonts w:eastAsiaTheme="minorEastAsia"/>
          <w:szCs w:val="28"/>
          <w:highlight w:val="yellow"/>
        </w:rPr>
        <w:t>Выполнение всех функциональных требований.</w:t>
      </w:r>
    </w:p>
    <w:p w14:paraId="0716A426" w14:textId="326AE93E" w:rsidR="003C4EA9" w:rsidRPr="00376054" w:rsidRDefault="003C4EA9" w:rsidP="003C4EA9">
      <w:pPr>
        <w:pStyle w:val="a7"/>
        <w:numPr>
          <w:ilvl w:val="0"/>
          <w:numId w:val="5"/>
        </w:numPr>
        <w:rPr>
          <w:rFonts w:eastAsiaTheme="minorEastAsia"/>
          <w:szCs w:val="28"/>
          <w:highlight w:val="yellow"/>
        </w:rPr>
      </w:pPr>
      <w:r w:rsidRPr="00376054">
        <w:rPr>
          <w:rFonts w:eastAsiaTheme="minorEastAsia"/>
          <w:szCs w:val="28"/>
          <w:highlight w:val="yellow"/>
        </w:rPr>
        <w:t>Успешное прохождение нагрузочного тестирования.</w:t>
      </w:r>
    </w:p>
    <w:p w14:paraId="412127E8" w14:textId="3E5E5BA3" w:rsidR="003C4EA9" w:rsidRPr="00376054" w:rsidRDefault="003C4EA9" w:rsidP="003C4EA9">
      <w:pPr>
        <w:pStyle w:val="a7"/>
        <w:numPr>
          <w:ilvl w:val="0"/>
          <w:numId w:val="5"/>
        </w:numPr>
        <w:rPr>
          <w:rFonts w:eastAsiaTheme="minorEastAsia"/>
          <w:szCs w:val="28"/>
          <w:highlight w:val="yellow"/>
        </w:rPr>
      </w:pPr>
      <w:r w:rsidRPr="00376054">
        <w:rPr>
          <w:rFonts w:eastAsiaTheme="minorEastAsia"/>
          <w:szCs w:val="28"/>
          <w:highlight w:val="yellow"/>
        </w:rPr>
        <w:t>Отсутствие критических ошибок.</w:t>
      </w:r>
    </w:p>
    <w:p w14:paraId="1A5101E1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Испытания должны оформляться следующими документами:</w:t>
      </w:r>
    </w:p>
    <w:p w14:paraId="30C1DFAB" w14:textId="77777777" w:rsidR="00A818F7" w:rsidRPr="00A21301" w:rsidRDefault="00A818F7" w:rsidP="00A818F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приказ о составе приемочной комиссии;</w:t>
      </w:r>
    </w:p>
    <w:p w14:paraId="18AE6F2D" w14:textId="77777777" w:rsidR="00A818F7" w:rsidRPr="00A21301" w:rsidRDefault="00A818F7" w:rsidP="00A818F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протокол испытаний;</w:t>
      </w:r>
    </w:p>
    <w:p w14:paraId="76EBD2D5" w14:textId="77777777" w:rsidR="00A818F7" w:rsidRPr="00A21301" w:rsidRDefault="00A818F7" w:rsidP="00A818F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акт приемки.</w:t>
      </w:r>
    </w:p>
    <w:p w14:paraId="50042C24" w14:textId="77777777" w:rsidR="00A818F7" w:rsidRPr="00A21301" w:rsidRDefault="00A818F7" w:rsidP="00A818F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lastRenderedPageBreak/>
        <w:t>Приказ о составе приемочной комиссии, протокол испытаний, акт приемки должны готовиться Заказчиком.</w:t>
      </w:r>
    </w:p>
    <w:p w14:paraId="4B1E372C" w14:textId="77777777" w:rsidR="00A818F7" w:rsidRPr="00A21301" w:rsidRDefault="00A818F7" w:rsidP="00A818F7">
      <w:pPr>
        <w:pStyle w:val="a7"/>
        <w:ind w:left="0"/>
        <w:rPr>
          <w:szCs w:val="28"/>
        </w:rPr>
      </w:pPr>
    </w:p>
    <w:p w14:paraId="61376182" w14:textId="77777777" w:rsidR="00A818F7" w:rsidRPr="00A21301" w:rsidRDefault="00A818F7" w:rsidP="00A818F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7. ПЕРЕЧЕНЬ СОКРАЩЕНИЙ</w:t>
      </w:r>
    </w:p>
    <w:tbl>
      <w:tblPr>
        <w:tblW w:w="10206" w:type="dxa"/>
        <w:tblInd w:w="108" w:type="dxa"/>
        <w:tblLook w:val="01E0" w:firstRow="1" w:lastRow="1" w:firstColumn="1" w:lastColumn="1" w:noHBand="0" w:noVBand="0"/>
      </w:tblPr>
      <w:tblGrid>
        <w:gridCol w:w="2458"/>
        <w:gridCol w:w="7748"/>
      </w:tblGrid>
      <w:tr w:rsidR="00A818F7" w:rsidRPr="00A21301" w14:paraId="5C523853" w14:textId="77777777" w:rsidTr="00077C7C">
        <w:trPr>
          <w:cantSplit/>
        </w:trPr>
        <w:tc>
          <w:tcPr>
            <w:tcW w:w="2458" w:type="dxa"/>
          </w:tcPr>
          <w:p w14:paraId="24A49FDB" w14:textId="77777777" w:rsidR="00A818F7" w:rsidRDefault="00A818F7" w:rsidP="00077C7C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A21301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  <w:p w14:paraId="5A95500D" w14:textId="77777777" w:rsidR="00A818F7" w:rsidRDefault="00A818F7" w:rsidP="00077C7C">
            <w:pPr>
              <w:rPr>
                <w:szCs w:val="28"/>
              </w:rPr>
            </w:pPr>
            <w:r w:rsidRPr="00AD5160">
              <w:rPr>
                <w:szCs w:val="28"/>
              </w:rPr>
              <w:t>ОС</w:t>
            </w:r>
          </w:p>
          <w:p w14:paraId="2D2CE51B" w14:textId="77777777" w:rsidR="00A818F7" w:rsidRPr="00A21301" w:rsidRDefault="00A818F7" w:rsidP="00077C7C">
            <w:r>
              <w:rPr>
                <w:szCs w:val="28"/>
              </w:rPr>
              <w:t>ИД</w:t>
            </w:r>
          </w:p>
        </w:tc>
        <w:tc>
          <w:tcPr>
            <w:tcW w:w="7748" w:type="dxa"/>
          </w:tcPr>
          <w:p w14:paraId="2E5E033E" w14:textId="77777777" w:rsidR="00A818F7" w:rsidRDefault="00A818F7" w:rsidP="00077C7C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A21301">
              <w:rPr>
                <w:rFonts w:ascii="Times New Roman" w:hAnsi="Times New Roman" w:cs="Times New Roman"/>
                <w:sz w:val="28"/>
                <w:szCs w:val="28"/>
              </w:rPr>
              <w:t>Информационная система</w:t>
            </w:r>
          </w:p>
          <w:p w14:paraId="67AF3178" w14:textId="77777777" w:rsidR="00A818F7" w:rsidRDefault="00A818F7" w:rsidP="00077C7C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  <w:p w14:paraId="4709C187" w14:textId="77777777" w:rsidR="00A818F7" w:rsidRPr="00A21301" w:rsidRDefault="00A818F7" w:rsidP="00077C7C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Исполнительная документация</w:t>
            </w:r>
          </w:p>
        </w:tc>
      </w:tr>
    </w:tbl>
    <w:p w14:paraId="5947B1A6" w14:textId="77777777" w:rsidR="00A818F7" w:rsidRPr="00A21301" w:rsidRDefault="00A818F7" w:rsidP="00A818F7">
      <w:pPr>
        <w:rPr>
          <w:szCs w:val="28"/>
        </w:rPr>
      </w:pPr>
    </w:p>
    <w:p w14:paraId="2E7723EB" w14:textId="77777777" w:rsidR="00A818F7" w:rsidRPr="00A21301" w:rsidRDefault="00A818F7" w:rsidP="00A818F7">
      <w:pPr>
        <w:jc w:val="center"/>
        <w:rPr>
          <w:b/>
          <w:szCs w:val="28"/>
        </w:rPr>
      </w:pPr>
      <w:r w:rsidRPr="00A21301">
        <w:rPr>
          <w:b/>
          <w:szCs w:val="28"/>
        </w:rPr>
        <w:t>8. ПЕРЕЧЕНЬ ССЫЛОЧНЫХ ДОКУМЕНТОВ</w:t>
      </w:r>
    </w:p>
    <w:p w14:paraId="2BA9B674" w14:textId="77777777" w:rsidR="00A818F7" w:rsidRDefault="00A818F7" w:rsidP="00A818F7">
      <w:pPr>
        <w:rPr>
          <w:szCs w:val="28"/>
        </w:rPr>
      </w:pPr>
      <w:r w:rsidRPr="00A21301">
        <w:rPr>
          <w:szCs w:val="28"/>
        </w:rPr>
        <w:t xml:space="preserve">8.1. </w:t>
      </w:r>
      <w:r>
        <w:rPr>
          <w:szCs w:val="28"/>
        </w:rPr>
        <w:t xml:space="preserve">  </w:t>
      </w:r>
      <w:r w:rsidRPr="00A21301">
        <w:rPr>
          <w:szCs w:val="28"/>
        </w:rPr>
        <w:t>ГОСТ 34.602-2020 техническое задание на создание ИС.</w:t>
      </w:r>
    </w:p>
    <w:p w14:paraId="28C94FF1" w14:textId="77777777" w:rsidR="00A818F7" w:rsidRPr="0062384D" w:rsidRDefault="00A818F7" w:rsidP="00A818F7">
      <w:pPr>
        <w:rPr>
          <w:szCs w:val="28"/>
        </w:rPr>
      </w:pPr>
      <w:r>
        <w:rPr>
          <w:szCs w:val="28"/>
        </w:rPr>
        <w:t xml:space="preserve">8.2. ГОСТ 19.201-78. </w:t>
      </w:r>
      <w:r w:rsidRPr="00AD5160">
        <w:rPr>
          <w:szCs w:val="28"/>
        </w:rPr>
        <w:t>Единая система программной документации. Техническое задание. Требования к содержанию и оформлению.</w:t>
      </w:r>
    </w:p>
    <w:p w14:paraId="4E0C952F" w14:textId="77777777" w:rsidR="00A818F7" w:rsidRPr="00512A47" w:rsidRDefault="00A818F7" w:rsidP="00A818F7"/>
    <w:p w14:paraId="3DF85B0D" w14:textId="77777777" w:rsidR="005972F0" w:rsidRPr="00C90E1E" w:rsidRDefault="005972F0" w:rsidP="00C90E1E"/>
    <w:sectPr w:rsidR="005972F0" w:rsidRPr="00C90E1E" w:rsidSect="00652729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991B" w14:textId="77777777" w:rsidR="00236831" w:rsidRDefault="00236831">
      <w:pPr>
        <w:spacing w:line="240" w:lineRule="auto"/>
      </w:pPr>
      <w:r>
        <w:separator/>
      </w:r>
    </w:p>
  </w:endnote>
  <w:endnote w:type="continuationSeparator" w:id="0">
    <w:p w14:paraId="447815C1" w14:textId="77777777" w:rsidR="00236831" w:rsidRDefault="002368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4083694"/>
      <w:docPartObj>
        <w:docPartGallery w:val="Page Numbers (Bottom of Page)"/>
        <w:docPartUnique/>
      </w:docPartObj>
    </w:sdtPr>
    <w:sdtContent>
      <w:p w14:paraId="13BC5172" w14:textId="77777777" w:rsidR="003F0E71" w:rsidRDefault="00000000" w:rsidP="00B655E0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3A8D3E5B" w14:textId="77777777" w:rsidR="003F0E71" w:rsidRDefault="003F0E7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EE88" w14:textId="77777777" w:rsidR="003F0E71" w:rsidRDefault="003F0E71">
    <w:pPr>
      <w:pStyle w:val="ac"/>
      <w:jc w:val="center"/>
    </w:pPr>
  </w:p>
  <w:p w14:paraId="5CA4CFF7" w14:textId="77777777" w:rsidR="003F0E71" w:rsidRDefault="003F0E7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FBB2E" w14:textId="77777777" w:rsidR="00236831" w:rsidRDefault="00236831">
      <w:pPr>
        <w:spacing w:line="240" w:lineRule="auto"/>
      </w:pPr>
      <w:r>
        <w:separator/>
      </w:r>
    </w:p>
  </w:footnote>
  <w:footnote w:type="continuationSeparator" w:id="0">
    <w:p w14:paraId="3D23A5D2" w14:textId="77777777" w:rsidR="00236831" w:rsidRDefault="002368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218E"/>
    <w:multiLevelType w:val="hybridMultilevel"/>
    <w:tmpl w:val="1854CCC8"/>
    <w:lvl w:ilvl="0" w:tplc="34FAE7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40F0B79"/>
    <w:multiLevelType w:val="hybridMultilevel"/>
    <w:tmpl w:val="BEF2DAEA"/>
    <w:lvl w:ilvl="0" w:tplc="34FAE7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AF4B4A"/>
    <w:multiLevelType w:val="hybridMultilevel"/>
    <w:tmpl w:val="B34881A0"/>
    <w:lvl w:ilvl="0" w:tplc="FB8E2B6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C8B1447"/>
    <w:multiLevelType w:val="hybridMultilevel"/>
    <w:tmpl w:val="4C3C2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FF47A7"/>
    <w:multiLevelType w:val="hybridMultilevel"/>
    <w:tmpl w:val="1A5A55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0460E60"/>
    <w:multiLevelType w:val="hybridMultilevel"/>
    <w:tmpl w:val="90824E6E"/>
    <w:lvl w:ilvl="0" w:tplc="34FAE7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34FAE7BE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73831014">
    <w:abstractNumId w:val="2"/>
  </w:num>
  <w:num w:numId="2" w16cid:durableId="1864513629">
    <w:abstractNumId w:val="0"/>
  </w:num>
  <w:num w:numId="3" w16cid:durableId="1736928114">
    <w:abstractNumId w:val="4"/>
  </w:num>
  <w:num w:numId="4" w16cid:durableId="337003770">
    <w:abstractNumId w:val="5"/>
  </w:num>
  <w:num w:numId="5" w16cid:durableId="165095820">
    <w:abstractNumId w:val="1"/>
  </w:num>
  <w:num w:numId="6" w16cid:durableId="1434085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A5"/>
    <w:rsid w:val="001B2005"/>
    <w:rsid w:val="001B2098"/>
    <w:rsid w:val="001D11A4"/>
    <w:rsid w:val="00203CA8"/>
    <w:rsid w:val="00236831"/>
    <w:rsid w:val="002372D1"/>
    <w:rsid w:val="00376054"/>
    <w:rsid w:val="003B0564"/>
    <w:rsid w:val="003C4EA9"/>
    <w:rsid w:val="003F0E71"/>
    <w:rsid w:val="005972F0"/>
    <w:rsid w:val="00652729"/>
    <w:rsid w:val="006D4000"/>
    <w:rsid w:val="00936FEA"/>
    <w:rsid w:val="00951FDE"/>
    <w:rsid w:val="009B66CB"/>
    <w:rsid w:val="00A80D24"/>
    <w:rsid w:val="00A818F7"/>
    <w:rsid w:val="00B6409B"/>
    <w:rsid w:val="00B80238"/>
    <w:rsid w:val="00C808A5"/>
    <w:rsid w:val="00C90E1E"/>
    <w:rsid w:val="00C94335"/>
    <w:rsid w:val="00CE1A26"/>
    <w:rsid w:val="00D34E2F"/>
    <w:rsid w:val="00DA2018"/>
    <w:rsid w:val="00E242C6"/>
    <w:rsid w:val="00EA48DA"/>
    <w:rsid w:val="00FF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30FC"/>
  <w15:chartTrackingRefBased/>
  <w15:docId w15:val="{E33F2999-A6CA-4E8F-BB59-C1C49225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729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8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8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8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8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8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8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8A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8A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8A5"/>
    <w:pPr>
      <w:ind w:left="720"/>
    </w:pPr>
  </w:style>
  <w:style w:type="character" w:styleId="a8">
    <w:name w:val="Intense Emphasis"/>
    <w:basedOn w:val="a0"/>
    <w:uiPriority w:val="21"/>
    <w:qFormat/>
    <w:rsid w:val="00C808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8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8A5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5272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52729"/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652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652729"/>
    <w:pPr>
      <w:spacing w:after="0" w:line="360" w:lineRule="auto"/>
      <w:ind w:firstLine="567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customStyle="1" w:styleId="0">
    <w:name w:val="_Текст0_ПереченьТерминов"/>
    <w:rsid w:val="00652729"/>
    <w:pPr>
      <w:spacing w:before="20" w:after="220" w:line="240" w:lineRule="auto"/>
      <w:jc w:val="both"/>
    </w:pPr>
    <w:rPr>
      <w:rFonts w:ascii="Arial" w:eastAsia="MS Mincho" w:hAnsi="Arial" w:cs="Arial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Иляхин</dc:creator>
  <cp:keywords/>
  <dc:description/>
  <cp:lastModifiedBy>Максим Иляхин</cp:lastModifiedBy>
  <cp:revision>10</cp:revision>
  <dcterms:created xsi:type="dcterms:W3CDTF">2026-09-20T10:40:00Z</dcterms:created>
  <dcterms:modified xsi:type="dcterms:W3CDTF">2026-09-20T12:59:00Z</dcterms:modified>
</cp:coreProperties>
</file>