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426B" w14:textId="77777777" w:rsidR="00BE7FAA" w:rsidRDefault="00BE7FAA" w:rsidP="00BE7FAA">
      <w:r>
        <w:t>**Слайд 1. Титульный**</w:t>
      </w:r>
    </w:p>
    <w:p w14:paraId="2CA8F537" w14:textId="77777777" w:rsidR="00BE7FAA" w:rsidRDefault="00BE7FAA" w:rsidP="00BE7FAA"/>
    <w:p w14:paraId="27177805" w14:textId="75831130" w:rsidR="00BE7FAA" w:rsidRDefault="008E20C3" w:rsidP="00BE7FAA">
      <w:r>
        <w:rPr>
          <w:lang w:val="ru-RU"/>
        </w:rPr>
        <w:t>Добрый день</w:t>
      </w:r>
      <w:r w:rsidR="00BE7FAA">
        <w:t>. Меня зовут Грошев Максим</w:t>
      </w:r>
      <w:r>
        <w:rPr>
          <w:lang w:val="ru-RU"/>
        </w:rPr>
        <w:t xml:space="preserve"> я студент группы </w:t>
      </w:r>
      <w:r>
        <w:rPr>
          <w:lang w:val="ru-RU"/>
        </w:rPr>
        <w:t>Б01-207б</w:t>
      </w:r>
      <w:r w:rsidR="00BE7FAA">
        <w:t>. Тема моей дипломной работы: «Исследование и разработка верификатора байткода статически типизированных языков программирования».</w:t>
      </w:r>
    </w:p>
    <w:p w14:paraId="4A642D76" w14:textId="40374F0E" w:rsidR="00BE7FAA" w:rsidRDefault="00BE7FAA" w:rsidP="00BE7FAA">
      <w:r>
        <w:t>В работе рассматривается верификатор байт-кода платформы ArkTS. Основное внимание уделено расширению его типовой системы и добавлению проверок для инструкций, которые отражают специфичную семантику языка и взаимодействие с динамической средой.</w:t>
      </w:r>
    </w:p>
    <w:p w14:paraId="0030D2F3" w14:textId="77777777" w:rsidR="00BE7FAA" w:rsidRDefault="00BE7FAA" w:rsidP="00BE7FAA"/>
    <w:p w14:paraId="6C1967E7" w14:textId="77777777" w:rsidR="00BE7FAA" w:rsidRDefault="00BE7FAA" w:rsidP="00BE7FAA">
      <w:r>
        <w:t>**Слайд 2. Проблема**</w:t>
      </w:r>
    </w:p>
    <w:p w14:paraId="25B3E888" w14:textId="77777777" w:rsidR="00BE7FAA" w:rsidRDefault="00BE7FAA" w:rsidP="00BE7FAA"/>
    <w:p w14:paraId="648E91F1" w14:textId="222E80CF" w:rsidR="00BE7FAA" w:rsidRDefault="00BE7FAA" w:rsidP="00BE7FAA">
      <w:r>
        <w:t xml:space="preserve">Современные платформонезависимые языки часто используют промежуточное представление программы, то есть байт-код. Такой подход позволяет компилировать программу один раз и запускать ее на разных платформах </w:t>
      </w:r>
      <w:r w:rsidR="00770053">
        <w:rPr>
          <w:lang w:val="ru-RU"/>
        </w:rPr>
        <w:t>по средствам</w:t>
      </w:r>
      <w:r>
        <w:t xml:space="preserve"> виртуальную машину.</w:t>
      </w:r>
    </w:p>
    <w:p w14:paraId="2949826E" w14:textId="3DE90071" w:rsidR="00BE7FAA" w:rsidRDefault="00770053" w:rsidP="00BE7FAA">
      <w:r>
        <w:rPr>
          <w:lang w:val="ru-RU"/>
        </w:rPr>
        <w:t>Однако при этом ставится</w:t>
      </w:r>
      <w:r w:rsidR="00BE7FAA">
        <w:t xml:space="preserve"> вопрос корректности байт-кода. Даже если файл имеет допустимый формат, он может нарушать типовые или семантические ограничения платформы. Такой байт-код может появиться из-за ошибки компилятора, внешней модификации, повреждения файла или некорректной генерации служебной информации.</w:t>
      </w:r>
    </w:p>
    <w:p w14:paraId="041D798D" w14:textId="3FAA9370" w:rsidR="00BE7FAA" w:rsidRDefault="00BE7FAA" w:rsidP="00BE7FAA">
      <w:r>
        <w:t>Поэтому виртуальной машине нужен независимый механизм проверки. Верификатор позволяет обнаруживать ошибки до исполнения программы, снижает риск сбоев</w:t>
      </w:r>
      <w:r w:rsidR="00770053">
        <w:rPr>
          <w:lang w:val="ru-RU"/>
        </w:rPr>
        <w:t xml:space="preserve"> на этапе исполнения</w:t>
      </w:r>
      <w:r>
        <w:t xml:space="preserve"> и помогает находить дефекты</w:t>
      </w:r>
      <w:r w:rsidR="00770053">
        <w:rPr>
          <w:lang w:val="ru-RU"/>
        </w:rPr>
        <w:t xml:space="preserve"> или избыточности</w:t>
      </w:r>
      <w:r>
        <w:t xml:space="preserve"> в</w:t>
      </w:r>
      <w:r w:rsidR="00770053">
        <w:rPr>
          <w:lang w:val="ru-RU"/>
        </w:rPr>
        <w:t xml:space="preserve"> генерации байт кода</w:t>
      </w:r>
      <w:r>
        <w:t xml:space="preserve"> и инфраструктуре байт-кода.</w:t>
      </w:r>
    </w:p>
    <w:p w14:paraId="46C5C9A8" w14:textId="77777777" w:rsidR="00BE7FAA" w:rsidRPr="00161933" w:rsidRDefault="00BE7FAA" w:rsidP="00BE7FAA">
      <w:pPr>
        <w:rPr>
          <w:lang w:val="ru-RU"/>
        </w:rPr>
      </w:pPr>
    </w:p>
    <w:p w14:paraId="2CD5FDDC" w14:textId="64ED80CE" w:rsidR="00BE7FAA" w:rsidRDefault="00BE7FAA" w:rsidP="00BE7FAA">
      <w:r>
        <w:t xml:space="preserve">**Слайд </w:t>
      </w:r>
      <w:r w:rsidR="00D01200">
        <w:rPr>
          <w:lang w:val="ru-RU"/>
        </w:rPr>
        <w:t>3</w:t>
      </w:r>
      <w:r>
        <w:t>. Цель и задачи**</w:t>
      </w:r>
    </w:p>
    <w:p w14:paraId="2878B3DF" w14:textId="77777777" w:rsidR="00BE7FAA" w:rsidRDefault="00BE7FAA" w:rsidP="00BE7FAA"/>
    <w:p w14:paraId="43B0190A" w14:textId="0019A505" w:rsidR="00BE7FAA" w:rsidRDefault="00BE7FAA" w:rsidP="00BE7FAA">
      <w:r>
        <w:t>Цель работы состояла в том, чтобы расширить типовую систему верификатора и увеличить множество инструкций, для которых возможна содержательная статическая проверка.</w:t>
      </w:r>
    </w:p>
    <w:p w14:paraId="5E1BD6F3" w14:textId="72DC5BD3" w:rsidR="00BE7FAA" w:rsidRDefault="00BE7FAA" w:rsidP="00BE7FAA">
      <w:r>
        <w:t xml:space="preserve">Для достижения этой цели были поставлены следующие задачи: изучить существующие подходы к верификации байт-кода, сравнить типовую систему виртуальной машины и типовую модель верификатора, выявить недостаточно </w:t>
      </w:r>
      <w:r>
        <w:lastRenderedPageBreak/>
        <w:t>покрытые типы и инструкции, реализовать новые обработчики и проверить изменения тестами.</w:t>
      </w:r>
    </w:p>
    <w:p w14:paraId="6D120423" w14:textId="77777777" w:rsidR="00BE7FAA" w:rsidRDefault="00BE7FAA" w:rsidP="00BE7FAA">
      <w:r>
        <w:t>Критерием успешности было то, что верификатор начинает корректно обрабатывать ранее проблемные типовые случаи и поддерживает новые инструкции как в положительных, так и в отрицательных сценариях.</w:t>
      </w:r>
    </w:p>
    <w:p w14:paraId="6735A714" w14:textId="77777777" w:rsidR="00BE7FAA" w:rsidRDefault="00BE7FAA" w:rsidP="00BE7FAA"/>
    <w:p w14:paraId="1057878E" w14:textId="0DD65093" w:rsidR="00BE7FAA" w:rsidRDefault="00BE7FAA" w:rsidP="00BE7FAA">
      <w:r>
        <w:t xml:space="preserve">**Слайд </w:t>
      </w:r>
      <w:r w:rsidR="00D01200">
        <w:rPr>
          <w:lang w:val="ru-RU"/>
        </w:rPr>
        <w:t>4</w:t>
      </w:r>
      <w:r>
        <w:t>. Устройство верификатора**</w:t>
      </w:r>
    </w:p>
    <w:p w14:paraId="08F80B89" w14:textId="77777777" w:rsidR="00BE7FAA" w:rsidRDefault="00BE7FAA" w:rsidP="00BE7FAA"/>
    <w:p w14:paraId="450F5174" w14:textId="0ABB9189" w:rsidR="00BE7FAA" w:rsidRDefault="00BE7FAA" w:rsidP="00BE7FAA">
      <w:r>
        <w:t>Единицей проверки в исследуемом верификаторе является метод. Для каждого метода строится задача верификации.</w:t>
      </w:r>
    </w:p>
    <w:p w14:paraId="77B4B8B6" w14:textId="77777777" w:rsidR="00BE7FAA" w:rsidRDefault="00BE7FAA" w:rsidP="00BE7FAA">
      <w:r>
        <w:t>Сначала верификатор анализирует структуру метода и строит граф потока управления. Затем создается контекст верификации, в котором хранятся состояния регистров. После этого выполняется абстрактная интерпретация инструкций.</w:t>
      </w:r>
    </w:p>
    <w:p w14:paraId="6B1F1BB2" w14:textId="77777777" w:rsidR="00BE7FAA" w:rsidRDefault="00BE7FAA" w:rsidP="00BE7FAA"/>
    <w:p w14:paraId="10336B29" w14:textId="7D8E0594" w:rsidR="00BE7FAA" w:rsidRPr="00BE555D" w:rsidRDefault="00BE7FAA" w:rsidP="00BE7FAA">
      <w:pPr>
        <w:rPr>
          <w:lang w:val="ru-RU"/>
        </w:rPr>
      </w:pPr>
      <w:r>
        <w:t>Главная идея состоит в том, что анализ работает не с конкретными runtime-значениями, а с их абстрактными типами. Например, верификатор отслеживает, какой тип находится в регистре, допустим ли вызов метода, совместимы ли аргументы с сигнатурой и какой тип будет записан в аккумулятор.</w:t>
      </w:r>
      <w:r w:rsidR="00BE555D">
        <w:t xml:space="preserve"> </w:t>
      </w:r>
      <w:r w:rsidR="00BE555D">
        <w:rPr>
          <w:lang w:val="ru-RU"/>
        </w:rPr>
        <w:t>Или какой тип будет в регистре в результате схождения двух базовых блоков.</w:t>
      </w:r>
    </w:p>
    <w:p w14:paraId="1FA2CBFA" w14:textId="01C1C505" w:rsidR="00BE7FAA" w:rsidRDefault="00BE555D" w:rsidP="00BE7FAA">
      <w:r>
        <w:rPr>
          <w:lang w:val="ru-RU"/>
        </w:rPr>
        <w:t xml:space="preserve">Важным свойством </w:t>
      </w:r>
      <w:r w:rsidR="00BE7FAA">
        <w:t>анализ</w:t>
      </w:r>
      <w:r>
        <w:rPr>
          <w:lang w:val="ru-RU"/>
        </w:rPr>
        <w:t>а</w:t>
      </w:r>
      <w:r w:rsidR="00BE7FAA">
        <w:t xml:space="preserve"> </w:t>
      </w:r>
      <w:r>
        <w:rPr>
          <w:lang w:val="ru-RU"/>
        </w:rPr>
        <w:t>является его</w:t>
      </w:r>
      <w:r w:rsidR="00BE7FAA">
        <w:t xml:space="preserve"> консервативн</w:t>
      </w:r>
      <w:r>
        <w:rPr>
          <w:lang w:val="ru-RU"/>
        </w:rPr>
        <w:t>ость</w:t>
      </w:r>
      <w:r w:rsidR="00BE7FAA">
        <w:t xml:space="preserve"> и конечн</w:t>
      </w:r>
      <w:r>
        <w:rPr>
          <w:lang w:val="ru-RU"/>
        </w:rPr>
        <w:t>ость</w:t>
      </w:r>
      <w:r w:rsidR="00BE7FAA">
        <w:t xml:space="preserve">. То есть </w:t>
      </w:r>
      <w:r>
        <w:rPr>
          <w:lang w:val="ru-RU"/>
        </w:rPr>
        <w:t>верификатор</w:t>
      </w:r>
      <w:r w:rsidR="00BE7FAA">
        <w:t xml:space="preserve"> может отвергнуть некоторые корректные программы</w:t>
      </w:r>
      <w:r>
        <w:rPr>
          <w:lang w:val="ru-RU"/>
        </w:rPr>
        <w:t xml:space="preserve">(что в свою очередь сужает пространства </w:t>
      </w:r>
      <w:proofErr w:type="spellStart"/>
      <w:r>
        <w:rPr>
          <w:lang w:val="ru-RU"/>
        </w:rPr>
        <w:t>дл</w:t>
      </w:r>
      <w:proofErr w:type="spellEnd"/>
      <w:r>
        <w:rPr>
          <w:lang w:val="ru-RU"/>
        </w:rPr>
        <w:t>я оптимизаций)</w:t>
      </w:r>
      <w:r w:rsidR="00BE7FAA">
        <w:t>, но не должен пропускать байт-код, который нарушает типовые инварианты платформы.</w:t>
      </w:r>
    </w:p>
    <w:p w14:paraId="4378059E" w14:textId="77777777" w:rsidR="00BE7FAA" w:rsidRDefault="00BE7FAA" w:rsidP="00BE7FAA">
      <w:pPr>
        <w:rPr>
          <w:lang w:val="ru-RU"/>
        </w:rPr>
      </w:pPr>
    </w:p>
    <w:p w14:paraId="2519E5CF" w14:textId="77777777" w:rsidR="00F25A84" w:rsidRDefault="00F25A84" w:rsidP="00F25A84">
      <w:r>
        <w:t xml:space="preserve">**Слайд </w:t>
      </w:r>
      <w:r>
        <w:rPr>
          <w:lang w:val="ru-RU"/>
        </w:rPr>
        <w:t>5</w:t>
      </w:r>
      <w:r>
        <w:t>. Контекст ArkTS**</w:t>
      </w:r>
    </w:p>
    <w:p w14:paraId="6D91F3DD" w14:textId="77777777" w:rsidR="00F25A84" w:rsidRPr="00BE7FAA" w:rsidRDefault="00F25A84" w:rsidP="00F25A84">
      <w:pPr>
        <w:rPr>
          <w:lang w:val="ru-RU"/>
        </w:rPr>
      </w:pPr>
    </w:p>
    <w:p w14:paraId="134551EF" w14:textId="77777777" w:rsidR="00F25A84" w:rsidRPr="00161933" w:rsidRDefault="00F25A84" w:rsidP="00F25A84">
      <w:pPr>
        <w:rPr>
          <w:lang w:val="ru-RU"/>
        </w:rPr>
      </w:pPr>
      <w:r>
        <w:t>В данной работе исследуется верификатор платформы ArkTS. Для нее особенно важны несколько семантически сложных случаев.</w:t>
      </w:r>
    </w:p>
    <w:p w14:paraId="6564FFD6" w14:textId="77777777" w:rsidR="00F25A84" w:rsidRDefault="00F25A84" w:rsidP="00F25A84">
      <w:r>
        <w:t>Первый случай — это union-типы. Значение такого типа может быть экземпляром одного из нескольких классов, и при этом нужно безопасно обращаться к общим членам этих классов.</w:t>
      </w:r>
    </w:p>
    <w:p w14:paraId="6EB78F8E" w14:textId="77777777" w:rsidR="00F25A84" w:rsidRDefault="00F25A84" w:rsidP="00F25A84">
      <w:r>
        <w:t>Второй случай — инструкции `ets.call.name.*`. Они вызывают метод по имени, а конкретная реализация зависит от фактического класса объекта во время исполнения.</w:t>
      </w:r>
    </w:p>
    <w:p w14:paraId="130B1A1F" w14:textId="77777777" w:rsidR="00F25A84" w:rsidRDefault="00F25A84" w:rsidP="00F25A84">
      <w:r>
        <w:lastRenderedPageBreak/>
        <w:t>Третий случай — инструкции `any.*`, которые используются при взаимодействии статически типизированной части программы с динамической средой.</w:t>
      </w:r>
    </w:p>
    <w:p w14:paraId="2BF5E184" w14:textId="77777777" w:rsidR="00F25A84" w:rsidRDefault="00F25A84" w:rsidP="00F25A84">
      <w:r>
        <w:t>До выполнения работы часть таких инструкций не проверялась содержательно или проверялась слишком грубо. Это снижало точность верификатора и ограничивало множество программ, которые можно проверить до исполнения.</w:t>
      </w:r>
    </w:p>
    <w:p w14:paraId="220B4319" w14:textId="77777777" w:rsidR="00F25A84" w:rsidRPr="00F25A84" w:rsidRDefault="00F25A84" w:rsidP="00BE7FAA"/>
    <w:p w14:paraId="6E7C6965" w14:textId="381F0308" w:rsidR="00BE7FAA" w:rsidRDefault="00BE7FAA" w:rsidP="00BE7FAA">
      <w:r>
        <w:t xml:space="preserve">**Слайд </w:t>
      </w:r>
      <w:r w:rsidR="00F25A84">
        <w:rPr>
          <w:lang w:val="ru-RU"/>
        </w:rPr>
        <w:t>6</w:t>
      </w:r>
      <w:r>
        <w:t>. Расширение типовой системы**</w:t>
      </w:r>
    </w:p>
    <w:p w14:paraId="35E43038" w14:textId="77777777" w:rsidR="00BE7FAA" w:rsidRDefault="00BE7FAA" w:rsidP="00BE7FAA"/>
    <w:p w14:paraId="2D183B19" w14:textId="5A56CDEF" w:rsidR="00BE7FAA" w:rsidRDefault="00BE7FAA" w:rsidP="00BE7FAA">
      <w:r>
        <w:t>Первым практическим этапом стало расширение типовой инфраструктуры для runtime union.</w:t>
      </w:r>
    </w:p>
    <w:p w14:paraId="34829B42" w14:textId="70F3EB54" w:rsidR="00BE7FAA" w:rsidRDefault="00BE7FAA" w:rsidP="00BE7FAA">
      <w:r>
        <w:t>Ра</w:t>
      </w:r>
      <w:r w:rsidR="00A63C2C">
        <w:rPr>
          <w:lang w:val="ru-RU"/>
        </w:rPr>
        <w:t>нее</w:t>
      </w:r>
      <w:r>
        <w:t xml:space="preserve"> union-тип в ряде случаев фактически сводился к более грубому представлению, </w:t>
      </w:r>
      <w:r w:rsidR="00A63C2C">
        <w:rPr>
          <w:lang w:val="ru-RU"/>
        </w:rPr>
        <w:t xml:space="preserve">всех </w:t>
      </w:r>
      <w:proofErr w:type="spellStart"/>
      <w:r w:rsidR="00A63C2C">
        <w:rPr>
          <w:lang w:val="ru-RU"/>
        </w:rPr>
        <w:t>конституентных</w:t>
      </w:r>
      <w:proofErr w:type="spellEnd"/>
      <w:r w:rsidR="00A63C2C">
        <w:rPr>
          <w:lang w:val="ru-RU"/>
        </w:rPr>
        <w:t xml:space="preserve"> типов в виде</w:t>
      </w:r>
      <w:r>
        <w:t xml:space="preserve"> </w:t>
      </w:r>
      <w:r w:rsidR="0071172E">
        <w:rPr>
          <w:lang w:val="ru-RU"/>
        </w:rPr>
        <w:t>их общего наследника в типовой системе</w:t>
      </w:r>
      <w:r w:rsidR="0071172E" w:rsidRPr="0071172E">
        <w:rPr>
          <w:lang w:val="ru-RU"/>
        </w:rPr>
        <w:t>:</w:t>
      </w:r>
      <w:r>
        <w:t xml:space="preserve"> `Object`. Из-за этого верификатор терял информацию о составе объединения и не мог достаточно точно проверять операции с такими значениями.</w:t>
      </w:r>
    </w:p>
    <w:p w14:paraId="1A4A2FB6" w14:textId="1E581679" w:rsidR="00BE7FAA" w:rsidRDefault="00BE7FAA" w:rsidP="00BE7FAA">
      <w:r>
        <w:t>В работе была добавлена логика, которая позволяет распознавать runtime-классы, помеченные как union, извлекать из них множество составляющих типов и использовать эту информацию при проверке подтипизации и сигнатур методов.</w:t>
      </w:r>
    </w:p>
    <w:p w14:paraId="19A47778" w14:textId="2E69BA2E" w:rsidR="00161933" w:rsidRPr="00F25A84" w:rsidRDefault="00BE7FAA" w:rsidP="00BE7FAA">
      <w:pPr>
        <w:rPr>
          <w:lang w:val="ru-RU"/>
        </w:rPr>
      </w:pPr>
      <w:r>
        <w:t>Это важно, потому что значение типа `A | B` не является просто произвольным объектом. Во время исполнения оно будет экземпляром `A` или `B`, и верификатор должен учитывать именно это множество допустимых вариантов.</w:t>
      </w:r>
    </w:p>
    <w:p w14:paraId="5AA160E8" w14:textId="77777777" w:rsidR="00161933" w:rsidRPr="00161933" w:rsidRDefault="00161933" w:rsidP="00BE7FAA">
      <w:pPr>
        <w:rPr>
          <w:lang w:val="ru-RU"/>
        </w:rPr>
      </w:pPr>
    </w:p>
    <w:p w14:paraId="5DE8E70F" w14:textId="77777777" w:rsidR="00BE7FAA" w:rsidRDefault="00BE7FAA" w:rsidP="00BE7FAA">
      <w:r>
        <w:t>**Слайд 7. Проверка `ets.call.name.*`**</w:t>
      </w:r>
    </w:p>
    <w:p w14:paraId="4AF5154C" w14:textId="77777777" w:rsidR="00BE7FAA" w:rsidRDefault="00BE7FAA" w:rsidP="00BE7FAA"/>
    <w:p w14:paraId="02057229" w14:textId="6B3F9BD8" w:rsidR="00BE7FAA" w:rsidRDefault="00BE7FAA" w:rsidP="00BE7FAA">
      <w:r>
        <w:t xml:space="preserve">Следующим этапом была реализована верификация инструкций </w:t>
      </w:r>
      <w:r w:rsidR="00A22113">
        <w:t>использу</w:t>
      </w:r>
      <w:proofErr w:type="spellStart"/>
      <w:r w:rsidR="00A22113">
        <w:rPr>
          <w:lang w:val="ru-RU"/>
        </w:rPr>
        <w:t>емые</w:t>
      </w:r>
      <w:proofErr w:type="spellEnd"/>
      <w:r w:rsidR="00A22113">
        <w:t xml:space="preserve"> для вызова метода по имени</w:t>
      </w:r>
      <w:r w:rsidR="00A22113">
        <w:t xml:space="preserve"> </w:t>
      </w:r>
      <w:r>
        <w:t>`ets.call.name.short`, `ets.call.name` и `ets.call.name.range`</w:t>
      </w:r>
      <w:r w:rsidR="00A22113">
        <w:rPr>
          <w:lang w:val="ru-RU"/>
        </w:rPr>
        <w:t>, каждая из которых используется в зависимости от количества входных аргументов</w:t>
      </w:r>
      <w:r>
        <w:t>.</w:t>
      </w:r>
    </w:p>
    <w:p w14:paraId="65F58DE0" w14:textId="2023BA53" w:rsidR="00BE7FAA" w:rsidRPr="00A22113" w:rsidRDefault="00BE7FAA" w:rsidP="00BE7FAA">
      <w:pPr>
        <w:rPr>
          <w:lang w:val="ru-RU"/>
        </w:rPr>
      </w:pPr>
      <w:r>
        <w:t>Они особенно важны в сценариях с union-типами, где статически известен не один конкретный класс, а множество возможных классов.</w:t>
      </w:r>
    </w:p>
    <w:p w14:paraId="6A876ED4" w14:textId="50785CE8" w:rsidR="00BE7FAA" w:rsidRDefault="00BE7FAA" w:rsidP="00BE7FAA">
      <w:r>
        <w:t>Верификатор теперь выполняет несколько проверок: разрешает идентификатор метода, проверяет правила доступа, трактует первый аргумент как `this`, проверяет совместимость остальных аргументов с формальной сигнатурой и устанавливает тип аккумулятора в соответствии с возвращаемым типом метода.</w:t>
      </w:r>
    </w:p>
    <w:p w14:paraId="68B3AF74" w14:textId="77777777" w:rsidR="00BE7FAA" w:rsidRDefault="00BE7FAA" w:rsidP="00BE7FAA">
      <w:r>
        <w:t xml:space="preserve">При этом верификатор не дублирует всю runtime-семантику. Позднее разрешение конкретной реализации метода по фактическому классу объекта остается на стороне </w:t>
      </w:r>
      <w:r>
        <w:lastRenderedPageBreak/>
        <w:t>интерпретатора. Это консервативное разделение ответственности: статически проверяется то, что можно надежно установить до исполнения.</w:t>
      </w:r>
    </w:p>
    <w:p w14:paraId="505ED952" w14:textId="77777777" w:rsidR="00BE7FAA" w:rsidRDefault="00BE7FAA" w:rsidP="00BE7FAA"/>
    <w:p w14:paraId="61C3F302" w14:textId="77777777" w:rsidR="00BE7FAA" w:rsidRDefault="00BE7FAA" w:rsidP="00BE7FAA">
      <w:r>
        <w:t>**Слайд 8. Проверка `any.*`**</w:t>
      </w:r>
    </w:p>
    <w:p w14:paraId="354E73DC" w14:textId="77777777" w:rsidR="00BE7FAA" w:rsidRDefault="00BE7FAA" w:rsidP="00BE7FAA"/>
    <w:p w14:paraId="5A965F89" w14:textId="72CCAD94" w:rsidR="00BE7FAA" w:rsidRDefault="00BE7FAA" w:rsidP="00BE7FAA">
      <w:r>
        <w:t xml:space="preserve">Третьим этапом была реализована поддержка </w:t>
      </w:r>
      <w:r w:rsidR="00173E83">
        <w:rPr>
          <w:lang w:val="ru-RU"/>
        </w:rPr>
        <w:t xml:space="preserve">верификации </w:t>
      </w:r>
      <w:r>
        <w:t>инструкций семейства `any.*`.</w:t>
      </w:r>
    </w:p>
    <w:p w14:paraId="72D7C412" w14:textId="09BB8F97" w:rsidR="00BE7FAA" w:rsidRDefault="00BE7FAA" w:rsidP="00BE7FAA">
      <w:r>
        <w:t>Эти инструкции отвечают за операции над значениями, которые находятся на границе статически и динамически типизированной семантики. В работу вошли вызовы функций и методов, вызовы конструкторов, чтение и запись свойств по имени, индексу и значению-ключу.</w:t>
      </w:r>
    </w:p>
    <w:p w14:paraId="74A59861" w14:textId="293309B7" w:rsidR="00BE7FAA" w:rsidRDefault="00BE7FAA" w:rsidP="00BE7FAA">
      <w:r>
        <w:t xml:space="preserve">Для этих инструкций были уточнены правила в ISA. Например, для индексных операций были скорректированы ожидаемые типы операндов, </w:t>
      </w:r>
      <w:r w:rsidR="00CA66B2">
        <w:rPr>
          <w:lang w:val="ru-RU"/>
        </w:rPr>
        <w:t xml:space="preserve">и </w:t>
      </w:r>
      <w:r>
        <w:t>тип результата.</w:t>
      </w:r>
    </w:p>
    <w:p w14:paraId="0FD3A6D8" w14:textId="737B81B0" w:rsidR="00BE7FAA" w:rsidRDefault="00BE7FAA" w:rsidP="00BE7FAA">
      <w:r>
        <w:t>В абстрактном интерпретаторе были добавлены общие проверки типов регистров и проверка случая, когда операция гарантированно приведет к `NullPointerException`. Это позволило реализовать</w:t>
      </w:r>
      <w:r w:rsidR="00CA66B2">
        <w:rPr>
          <w:lang w:val="ru-RU"/>
        </w:rPr>
        <w:t xml:space="preserve"> стабилизировать работу </w:t>
      </w:r>
      <w:proofErr w:type="spellStart"/>
      <w:r w:rsidR="00CA66B2">
        <w:rPr>
          <w:lang w:val="ru-RU"/>
        </w:rPr>
        <w:t>рантайма</w:t>
      </w:r>
      <w:proofErr w:type="spellEnd"/>
      <w:r w:rsidR="00CA66B2">
        <w:rPr>
          <w:lang w:val="ru-RU"/>
        </w:rPr>
        <w:t xml:space="preserve"> и предотвратить потенциальные проблемы, которые могли бы возникнуть на границе статики и динамики</w:t>
      </w:r>
      <w:r>
        <w:t>.</w:t>
      </w:r>
    </w:p>
    <w:p w14:paraId="45B46BA2" w14:textId="77777777" w:rsidR="00BE7FAA" w:rsidRDefault="00BE7FAA" w:rsidP="00BE7FAA"/>
    <w:p w14:paraId="35920469" w14:textId="77777777" w:rsidR="00BE7FAA" w:rsidRDefault="00BE7FAA" w:rsidP="00BE7FAA">
      <w:r>
        <w:t>**Слайд 9. Результаты и вывод**</w:t>
      </w:r>
    </w:p>
    <w:p w14:paraId="3DC012D3" w14:textId="77777777" w:rsidR="00BE7FAA" w:rsidRDefault="00BE7FAA" w:rsidP="00BE7FAA"/>
    <w:p w14:paraId="4C743ED5" w14:textId="349107E0" w:rsidR="00BE7FAA" w:rsidRDefault="00BE7FAA" w:rsidP="00BE7FAA">
      <w:r>
        <w:t>В результате работы была расширена типовая система верификатора, добавлена поддержка runtime union, реализована верификация инструкций `ets.call.name.*` и большого семейства инструкций `any.*`.</w:t>
      </w:r>
    </w:p>
    <w:p w14:paraId="39C41EF9" w14:textId="30D2FE39" w:rsidR="00BE7FAA" w:rsidRDefault="00BE7FAA" w:rsidP="00BE7FAA">
      <w:r>
        <w:t>Также были добавлены положительные и отрицательные тесты, которые проверяют корректные сценарии и случаи нарушения типов операндов или сигнатур.</w:t>
      </w:r>
    </w:p>
    <w:p w14:paraId="772D5414" w14:textId="7E056A7B" w:rsidR="00BE7FAA" w:rsidRDefault="00BE7FAA" w:rsidP="00BE7FAA">
      <w:r>
        <w:t>Практическая значимость работы состоит в том, что верификатор стал проверять больший класс программ и точнее отражать семантику платформы. Это уменьшает число ситуаций, когда корректный байт-код не может быть проверен до исполнения, и помогает раньше обнаруживать ошибки компилятора или инфраструктуры байт-кода.</w:t>
      </w:r>
    </w:p>
    <w:p w14:paraId="54579623" w14:textId="20FF7802" w:rsidR="00BE7FAA" w:rsidRDefault="00BE7FAA" w:rsidP="00BE7FAA">
      <w:r>
        <w:t>Таким образом, поставленная цель была достигнута: типовая модель верификатора была расширена, а множество содержательно проверяемых инструкций увеличено.</w:t>
      </w:r>
    </w:p>
    <w:sectPr w:rsidR="00BE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AA"/>
    <w:rsid w:val="00161933"/>
    <w:rsid w:val="00173E83"/>
    <w:rsid w:val="002D0BA4"/>
    <w:rsid w:val="0071172E"/>
    <w:rsid w:val="00770053"/>
    <w:rsid w:val="008E20C3"/>
    <w:rsid w:val="00A22113"/>
    <w:rsid w:val="00A63C2C"/>
    <w:rsid w:val="00BE555D"/>
    <w:rsid w:val="00BE7FAA"/>
    <w:rsid w:val="00CA66B2"/>
    <w:rsid w:val="00D01200"/>
    <w:rsid w:val="00F2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BB0F8B"/>
  <w15:chartTrackingRefBased/>
  <w15:docId w15:val="{927FA839-1633-4B40-B54D-0735FBE41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Groshev</dc:creator>
  <cp:keywords/>
  <dc:description/>
  <cp:lastModifiedBy>Max Groshev</cp:lastModifiedBy>
  <cp:revision>7</cp:revision>
  <dcterms:created xsi:type="dcterms:W3CDTF">2026-06-09T11:41:00Z</dcterms:created>
  <dcterms:modified xsi:type="dcterms:W3CDTF">2026-06-09T13:35:00Z</dcterms:modified>
</cp:coreProperties>
</file>