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A308A" w14:textId="36DECBBB" w:rsidR="00195AFF" w:rsidRPr="00376A20" w:rsidRDefault="00101CE6" w:rsidP="00101CE6">
      <w:pPr>
        <w:pStyle w:val="Heading1"/>
        <w:rPr>
          <w:sz w:val="32"/>
        </w:rPr>
      </w:pPr>
      <w:r w:rsidRPr="00376A20">
        <w:rPr>
          <w:sz w:val="32"/>
        </w:rPr>
        <w:t>ГЛАВА 1. ТЕОРЕТИЧЕСКАЯ ЧАСТЬ</w:t>
      </w:r>
    </w:p>
    <w:p w14:paraId="1C3A83BA" w14:textId="77777777" w:rsidR="00101CE6" w:rsidRPr="00101CE6" w:rsidRDefault="00101CE6" w:rsidP="00101CE6"/>
    <w:p w14:paraId="439EE227" w14:textId="6E6DAD2A" w:rsidR="00101CE6" w:rsidRDefault="005725FE" w:rsidP="00101CE6">
      <w:pPr>
        <w:pStyle w:val="Heading2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Анализ предметной области</w:t>
      </w:r>
    </w:p>
    <w:p w14:paraId="00991B66" w14:textId="77777777" w:rsidR="005725FE" w:rsidRPr="005725FE" w:rsidRDefault="005725FE" w:rsidP="005725FE"/>
    <w:p w14:paraId="20544FFC" w14:textId="6E754037" w:rsidR="008A6A93" w:rsidRPr="00095CCF" w:rsidRDefault="008A6A93" w:rsidP="00BF2714">
      <w:r w:rsidRPr="008A6A93">
        <w:t>Разработка любого веб-приложения</w:t>
      </w:r>
      <w:r w:rsidR="007A59D9">
        <w:t xml:space="preserve"> </w:t>
      </w:r>
      <w:r w:rsidRPr="008A6A93">
        <w:t xml:space="preserve">начинается с этапа формирования и анализа функциональных требований. Эти требования описывают, что должна делать система. Для сайта отеля можно выделить несколько ключевых </w:t>
      </w:r>
      <w:r w:rsidR="007A59D9">
        <w:t>требований</w:t>
      </w:r>
      <w:r w:rsidR="007A59D9" w:rsidRPr="00095CCF">
        <w:t>:</w:t>
      </w:r>
    </w:p>
    <w:p w14:paraId="232D641C" w14:textId="1302D603" w:rsidR="007A59D9" w:rsidRDefault="007A59D9" w:rsidP="007A59D9">
      <w:pPr>
        <w:pStyle w:val="ListParagraph"/>
        <w:numPr>
          <w:ilvl w:val="0"/>
          <w:numId w:val="5"/>
        </w:numPr>
        <w:ind w:left="0" w:firstLine="709"/>
      </w:pPr>
      <w:r>
        <w:t>Каталог номеров. Является витриной отеля и его основная функция - предоставление полной информации о номерах. Каталогу необходимо наличие высококачественных фотографий, детализированного описания, список оснащения и информация о цене.</w:t>
      </w:r>
    </w:p>
    <w:p w14:paraId="3F96F384" w14:textId="19C73EC0" w:rsidR="007A59D9" w:rsidRDefault="007A59D9" w:rsidP="007A59D9">
      <w:pPr>
        <w:pStyle w:val="ListParagraph"/>
        <w:numPr>
          <w:ilvl w:val="0"/>
          <w:numId w:val="5"/>
        </w:numPr>
        <w:ind w:left="0" w:firstLine="709"/>
      </w:pPr>
      <w:r>
        <w:t xml:space="preserve">Описание услуг. Демонстрирует гостю спектр сервисов, который может предоставить отель. </w:t>
      </w:r>
      <w:r w:rsidR="00185E56">
        <w:t>Сервисы должны быть организованны в каталог, с возможностью перехода на отдельную страницу услуги, с ее детальным описанием.</w:t>
      </w:r>
    </w:p>
    <w:p w14:paraId="1746849E" w14:textId="77777777" w:rsidR="00095CCF" w:rsidRDefault="00185E56" w:rsidP="007A59D9">
      <w:pPr>
        <w:pStyle w:val="ListParagraph"/>
        <w:numPr>
          <w:ilvl w:val="0"/>
          <w:numId w:val="5"/>
        </w:numPr>
        <w:ind w:left="0" w:firstLine="709"/>
      </w:pPr>
      <w:r>
        <w:t xml:space="preserve">Система бронирования. Ядро всего сайта, которое помогает превращать простых посетителей сайта в клиентов. В этой секции необходимо реализовать </w:t>
      </w:r>
      <w:r w:rsidRPr="00185E56">
        <w:t>интерфейс выбора дат</w:t>
      </w:r>
      <w:r>
        <w:t>, ввод персональных данных</w:t>
      </w:r>
      <w:r w:rsidR="00095CCF" w:rsidRPr="00095CCF">
        <w:t>.</w:t>
      </w:r>
    </w:p>
    <w:p w14:paraId="368A2B6C" w14:textId="7F03F8D9" w:rsidR="008A6A93" w:rsidRDefault="00095CCF" w:rsidP="00095CCF">
      <w:pPr>
        <w:pStyle w:val="ListParagraph"/>
        <w:numPr>
          <w:ilvl w:val="0"/>
          <w:numId w:val="5"/>
        </w:numPr>
        <w:ind w:left="0" w:firstLine="709"/>
      </w:pPr>
      <w:r>
        <w:t xml:space="preserve">Управление клинтами. Это внутренний модуль, который доступен администратору, этот модуль обеспечивает работу с клиентской базой. </w:t>
      </w:r>
    </w:p>
    <w:p w14:paraId="566E9C49" w14:textId="1711E1C8" w:rsidR="00095CCF" w:rsidRDefault="00095CCF" w:rsidP="00095CCF">
      <w:r>
        <w:t>Таким образом удалось определить границы проекта и выделить ключевые сущности, которые потребуются для проектирования базы данных. Каждый модуль в этой системе направлен на решение конкретных задач. Реализация требований будет рассмотренна в практической части отчета, следующая подглава будет посвящена технологическому стеку.</w:t>
      </w:r>
    </w:p>
    <w:p w14:paraId="18FFEF0F" w14:textId="4929E25E" w:rsidR="007E007D" w:rsidRDefault="007E007D" w:rsidP="00BF2714"/>
    <w:p w14:paraId="66DE10E1" w14:textId="77777777" w:rsidR="00CF5549" w:rsidRPr="005725FE" w:rsidRDefault="00CF5549" w:rsidP="00BF2714"/>
    <w:p w14:paraId="1ABCC8A1" w14:textId="42321EC4" w:rsidR="00BF2714" w:rsidRDefault="00095CCF" w:rsidP="005725FE">
      <w:pPr>
        <w:pStyle w:val="Heading2"/>
        <w:numPr>
          <w:ilvl w:val="1"/>
          <w:numId w:val="1"/>
        </w:numPr>
        <w:rPr>
          <w:sz w:val="32"/>
          <w:szCs w:val="32"/>
        </w:rPr>
      </w:pPr>
      <w:r w:rsidRPr="00095CCF">
        <w:rPr>
          <w:sz w:val="32"/>
          <w:szCs w:val="32"/>
        </w:rPr>
        <w:lastRenderedPageBreak/>
        <w:t xml:space="preserve"> </w:t>
      </w:r>
      <w:r w:rsidR="00CF5549">
        <w:rPr>
          <w:sz w:val="32"/>
          <w:szCs w:val="32"/>
        </w:rPr>
        <w:t>Технологичкский стек</w:t>
      </w:r>
    </w:p>
    <w:p w14:paraId="1744E846" w14:textId="4A36F3AE" w:rsidR="00CF5549" w:rsidRDefault="00CF5549" w:rsidP="00CF5549"/>
    <w:p w14:paraId="392F3A0C" w14:textId="04F6A5C0" w:rsidR="00CF5549" w:rsidRDefault="00CF5549" w:rsidP="00CF5549">
      <w:r>
        <w:t>Для реализации сайта был выбран следующий технологический стек</w:t>
      </w:r>
      <w:r w:rsidRPr="00CF5549">
        <w:t>:</w:t>
      </w:r>
      <w:r>
        <w:t xml:space="preserve"> </w:t>
      </w:r>
      <w:r>
        <w:rPr>
          <w:lang w:val="en-US"/>
        </w:rPr>
        <w:t>Backend</w:t>
      </w:r>
      <w:r w:rsidRPr="00CF5549">
        <w:t xml:space="preserve">: </w:t>
      </w:r>
      <w:r>
        <w:rPr>
          <w:lang w:val="en-US"/>
        </w:rPr>
        <w:t>Python</w:t>
      </w:r>
      <w:r w:rsidRPr="00CF5549">
        <w:t>/</w:t>
      </w:r>
      <w:r>
        <w:rPr>
          <w:lang w:val="en-US"/>
        </w:rPr>
        <w:t>Django</w:t>
      </w:r>
      <w:r w:rsidRPr="00CF5549">
        <w:t xml:space="preserve">; </w:t>
      </w:r>
      <w:r>
        <w:rPr>
          <w:lang w:val="en-US"/>
        </w:rPr>
        <w:t>Frontend</w:t>
      </w:r>
      <w:r w:rsidRPr="00CF5549">
        <w:t xml:space="preserve">: </w:t>
      </w:r>
      <w:r>
        <w:rPr>
          <w:lang w:val="en-US"/>
        </w:rPr>
        <w:t>HTML</w:t>
      </w:r>
      <w:r w:rsidRPr="00CF5549">
        <w:t>/</w:t>
      </w:r>
      <w:r>
        <w:rPr>
          <w:lang w:val="en-US"/>
        </w:rPr>
        <w:t>CSS</w:t>
      </w:r>
      <w:r w:rsidRPr="00CF5549">
        <w:t xml:space="preserve">; </w:t>
      </w:r>
      <w:r>
        <w:t>База данных</w:t>
      </w:r>
      <w:r w:rsidRPr="00CF5549">
        <w:t xml:space="preserve">: </w:t>
      </w:r>
      <w:r>
        <w:rPr>
          <w:lang w:val="en-US"/>
        </w:rPr>
        <w:t>SQLite</w:t>
      </w:r>
      <w:r w:rsidRPr="00CF5549">
        <w:t xml:space="preserve">. </w:t>
      </w:r>
      <w:r>
        <w:t>Ниже будет приведено объяснение выбора именно такого стека технологий.</w:t>
      </w:r>
    </w:p>
    <w:p w14:paraId="054161EA" w14:textId="2303C4A1" w:rsidR="00CF5549" w:rsidRDefault="00CF5549" w:rsidP="00CF5549">
      <w:r>
        <w:t xml:space="preserve">Язык </w:t>
      </w:r>
      <w:r>
        <w:rPr>
          <w:lang w:val="en-US"/>
        </w:rPr>
        <w:t>Python</w:t>
      </w:r>
      <w:r w:rsidRPr="00CF5549">
        <w:t xml:space="preserve"> </w:t>
      </w:r>
      <w:r>
        <w:t xml:space="preserve">характеризуется чистым и лаконичным синтаксисом, это значительно упрощает чтение и поддержку кода, что важно для дальнейшего развития системы. Кроме того </w:t>
      </w:r>
      <w:r>
        <w:rPr>
          <w:lang w:val="en-US"/>
        </w:rPr>
        <w:t>Python</w:t>
      </w:r>
      <w:r w:rsidRPr="00CF5549">
        <w:t xml:space="preserve"> </w:t>
      </w:r>
      <w:r>
        <w:t xml:space="preserve">обладает огромным репозиторием готовых пакетов, что позволяет интегрировать </w:t>
      </w:r>
      <w:r w:rsidRPr="00CF5549">
        <w:t>в проект готовые решения</w:t>
      </w:r>
      <w:r>
        <w:t>, в текущем проекте это использовалось для работы с изображениями.</w:t>
      </w:r>
    </w:p>
    <w:p w14:paraId="37AA8706" w14:textId="7ECDCCEB" w:rsidR="00D92BBE" w:rsidRDefault="00CF5549" w:rsidP="00D92BBE">
      <w:r>
        <w:rPr>
          <w:lang w:val="en-US"/>
        </w:rPr>
        <w:t>Django</w:t>
      </w:r>
      <w:r w:rsidRPr="00CF5549">
        <w:t xml:space="preserve"> </w:t>
      </w:r>
      <w:r>
        <w:t xml:space="preserve">удобен тем, что предоставляет все необходимое для быстрой разработки сложных веб приложений. </w:t>
      </w:r>
      <w:r>
        <w:rPr>
          <w:lang w:val="en-US"/>
        </w:rPr>
        <w:t>Django</w:t>
      </w:r>
      <w:r w:rsidRPr="00CF5549">
        <w:t xml:space="preserve"> </w:t>
      </w:r>
      <w:r>
        <w:t>придерживает</w:t>
      </w:r>
      <w:r w:rsidR="005C51E7">
        <w:t>ся</w:t>
      </w:r>
      <w:r>
        <w:t xml:space="preserve"> архитектуры </w:t>
      </w:r>
      <w:r>
        <w:rPr>
          <w:lang w:val="en-US"/>
        </w:rPr>
        <w:t>MVT</w:t>
      </w:r>
      <w:r>
        <w:t>, разделяя логику на модели, представления и шаблоны. Это способствует созданию чистого и хорошо структурированного кода.</w:t>
      </w:r>
      <w:r w:rsidR="005C51E7">
        <w:t xml:space="preserve"> Для работы с данными </w:t>
      </w:r>
      <w:r w:rsidR="005C51E7" w:rsidRPr="005C51E7">
        <w:t xml:space="preserve">Django автоматически </w:t>
      </w:r>
      <w:r w:rsidR="005C51E7">
        <w:t xml:space="preserve">создает </w:t>
      </w:r>
      <w:r w:rsidR="005C51E7" w:rsidRPr="005C51E7">
        <w:t>мощный интерфейс для управления контентом сайта на основе моделей.</w:t>
      </w:r>
      <w:r w:rsidR="005C51E7">
        <w:t xml:space="preserve"> </w:t>
      </w:r>
      <w:r w:rsidR="005C51E7" w:rsidRPr="005C51E7">
        <w:t>ORM Django позволяет взаимодействовать с базой данных, используя код Python</w:t>
      </w:r>
      <w:r w:rsidR="005C51E7">
        <w:t>, что</w:t>
      </w:r>
      <w:r w:rsidR="005C51E7" w:rsidRPr="005C51E7">
        <w:t xml:space="preserve"> ускоряет разработку</w:t>
      </w:r>
      <w:r w:rsidR="005C51E7">
        <w:t>.</w:t>
      </w:r>
    </w:p>
    <w:p w14:paraId="383B5CDE" w14:textId="0CD08235" w:rsidR="005C51E7" w:rsidRDefault="005C51E7" w:rsidP="00D92BBE">
      <w:r>
        <w:rPr>
          <w:lang w:val="en-US"/>
        </w:rPr>
        <w:t>HTML</w:t>
      </w:r>
      <w:r w:rsidRPr="005C51E7">
        <w:t>/</w:t>
      </w:r>
      <w:r>
        <w:rPr>
          <w:lang w:val="en-US"/>
        </w:rPr>
        <w:t>CSS</w:t>
      </w:r>
      <w:r w:rsidRPr="005C51E7">
        <w:t xml:space="preserve"> </w:t>
      </w:r>
      <w:r>
        <w:t xml:space="preserve">создают вид сайта. Именно они отвечают за разметку и стилизацию нашего сайта. </w:t>
      </w:r>
      <w:r w:rsidRPr="005C51E7">
        <w:t xml:space="preserve">Шаблонизатор Django </w:t>
      </w:r>
      <w:r>
        <w:t xml:space="preserve">хорошо </w:t>
      </w:r>
      <w:r w:rsidRPr="005C51E7">
        <w:t>работает с чистым HTML и CSS, позволяя создавать статичные и динамические страницы, наследовать общий макет и передавать данные из представлений.</w:t>
      </w:r>
    </w:p>
    <w:p w14:paraId="7B3CBD30" w14:textId="7869EEBC" w:rsidR="00A53895" w:rsidRDefault="005C51E7" w:rsidP="00875521">
      <w:r>
        <w:rPr>
          <w:lang w:val="en-US"/>
        </w:rPr>
        <w:t>SQLite</w:t>
      </w:r>
      <w:r w:rsidRPr="005C51E7">
        <w:t xml:space="preserve"> </w:t>
      </w:r>
      <w:r w:rsidRPr="005C51E7">
        <w:t>является серверной базой данных</w:t>
      </w:r>
      <w:r>
        <w:t>, это</w:t>
      </w:r>
      <w:r w:rsidRPr="005C51E7">
        <w:t xml:space="preserve"> означает </w:t>
      </w:r>
      <w:r w:rsidR="00875521">
        <w:t xml:space="preserve">что не нужно </w:t>
      </w:r>
      <w:r w:rsidRPr="005C51E7">
        <w:t>установ</w:t>
      </w:r>
      <w:r w:rsidR="00875521">
        <w:t>ливать</w:t>
      </w:r>
      <w:r w:rsidRPr="005C51E7">
        <w:t xml:space="preserve"> и наст</w:t>
      </w:r>
      <w:r w:rsidR="00875521">
        <w:t>раивать</w:t>
      </w:r>
      <w:r w:rsidRPr="005C51E7">
        <w:t xml:space="preserve"> отдельн</w:t>
      </w:r>
      <w:r w:rsidR="00875521">
        <w:t>ый</w:t>
      </w:r>
      <w:r w:rsidRPr="005C51E7">
        <w:t xml:space="preserve"> серверн</w:t>
      </w:r>
      <w:r w:rsidR="00875521">
        <w:t>ый</w:t>
      </w:r>
      <w:r w:rsidRPr="005C51E7">
        <w:t xml:space="preserve"> процесс. База данных хранится в единственном файле на диске, что</w:t>
      </w:r>
      <w:r w:rsidR="00875521">
        <w:t xml:space="preserve"> </w:t>
      </w:r>
      <w:r w:rsidRPr="005C51E7">
        <w:t>упрощает развертывание среды разработки и перенос проекта между компьютерами.</w:t>
      </w:r>
      <w:r w:rsidR="00875521" w:rsidRPr="00875521">
        <w:t xml:space="preserve"> </w:t>
      </w:r>
      <w:r w:rsidR="00875521" w:rsidRPr="00875521">
        <w:t>SQLite является оптимальным выбором</w:t>
      </w:r>
      <w:r w:rsidR="00875521">
        <w:t xml:space="preserve"> так как о</w:t>
      </w:r>
      <w:r w:rsidR="00875521" w:rsidRPr="00875521">
        <w:t>на полностью поддерживается ORM Django</w:t>
      </w:r>
      <w:r w:rsidR="00875521">
        <w:t>.</w:t>
      </w:r>
    </w:p>
    <w:p w14:paraId="12F8891A" w14:textId="1B1F689C" w:rsidR="00875521" w:rsidRDefault="00875521" w:rsidP="00875521"/>
    <w:p w14:paraId="1EFCDCF9" w14:textId="77777777" w:rsidR="00875521" w:rsidRDefault="00875521" w:rsidP="00875521"/>
    <w:p w14:paraId="01466A71" w14:textId="083441EA" w:rsidR="00875521" w:rsidRDefault="00875521" w:rsidP="00875521">
      <w:pPr>
        <w:pStyle w:val="Heading2"/>
        <w:numPr>
          <w:ilvl w:val="1"/>
          <w:numId w:val="1"/>
        </w:numPr>
        <w:rPr>
          <w:lang w:val="en-US"/>
        </w:rPr>
      </w:pPr>
      <w:r>
        <w:lastRenderedPageBreak/>
        <w:t xml:space="preserve">Архитектура фреймворка </w:t>
      </w:r>
      <w:r>
        <w:rPr>
          <w:lang w:val="en-US"/>
        </w:rPr>
        <w:t>Django</w:t>
      </w:r>
    </w:p>
    <w:p w14:paraId="464CB7CE" w14:textId="7B2A182F" w:rsidR="00875521" w:rsidRDefault="00875521" w:rsidP="00875521">
      <w:pPr>
        <w:ind w:firstLine="0"/>
        <w:rPr>
          <w:lang w:val="en-US"/>
        </w:rPr>
      </w:pPr>
    </w:p>
    <w:p w14:paraId="18EEC59A" w14:textId="0FE1EFD3" w:rsidR="00875521" w:rsidRDefault="00875521" w:rsidP="00875521">
      <w:pPr>
        <w:ind w:firstLine="0"/>
      </w:pPr>
      <w:r w:rsidRPr="00875521">
        <w:t xml:space="preserve">Для создания сложных веб-приложений важно использование продуманной архитектуры. Фреймворк Django реализует </w:t>
      </w:r>
      <w:r>
        <w:t xml:space="preserve">архитектуру </w:t>
      </w:r>
      <w:r w:rsidRPr="00875521">
        <w:t xml:space="preserve">Model-View-Template (MVT), который является вариацией более общего и широко известного шаблона Model-View-Controller (MVC). </w:t>
      </w:r>
    </w:p>
    <w:p w14:paraId="69BA3B4E" w14:textId="655EA162" w:rsidR="001C74B2" w:rsidRDefault="001C74B2" w:rsidP="001C74B2">
      <w:r>
        <w:rPr>
          <w:lang w:val="en-US"/>
        </w:rPr>
        <w:t>Model</w:t>
      </w:r>
      <w:r w:rsidRPr="001C74B2">
        <w:t xml:space="preserve"> </w:t>
      </w:r>
      <w:r>
        <w:t xml:space="preserve">(модель) - </w:t>
      </w:r>
      <w:r w:rsidRPr="001C74B2">
        <w:t>представляет структуру данных приложения. Она отвечает за всю логику работы с данными.</w:t>
      </w:r>
      <w:r>
        <w:t xml:space="preserve"> </w:t>
      </w:r>
      <w:r w:rsidRPr="001C74B2">
        <w:t>Каждая модель — это класс Python, наследуемый от django.db.models.Model. Атрибуты этого класса представляют поля в базе данных. Django ORM автоматически транслирует эти классы в SQL</w:t>
      </w:r>
      <w:r>
        <w:noBreakHyphen/>
      </w:r>
      <w:r w:rsidRPr="001C74B2">
        <w:t>запросы и создает соответствующие таблицы в БД.</w:t>
      </w:r>
    </w:p>
    <w:p w14:paraId="30FE6B8A" w14:textId="1E7633CB" w:rsidR="001C74B2" w:rsidRDefault="001C74B2" w:rsidP="001C74B2">
      <w:pPr>
        <w:ind w:firstLine="0"/>
      </w:pPr>
      <w:r>
        <w:tab/>
      </w:r>
      <w:r>
        <w:rPr>
          <w:lang w:val="en-US"/>
        </w:rPr>
        <w:t>View</w:t>
      </w:r>
      <w:r w:rsidRPr="001C74B2">
        <w:t xml:space="preserve"> </w:t>
      </w:r>
      <w:r>
        <w:t xml:space="preserve">(представление) - </w:t>
      </w:r>
      <w:r w:rsidRPr="001C74B2">
        <w:t>бизнес-логика приложения. View обрабатывает HTTP-запросы, взаимодействует с моделями для извлечения или сохранения данных и возвращает HTTP-ответ.</w:t>
      </w:r>
      <w:r w:rsidRPr="001C74B2">
        <w:t xml:space="preserve"> </w:t>
      </w:r>
      <w:r w:rsidRPr="001C74B2">
        <w:t>Представление — это функция или класс, который принимает веб-запрос и возвращает веб-ответ. Её задача — выбрать нужные данные (из Модели) и передать их в шаблон (Template).</w:t>
      </w:r>
    </w:p>
    <w:p w14:paraId="37ADAD6A" w14:textId="49769C6F" w:rsidR="001C74B2" w:rsidRDefault="00335A4A" w:rsidP="00335A4A">
      <w:r>
        <w:rPr>
          <w:lang w:val="en-US"/>
        </w:rPr>
        <w:t>Template</w:t>
      </w:r>
      <w:r w:rsidRPr="00335A4A">
        <w:t xml:space="preserve"> </w:t>
      </w:r>
      <w:r>
        <w:t xml:space="preserve">(шаблоны) - </w:t>
      </w:r>
      <w:r w:rsidRPr="00335A4A">
        <w:t>определяет, как данные будут представлены пользователю. Это слой представления, который отвечает за генерацию HTML, который видит пользователь.</w:t>
      </w:r>
      <w:r>
        <w:t xml:space="preserve"> </w:t>
      </w:r>
      <w:r w:rsidRPr="00335A4A">
        <w:t>Шаблоны — это текстовые файлы, которые содержат статический HTML и язык шаблонов Django. Этот язык позволяет вставлять данные, переданные из View, использовать теги для логики (циклы, условия) и наследование для переиспользования кода.</w:t>
      </w:r>
    </w:p>
    <w:p w14:paraId="665C386C" w14:textId="21F6E7D0" w:rsidR="00335A4A" w:rsidRDefault="00335A4A" w:rsidP="00335A4A">
      <w:r>
        <w:t xml:space="preserve">Как уже было сказанно </w:t>
      </w:r>
      <w:r>
        <w:rPr>
          <w:lang w:val="en-US"/>
        </w:rPr>
        <w:t>MVT</w:t>
      </w:r>
      <w:r w:rsidRPr="00335A4A">
        <w:t xml:space="preserve"> </w:t>
      </w:r>
      <w:r>
        <w:t xml:space="preserve">является вариацией </w:t>
      </w:r>
      <w:r>
        <w:rPr>
          <w:lang w:val="en-US"/>
        </w:rPr>
        <w:t>MVC</w:t>
      </w:r>
      <w:r>
        <w:t>. Ниже будет приведена сравнительная таблица (таблица 1.1) этих шаблонов.</w:t>
      </w:r>
    </w:p>
    <w:p w14:paraId="1827DF2C" w14:textId="4CA94ED6" w:rsidR="008A1318" w:rsidRDefault="008A1318" w:rsidP="00335A4A"/>
    <w:p w14:paraId="164235E5" w14:textId="051A56FB" w:rsidR="008A1318" w:rsidRDefault="008A1318" w:rsidP="00335A4A"/>
    <w:p w14:paraId="5E8784EB" w14:textId="10030BE2" w:rsidR="008A1318" w:rsidRDefault="008A1318" w:rsidP="00335A4A"/>
    <w:p w14:paraId="5FEB8EC7" w14:textId="6AD1528A" w:rsidR="008A1318" w:rsidRDefault="008A1318" w:rsidP="00335A4A"/>
    <w:p w14:paraId="7B5867B3" w14:textId="098F29B4" w:rsidR="008A1318" w:rsidRDefault="008A1318" w:rsidP="00335A4A"/>
    <w:p w14:paraId="543F929D" w14:textId="77777777" w:rsidR="008A1318" w:rsidRDefault="008A1318" w:rsidP="00335A4A"/>
    <w:p w14:paraId="76273940" w14:textId="10157359" w:rsidR="008A1318" w:rsidRPr="008A1318" w:rsidRDefault="008A1318" w:rsidP="008A1318">
      <w:pPr>
        <w:jc w:val="right"/>
      </w:pPr>
      <w:r>
        <w:lastRenderedPageBreak/>
        <w:t xml:space="preserve">Таблица 1.1 – Сравнение </w:t>
      </w:r>
      <w:r>
        <w:rPr>
          <w:lang w:val="en-US"/>
        </w:rPr>
        <w:t>MVC</w:t>
      </w:r>
      <w:r w:rsidRPr="008A1318">
        <w:t xml:space="preserve"> </w:t>
      </w:r>
      <w:r>
        <w:t xml:space="preserve">и </w:t>
      </w:r>
      <w:r>
        <w:rPr>
          <w:lang w:val="en-US"/>
        </w:rPr>
        <w:t>MVT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35A4A" w14:paraId="0FEF5BAB" w14:textId="77777777" w:rsidTr="00335A4A">
        <w:tc>
          <w:tcPr>
            <w:tcW w:w="3209" w:type="dxa"/>
          </w:tcPr>
          <w:p w14:paraId="311EF019" w14:textId="35C1C491" w:rsidR="00335A4A" w:rsidRPr="00335A4A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35A4A">
              <w:rPr>
                <w:sz w:val="24"/>
                <w:szCs w:val="24"/>
              </w:rPr>
              <w:t>Аспект</w:t>
            </w:r>
          </w:p>
        </w:tc>
        <w:tc>
          <w:tcPr>
            <w:tcW w:w="3209" w:type="dxa"/>
          </w:tcPr>
          <w:p w14:paraId="0AEDBCF0" w14:textId="04188B49" w:rsidR="00335A4A" w:rsidRPr="00335A4A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335A4A">
              <w:rPr>
                <w:sz w:val="24"/>
                <w:szCs w:val="24"/>
                <w:lang w:val="en-US"/>
              </w:rPr>
              <w:t>MVC</w:t>
            </w:r>
          </w:p>
        </w:tc>
        <w:tc>
          <w:tcPr>
            <w:tcW w:w="3210" w:type="dxa"/>
          </w:tcPr>
          <w:p w14:paraId="5D75EC19" w14:textId="5F88B2DC" w:rsidR="00335A4A" w:rsidRPr="00335A4A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335A4A">
              <w:rPr>
                <w:sz w:val="24"/>
                <w:szCs w:val="24"/>
                <w:lang w:val="en-US"/>
              </w:rPr>
              <w:t>MVT</w:t>
            </w:r>
          </w:p>
        </w:tc>
      </w:tr>
      <w:tr w:rsidR="00335A4A" w14:paraId="75F22E72" w14:textId="77777777" w:rsidTr="00335A4A">
        <w:tc>
          <w:tcPr>
            <w:tcW w:w="3209" w:type="dxa"/>
          </w:tcPr>
          <w:p w14:paraId="6C9C67C4" w14:textId="318BA063" w:rsidR="00335A4A" w:rsidRPr="00335A4A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35A4A">
              <w:rPr>
                <w:sz w:val="24"/>
                <w:szCs w:val="24"/>
              </w:rPr>
              <w:t>Роль Controller</w:t>
            </w:r>
          </w:p>
        </w:tc>
        <w:tc>
          <w:tcPr>
            <w:tcW w:w="3209" w:type="dxa"/>
          </w:tcPr>
          <w:p w14:paraId="4745B055" w14:textId="556E6C51" w:rsidR="00335A4A" w:rsidRPr="00335A4A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35A4A">
              <w:rPr>
                <w:sz w:val="24"/>
                <w:szCs w:val="24"/>
              </w:rPr>
              <w:t>Controller является посредником. Он получает пользовательский ввод, взаимодействует с Моделью для получения данных, выбирает подходящее View и передает ему данные для отображения.</w:t>
            </w:r>
          </w:p>
        </w:tc>
        <w:tc>
          <w:tcPr>
            <w:tcW w:w="3210" w:type="dxa"/>
          </w:tcPr>
          <w:p w14:paraId="578A7688" w14:textId="2D93397D" w:rsidR="00335A4A" w:rsidRPr="00335A4A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35A4A">
              <w:rPr>
                <w:sz w:val="24"/>
                <w:szCs w:val="24"/>
              </w:rPr>
              <w:t xml:space="preserve">Роль Controller разделена между </w:t>
            </w:r>
            <w:r w:rsidR="008A1318">
              <w:rPr>
                <w:sz w:val="24"/>
                <w:szCs w:val="24"/>
              </w:rPr>
              <w:t xml:space="preserve">самим </w:t>
            </w:r>
            <w:r w:rsidRPr="00335A4A">
              <w:rPr>
                <w:sz w:val="24"/>
                <w:szCs w:val="24"/>
              </w:rPr>
              <w:t>фреймворком</w:t>
            </w:r>
            <w:r w:rsidR="008A1318">
              <w:rPr>
                <w:sz w:val="24"/>
                <w:szCs w:val="24"/>
              </w:rPr>
              <w:t xml:space="preserve"> </w:t>
            </w:r>
            <w:r w:rsidRPr="00335A4A">
              <w:rPr>
                <w:sz w:val="24"/>
                <w:szCs w:val="24"/>
              </w:rPr>
              <w:t>и View. View в Django выполняет функции, схожие с Controller в MVC.</w:t>
            </w:r>
          </w:p>
        </w:tc>
      </w:tr>
      <w:tr w:rsidR="008A1318" w14:paraId="070EE91F" w14:textId="77777777" w:rsidTr="00335A4A">
        <w:tc>
          <w:tcPr>
            <w:tcW w:w="3209" w:type="dxa"/>
          </w:tcPr>
          <w:p w14:paraId="519F9620" w14:textId="64BE2EFF" w:rsidR="008A1318" w:rsidRPr="00335A4A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 </w:t>
            </w:r>
            <w:r>
              <w:rPr>
                <w:sz w:val="24"/>
                <w:szCs w:val="24"/>
                <w:lang w:val="en-US"/>
              </w:rPr>
              <w:t>View</w:t>
            </w:r>
          </w:p>
        </w:tc>
        <w:tc>
          <w:tcPr>
            <w:tcW w:w="3209" w:type="dxa"/>
          </w:tcPr>
          <w:p w14:paraId="724F2197" w14:textId="6F1DC978" w:rsidR="008A1318" w:rsidRPr="00335A4A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A1318">
              <w:rPr>
                <w:sz w:val="24"/>
                <w:szCs w:val="24"/>
              </w:rPr>
              <w:t>View отвечает за представление данных. Это слой, который определяет, что увидит пользователь (например, HTML, JSON).</w:t>
            </w:r>
          </w:p>
        </w:tc>
        <w:tc>
          <w:tcPr>
            <w:tcW w:w="3210" w:type="dxa"/>
          </w:tcPr>
          <w:p w14:paraId="60C88122" w14:textId="64C702D1" w:rsidR="008A1318" w:rsidRPr="00335A4A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8A1318">
              <w:rPr>
                <w:sz w:val="24"/>
                <w:szCs w:val="24"/>
              </w:rPr>
              <w:t>бработчик запроса, содержащий бизнес-логику. Он решает, какие данные показать.</w:t>
            </w:r>
          </w:p>
        </w:tc>
      </w:tr>
      <w:tr w:rsidR="008A1318" w14:paraId="7A52EF5F" w14:textId="77777777" w:rsidTr="00335A4A">
        <w:tc>
          <w:tcPr>
            <w:tcW w:w="3209" w:type="dxa"/>
          </w:tcPr>
          <w:p w14:paraId="512D609D" w14:textId="5AB5FB1C" w:rsidR="008A1318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Роль </w:t>
            </w:r>
            <w:r>
              <w:rPr>
                <w:sz w:val="24"/>
                <w:szCs w:val="24"/>
                <w:lang w:val="en-US"/>
              </w:rPr>
              <w:t>Template</w:t>
            </w:r>
          </w:p>
        </w:tc>
        <w:tc>
          <w:tcPr>
            <w:tcW w:w="3209" w:type="dxa"/>
          </w:tcPr>
          <w:p w14:paraId="54E03F13" w14:textId="126F34B8" w:rsidR="008A1318" w:rsidRPr="008A1318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3210" w:type="dxa"/>
          </w:tcPr>
          <w:p w14:paraId="39E0A627" w14:textId="4F463EA0" w:rsidR="008A1318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</w:t>
            </w:r>
            <w:r w:rsidRPr="008A1318">
              <w:rPr>
                <w:sz w:val="24"/>
                <w:szCs w:val="24"/>
              </w:rPr>
              <w:t>налог View из MVC. Это чистый слой представления, отделенный от логики.</w:t>
            </w:r>
          </w:p>
        </w:tc>
      </w:tr>
    </w:tbl>
    <w:p w14:paraId="2DDF565B" w14:textId="1DCFCFBF" w:rsidR="00F06ABE" w:rsidRDefault="008A1318" w:rsidP="008A1318">
      <w:pPr>
        <w:spacing w:before="240"/>
        <w:ind w:firstLine="0"/>
        <w:rPr>
          <w:lang w:val="en-US"/>
        </w:rPr>
      </w:pPr>
      <w:r>
        <w:tab/>
      </w:r>
      <w:r w:rsidR="00917805">
        <w:t xml:space="preserve">Помимо всего вышесказанного в </w:t>
      </w:r>
      <w:r w:rsidR="00917805">
        <w:rPr>
          <w:lang w:val="en-US"/>
        </w:rPr>
        <w:t>Django</w:t>
      </w:r>
      <w:r w:rsidR="00917805" w:rsidRPr="00917805">
        <w:t xml:space="preserve"> </w:t>
      </w:r>
      <w:r w:rsidR="00917805">
        <w:t xml:space="preserve">реализованна система маршрутизации. </w:t>
      </w:r>
      <w:r w:rsidR="00917805" w:rsidRPr="00917805">
        <w:t xml:space="preserve">Маршрутизация (URL dispatching) </w:t>
      </w:r>
      <w:r w:rsidR="00917805">
        <w:t xml:space="preserve">- </w:t>
      </w:r>
      <w:r w:rsidR="00917805" w:rsidRPr="00917805">
        <w:t>фундаментальн</w:t>
      </w:r>
      <w:r w:rsidR="00917805">
        <w:t>ый</w:t>
      </w:r>
      <w:r w:rsidR="00917805" w:rsidRPr="00917805">
        <w:t xml:space="preserve"> механизм любого веб-фреймворка, который отвечает </w:t>
      </w:r>
      <w:r w:rsidR="00917805">
        <w:t xml:space="preserve">за то </w:t>
      </w:r>
      <w:r w:rsidR="00F06ABE">
        <w:t>к</w:t>
      </w:r>
      <w:r w:rsidR="00917805" w:rsidRPr="00917805">
        <w:t>акая часть кода должна выполниться при обращении к определенному URL-адресу. В Django эту задачу решает URL dispatcher (URL-диспетчер), работающий на основе URLconf (URL configuration) — конфигурации URL-адресов.</w:t>
      </w:r>
      <w:r w:rsidR="00F06ABE">
        <w:t xml:space="preserve"> Этот механизм работает по следующему принципу</w:t>
      </w:r>
      <w:r w:rsidR="00F06ABE">
        <w:rPr>
          <w:lang w:val="en-US"/>
        </w:rPr>
        <w:t>:</w:t>
      </w:r>
      <w:r w:rsidR="00F06ABE">
        <w:t xml:space="preserve"> </w:t>
      </w:r>
    </w:p>
    <w:p w14:paraId="48619A3E" w14:textId="7E4BA202" w:rsidR="00F06ABE" w:rsidRPr="00F06ABE" w:rsidRDefault="00F06ABE" w:rsidP="00F06ABE">
      <w:pPr>
        <w:pStyle w:val="ListParagraph"/>
        <w:numPr>
          <w:ilvl w:val="0"/>
          <w:numId w:val="6"/>
        </w:numPr>
        <w:rPr>
          <w:lang w:val="en-US"/>
        </w:rPr>
      </w:pPr>
      <w:r>
        <w:t xml:space="preserve">Пользователь запрашивает страницу </w:t>
      </w:r>
    </w:p>
    <w:p w14:paraId="36931672" w14:textId="29BDA60C" w:rsidR="00F06ABE" w:rsidRDefault="00F06ABE" w:rsidP="00F06ABE">
      <w:pPr>
        <w:pStyle w:val="ListParagraph"/>
        <w:numPr>
          <w:ilvl w:val="0"/>
          <w:numId w:val="6"/>
        </w:numPr>
      </w:pPr>
      <w:r w:rsidRPr="00F06ABE">
        <w:t>Django загружает корневой модуль URLconf, указанный в настройках проекта</w:t>
      </w:r>
    </w:p>
    <w:p w14:paraId="22C014F1" w14:textId="77777777" w:rsidR="00F06ABE" w:rsidRPr="00F06ABE" w:rsidRDefault="00F06ABE" w:rsidP="00F06ABE">
      <w:pPr>
        <w:pStyle w:val="ListParagraph"/>
        <w:numPr>
          <w:ilvl w:val="0"/>
          <w:numId w:val="6"/>
        </w:numPr>
      </w:pPr>
      <w:r w:rsidRPr="00F06ABE">
        <w:t>Движок URL dispatcher последовательно просматривает шаблоны URL (path patterns), объявленные в urls.py, сверху вниз, и пытается сопоставить запрошенный URL с каждым шаблоном.</w:t>
      </w:r>
    </w:p>
    <w:p w14:paraId="06F0C278" w14:textId="25353391" w:rsidR="00F06ABE" w:rsidRPr="00F06ABE" w:rsidRDefault="00F06ABE" w:rsidP="00F06ABE">
      <w:pPr>
        <w:pStyle w:val="ListParagraph"/>
        <w:numPr>
          <w:ilvl w:val="0"/>
          <w:numId w:val="6"/>
        </w:numPr>
      </w:pPr>
      <w:r w:rsidRPr="00F06ABE">
        <w:t>Как только находится первое совпадение, Django вызывает связанное с этим шаблоном представление, передавая ему объект HTTP-запроса и, опционально, извлеченные из URL аргументы.</w:t>
      </w:r>
    </w:p>
    <w:p w14:paraId="59B9F24A" w14:textId="77777777" w:rsidR="00F06ABE" w:rsidRPr="00F06ABE" w:rsidRDefault="00F06ABE" w:rsidP="00F06ABE">
      <w:pPr>
        <w:pStyle w:val="ListParagraph"/>
        <w:numPr>
          <w:ilvl w:val="0"/>
          <w:numId w:val="6"/>
        </w:numPr>
      </w:pPr>
      <w:r w:rsidRPr="00F06ABE">
        <w:t>Если ни один из шаблонов не совпадает, Django вызывает специальное представление для обработки ошибки 404 (страница не найдена).</w:t>
      </w:r>
    </w:p>
    <w:p w14:paraId="6B7D3240" w14:textId="65E17462" w:rsidR="00F06ABE" w:rsidRDefault="00F06ABE" w:rsidP="00F06ABE">
      <w:r w:rsidRPr="00F06ABE">
        <w:lastRenderedPageBreak/>
        <w:t>Основной инструмент маршрутизации — это файл urls.py. Он содержит список urlpatterns, в котором с помощью функции path()</w:t>
      </w:r>
      <w:r w:rsidRPr="00F06ABE">
        <w:t xml:space="preserve"> </w:t>
      </w:r>
      <w:r w:rsidRPr="00F06ABE">
        <w:t>объявляются маршруты.</w:t>
      </w:r>
    </w:p>
    <w:p w14:paraId="153ABADB" w14:textId="58567DDA" w:rsidR="00F06ABE" w:rsidRPr="00F06ABE" w:rsidRDefault="00F06ABE" w:rsidP="00F06ABE">
      <w:r>
        <w:t>Таким образом в данной главе была рассмотренна теоретическая основа тех инструментов, которые были использованны при создании сайта. В следующей главе будет рассмотренна практическая часть.</w:t>
      </w:r>
    </w:p>
    <w:sectPr w:rsidR="00F06ABE" w:rsidRPr="00F06ABE" w:rsidSect="00376A20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0E7A1B" w14:textId="77777777" w:rsidR="00287CC1" w:rsidRDefault="00287CC1" w:rsidP="00376A20">
      <w:pPr>
        <w:spacing w:line="240" w:lineRule="auto"/>
      </w:pPr>
      <w:r>
        <w:separator/>
      </w:r>
    </w:p>
  </w:endnote>
  <w:endnote w:type="continuationSeparator" w:id="0">
    <w:p w14:paraId="5EC84338" w14:textId="77777777" w:rsidR="00287CC1" w:rsidRDefault="00287CC1" w:rsidP="00376A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05974046"/>
      <w:docPartObj>
        <w:docPartGallery w:val="Page Numbers (Bottom of Page)"/>
        <w:docPartUnique/>
      </w:docPartObj>
    </w:sdtPr>
    <w:sdtEndPr/>
    <w:sdtContent>
      <w:p w14:paraId="5341034A" w14:textId="1C35B294" w:rsidR="00376A20" w:rsidRDefault="00376A20" w:rsidP="00376A20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CEFD47" w14:textId="77777777" w:rsidR="00376A20" w:rsidRDefault="00376A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1CCC77" w14:textId="77777777" w:rsidR="00287CC1" w:rsidRDefault="00287CC1" w:rsidP="00376A20">
      <w:pPr>
        <w:spacing w:line="240" w:lineRule="auto"/>
      </w:pPr>
      <w:r>
        <w:separator/>
      </w:r>
    </w:p>
  </w:footnote>
  <w:footnote w:type="continuationSeparator" w:id="0">
    <w:p w14:paraId="4F752009" w14:textId="77777777" w:rsidR="00287CC1" w:rsidRDefault="00287CC1" w:rsidP="00376A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663310"/>
    <w:multiLevelType w:val="hybridMultilevel"/>
    <w:tmpl w:val="174AC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5012499"/>
    <w:multiLevelType w:val="multilevel"/>
    <w:tmpl w:val="ED6862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4F0D75DC"/>
    <w:multiLevelType w:val="hybridMultilevel"/>
    <w:tmpl w:val="B6383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1240647"/>
    <w:multiLevelType w:val="hybridMultilevel"/>
    <w:tmpl w:val="2744A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D6C493C"/>
    <w:multiLevelType w:val="hybridMultilevel"/>
    <w:tmpl w:val="90C8D9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36605EE"/>
    <w:multiLevelType w:val="hybridMultilevel"/>
    <w:tmpl w:val="45CAC3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E6"/>
    <w:rsid w:val="00095CCF"/>
    <w:rsid w:val="000A73BD"/>
    <w:rsid w:val="00101CE6"/>
    <w:rsid w:val="00110D1E"/>
    <w:rsid w:val="0017522A"/>
    <w:rsid w:val="00185E56"/>
    <w:rsid w:val="00195AFF"/>
    <w:rsid w:val="00197960"/>
    <w:rsid w:val="001C74B2"/>
    <w:rsid w:val="00287CC1"/>
    <w:rsid w:val="002B1339"/>
    <w:rsid w:val="00301335"/>
    <w:rsid w:val="00335A4A"/>
    <w:rsid w:val="00376A20"/>
    <w:rsid w:val="003D1761"/>
    <w:rsid w:val="003F712C"/>
    <w:rsid w:val="00402150"/>
    <w:rsid w:val="00436340"/>
    <w:rsid w:val="00477FCB"/>
    <w:rsid w:val="004E5E71"/>
    <w:rsid w:val="005725FE"/>
    <w:rsid w:val="005C51E7"/>
    <w:rsid w:val="0067450D"/>
    <w:rsid w:val="00785D07"/>
    <w:rsid w:val="007A59D9"/>
    <w:rsid w:val="007E007D"/>
    <w:rsid w:val="00865581"/>
    <w:rsid w:val="00875521"/>
    <w:rsid w:val="008A1318"/>
    <w:rsid w:val="008A6A93"/>
    <w:rsid w:val="00917805"/>
    <w:rsid w:val="00A53895"/>
    <w:rsid w:val="00AE680C"/>
    <w:rsid w:val="00B7040B"/>
    <w:rsid w:val="00BD7691"/>
    <w:rsid w:val="00BF2714"/>
    <w:rsid w:val="00C54C06"/>
    <w:rsid w:val="00CC78D1"/>
    <w:rsid w:val="00CD0B86"/>
    <w:rsid w:val="00CF5549"/>
    <w:rsid w:val="00D92BBE"/>
    <w:rsid w:val="00DC609A"/>
    <w:rsid w:val="00E509E8"/>
    <w:rsid w:val="00E91288"/>
    <w:rsid w:val="00ED4F48"/>
    <w:rsid w:val="00F06ABE"/>
    <w:rsid w:val="00F45858"/>
    <w:rsid w:val="00FA0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A48F4"/>
  <w15:chartTrackingRefBased/>
  <w15:docId w15:val="{E45187CA-CD6A-461E-AF94-A378D4E51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31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CE6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1CE6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CE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1CE6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C54C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A2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A20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865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8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27DF0-C47A-4D58-9B53-3FF4C56063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5</Pages>
  <Words>974</Words>
  <Characters>5553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Максим Хазипов</cp:lastModifiedBy>
  <cp:revision>8</cp:revision>
  <dcterms:created xsi:type="dcterms:W3CDTF">2025-11-21T05:19:00Z</dcterms:created>
  <dcterms:modified xsi:type="dcterms:W3CDTF">2025-11-30T15:22:00Z</dcterms:modified>
</cp:coreProperties>
</file>