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27884" w14:textId="06A41166" w:rsidR="00AA5E37" w:rsidRPr="0032193A" w:rsidRDefault="00AA5E37">
      <w:pPr>
        <w:rPr>
          <w:rFonts w:ascii="Arial" w:hAnsi="Arial" w:cs="Arial"/>
        </w:rPr>
      </w:pPr>
    </w:p>
    <w:sdt>
      <w:sdtPr>
        <w:rPr>
          <w:rFonts w:ascii="Arial" w:hAnsi="Arial" w:cs="Arial"/>
        </w:rPr>
        <w:id w:val="-1530246065"/>
        <w:docPartObj>
          <w:docPartGallery w:val="Cover Pages"/>
          <w:docPartUnique/>
        </w:docPartObj>
      </w:sdtPr>
      <w:sdtContent>
        <w:p w14:paraId="2F07E2A4" w14:textId="46E75120" w:rsidR="00BF568E" w:rsidRPr="0032193A" w:rsidRDefault="0036282C">
          <w:pPr>
            <w:rPr>
              <w:rFonts w:ascii="Arial" w:hAnsi="Arial" w:cs="Arial"/>
            </w:rPr>
          </w:pPr>
          <w:r w:rsidRPr="0032193A">
            <w:rPr>
              <w:rFonts w:ascii="Arial" w:hAnsi="Arial" w:cs="Arial"/>
              <w:noProof/>
            </w:rPr>
            <mc:AlternateContent>
              <mc:Choice Requires="wpg">
                <w:drawing>
                  <wp:anchor distT="0" distB="0" distL="114300" distR="114300" simplePos="0" relativeHeight="251659264" behindDoc="1" locked="0" layoutInCell="1" allowOverlap="1" wp14:anchorId="0885463D" wp14:editId="161BE32F">
                    <wp:simplePos x="0" y="0"/>
                    <wp:positionH relativeFrom="page">
                      <wp:align>center</wp:align>
                    </wp:positionH>
                    <wp:positionV relativeFrom="page">
                      <wp:align>center</wp:align>
                    </wp:positionV>
                    <wp:extent cx="6664960" cy="971867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4960" cy="9718675"/>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35871A" w14:textId="77777777" w:rsidR="00BF568E" w:rsidRPr="00BD7F7F" w:rsidRDefault="00BF568E" w:rsidP="00BF568E">
                                  <w:pPr>
                                    <w:pStyle w:val="NoSpacing"/>
                                    <w:spacing w:before="120"/>
                                    <w:rPr>
                                      <w:rFonts w:ascii="Arial" w:hAnsi="Arial" w:cs="Arial"/>
                                      <w:color w:val="FFFFFF" w:themeColor="background1"/>
                                      <w:lang w:val="nl-NL"/>
                                    </w:rPr>
                                  </w:pPr>
                                  <w:r w:rsidRPr="00BD7F7F">
                                    <w:rPr>
                                      <w:rFonts w:ascii="Arial" w:hAnsi="Arial" w:cs="Arial"/>
                                      <w:color w:val="FFFFFF" w:themeColor="background1"/>
                                      <w:lang w:val="nl-NL"/>
                                    </w:rPr>
                                    <w:t>Auteur: Max Huiskes (2151960)</w:t>
                                  </w:r>
                                </w:p>
                                <w:p w14:paraId="758CC63C" w14:textId="77777777" w:rsidR="00BF568E" w:rsidRPr="00BD7F7F" w:rsidRDefault="00BF568E" w:rsidP="00BF568E">
                                  <w:pPr>
                                    <w:pStyle w:val="NoSpacing"/>
                                    <w:spacing w:before="120"/>
                                    <w:rPr>
                                      <w:rFonts w:ascii="Arial" w:hAnsi="Arial" w:cs="Arial"/>
                                      <w:color w:val="FFFFFF" w:themeColor="background1"/>
                                      <w:lang w:val="nl-NL"/>
                                    </w:rPr>
                                  </w:pPr>
                                  <w:r w:rsidRPr="00BD7F7F">
                                    <w:rPr>
                                      <w:rFonts w:ascii="Arial" w:hAnsi="Arial" w:cs="Arial"/>
                                      <w:color w:val="FFFFFF" w:themeColor="background1"/>
                                      <w:lang w:val="nl-NL"/>
                                    </w:rPr>
                                    <w:t xml:space="preserve">Klas: </w:t>
                                  </w:r>
                                  <w:r>
                                    <w:rPr>
                                      <w:rFonts w:ascii="Arial" w:hAnsi="Arial" w:cs="Arial"/>
                                      <w:color w:val="FFFFFF" w:themeColor="background1"/>
                                      <w:lang w:val="nl-NL"/>
                                    </w:rPr>
                                    <w:t>32022INF1</w:t>
                                  </w:r>
                                </w:p>
                                <w:p w14:paraId="7D666557" w14:textId="6CB859E1" w:rsidR="00847F8B" w:rsidRPr="00BD7F7F" w:rsidRDefault="00BF568E" w:rsidP="00BF568E">
                                  <w:pPr>
                                    <w:pStyle w:val="NoSpacing"/>
                                    <w:spacing w:before="120"/>
                                    <w:rPr>
                                      <w:rFonts w:ascii="Arial" w:hAnsi="Arial" w:cs="Arial"/>
                                      <w:color w:val="FFFFFF" w:themeColor="background1"/>
                                      <w:lang w:val="nl-NL"/>
                                    </w:rPr>
                                  </w:pPr>
                                  <w:r w:rsidRPr="00BD7F7F">
                                    <w:rPr>
                                      <w:rFonts w:ascii="Arial" w:hAnsi="Arial" w:cs="Arial"/>
                                      <w:color w:val="FFFFFF" w:themeColor="background1"/>
                                      <w:lang w:val="nl-NL"/>
                                    </w:rPr>
                                    <w:t xml:space="preserve">Vak </w:t>
                                  </w:r>
                                  <w:r>
                                    <w:rPr>
                                      <w:rFonts w:ascii="Arial" w:hAnsi="Arial" w:cs="Arial"/>
                                      <w:color w:val="FFFFFF" w:themeColor="background1"/>
                                      <w:lang w:val="nl-NL"/>
                                    </w:rPr>
                                    <w:t xml:space="preserve">Beroepsproduct </w:t>
                                  </w:r>
                                  <w:r w:rsidR="004039E9">
                                    <w:rPr>
                                      <w:rFonts w:ascii="Arial" w:hAnsi="Arial" w:cs="Arial"/>
                                      <w:color w:val="FFFFFF" w:themeColor="background1"/>
                                      <w:lang w:val="nl-NL"/>
                                    </w:rPr>
                                    <w:t>5/6</w:t>
                                  </w:r>
                                </w:p>
                                <w:p w14:paraId="2953EF19" w14:textId="77777777" w:rsidR="00BF568E" w:rsidRPr="00BD7F7F" w:rsidRDefault="00BF568E" w:rsidP="00BF568E">
                                  <w:pPr>
                                    <w:pStyle w:val="NoSpacing"/>
                                    <w:spacing w:before="120"/>
                                    <w:rPr>
                                      <w:rFonts w:ascii="Arial" w:hAnsi="Arial" w:cs="Arial"/>
                                      <w:color w:val="FFFFFF" w:themeColor="background1"/>
                                      <w:lang w:val="nl-NL"/>
                                    </w:rPr>
                                  </w:pPr>
                                  <w:r w:rsidRPr="00BD7F7F">
                                    <w:rPr>
                                      <w:rFonts w:ascii="Arial" w:hAnsi="Arial" w:cs="Arial"/>
                                      <w:color w:val="FFFFFF" w:themeColor="background1"/>
                                      <w:lang w:val="nl-NL"/>
                                    </w:rPr>
                                    <w:t xml:space="preserve">School: Avans </w:t>
                                  </w:r>
                                  <w:r>
                                    <w:rPr>
                                      <w:rFonts w:ascii="Arial" w:hAnsi="Arial" w:cs="Arial"/>
                                      <w:color w:val="FFFFFF" w:themeColor="background1"/>
                                      <w:lang w:val="nl-NL"/>
                                    </w:rPr>
                                    <w:t>Stratenlaan</w:t>
                                  </w:r>
                                  <w:r w:rsidRPr="00BD7F7F">
                                    <w:rPr>
                                      <w:rFonts w:ascii="Arial" w:hAnsi="Arial" w:cs="Arial"/>
                                      <w:color w:val="FFFFFF" w:themeColor="background1"/>
                                      <w:lang w:val="nl-NL"/>
                                    </w:rPr>
                                    <w:t xml:space="preserve"> te Den Bosch</w:t>
                                  </w:r>
                                </w:p>
                                <w:p w14:paraId="788148C8" w14:textId="4BC17B41" w:rsidR="004039E9" w:rsidRDefault="00BF568E" w:rsidP="004039E9">
                                  <w:pPr>
                                    <w:pStyle w:val="NoSpacing"/>
                                    <w:spacing w:before="120"/>
                                    <w:rPr>
                                      <w:rFonts w:ascii="Arial" w:hAnsi="Arial" w:cs="Arial"/>
                                      <w:color w:val="FFFFFF" w:themeColor="background1"/>
                                      <w:lang w:val="nl-NL"/>
                                    </w:rPr>
                                  </w:pPr>
                                  <w:r w:rsidRPr="00BD7F7F">
                                    <w:rPr>
                                      <w:rFonts w:ascii="Arial" w:hAnsi="Arial" w:cs="Arial"/>
                                      <w:color w:val="FFFFFF" w:themeColor="background1"/>
                                      <w:lang w:val="nl-NL"/>
                                    </w:rPr>
                                    <w:t xml:space="preserve">Datum: </w:t>
                                  </w:r>
                                  <w:r w:rsidR="001D3DE3">
                                    <w:rPr>
                                      <w:rFonts w:ascii="Arial" w:hAnsi="Arial" w:cs="Arial"/>
                                      <w:color w:val="FFFFFF" w:themeColor="background1"/>
                                      <w:lang w:val="nl-NL"/>
                                    </w:rPr>
                                    <w:t>13</w:t>
                                  </w:r>
                                  <w:r w:rsidR="004F3511">
                                    <w:rPr>
                                      <w:rFonts w:ascii="Arial" w:hAnsi="Arial" w:cs="Arial"/>
                                      <w:color w:val="FFFFFF" w:themeColor="background1"/>
                                      <w:lang w:val="nl-NL"/>
                                    </w:rPr>
                                    <w:t>-</w:t>
                                  </w:r>
                                  <w:r w:rsidR="001D3DE3">
                                    <w:rPr>
                                      <w:rFonts w:ascii="Arial" w:hAnsi="Arial" w:cs="Arial"/>
                                      <w:color w:val="FFFFFF" w:themeColor="background1"/>
                                      <w:lang w:val="nl-NL"/>
                                    </w:rPr>
                                    <w:t>0</w:t>
                                  </w:r>
                                  <w:r w:rsidR="004F3511">
                                    <w:rPr>
                                      <w:rFonts w:ascii="Arial" w:hAnsi="Arial" w:cs="Arial"/>
                                      <w:color w:val="FFFFFF" w:themeColor="background1"/>
                                      <w:lang w:val="nl-NL"/>
                                    </w:rPr>
                                    <w:t>1-202</w:t>
                                  </w:r>
                                  <w:r w:rsidR="001D3DE3">
                                    <w:rPr>
                                      <w:rFonts w:ascii="Arial" w:hAnsi="Arial" w:cs="Arial"/>
                                      <w:color w:val="FFFFFF" w:themeColor="background1"/>
                                      <w:lang w:val="nl-NL"/>
                                    </w:rPr>
                                    <w:t>4</w:t>
                                  </w:r>
                                </w:p>
                                <w:p w14:paraId="3557F638" w14:textId="73F426CC" w:rsidR="00BF568E" w:rsidRPr="00BF568E" w:rsidRDefault="00BF568E" w:rsidP="004039E9">
                                  <w:pPr>
                                    <w:pStyle w:val="NoSpacing"/>
                                    <w:spacing w:before="120"/>
                                    <w:rPr>
                                      <w:rFonts w:ascii="Arial" w:hAnsi="Arial" w:cs="Arial"/>
                                      <w:color w:val="FFFFFF" w:themeColor="background1"/>
                                      <w:lang w:val="nl-NL"/>
                                    </w:rPr>
                                  </w:pPr>
                                  <w:r w:rsidRPr="00BD7F7F">
                                    <w:rPr>
                                      <w:rFonts w:ascii="Arial" w:hAnsi="Arial" w:cs="Arial"/>
                                      <w:color w:val="FFFFFF" w:themeColor="background1"/>
                                      <w:lang w:val="nl-NL"/>
                                    </w:rPr>
                                    <w:t xml:space="preserve">Versie: </w:t>
                                  </w:r>
                                  <w:r>
                                    <w:rPr>
                                      <w:rFonts w:ascii="Arial" w:hAnsi="Arial" w:cs="Arial"/>
                                      <w:color w:val="FFFFFF" w:themeColor="background1"/>
                                      <w:lang w:val="nl-NL"/>
                                    </w:rPr>
                                    <w:t>1.0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BEEB068" w14:textId="3EF285E9" w:rsidR="00DA53A9" w:rsidRPr="00DA53A9" w:rsidRDefault="00BF568E" w:rsidP="00DA53A9">
                                      <w:pPr>
                                        <w:pStyle w:val="NoSpacing"/>
                                        <w:jc w:val="center"/>
                                        <w:rPr>
                                          <w:rFonts w:asciiTheme="majorHAnsi" w:eastAsiaTheme="majorEastAsia" w:hAnsiTheme="majorHAnsi" w:cstheme="majorBidi"/>
                                          <w:caps/>
                                          <w:color w:val="4472C4" w:themeColor="accent1"/>
                                          <w:sz w:val="72"/>
                                          <w:szCs w:val="72"/>
                                        </w:rPr>
                                      </w:pPr>
                                      <w:r w:rsidRPr="00DA53A9">
                                        <w:rPr>
                                          <w:rFonts w:asciiTheme="majorHAnsi" w:eastAsiaTheme="majorEastAsia" w:hAnsiTheme="majorHAnsi" w:cstheme="majorBidi"/>
                                          <w:caps/>
                                          <w:color w:val="4472C4" w:themeColor="accent1"/>
                                          <w:sz w:val="72"/>
                                          <w:szCs w:val="72"/>
                                        </w:rPr>
                                        <w:t xml:space="preserve">Verevaref </w:t>
                                      </w:r>
                                      <w:r w:rsidR="004039E9" w:rsidRPr="00DA53A9">
                                        <w:rPr>
                                          <w:rFonts w:asciiTheme="majorHAnsi" w:eastAsiaTheme="majorEastAsia" w:hAnsiTheme="majorHAnsi" w:cstheme="majorBidi"/>
                                          <w:caps/>
                                          <w:color w:val="4472C4" w:themeColor="accent1"/>
                                          <w:sz w:val="72"/>
                                          <w:szCs w:val="72"/>
                                        </w:rPr>
                                        <w:t>FaunaToren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85463D" id="Group 2" o:spid="_x0000_s1026" style="position:absolute;margin-left:0;margin-top:0;width:524.8pt;height:765.25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0XjxQMAAN0OAAAOAAAAZHJzL2Uyb0RvYy54bWzsV9tu2zgQfS+w/yDofaOLLdkWohTZtAkK&#10;BG3QZNFnmqIuKEWyJB0p/fodkpKs5tKm2UXaogsYBsm5cHg4czg6fNm31LsmUjWc5X50EPoeYZgX&#10;Daty/++r0z/Xvqc0YgWinJHcvyHKf3n0x4vDTmQk5jWnBZEeOGEq60Tu11qLLAgUrkmL1AEXhIGw&#10;5LJFGqayCgqJOvDe0iAOwzTouCyE5JgoBauvnNA/sv7LkmD9riwV0R7NfYhN239p/7fmPzg6RFkl&#10;kagbPISBnhBFixoGm06uXiGNvJ1s7rhqGyy54qU+wLwNeFk2mNgzwGmi8NZpziTfCXuWKusqMcEE&#10;0N7C6clu8dvrMykuxYV00cPwnOOPCnAJOlFlc7mZV3vlvpStMYJDeL1F9GZClPTaw7CYpulykwLw&#10;GGSbVbROV4nDHNdwMXfscP16tFyny3W8HCyjeJHEa2MZoMxtbMObwukE5I/aQ6T+HUSXNRLEIq8M&#10;BBfSawpI7w3Ew1ALefweMguxihLPLEJcJgDQNEgOMzWA+iic1sk6DAecosUqSmEyPy3KhFT6jPDW&#10;M4PclxCAzTh0fa60Ux1VzK0oTpvitKHUTkw5kRMqvWsEhYAwJkxHwwZfaFJm9Bk3ls6pWQGsVebO&#10;Y0f6hhKjR9l7UgI0cNOxDcbW7d2NbAw1KojbP4GjjsebLOzVWodGu4T9J9/R13y7KAd9Y0ps2U/G&#10;4beNJwu7M2d6Mm4bxuV9DugEX+n0R5AcNAalLS9uIHEkd6SjBD5t4OrOkdIXSALLwHUDc+p38FdS&#10;3uU+H0a+V3P5+b51ow+ZDVLf64C1cl992iFJfI++YZDzm2i5NDRnJ8tkFcNEziXbuYTt2hMO+RAB&#10;Rwtsh0Zf03FYSt5+AII9NruCCDEMe+c+1nKcnGjHpkDRmBwfWzWgNoH0ObsU2Dg3qJrUvOo/ICmG&#10;/NVAEW/5WGcou5XGTtdYMn6807xsbI7vcR3whpp3tfcMxZ/cV/yWzkxY31H8y3CzXDg6g3SdCG9G&#10;AUkYb+B5+58CRnr5NSlA99se+Gmftc/LBpYAJjpYLaJkzwejbEYIoPlkRtj+hnyQjnxwZWr4L95D&#10;L5Cakp3Rgad7EBgWHNYf6ApS2+tAkzR7/B/ghngVw+/LZug/bQ+21QOtgQdvVLpI3It6u0cYH96h&#10;GzEYfL1jeMTDfH878AjD524Hio8jZA+2A4YLXBc5psKPaBDGsncdwtAuuA5hFDlGGERPJoSfrEWw&#10;XwvwDWW7zOF7z3ykzee2pdh/lR79AwAA//8DAFBLAwQUAAYACAAAACEA7l8TktwAAAAHAQAADwAA&#10;AGRycy9kb3ducmV2LnhtbEyPMW/CMBCF90r9D9YhdSs2tERtGgdVSDC1A4Slm7GvSUR8jmID4d/3&#10;6NIup3d6p/e+K5aj78QZh9gG0jCbKhBINriWag37av34AiImQ850gVDDFSMsy/u7wuQuXGiL512q&#10;BYdQzI2GJqU+lzLaBr2J09AjsfcdBm8Sr0Mt3WAuHO47OVcqk960xA2N6XHVoD3uTl7DcfsZcbWu&#10;6r31ts3Gj838q/JaP0zG9zcQCcf0dww3fEaHkpkO4UQuik4DP5J+581Tz68ZiAOrxZNagCwL+Z+/&#10;/AEAAP//AwBQSwECLQAUAAYACAAAACEAtoM4kv4AAADhAQAAEwAAAAAAAAAAAAAAAAAAAAAAW0Nv&#10;bnRlbnRfVHlwZXNdLnhtbFBLAQItABQABgAIAAAAIQA4/SH/1gAAAJQBAAALAAAAAAAAAAAAAAAA&#10;AC8BAABfcmVscy8ucmVsc1BLAQItABQABgAIAAAAIQCoW0XjxQMAAN0OAAAOAAAAAAAAAAAAAAAA&#10;AC4CAABkcnMvZTJvRG9jLnhtbFBLAQItABQABgAIAAAAIQDuXxOS3AAAAAcBAAAPAAAAAAAAAAAA&#10;AAAAAB8GAABkcnMvZG93bnJldi54bWxQSwUGAAAAAAQABADzAAAAKA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5935871A" w14:textId="77777777" w:rsidR="00BF568E" w:rsidRPr="00BD7F7F" w:rsidRDefault="00BF568E" w:rsidP="00BF568E">
                            <w:pPr>
                              <w:pStyle w:val="NoSpacing"/>
                              <w:spacing w:before="120"/>
                              <w:rPr>
                                <w:rFonts w:ascii="Arial" w:hAnsi="Arial" w:cs="Arial"/>
                                <w:color w:val="FFFFFF" w:themeColor="background1"/>
                                <w:lang w:val="nl-NL"/>
                              </w:rPr>
                            </w:pPr>
                            <w:r w:rsidRPr="00BD7F7F">
                              <w:rPr>
                                <w:rFonts w:ascii="Arial" w:hAnsi="Arial" w:cs="Arial"/>
                                <w:color w:val="FFFFFF" w:themeColor="background1"/>
                                <w:lang w:val="nl-NL"/>
                              </w:rPr>
                              <w:t>Auteur: Max Huiskes (2151960)</w:t>
                            </w:r>
                          </w:p>
                          <w:p w14:paraId="758CC63C" w14:textId="77777777" w:rsidR="00BF568E" w:rsidRPr="00BD7F7F" w:rsidRDefault="00BF568E" w:rsidP="00BF568E">
                            <w:pPr>
                              <w:pStyle w:val="NoSpacing"/>
                              <w:spacing w:before="120"/>
                              <w:rPr>
                                <w:rFonts w:ascii="Arial" w:hAnsi="Arial" w:cs="Arial"/>
                                <w:color w:val="FFFFFF" w:themeColor="background1"/>
                                <w:lang w:val="nl-NL"/>
                              </w:rPr>
                            </w:pPr>
                            <w:r w:rsidRPr="00BD7F7F">
                              <w:rPr>
                                <w:rFonts w:ascii="Arial" w:hAnsi="Arial" w:cs="Arial"/>
                                <w:color w:val="FFFFFF" w:themeColor="background1"/>
                                <w:lang w:val="nl-NL"/>
                              </w:rPr>
                              <w:t xml:space="preserve">Klas: </w:t>
                            </w:r>
                            <w:r>
                              <w:rPr>
                                <w:rFonts w:ascii="Arial" w:hAnsi="Arial" w:cs="Arial"/>
                                <w:color w:val="FFFFFF" w:themeColor="background1"/>
                                <w:lang w:val="nl-NL"/>
                              </w:rPr>
                              <w:t>32022INF1</w:t>
                            </w:r>
                          </w:p>
                          <w:p w14:paraId="7D666557" w14:textId="6CB859E1" w:rsidR="00847F8B" w:rsidRPr="00BD7F7F" w:rsidRDefault="00BF568E" w:rsidP="00BF568E">
                            <w:pPr>
                              <w:pStyle w:val="NoSpacing"/>
                              <w:spacing w:before="120"/>
                              <w:rPr>
                                <w:rFonts w:ascii="Arial" w:hAnsi="Arial" w:cs="Arial"/>
                                <w:color w:val="FFFFFF" w:themeColor="background1"/>
                                <w:lang w:val="nl-NL"/>
                              </w:rPr>
                            </w:pPr>
                            <w:r w:rsidRPr="00BD7F7F">
                              <w:rPr>
                                <w:rFonts w:ascii="Arial" w:hAnsi="Arial" w:cs="Arial"/>
                                <w:color w:val="FFFFFF" w:themeColor="background1"/>
                                <w:lang w:val="nl-NL"/>
                              </w:rPr>
                              <w:t xml:space="preserve">Vak </w:t>
                            </w:r>
                            <w:r>
                              <w:rPr>
                                <w:rFonts w:ascii="Arial" w:hAnsi="Arial" w:cs="Arial"/>
                                <w:color w:val="FFFFFF" w:themeColor="background1"/>
                                <w:lang w:val="nl-NL"/>
                              </w:rPr>
                              <w:t xml:space="preserve">Beroepsproduct </w:t>
                            </w:r>
                            <w:r w:rsidR="004039E9">
                              <w:rPr>
                                <w:rFonts w:ascii="Arial" w:hAnsi="Arial" w:cs="Arial"/>
                                <w:color w:val="FFFFFF" w:themeColor="background1"/>
                                <w:lang w:val="nl-NL"/>
                              </w:rPr>
                              <w:t>5/6</w:t>
                            </w:r>
                          </w:p>
                          <w:p w14:paraId="2953EF19" w14:textId="77777777" w:rsidR="00BF568E" w:rsidRPr="00BD7F7F" w:rsidRDefault="00BF568E" w:rsidP="00BF568E">
                            <w:pPr>
                              <w:pStyle w:val="NoSpacing"/>
                              <w:spacing w:before="120"/>
                              <w:rPr>
                                <w:rFonts w:ascii="Arial" w:hAnsi="Arial" w:cs="Arial"/>
                                <w:color w:val="FFFFFF" w:themeColor="background1"/>
                                <w:lang w:val="nl-NL"/>
                              </w:rPr>
                            </w:pPr>
                            <w:r w:rsidRPr="00BD7F7F">
                              <w:rPr>
                                <w:rFonts w:ascii="Arial" w:hAnsi="Arial" w:cs="Arial"/>
                                <w:color w:val="FFFFFF" w:themeColor="background1"/>
                                <w:lang w:val="nl-NL"/>
                              </w:rPr>
                              <w:t xml:space="preserve">School: Avans </w:t>
                            </w:r>
                            <w:r>
                              <w:rPr>
                                <w:rFonts w:ascii="Arial" w:hAnsi="Arial" w:cs="Arial"/>
                                <w:color w:val="FFFFFF" w:themeColor="background1"/>
                                <w:lang w:val="nl-NL"/>
                              </w:rPr>
                              <w:t>Stratenlaan</w:t>
                            </w:r>
                            <w:r w:rsidRPr="00BD7F7F">
                              <w:rPr>
                                <w:rFonts w:ascii="Arial" w:hAnsi="Arial" w:cs="Arial"/>
                                <w:color w:val="FFFFFF" w:themeColor="background1"/>
                                <w:lang w:val="nl-NL"/>
                              </w:rPr>
                              <w:t xml:space="preserve"> te Den Bosch</w:t>
                            </w:r>
                          </w:p>
                          <w:p w14:paraId="788148C8" w14:textId="4BC17B41" w:rsidR="004039E9" w:rsidRDefault="00BF568E" w:rsidP="004039E9">
                            <w:pPr>
                              <w:pStyle w:val="NoSpacing"/>
                              <w:spacing w:before="120"/>
                              <w:rPr>
                                <w:rFonts w:ascii="Arial" w:hAnsi="Arial" w:cs="Arial"/>
                                <w:color w:val="FFFFFF" w:themeColor="background1"/>
                                <w:lang w:val="nl-NL"/>
                              </w:rPr>
                            </w:pPr>
                            <w:r w:rsidRPr="00BD7F7F">
                              <w:rPr>
                                <w:rFonts w:ascii="Arial" w:hAnsi="Arial" w:cs="Arial"/>
                                <w:color w:val="FFFFFF" w:themeColor="background1"/>
                                <w:lang w:val="nl-NL"/>
                              </w:rPr>
                              <w:t xml:space="preserve">Datum: </w:t>
                            </w:r>
                            <w:r w:rsidR="001D3DE3">
                              <w:rPr>
                                <w:rFonts w:ascii="Arial" w:hAnsi="Arial" w:cs="Arial"/>
                                <w:color w:val="FFFFFF" w:themeColor="background1"/>
                                <w:lang w:val="nl-NL"/>
                              </w:rPr>
                              <w:t>13</w:t>
                            </w:r>
                            <w:r w:rsidR="004F3511">
                              <w:rPr>
                                <w:rFonts w:ascii="Arial" w:hAnsi="Arial" w:cs="Arial"/>
                                <w:color w:val="FFFFFF" w:themeColor="background1"/>
                                <w:lang w:val="nl-NL"/>
                              </w:rPr>
                              <w:t>-</w:t>
                            </w:r>
                            <w:r w:rsidR="001D3DE3">
                              <w:rPr>
                                <w:rFonts w:ascii="Arial" w:hAnsi="Arial" w:cs="Arial"/>
                                <w:color w:val="FFFFFF" w:themeColor="background1"/>
                                <w:lang w:val="nl-NL"/>
                              </w:rPr>
                              <w:t>0</w:t>
                            </w:r>
                            <w:r w:rsidR="004F3511">
                              <w:rPr>
                                <w:rFonts w:ascii="Arial" w:hAnsi="Arial" w:cs="Arial"/>
                                <w:color w:val="FFFFFF" w:themeColor="background1"/>
                                <w:lang w:val="nl-NL"/>
                              </w:rPr>
                              <w:t>1-202</w:t>
                            </w:r>
                            <w:r w:rsidR="001D3DE3">
                              <w:rPr>
                                <w:rFonts w:ascii="Arial" w:hAnsi="Arial" w:cs="Arial"/>
                                <w:color w:val="FFFFFF" w:themeColor="background1"/>
                                <w:lang w:val="nl-NL"/>
                              </w:rPr>
                              <w:t>4</w:t>
                            </w:r>
                          </w:p>
                          <w:p w14:paraId="3557F638" w14:textId="73F426CC" w:rsidR="00BF568E" w:rsidRPr="00BF568E" w:rsidRDefault="00BF568E" w:rsidP="004039E9">
                            <w:pPr>
                              <w:pStyle w:val="NoSpacing"/>
                              <w:spacing w:before="120"/>
                              <w:rPr>
                                <w:rFonts w:ascii="Arial" w:hAnsi="Arial" w:cs="Arial"/>
                                <w:color w:val="FFFFFF" w:themeColor="background1"/>
                                <w:lang w:val="nl-NL"/>
                              </w:rPr>
                            </w:pPr>
                            <w:r w:rsidRPr="00BD7F7F">
                              <w:rPr>
                                <w:rFonts w:ascii="Arial" w:hAnsi="Arial" w:cs="Arial"/>
                                <w:color w:val="FFFFFF" w:themeColor="background1"/>
                                <w:lang w:val="nl-NL"/>
                              </w:rPr>
                              <w:t xml:space="preserve">Versie: </w:t>
                            </w:r>
                            <w:r>
                              <w:rPr>
                                <w:rFonts w:ascii="Arial" w:hAnsi="Arial" w:cs="Arial"/>
                                <w:color w:val="FFFFFF" w:themeColor="background1"/>
                                <w:lang w:val="nl-NL"/>
                              </w:rPr>
                              <w:t>1.0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BEEB068" w14:textId="3EF285E9" w:rsidR="00DA53A9" w:rsidRPr="00DA53A9" w:rsidRDefault="00BF568E" w:rsidP="00DA53A9">
                                <w:pPr>
                                  <w:pStyle w:val="NoSpacing"/>
                                  <w:jc w:val="center"/>
                                  <w:rPr>
                                    <w:rFonts w:asciiTheme="majorHAnsi" w:eastAsiaTheme="majorEastAsia" w:hAnsiTheme="majorHAnsi" w:cstheme="majorBidi"/>
                                    <w:caps/>
                                    <w:color w:val="4472C4" w:themeColor="accent1"/>
                                    <w:sz w:val="72"/>
                                    <w:szCs w:val="72"/>
                                  </w:rPr>
                                </w:pPr>
                                <w:r w:rsidRPr="00DA53A9">
                                  <w:rPr>
                                    <w:rFonts w:asciiTheme="majorHAnsi" w:eastAsiaTheme="majorEastAsia" w:hAnsiTheme="majorHAnsi" w:cstheme="majorBidi"/>
                                    <w:caps/>
                                    <w:color w:val="4472C4" w:themeColor="accent1"/>
                                    <w:sz w:val="72"/>
                                    <w:szCs w:val="72"/>
                                  </w:rPr>
                                  <w:t xml:space="preserve">Verevaref </w:t>
                                </w:r>
                                <w:r w:rsidR="004039E9" w:rsidRPr="00DA53A9">
                                  <w:rPr>
                                    <w:rFonts w:asciiTheme="majorHAnsi" w:eastAsiaTheme="majorEastAsia" w:hAnsiTheme="majorHAnsi" w:cstheme="majorBidi"/>
                                    <w:caps/>
                                    <w:color w:val="4472C4" w:themeColor="accent1"/>
                                    <w:sz w:val="72"/>
                                    <w:szCs w:val="72"/>
                                  </w:rPr>
                                  <w:t>FaunaToren</w:t>
                                </w:r>
                              </w:p>
                            </w:sdtContent>
                          </w:sdt>
                        </w:txbxContent>
                      </v:textbox>
                    </v:shape>
                    <w10:wrap anchorx="page" anchory="page"/>
                  </v:group>
                </w:pict>
              </mc:Fallback>
            </mc:AlternateContent>
          </w:r>
        </w:p>
        <w:p w14:paraId="66EF6608" w14:textId="38A8C1E9" w:rsidR="00BF568E" w:rsidRPr="0032193A" w:rsidRDefault="00BF568E">
          <w:pPr>
            <w:rPr>
              <w:rFonts w:ascii="Arial" w:hAnsi="Arial" w:cs="Arial"/>
            </w:rPr>
          </w:pPr>
          <w:r w:rsidRPr="0032193A">
            <w:rPr>
              <w:rFonts w:ascii="Arial" w:hAnsi="Arial" w:cs="Arial"/>
            </w:rPr>
            <w:br w:type="page"/>
          </w:r>
        </w:p>
      </w:sdtContent>
    </w:sdt>
    <w:tbl>
      <w:tblPr>
        <w:tblStyle w:val="TableGrid"/>
        <w:tblW w:w="10997" w:type="dxa"/>
        <w:tblInd w:w="-714" w:type="dxa"/>
        <w:tblLook w:val="04A0" w:firstRow="1" w:lastRow="0" w:firstColumn="1" w:lastColumn="0" w:noHBand="0" w:noVBand="1"/>
      </w:tblPr>
      <w:tblGrid>
        <w:gridCol w:w="1733"/>
        <w:gridCol w:w="9264"/>
      </w:tblGrid>
      <w:tr w:rsidR="00BF568E" w:rsidRPr="00EE00EE" w14:paraId="35D44904" w14:textId="77777777" w:rsidTr="001108E7">
        <w:tc>
          <w:tcPr>
            <w:tcW w:w="1733" w:type="dxa"/>
          </w:tcPr>
          <w:p w14:paraId="1FEB24C2" w14:textId="5443C8C9" w:rsidR="00BF568E" w:rsidRPr="00EE00EE" w:rsidRDefault="00BF568E">
            <w:pPr>
              <w:rPr>
                <w:rFonts w:ascii="Arial" w:hAnsi="Arial" w:cs="Arial"/>
              </w:rPr>
            </w:pPr>
            <w:r w:rsidRPr="00EE00EE">
              <w:rPr>
                <w:rFonts w:ascii="Arial" w:hAnsi="Arial" w:cs="Arial"/>
              </w:rPr>
              <w:lastRenderedPageBreak/>
              <w:t>Naam</w:t>
            </w:r>
          </w:p>
        </w:tc>
        <w:tc>
          <w:tcPr>
            <w:tcW w:w="9264" w:type="dxa"/>
          </w:tcPr>
          <w:p w14:paraId="1AEDF4C7" w14:textId="1F7D5898" w:rsidR="00BF568E" w:rsidRPr="00EE00EE" w:rsidRDefault="00BF568E">
            <w:pPr>
              <w:rPr>
                <w:rFonts w:ascii="Arial" w:hAnsi="Arial" w:cs="Arial"/>
              </w:rPr>
            </w:pPr>
            <w:r w:rsidRPr="00EE00EE">
              <w:rPr>
                <w:rFonts w:ascii="Arial" w:hAnsi="Arial" w:cs="Arial"/>
              </w:rPr>
              <w:t>Max Huiskes</w:t>
            </w:r>
          </w:p>
        </w:tc>
      </w:tr>
      <w:tr w:rsidR="00BF568E" w:rsidRPr="00EE00EE" w14:paraId="50935031" w14:textId="77777777" w:rsidTr="001108E7">
        <w:tc>
          <w:tcPr>
            <w:tcW w:w="1733" w:type="dxa"/>
          </w:tcPr>
          <w:p w14:paraId="60E3C364" w14:textId="0576FDB7" w:rsidR="00BF568E" w:rsidRPr="00EE00EE" w:rsidRDefault="00BF568E">
            <w:pPr>
              <w:rPr>
                <w:rFonts w:ascii="Arial" w:hAnsi="Arial" w:cs="Arial"/>
              </w:rPr>
            </w:pPr>
            <w:r w:rsidRPr="00EE00EE">
              <w:rPr>
                <w:rFonts w:ascii="Arial" w:hAnsi="Arial" w:cs="Arial"/>
              </w:rPr>
              <w:t>Blok</w:t>
            </w:r>
          </w:p>
        </w:tc>
        <w:tc>
          <w:tcPr>
            <w:tcW w:w="9264" w:type="dxa"/>
          </w:tcPr>
          <w:p w14:paraId="1CCBC6B8" w14:textId="2293E60D" w:rsidR="00BF568E" w:rsidRPr="00EE00EE" w:rsidRDefault="004039E9">
            <w:pPr>
              <w:rPr>
                <w:rFonts w:ascii="Arial" w:hAnsi="Arial" w:cs="Arial"/>
              </w:rPr>
            </w:pPr>
            <w:r>
              <w:rPr>
                <w:rFonts w:ascii="Arial" w:hAnsi="Arial" w:cs="Arial"/>
              </w:rPr>
              <w:t>5</w:t>
            </w:r>
          </w:p>
        </w:tc>
      </w:tr>
      <w:tr w:rsidR="00BF568E" w:rsidRPr="00EE00EE" w14:paraId="41C5C198" w14:textId="77777777" w:rsidTr="001108E7">
        <w:tc>
          <w:tcPr>
            <w:tcW w:w="1733" w:type="dxa"/>
          </w:tcPr>
          <w:p w14:paraId="5D59833A" w14:textId="7429497F" w:rsidR="00BF568E" w:rsidRPr="00EE00EE" w:rsidRDefault="00CE590D">
            <w:pPr>
              <w:rPr>
                <w:rFonts w:ascii="Arial" w:hAnsi="Arial" w:cs="Arial"/>
              </w:rPr>
            </w:pPr>
            <w:r w:rsidRPr="00EE00EE">
              <w:rPr>
                <w:rFonts w:ascii="Arial" w:hAnsi="Arial" w:cs="Arial"/>
              </w:rPr>
              <w:t>BP</w:t>
            </w:r>
          </w:p>
        </w:tc>
        <w:tc>
          <w:tcPr>
            <w:tcW w:w="9264" w:type="dxa"/>
          </w:tcPr>
          <w:p w14:paraId="4E0C1D1D" w14:textId="48E52E07" w:rsidR="00BF568E" w:rsidRPr="00EE00EE" w:rsidRDefault="004039E9">
            <w:pPr>
              <w:rPr>
                <w:rFonts w:ascii="Arial" w:hAnsi="Arial" w:cs="Arial"/>
              </w:rPr>
            </w:pPr>
            <w:r>
              <w:rPr>
                <w:rFonts w:ascii="Arial" w:hAnsi="Arial" w:cs="Arial"/>
              </w:rPr>
              <w:t>Faunatoren</w:t>
            </w:r>
          </w:p>
        </w:tc>
      </w:tr>
      <w:tr w:rsidR="00BF568E" w:rsidRPr="00EE00EE" w14:paraId="1FF85CE9" w14:textId="77777777" w:rsidTr="001108E7">
        <w:trPr>
          <w:gridAfter w:val="1"/>
          <w:wAfter w:w="9264" w:type="dxa"/>
        </w:trPr>
        <w:tc>
          <w:tcPr>
            <w:tcW w:w="1733" w:type="dxa"/>
            <w:shd w:val="clear" w:color="auto" w:fill="8EAADB" w:themeFill="accent1" w:themeFillTint="99"/>
          </w:tcPr>
          <w:p w14:paraId="484F2983" w14:textId="1A2D814C" w:rsidR="00BF568E" w:rsidRPr="00EE00EE" w:rsidRDefault="00BF568E">
            <w:pPr>
              <w:rPr>
                <w:rFonts w:ascii="Arial" w:hAnsi="Arial" w:cs="Arial"/>
              </w:rPr>
            </w:pPr>
            <w:r w:rsidRPr="00EE00EE">
              <w:rPr>
                <w:rFonts w:ascii="Arial" w:hAnsi="Arial" w:cs="Arial"/>
              </w:rPr>
              <w:t>Evalueren</w:t>
            </w:r>
          </w:p>
        </w:tc>
      </w:tr>
      <w:tr w:rsidR="00BF568E" w:rsidRPr="00EE00EE" w14:paraId="55CE0FEB" w14:textId="77777777" w:rsidTr="001108E7">
        <w:tc>
          <w:tcPr>
            <w:tcW w:w="1733" w:type="dxa"/>
            <w:shd w:val="clear" w:color="auto" w:fill="D9E2F3" w:themeFill="accent1" w:themeFillTint="33"/>
          </w:tcPr>
          <w:p w14:paraId="7EA15422" w14:textId="77777777" w:rsidR="00BF568E" w:rsidRPr="00EE00EE" w:rsidRDefault="00BF568E">
            <w:pPr>
              <w:rPr>
                <w:rFonts w:ascii="Arial" w:hAnsi="Arial" w:cs="Arial"/>
              </w:rPr>
            </w:pPr>
          </w:p>
        </w:tc>
        <w:tc>
          <w:tcPr>
            <w:tcW w:w="9264" w:type="dxa"/>
            <w:shd w:val="clear" w:color="auto" w:fill="D9E2F3" w:themeFill="accent1" w:themeFillTint="33"/>
          </w:tcPr>
          <w:p w14:paraId="0E25A8EC" w14:textId="01245F55" w:rsidR="00BF568E" w:rsidRPr="00EE00EE" w:rsidRDefault="00BF568E">
            <w:pPr>
              <w:rPr>
                <w:rFonts w:ascii="Arial" w:hAnsi="Arial" w:cs="Arial"/>
              </w:rPr>
            </w:pPr>
            <w:r w:rsidRPr="00EE00EE">
              <w:rPr>
                <w:rFonts w:ascii="Arial" w:hAnsi="Arial" w:cs="Arial"/>
              </w:rPr>
              <w:t>Persoonlijke doel</w:t>
            </w:r>
          </w:p>
        </w:tc>
      </w:tr>
      <w:tr w:rsidR="00BF568E" w:rsidRPr="00EE00EE" w14:paraId="1634ED11" w14:textId="77777777" w:rsidTr="001108E7">
        <w:tc>
          <w:tcPr>
            <w:tcW w:w="1733" w:type="dxa"/>
          </w:tcPr>
          <w:p w14:paraId="63A703DD" w14:textId="77777777" w:rsidR="00BF568E" w:rsidRPr="00EE00EE" w:rsidRDefault="00BF568E">
            <w:pPr>
              <w:rPr>
                <w:rFonts w:ascii="Arial" w:hAnsi="Arial" w:cs="Arial"/>
              </w:rPr>
            </w:pPr>
          </w:p>
        </w:tc>
        <w:tc>
          <w:tcPr>
            <w:tcW w:w="9264" w:type="dxa"/>
          </w:tcPr>
          <w:p w14:paraId="194C1100" w14:textId="7286F415" w:rsidR="00BF568E" w:rsidRPr="00EE00EE" w:rsidRDefault="00BF568E">
            <w:pPr>
              <w:rPr>
                <w:rFonts w:ascii="Arial" w:hAnsi="Arial" w:cs="Arial"/>
              </w:rPr>
            </w:pPr>
          </w:p>
        </w:tc>
      </w:tr>
      <w:tr w:rsidR="00BF568E" w:rsidRPr="00EE00EE" w14:paraId="03C4867B" w14:textId="77777777" w:rsidTr="001108E7">
        <w:tc>
          <w:tcPr>
            <w:tcW w:w="1733" w:type="dxa"/>
            <w:shd w:val="clear" w:color="auto" w:fill="D9E2F3" w:themeFill="accent1" w:themeFillTint="33"/>
          </w:tcPr>
          <w:p w14:paraId="05E3F916" w14:textId="679B8EC6" w:rsidR="00BF568E" w:rsidRPr="00EE00EE" w:rsidRDefault="00BF568E">
            <w:pPr>
              <w:rPr>
                <w:rFonts w:ascii="Arial" w:hAnsi="Arial" w:cs="Arial"/>
              </w:rPr>
            </w:pPr>
            <w:r w:rsidRPr="00EE00EE">
              <w:rPr>
                <w:rFonts w:ascii="Arial" w:hAnsi="Arial" w:cs="Arial"/>
              </w:rPr>
              <w:t>WAT</w:t>
            </w:r>
          </w:p>
        </w:tc>
        <w:tc>
          <w:tcPr>
            <w:tcW w:w="9264" w:type="dxa"/>
            <w:shd w:val="clear" w:color="auto" w:fill="D9E2F3" w:themeFill="accent1" w:themeFillTint="33"/>
          </w:tcPr>
          <w:p w14:paraId="15D7682F" w14:textId="4AFB52A0" w:rsidR="00BF568E" w:rsidRPr="00EE00EE" w:rsidRDefault="00BF568E">
            <w:pPr>
              <w:rPr>
                <w:rFonts w:ascii="Arial" w:hAnsi="Arial" w:cs="Arial"/>
              </w:rPr>
            </w:pPr>
            <w:r w:rsidRPr="00EE00EE">
              <w:rPr>
                <w:rFonts w:ascii="Arial" w:hAnsi="Arial" w:cs="Arial"/>
              </w:rPr>
              <w:t>Product</w:t>
            </w:r>
          </w:p>
        </w:tc>
      </w:tr>
      <w:tr w:rsidR="00BF568E" w:rsidRPr="00EE00EE" w14:paraId="258BCEC9" w14:textId="77777777" w:rsidTr="001108E7">
        <w:tc>
          <w:tcPr>
            <w:tcW w:w="1733" w:type="dxa"/>
          </w:tcPr>
          <w:p w14:paraId="710CB426" w14:textId="77777777" w:rsidR="00BF568E" w:rsidRPr="00EE00EE" w:rsidRDefault="00BF568E">
            <w:pPr>
              <w:rPr>
                <w:rFonts w:ascii="Arial" w:hAnsi="Arial" w:cs="Arial"/>
              </w:rPr>
            </w:pPr>
          </w:p>
        </w:tc>
        <w:tc>
          <w:tcPr>
            <w:tcW w:w="9264" w:type="dxa"/>
          </w:tcPr>
          <w:p w14:paraId="6F87EB6C" w14:textId="77777777" w:rsidR="00FD40FE" w:rsidRDefault="00BF568E">
            <w:pPr>
              <w:rPr>
                <w:rFonts w:ascii="Arial" w:hAnsi="Arial" w:cs="Arial"/>
              </w:rPr>
            </w:pPr>
            <w:r w:rsidRPr="00EE00EE">
              <w:rPr>
                <w:rFonts w:ascii="Arial" w:hAnsi="Arial" w:cs="Arial"/>
              </w:rPr>
              <w:t>Deelproduct 7a, PDCA</w:t>
            </w:r>
          </w:p>
          <w:p w14:paraId="281B7CF3" w14:textId="046FC858" w:rsidR="005A7C6C" w:rsidRPr="006D1468" w:rsidRDefault="005A7C6C" w:rsidP="005A7C6C">
            <w:pPr>
              <w:rPr>
                <w:rFonts w:ascii="Arial" w:eastAsia="Times New Roman" w:hAnsi="Arial" w:cs="Arial"/>
                <w:sz w:val="24"/>
                <w:szCs w:val="24"/>
                <w:lang w:eastAsia="nl-NL"/>
              </w:rPr>
            </w:pPr>
            <w:r>
              <w:rPr>
                <w:rFonts w:ascii="Arial" w:eastAsia="Times New Roman" w:hAnsi="Arial" w:cs="Arial"/>
                <w:sz w:val="24"/>
                <w:szCs w:val="24"/>
                <w:lang w:eastAsia="nl-NL"/>
              </w:rPr>
              <w:t>I</w:t>
            </w:r>
            <w:r w:rsidRPr="006D1468">
              <w:rPr>
                <w:rFonts w:ascii="Arial" w:eastAsia="Times New Roman" w:hAnsi="Arial" w:cs="Arial"/>
                <w:sz w:val="24"/>
                <w:szCs w:val="24"/>
                <w:lang w:eastAsia="nl-NL"/>
              </w:rPr>
              <w:t>n week 1</w:t>
            </w:r>
            <w:r w:rsidR="00CE1200">
              <w:rPr>
                <w:rFonts w:ascii="Arial" w:eastAsia="Times New Roman" w:hAnsi="Arial" w:cs="Arial"/>
                <w:sz w:val="24"/>
                <w:szCs w:val="24"/>
                <w:lang w:eastAsia="nl-NL"/>
              </w:rPr>
              <w:t xml:space="preserve"> zijn</w:t>
            </w:r>
            <w:r w:rsidRPr="006D1468">
              <w:rPr>
                <w:rFonts w:ascii="Arial" w:eastAsia="Times New Roman" w:hAnsi="Arial" w:cs="Arial"/>
                <w:sz w:val="24"/>
                <w:szCs w:val="24"/>
                <w:lang w:eastAsia="nl-NL"/>
              </w:rPr>
              <w:t xml:space="preserve"> </w:t>
            </w:r>
            <w:r>
              <w:rPr>
                <w:rFonts w:ascii="Arial" w:eastAsia="Times New Roman" w:hAnsi="Arial" w:cs="Arial"/>
                <w:sz w:val="24"/>
                <w:szCs w:val="24"/>
                <w:lang w:eastAsia="nl-NL"/>
              </w:rPr>
              <w:t>a</w:t>
            </w:r>
            <w:r w:rsidRPr="006D1468">
              <w:rPr>
                <w:rFonts w:ascii="Arial" w:eastAsia="Times New Roman" w:hAnsi="Arial" w:cs="Arial"/>
                <w:sz w:val="24"/>
                <w:szCs w:val="24"/>
                <w:lang w:eastAsia="nl-NL"/>
              </w:rPr>
              <w:t xml:space="preserve">lle data-API's opgezet en verbeterd, waarmee het raamwerk gelegd </w:t>
            </w:r>
            <w:r>
              <w:rPr>
                <w:rFonts w:ascii="Arial" w:eastAsia="Times New Roman" w:hAnsi="Arial" w:cs="Arial"/>
                <w:sz w:val="24"/>
                <w:szCs w:val="24"/>
                <w:lang w:eastAsia="nl-NL"/>
              </w:rPr>
              <w:t xml:space="preserve">is </w:t>
            </w:r>
            <w:r w:rsidRPr="006D1468">
              <w:rPr>
                <w:rFonts w:ascii="Arial" w:eastAsia="Times New Roman" w:hAnsi="Arial" w:cs="Arial"/>
                <w:sz w:val="24"/>
                <w:szCs w:val="24"/>
                <w:lang w:eastAsia="nl-NL"/>
              </w:rPr>
              <w:t>voor soepele data-interacties.</w:t>
            </w:r>
          </w:p>
          <w:p w14:paraId="41954DA5" w14:textId="77777777" w:rsidR="005A7C6C" w:rsidRPr="006D1468" w:rsidRDefault="005A7C6C" w:rsidP="005A7C6C">
            <w:pPr>
              <w:rPr>
                <w:rFonts w:ascii="Arial" w:eastAsia="Times New Roman" w:hAnsi="Arial" w:cs="Arial"/>
                <w:sz w:val="24"/>
                <w:szCs w:val="24"/>
                <w:lang w:eastAsia="nl-NL"/>
              </w:rPr>
            </w:pPr>
            <w:r w:rsidRPr="006D1468">
              <w:rPr>
                <w:rFonts w:ascii="Arial" w:eastAsia="Times New Roman" w:hAnsi="Arial" w:cs="Arial"/>
                <w:sz w:val="24"/>
                <w:szCs w:val="24"/>
                <w:lang w:eastAsia="nl-NL"/>
              </w:rPr>
              <w:t>In week 2 werd een sterk inlogmechanisme ontwikkeld. Er werd een speciale database gebouwd en inlog-hashing werd met succes geïmplementeerd, waardoor de beveiliging van gebruikersauthenticatie werd verbeterd.</w:t>
            </w:r>
          </w:p>
          <w:p w14:paraId="17D09BD8" w14:textId="77777777" w:rsidR="005A7C6C" w:rsidRPr="006D1468" w:rsidRDefault="005A7C6C" w:rsidP="005A7C6C">
            <w:pPr>
              <w:rPr>
                <w:rFonts w:ascii="Arial" w:eastAsia="Times New Roman" w:hAnsi="Arial" w:cs="Arial"/>
                <w:sz w:val="24"/>
                <w:szCs w:val="24"/>
                <w:lang w:eastAsia="nl-NL"/>
              </w:rPr>
            </w:pPr>
            <w:r w:rsidRPr="006D1468">
              <w:rPr>
                <w:rFonts w:ascii="Arial" w:eastAsia="Times New Roman" w:hAnsi="Arial" w:cs="Arial"/>
                <w:sz w:val="24"/>
                <w:szCs w:val="24"/>
                <w:lang w:eastAsia="nl-NL"/>
              </w:rPr>
              <w:t xml:space="preserve">De </w:t>
            </w:r>
            <w:r>
              <w:rPr>
                <w:rFonts w:ascii="Arial" w:eastAsia="Times New Roman" w:hAnsi="Arial" w:cs="Arial"/>
                <w:sz w:val="24"/>
                <w:szCs w:val="24"/>
                <w:lang w:eastAsia="nl-NL"/>
              </w:rPr>
              <w:t xml:space="preserve">derde </w:t>
            </w:r>
            <w:r w:rsidRPr="006D1468">
              <w:rPr>
                <w:rFonts w:ascii="Arial" w:eastAsia="Times New Roman" w:hAnsi="Arial" w:cs="Arial"/>
                <w:sz w:val="24"/>
                <w:szCs w:val="24"/>
                <w:lang w:eastAsia="nl-NL"/>
              </w:rPr>
              <w:t>week werden de beveiligingsmaatregelen versterkt door</w:t>
            </w:r>
            <w:r>
              <w:rPr>
                <w:rFonts w:ascii="Arial" w:eastAsia="Times New Roman" w:hAnsi="Arial" w:cs="Arial"/>
                <w:sz w:val="24"/>
                <w:szCs w:val="24"/>
                <w:lang w:eastAsia="nl-NL"/>
              </w:rPr>
              <w:t xml:space="preserve"> een</w:t>
            </w:r>
            <w:r w:rsidRPr="006D1468">
              <w:rPr>
                <w:rFonts w:ascii="Arial" w:eastAsia="Times New Roman" w:hAnsi="Arial" w:cs="Arial"/>
                <w:sz w:val="24"/>
                <w:szCs w:val="24"/>
                <w:lang w:eastAsia="nl-NL"/>
              </w:rPr>
              <w:t xml:space="preserve"> wachtwoord </w:t>
            </w:r>
            <w:r>
              <w:rPr>
                <w:rFonts w:ascii="Arial" w:eastAsia="Times New Roman" w:hAnsi="Arial" w:cs="Arial"/>
                <w:sz w:val="24"/>
                <w:szCs w:val="24"/>
                <w:lang w:eastAsia="nl-NL"/>
              </w:rPr>
              <w:t>toe te voegen aan</w:t>
            </w:r>
            <w:r w:rsidRPr="006D1468">
              <w:rPr>
                <w:rFonts w:ascii="Arial" w:eastAsia="Times New Roman" w:hAnsi="Arial" w:cs="Arial"/>
                <w:sz w:val="24"/>
                <w:szCs w:val="24"/>
                <w:lang w:eastAsia="nl-NL"/>
              </w:rPr>
              <w:t xml:space="preserve"> Node-RED te verplaatsen, waardoor een </w:t>
            </w:r>
            <w:r>
              <w:rPr>
                <w:rFonts w:ascii="Arial" w:eastAsia="Times New Roman" w:hAnsi="Arial" w:cs="Arial"/>
                <w:sz w:val="24"/>
                <w:szCs w:val="24"/>
                <w:lang w:eastAsia="nl-NL"/>
              </w:rPr>
              <w:t xml:space="preserve">beter </w:t>
            </w:r>
            <w:r w:rsidRPr="006D1468">
              <w:rPr>
                <w:rFonts w:ascii="Arial" w:eastAsia="Times New Roman" w:hAnsi="Arial" w:cs="Arial"/>
                <w:sz w:val="24"/>
                <w:szCs w:val="24"/>
                <w:lang w:eastAsia="nl-NL"/>
              </w:rPr>
              <w:t>beschermingslaag voor gevoelige gegevens werd geboden.</w:t>
            </w:r>
          </w:p>
          <w:p w14:paraId="38F76C56" w14:textId="77777777" w:rsidR="005A7C6C" w:rsidRPr="006D1468" w:rsidRDefault="005A7C6C" w:rsidP="005A7C6C">
            <w:pPr>
              <w:rPr>
                <w:rFonts w:ascii="Arial" w:eastAsia="Times New Roman" w:hAnsi="Arial" w:cs="Arial"/>
                <w:sz w:val="24"/>
                <w:szCs w:val="24"/>
                <w:lang w:eastAsia="nl-NL"/>
              </w:rPr>
            </w:pPr>
            <w:r w:rsidRPr="006D1468">
              <w:rPr>
                <w:rFonts w:ascii="Arial" w:eastAsia="Times New Roman" w:hAnsi="Arial" w:cs="Arial"/>
                <w:sz w:val="24"/>
                <w:szCs w:val="24"/>
                <w:lang w:eastAsia="nl-NL"/>
              </w:rPr>
              <w:t xml:space="preserve">Week 4 stond in het teken van de creatie van een voorspellend systeem en de bijbehorende API's. </w:t>
            </w:r>
            <w:r>
              <w:rPr>
                <w:rFonts w:ascii="Arial" w:eastAsia="Times New Roman" w:hAnsi="Arial" w:cs="Arial"/>
                <w:sz w:val="24"/>
                <w:szCs w:val="24"/>
                <w:lang w:eastAsia="nl-NL"/>
              </w:rPr>
              <w:t>Hier ging ik machine learning toepassen om een voorspelling van de in- en uitvluchten van het vogelhuisje te maken.</w:t>
            </w:r>
          </w:p>
          <w:p w14:paraId="0703E1EF" w14:textId="77777777" w:rsidR="005A7C6C" w:rsidRPr="006D1468" w:rsidRDefault="005A7C6C" w:rsidP="005A7C6C">
            <w:pPr>
              <w:rPr>
                <w:rFonts w:ascii="Arial" w:eastAsia="Times New Roman" w:hAnsi="Arial" w:cs="Arial"/>
                <w:sz w:val="24"/>
                <w:szCs w:val="24"/>
                <w:lang w:eastAsia="nl-NL"/>
              </w:rPr>
            </w:pPr>
            <w:r w:rsidRPr="006D1468">
              <w:rPr>
                <w:rFonts w:ascii="Arial" w:eastAsia="Times New Roman" w:hAnsi="Arial" w:cs="Arial"/>
                <w:sz w:val="24"/>
                <w:szCs w:val="24"/>
                <w:lang w:eastAsia="nl-NL"/>
              </w:rPr>
              <w:t xml:space="preserve">In de vijfde week werden de </w:t>
            </w:r>
            <w:r>
              <w:rPr>
                <w:rFonts w:ascii="Arial" w:eastAsia="Times New Roman" w:hAnsi="Arial" w:cs="Arial"/>
                <w:sz w:val="24"/>
                <w:szCs w:val="24"/>
                <w:lang w:eastAsia="nl-NL"/>
              </w:rPr>
              <w:t>API’s</w:t>
            </w:r>
            <w:r w:rsidRPr="006D1468">
              <w:rPr>
                <w:rFonts w:ascii="Arial" w:eastAsia="Times New Roman" w:hAnsi="Arial" w:cs="Arial"/>
                <w:sz w:val="24"/>
                <w:szCs w:val="24"/>
                <w:lang w:eastAsia="nl-NL"/>
              </w:rPr>
              <w:t xml:space="preserve"> geoptimaliseerd. API's werden zorgvuldig aangepast aan veranderende vereisten, waardoor een vlottere en efficiëntere informatiestroom mogelijk werd. Tegelijkertijd gaf de daadwerkelijke belichaming van digitale voorspellingen op Arduino-borden uw data gestuurde inzichten een fysieke realiteit.</w:t>
            </w:r>
            <w:r>
              <w:rPr>
                <w:rFonts w:ascii="Arial" w:eastAsia="Times New Roman" w:hAnsi="Arial" w:cs="Arial"/>
                <w:sz w:val="24"/>
                <w:szCs w:val="24"/>
                <w:lang w:eastAsia="nl-NL"/>
              </w:rPr>
              <w:t xml:space="preserve"> Veder werd de logging API’s aangepast.</w:t>
            </w:r>
          </w:p>
          <w:p w14:paraId="3AFF3443" w14:textId="77777777" w:rsidR="005A7C6C" w:rsidRDefault="005A7C6C" w:rsidP="005A7C6C">
            <w:pPr>
              <w:rPr>
                <w:rFonts w:ascii="Arial" w:eastAsia="Times New Roman" w:hAnsi="Arial" w:cs="Arial"/>
                <w:sz w:val="24"/>
                <w:szCs w:val="24"/>
                <w:lang w:eastAsia="nl-NL"/>
              </w:rPr>
            </w:pPr>
            <w:r w:rsidRPr="00665572">
              <w:rPr>
                <w:rFonts w:ascii="Arial" w:eastAsia="Times New Roman" w:hAnsi="Arial" w:cs="Arial"/>
                <w:sz w:val="24"/>
                <w:szCs w:val="24"/>
                <w:lang w:eastAsia="nl-NL"/>
              </w:rPr>
              <w:t xml:space="preserve">In week zes integreerde ik UiPath om het ophalen en opslaan van Auth0-tokens te automatiseren. Dit resulteerde in efficiëntere interacties met Auth0 en naadloze integratie van tokens in de projectdatabase. </w:t>
            </w:r>
            <w:r>
              <w:rPr>
                <w:rFonts w:ascii="Arial" w:eastAsia="Times New Roman" w:hAnsi="Arial" w:cs="Arial"/>
                <w:sz w:val="24"/>
                <w:szCs w:val="24"/>
                <w:lang w:eastAsia="nl-NL"/>
              </w:rPr>
              <w:t>Deze</w:t>
            </w:r>
            <w:r w:rsidRPr="00665572">
              <w:rPr>
                <w:rFonts w:ascii="Arial" w:eastAsia="Times New Roman" w:hAnsi="Arial" w:cs="Arial"/>
                <w:sz w:val="24"/>
                <w:szCs w:val="24"/>
                <w:lang w:eastAsia="nl-NL"/>
              </w:rPr>
              <w:t xml:space="preserve"> automatisering </w:t>
            </w:r>
            <w:r>
              <w:rPr>
                <w:rFonts w:ascii="Arial" w:eastAsia="Times New Roman" w:hAnsi="Arial" w:cs="Arial"/>
                <w:sz w:val="24"/>
                <w:szCs w:val="24"/>
                <w:lang w:eastAsia="nl-NL"/>
              </w:rPr>
              <w:t>verbeterd de</w:t>
            </w:r>
            <w:r w:rsidRPr="00665572">
              <w:rPr>
                <w:rFonts w:ascii="Arial" w:eastAsia="Times New Roman" w:hAnsi="Arial" w:cs="Arial"/>
                <w:sz w:val="24"/>
                <w:szCs w:val="24"/>
                <w:lang w:eastAsia="nl-NL"/>
              </w:rPr>
              <w:t xml:space="preserve"> operationele efficiënti</w:t>
            </w:r>
            <w:r>
              <w:rPr>
                <w:rFonts w:ascii="Arial" w:eastAsia="Times New Roman" w:hAnsi="Arial" w:cs="Arial"/>
                <w:sz w:val="24"/>
                <w:szCs w:val="24"/>
                <w:lang w:eastAsia="nl-NL"/>
              </w:rPr>
              <w:t>e. Verder ontstond er een merge conflict door het samenvoegen van Auth0 en de rest van de applicatie. Deze</w:t>
            </w:r>
            <w:r w:rsidRPr="00665572">
              <w:rPr>
                <w:rFonts w:ascii="Arial" w:eastAsia="Times New Roman" w:hAnsi="Arial" w:cs="Arial"/>
                <w:sz w:val="24"/>
                <w:szCs w:val="24"/>
                <w:lang w:eastAsia="nl-NL"/>
              </w:rPr>
              <w:t xml:space="preserve"> werd succesvol opgelost</w:t>
            </w:r>
            <w:r>
              <w:rPr>
                <w:rFonts w:ascii="Arial" w:eastAsia="Times New Roman" w:hAnsi="Arial" w:cs="Arial"/>
                <w:sz w:val="24"/>
                <w:szCs w:val="24"/>
                <w:lang w:eastAsia="nl-NL"/>
              </w:rPr>
              <w:t>.</w:t>
            </w:r>
          </w:p>
          <w:p w14:paraId="6B84CF25" w14:textId="77777777" w:rsidR="005A7C6C" w:rsidRPr="006D1468" w:rsidRDefault="005A7C6C" w:rsidP="005A7C6C">
            <w:pPr>
              <w:rPr>
                <w:rFonts w:ascii="Arial" w:eastAsia="Times New Roman" w:hAnsi="Arial" w:cs="Arial"/>
                <w:sz w:val="24"/>
                <w:szCs w:val="24"/>
                <w:lang w:eastAsia="nl-NL"/>
              </w:rPr>
            </w:pPr>
            <w:r w:rsidRPr="006D1468">
              <w:rPr>
                <w:rFonts w:ascii="Arial" w:eastAsia="Times New Roman" w:hAnsi="Arial" w:cs="Arial"/>
                <w:sz w:val="24"/>
                <w:szCs w:val="24"/>
                <w:lang w:eastAsia="nl-NL"/>
              </w:rPr>
              <w:t xml:space="preserve">Week 7, genaamd "Strapatsdagen", bood een </w:t>
            </w:r>
            <w:r>
              <w:rPr>
                <w:rFonts w:ascii="Arial" w:eastAsia="Times New Roman" w:hAnsi="Arial" w:cs="Arial"/>
                <w:sz w:val="24"/>
                <w:szCs w:val="24"/>
                <w:lang w:eastAsia="nl-NL"/>
              </w:rPr>
              <w:t xml:space="preserve">gewenste </w:t>
            </w:r>
            <w:r w:rsidRPr="006D1468">
              <w:rPr>
                <w:rFonts w:ascii="Arial" w:eastAsia="Times New Roman" w:hAnsi="Arial" w:cs="Arial"/>
                <w:sz w:val="24"/>
                <w:szCs w:val="24"/>
                <w:lang w:eastAsia="nl-NL"/>
              </w:rPr>
              <w:t>onderbreking voor verfrissing voor het laatste zetje.</w:t>
            </w:r>
          </w:p>
          <w:p w14:paraId="0F680B72" w14:textId="18C626E6" w:rsidR="00137C00" w:rsidRPr="005A7C6C" w:rsidRDefault="005A7C6C" w:rsidP="005B757E">
            <w:pPr>
              <w:rPr>
                <w:rFonts w:ascii="Arial" w:eastAsia="Times New Roman" w:hAnsi="Arial" w:cs="Arial"/>
                <w:sz w:val="24"/>
                <w:szCs w:val="24"/>
                <w:lang w:eastAsia="nl-NL"/>
              </w:rPr>
            </w:pPr>
            <w:r w:rsidRPr="006D1468">
              <w:rPr>
                <w:rFonts w:ascii="Arial" w:eastAsia="Times New Roman" w:hAnsi="Arial" w:cs="Arial"/>
                <w:sz w:val="24"/>
                <w:szCs w:val="24"/>
                <w:lang w:eastAsia="nl-NL"/>
              </w:rPr>
              <w:t xml:space="preserve">De laatste en achtste week stond in het teken van </w:t>
            </w:r>
            <w:r>
              <w:rPr>
                <w:rFonts w:ascii="Arial" w:eastAsia="Times New Roman" w:hAnsi="Arial" w:cs="Arial"/>
                <w:sz w:val="24"/>
                <w:szCs w:val="24"/>
                <w:lang w:eastAsia="nl-NL"/>
              </w:rPr>
              <w:t>het documenteren van het project</w:t>
            </w:r>
            <w:r w:rsidRPr="006D1468">
              <w:rPr>
                <w:rFonts w:ascii="Arial" w:eastAsia="Times New Roman" w:hAnsi="Arial" w:cs="Arial"/>
                <w:sz w:val="24"/>
                <w:szCs w:val="24"/>
                <w:lang w:eastAsia="nl-NL"/>
              </w:rPr>
              <w:t>.</w:t>
            </w:r>
            <w:r>
              <w:rPr>
                <w:rFonts w:ascii="Arial" w:eastAsia="Times New Roman" w:hAnsi="Arial" w:cs="Arial"/>
                <w:sz w:val="24"/>
                <w:szCs w:val="24"/>
                <w:lang w:eastAsia="nl-NL"/>
              </w:rPr>
              <w:t xml:space="preserve"> De geschreven documenten zijn: </w:t>
            </w:r>
            <w:r w:rsidRPr="00665572">
              <w:rPr>
                <w:rFonts w:ascii="Arial" w:eastAsia="Times New Roman" w:hAnsi="Arial" w:cs="Arial"/>
                <w:sz w:val="24"/>
                <w:szCs w:val="24"/>
                <w:lang w:eastAsia="nl-NL"/>
              </w:rPr>
              <w:t>Zelfstandige werkwijze, VerEvaRef, Schermontwerp Visualisatie, Requirements Visualisatie, Kwaliteitsontwerp Visualisatie en Usabilitytest.</w:t>
            </w:r>
            <w:r w:rsidRPr="006D1468">
              <w:rPr>
                <w:rFonts w:ascii="Arial" w:eastAsia="Times New Roman" w:hAnsi="Arial" w:cs="Arial"/>
                <w:sz w:val="24"/>
                <w:szCs w:val="24"/>
                <w:lang w:eastAsia="nl-NL"/>
              </w:rPr>
              <w:t xml:space="preserve"> Elk aspect van </w:t>
            </w:r>
            <w:r>
              <w:rPr>
                <w:rFonts w:ascii="Arial" w:eastAsia="Times New Roman" w:hAnsi="Arial" w:cs="Arial"/>
                <w:sz w:val="24"/>
                <w:szCs w:val="24"/>
                <w:lang w:eastAsia="nl-NL"/>
              </w:rPr>
              <w:t>dit</w:t>
            </w:r>
            <w:r w:rsidRPr="006D1468">
              <w:rPr>
                <w:rFonts w:ascii="Arial" w:eastAsia="Times New Roman" w:hAnsi="Arial" w:cs="Arial"/>
                <w:sz w:val="24"/>
                <w:szCs w:val="24"/>
                <w:lang w:eastAsia="nl-NL"/>
              </w:rPr>
              <w:t xml:space="preserve"> project, van de zelfvoorzienende workflow tot de complexiteit van visueel ontwerp, vereisten, kwaliteit en bruikbaarheid, heeft een vaste plaats in gedetailleerde documentatie</w:t>
            </w:r>
            <w:r>
              <w:rPr>
                <w:rFonts w:ascii="Arial" w:eastAsia="Times New Roman" w:hAnsi="Arial" w:cs="Arial"/>
                <w:sz w:val="24"/>
                <w:szCs w:val="24"/>
                <w:lang w:eastAsia="nl-NL"/>
              </w:rPr>
              <w:t xml:space="preserve">. </w:t>
            </w:r>
          </w:p>
        </w:tc>
      </w:tr>
      <w:tr w:rsidR="00BF568E" w:rsidRPr="00EE00EE" w14:paraId="0531FD40" w14:textId="77777777" w:rsidTr="001108E7">
        <w:tc>
          <w:tcPr>
            <w:tcW w:w="1733" w:type="dxa"/>
          </w:tcPr>
          <w:p w14:paraId="1FAE72DE" w14:textId="77777777" w:rsidR="00BF568E" w:rsidRPr="00EE00EE" w:rsidRDefault="00BF568E">
            <w:pPr>
              <w:rPr>
                <w:rFonts w:ascii="Arial" w:hAnsi="Arial" w:cs="Arial"/>
              </w:rPr>
            </w:pPr>
          </w:p>
        </w:tc>
        <w:tc>
          <w:tcPr>
            <w:tcW w:w="9264" w:type="dxa"/>
          </w:tcPr>
          <w:p w14:paraId="02795EAE" w14:textId="36379390" w:rsidR="00D15076" w:rsidRPr="00EE00EE" w:rsidRDefault="00D15076" w:rsidP="005B757E">
            <w:pPr>
              <w:rPr>
                <w:rFonts w:ascii="Arial" w:hAnsi="Arial" w:cs="Arial"/>
              </w:rPr>
            </w:pPr>
          </w:p>
        </w:tc>
      </w:tr>
      <w:tr w:rsidR="00BF568E" w:rsidRPr="00EE00EE" w14:paraId="610D52C7" w14:textId="77777777" w:rsidTr="001108E7">
        <w:tc>
          <w:tcPr>
            <w:tcW w:w="1733" w:type="dxa"/>
            <w:shd w:val="clear" w:color="auto" w:fill="D9E2F3" w:themeFill="accent1" w:themeFillTint="33"/>
          </w:tcPr>
          <w:p w14:paraId="2273B423" w14:textId="3883E945" w:rsidR="00BF568E" w:rsidRPr="00EE00EE" w:rsidRDefault="00BF568E">
            <w:pPr>
              <w:rPr>
                <w:rFonts w:ascii="Arial" w:hAnsi="Arial" w:cs="Arial"/>
              </w:rPr>
            </w:pPr>
            <w:r w:rsidRPr="00EE00EE">
              <w:rPr>
                <w:rFonts w:ascii="Arial" w:hAnsi="Arial" w:cs="Arial"/>
              </w:rPr>
              <w:t xml:space="preserve">HOE </w:t>
            </w:r>
          </w:p>
        </w:tc>
        <w:tc>
          <w:tcPr>
            <w:tcW w:w="9264" w:type="dxa"/>
            <w:shd w:val="clear" w:color="auto" w:fill="D9E2F3" w:themeFill="accent1" w:themeFillTint="33"/>
          </w:tcPr>
          <w:p w14:paraId="4BD2622E" w14:textId="01DD33BB" w:rsidR="00BF568E" w:rsidRPr="00EE00EE" w:rsidRDefault="00BF568E">
            <w:pPr>
              <w:rPr>
                <w:rFonts w:ascii="Arial" w:hAnsi="Arial" w:cs="Arial"/>
              </w:rPr>
            </w:pPr>
            <w:r w:rsidRPr="00EE00EE">
              <w:rPr>
                <w:rFonts w:ascii="Arial" w:hAnsi="Arial" w:cs="Arial"/>
              </w:rPr>
              <w:t>Proces</w:t>
            </w:r>
          </w:p>
        </w:tc>
      </w:tr>
      <w:tr w:rsidR="007C2455" w:rsidRPr="00EE00EE" w14:paraId="5F7FE556" w14:textId="77777777" w:rsidTr="001108E7">
        <w:tc>
          <w:tcPr>
            <w:tcW w:w="1733" w:type="dxa"/>
            <w:shd w:val="clear" w:color="auto" w:fill="D9E2F3" w:themeFill="accent1" w:themeFillTint="33"/>
          </w:tcPr>
          <w:p w14:paraId="29F59096" w14:textId="77777777" w:rsidR="007C2455" w:rsidRPr="00EE00EE" w:rsidRDefault="007C2455" w:rsidP="007C2455">
            <w:pPr>
              <w:rPr>
                <w:rFonts w:ascii="Arial" w:hAnsi="Arial" w:cs="Arial"/>
              </w:rPr>
            </w:pPr>
          </w:p>
        </w:tc>
        <w:tc>
          <w:tcPr>
            <w:tcW w:w="9264" w:type="dxa"/>
            <w:shd w:val="clear" w:color="auto" w:fill="D9E2F3" w:themeFill="accent1" w:themeFillTint="33"/>
          </w:tcPr>
          <w:p w14:paraId="4CB8902D" w14:textId="76BB3AFF" w:rsidR="007C2455" w:rsidRPr="00EE00EE" w:rsidRDefault="007C2455" w:rsidP="007C2455">
            <w:pPr>
              <w:rPr>
                <w:rFonts w:ascii="Arial" w:hAnsi="Arial" w:cs="Arial"/>
              </w:rPr>
            </w:pPr>
            <w:r w:rsidRPr="00EE00EE">
              <w:rPr>
                <w:rFonts w:ascii="Arial" w:hAnsi="Arial" w:cs="Arial"/>
              </w:rPr>
              <w:t>Cognitie</w:t>
            </w:r>
          </w:p>
        </w:tc>
      </w:tr>
      <w:tr w:rsidR="007C2455" w:rsidRPr="00EE00EE" w14:paraId="1D0A137F" w14:textId="77777777" w:rsidTr="001108E7">
        <w:tc>
          <w:tcPr>
            <w:tcW w:w="1733" w:type="dxa"/>
            <w:shd w:val="clear" w:color="auto" w:fill="FFFFFF" w:themeFill="background1"/>
          </w:tcPr>
          <w:p w14:paraId="6A37D6B1" w14:textId="4FAC307E" w:rsidR="007C2455" w:rsidRPr="00EE00EE" w:rsidRDefault="007C2455" w:rsidP="007C2455">
            <w:pPr>
              <w:rPr>
                <w:rFonts w:ascii="Arial" w:hAnsi="Arial" w:cs="Arial"/>
              </w:rPr>
            </w:pPr>
            <w:r w:rsidRPr="00EE00EE">
              <w:rPr>
                <w:rFonts w:ascii="Arial" w:hAnsi="Arial" w:cs="Arial"/>
              </w:rPr>
              <w:t>Analyseren</w:t>
            </w:r>
          </w:p>
        </w:tc>
        <w:tc>
          <w:tcPr>
            <w:tcW w:w="9264" w:type="dxa"/>
            <w:shd w:val="clear" w:color="auto" w:fill="FFFFFF" w:themeFill="background1"/>
          </w:tcPr>
          <w:p w14:paraId="7B34360A" w14:textId="176D2E25" w:rsidR="007C2455" w:rsidRPr="00D57CAD" w:rsidRDefault="005A7C6C" w:rsidP="00D57CAD">
            <w:pPr>
              <w:rPr>
                <w:rFonts w:ascii="Arial" w:hAnsi="Arial" w:cs="Arial"/>
              </w:rPr>
            </w:pPr>
            <w:r>
              <w:rPr>
                <w:rFonts w:ascii="Arial" w:hAnsi="Arial" w:cs="Arial"/>
              </w:rPr>
              <w:t xml:space="preserve">Om een goed werkende Machine Learning model te maken heb ik geanalyseerd. Hoe de verhouding tussen de in en uitvluchten van een vogelhuisje </w:t>
            </w:r>
            <w:r w:rsidR="00384E6F">
              <w:rPr>
                <w:rFonts w:ascii="Arial" w:hAnsi="Arial" w:cs="Arial"/>
              </w:rPr>
              <w:t>ten opzichte van</w:t>
            </w:r>
            <w:r>
              <w:rPr>
                <w:rFonts w:ascii="Arial" w:hAnsi="Arial" w:cs="Arial"/>
              </w:rPr>
              <w:t xml:space="preserve"> de temperatuur staat. Hiermee maak ik een voorspelling voor de volgende dag.</w:t>
            </w:r>
          </w:p>
        </w:tc>
      </w:tr>
      <w:tr w:rsidR="007C2455" w:rsidRPr="00EE00EE" w14:paraId="36ADEDCC" w14:textId="77777777" w:rsidTr="001108E7">
        <w:tc>
          <w:tcPr>
            <w:tcW w:w="1733" w:type="dxa"/>
            <w:shd w:val="clear" w:color="auto" w:fill="FFFFFF" w:themeFill="background1"/>
          </w:tcPr>
          <w:p w14:paraId="022D988B" w14:textId="07F47263" w:rsidR="007C2455" w:rsidRPr="00EE00EE" w:rsidRDefault="007C2455" w:rsidP="007C2455">
            <w:pPr>
              <w:rPr>
                <w:rFonts w:ascii="Arial" w:hAnsi="Arial" w:cs="Arial"/>
              </w:rPr>
            </w:pPr>
            <w:r w:rsidRPr="00EE00EE">
              <w:rPr>
                <w:rFonts w:ascii="Arial" w:hAnsi="Arial" w:cs="Arial"/>
              </w:rPr>
              <w:t>Concretiseren</w:t>
            </w:r>
          </w:p>
        </w:tc>
        <w:tc>
          <w:tcPr>
            <w:tcW w:w="9264" w:type="dxa"/>
            <w:shd w:val="clear" w:color="auto" w:fill="FFFFFF" w:themeFill="background1"/>
          </w:tcPr>
          <w:p w14:paraId="2A41BAF4" w14:textId="18F219CE" w:rsidR="00384E6F" w:rsidRPr="00EE00EE" w:rsidRDefault="00D57CAD" w:rsidP="007C2455">
            <w:pPr>
              <w:rPr>
                <w:rFonts w:ascii="Arial" w:hAnsi="Arial" w:cs="Arial"/>
              </w:rPr>
            </w:pPr>
            <w:r>
              <w:rPr>
                <w:rFonts w:ascii="Arial" w:hAnsi="Arial" w:cs="Arial"/>
              </w:rPr>
              <w:t xml:space="preserve">Om </w:t>
            </w:r>
            <w:r w:rsidR="00384E6F">
              <w:rPr>
                <w:rFonts w:ascii="Arial" w:hAnsi="Arial" w:cs="Arial"/>
              </w:rPr>
              <w:t xml:space="preserve">onze data pipeline op te zetten moet ik de data ophalen uit het the thinks network. Dit doen we door een MQTT-broker op te zetten daarna deze te formateren en daarna op te slaan in een MongoDB database. Om dit te doen moet ik een concreet beeld hebben van de data die verplaatst wordt door the thinks network. </w:t>
            </w:r>
          </w:p>
        </w:tc>
      </w:tr>
      <w:tr w:rsidR="007C2455" w:rsidRPr="00EE00EE" w14:paraId="61EFB732" w14:textId="77777777" w:rsidTr="001108E7">
        <w:tc>
          <w:tcPr>
            <w:tcW w:w="1733" w:type="dxa"/>
            <w:shd w:val="clear" w:color="auto" w:fill="FFFFFF" w:themeFill="background1"/>
          </w:tcPr>
          <w:p w14:paraId="505873D8" w14:textId="4A111D99" w:rsidR="007C2455" w:rsidRPr="00EE00EE" w:rsidRDefault="007C2455" w:rsidP="007C2455">
            <w:pPr>
              <w:rPr>
                <w:rFonts w:ascii="Arial" w:hAnsi="Arial" w:cs="Arial"/>
              </w:rPr>
            </w:pPr>
            <w:r w:rsidRPr="00EE00EE">
              <w:rPr>
                <w:rFonts w:ascii="Arial" w:hAnsi="Arial" w:cs="Arial"/>
              </w:rPr>
              <w:t>Toepassen</w:t>
            </w:r>
          </w:p>
        </w:tc>
        <w:tc>
          <w:tcPr>
            <w:tcW w:w="9264" w:type="dxa"/>
            <w:shd w:val="clear" w:color="auto" w:fill="FFFFFF" w:themeFill="background1"/>
          </w:tcPr>
          <w:p w14:paraId="6C610AFF" w14:textId="25FC6062" w:rsidR="007C2455" w:rsidRPr="00EE00EE" w:rsidRDefault="00384E6F" w:rsidP="007C2455">
            <w:pPr>
              <w:rPr>
                <w:rFonts w:ascii="Arial" w:hAnsi="Arial" w:cs="Arial"/>
              </w:rPr>
            </w:pPr>
            <w:r>
              <w:rPr>
                <w:rFonts w:ascii="Arial" w:hAnsi="Arial" w:cs="Arial"/>
              </w:rPr>
              <w:t xml:space="preserve">Na het onderzoeken van hoe de data binnen komt. Kan ik de data om </w:t>
            </w:r>
            <w:r w:rsidR="00E35D92">
              <w:rPr>
                <w:rFonts w:ascii="Arial" w:hAnsi="Arial" w:cs="Arial"/>
              </w:rPr>
              <w:t>formateren op de juiste manier om dit op te slaan in de database.</w:t>
            </w:r>
          </w:p>
        </w:tc>
      </w:tr>
      <w:tr w:rsidR="007C2455" w:rsidRPr="00EE00EE" w14:paraId="2B4DF384" w14:textId="77777777" w:rsidTr="001108E7">
        <w:tc>
          <w:tcPr>
            <w:tcW w:w="1733" w:type="dxa"/>
            <w:shd w:val="clear" w:color="auto" w:fill="D9E2F3" w:themeFill="accent1" w:themeFillTint="33"/>
          </w:tcPr>
          <w:p w14:paraId="080C9319" w14:textId="050E72E9" w:rsidR="007C2455" w:rsidRPr="00EE00EE" w:rsidRDefault="007C2455" w:rsidP="007C2455">
            <w:pPr>
              <w:rPr>
                <w:rFonts w:ascii="Arial" w:hAnsi="Arial" w:cs="Arial"/>
              </w:rPr>
            </w:pPr>
          </w:p>
        </w:tc>
        <w:tc>
          <w:tcPr>
            <w:tcW w:w="9264" w:type="dxa"/>
            <w:shd w:val="clear" w:color="auto" w:fill="D9E2F3" w:themeFill="accent1" w:themeFillTint="33"/>
          </w:tcPr>
          <w:p w14:paraId="6573ECBD" w14:textId="0F05567F" w:rsidR="007C2455" w:rsidRPr="00EE00EE" w:rsidRDefault="007C2455" w:rsidP="007C2455">
            <w:pPr>
              <w:rPr>
                <w:rFonts w:ascii="Arial" w:hAnsi="Arial" w:cs="Arial"/>
              </w:rPr>
            </w:pPr>
            <w:r w:rsidRPr="00EE00EE">
              <w:rPr>
                <w:rFonts w:ascii="Arial" w:hAnsi="Arial" w:cs="Arial"/>
              </w:rPr>
              <w:t>Affectie</w:t>
            </w:r>
          </w:p>
        </w:tc>
      </w:tr>
      <w:tr w:rsidR="007C2455" w:rsidRPr="00EE00EE" w14:paraId="0781BDD7" w14:textId="77777777" w:rsidTr="001108E7">
        <w:tc>
          <w:tcPr>
            <w:tcW w:w="1733" w:type="dxa"/>
            <w:shd w:val="clear" w:color="auto" w:fill="FFFFFF" w:themeFill="background1"/>
          </w:tcPr>
          <w:p w14:paraId="16DD612A" w14:textId="3B2571E1" w:rsidR="007C2455" w:rsidRPr="00EE00EE" w:rsidRDefault="007C2455" w:rsidP="007C2455">
            <w:pPr>
              <w:rPr>
                <w:rFonts w:ascii="Arial" w:hAnsi="Arial" w:cs="Arial"/>
              </w:rPr>
            </w:pPr>
            <w:r w:rsidRPr="00EE00EE">
              <w:rPr>
                <w:rFonts w:ascii="Arial" w:hAnsi="Arial" w:cs="Arial"/>
              </w:rPr>
              <w:t>Motiveren →</w:t>
            </w:r>
            <w:r w:rsidRPr="00EE00EE">
              <w:rPr>
                <w:rFonts w:ascii="Arial" w:hAnsi="Arial" w:cs="Arial"/>
              </w:rPr>
              <w:br/>
              <w:t>Motivatie</w:t>
            </w:r>
          </w:p>
        </w:tc>
        <w:tc>
          <w:tcPr>
            <w:tcW w:w="9264" w:type="dxa"/>
            <w:shd w:val="clear" w:color="auto" w:fill="FFFFFF" w:themeFill="background1"/>
          </w:tcPr>
          <w:p w14:paraId="45E54480" w14:textId="3C08F9E2" w:rsidR="007C2455" w:rsidRPr="00EE00EE" w:rsidRDefault="003719A3" w:rsidP="004979E1">
            <w:pPr>
              <w:rPr>
                <w:rFonts w:ascii="Arial" w:hAnsi="Arial" w:cs="Arial"/>
              </w:rPr>
            </w:pPr>
            <w:r>
              <w:rPr>
                <w:rFonts w:ascii="Arial" w:hAnsi="Arial" w:cs="Arial"/>
              </w:rPr>
              <w:t xml:space="preserve">Ik </w:t>
            </w:r>
            <w:r w:rsidR="007A18DB">
              <w:rPr>
                <w:rFonts w:ascii="Arial" w:hAnsi="Arial" w:cs="Arial"/>
              </w:rPr>
              <w:t xml:space="preserve">heb </w:t>
            </w:r>
            <w:r>
              <w:rPr>
                <w:rFonts w:ascii="Arial" w:hAnsi="Arial" w:cs="Arial"/>
              </w:rPr>
              <w:t xml:space="preserve">bij het maken van de code </w:t>
            </w:r>
            <w:r w:rsidR="007A18DB">
              <w:rPr>
                <w:rFonts w:ascii="Arial" w:hAnsi="Arial" w:cs="Arial"/>
              </w:rPr>
              <w:t>v</w:t>
            </w:r>
            <w:r>
              <w:rPr>
                <w:rFonts w:ascii="Arial" w:hAnsi="Arial" w:cs="Arial"/>
              </w:rPr>
              <w:t xml:space="preserve">eel motivatie want de </w:t>
            </w:r>
            <w:r w:rsidR="00AE6435">
              <w:rPr>
                <w:rFonts w:ascii="Arial" w:hAnsi="Arial" w:cs="Arial"/>
              </w:rPr>
              <w:t>API’s</w:t>
            </w:r>
            <w:r>
              <w:rPr>
                <w:rFonts w:ascii="Arial" w:hAnsi="Arial" w:cs="Arial"/>
              </w:rPr>
              <w:t xml:space="preserve"> waren zo aan de praat. Dit helpt bij het maken van de documentatie, doordat als ik bij de documentatie bezig ben en er niet uit kom kon ik iets met de code doen.</w:t>
            </w:r>
          </w:p>
        </w:tc>
      </w:tr>
      <w:tr w:rsidR="007C2455" w:rsidRPr="00EE00EE" w14:paraId="73962ECC" w14:textId="77777777" w:rsidTr="001108E7">
        <w:tc>
          <w:tcPr>
            <w:tcW w:w="1733" w:type="dxa"/>
            <w:shd w:val="clear" w:color="auto" w:fill="FFFFFF" w:themeFill="background1"/>
          </w:tcPr>
          <w:p w14:paraId="650816DA" w14:textId="60A4BA27" w:rsidR="007C2455" w:rsidRPr="00EE00EE" w:rsidRDefault="007C2455" w:rsidP="007C2455">
            <w:pPr>
              <w:rPr>
                <w:rFonts w:ascii="Arial" w:hAnsi="Arial" w:cs="Arial"/>
              </w:rPr>
            </w:pPr>
            <w:r w:rsidRPr="00EE00EE">
              <w:rPr>
                <w:rFonts w:ascii="Arial" w:hAnsi="Arial" w:cs="Arial"/>
              </w:rPr>
              <w:lastRenderedPageBreak/>
              <w:t>Waarden → Waardering</w:t>
            </w:r>
          </w:p>
        </w:tc>
        <w:tc>
          <w:tcPr>
            <w:tcW w:w="9264" w:type="dxa"/>
            <w:shd w:val="clear" w:color="auto" w:fill="FFFFFF" w:themeFill="background1"/>
          </w:tcPr>
          <w:p w14:paraId="02618E21" w14:textId="37F24BE9" w:rsidR="007C2455" w:rsidRPr="00EE00EE" w:rsidRDefault="00AA2108" w:rsidP="007C2455">
            <w:pPr>
              <w:rPr>
                <w:rFonts w:ascii="Arial" w:hAnsi="Arial" w:cs="Arial"/>
              </w:rPr>
            </w:pPr>
            <w:r w:rsidRPr="00AA2108">
              <w:rPr>
                <w:rFonts w:ascii="Arial" w:hAnsi="Arial" w:cs="Arial"/>
              </w:rPr>
              <w:t>Waardering is uitstekend</w:t>
            </w:r>
            <w:r w:rsidR="007A18DB">
              <w:rPr>
                <w:rFonts w:ascii="Arial" w:hAnsi="Arial" w:cs="Arial"/>
              </w:rPr>
              <w:t>.</w:t>
            </w:r>
            <w:r w:rsidRPr="00AA2108">
              <w:rPr>
                <w:rFonts w:ascii="Arial" w:hAnsi="Arial" w:cs="Arial"/>
              </w:rPr>
              <w:t xml:space="preserve"> Ik kan mezelf complimenteren met de keuzes</w:t>
            </w:r>
            <w:r w:rsidR="008822AF">
              <w:rPr>
                <w:rFonts w:ascii="Arial" w:hAnsi="Arial" w:cs="Arial"/>
              </w:rPr>
              <w:t>,</w:t>
            </w:r>
            <w:r w:rsidRPr="00AA2108">
              <w:rPr>
                <w:rFonts w:ascii="Arial" w:hAnsi="Arial" w:cs="Arial"/>
              </w:rPr>
              <w:t xml:space="preserve"> die ik heb gemaakt en ben na begeleiding nog steeds blij met waar ik sta en hoe het gaat. Ik heb in deze tijd veel rust gekregen en het ging veel sneller dan ik had gedacht. Soms moet ik bevestigen dat ik het juiste doe en dat ik het goed begrijp wanneer ik ze oppak. Ik ben ook dankbaar dat ik deze vraag stel als mensen zeggen dat ik er geen probleem mee heb.</w:t>
            </w:r>
          </w:p>
        </w:tc>
      </w:tr>
      <w:tr w:rsidR="007C2455" w:rsidRPr="00EE00EE" w14:paraId="7DC9F234" w14:textId="77777777" w:rsidTr="001108E7">
        <w:tc>
          <w:tcPr>
            <w:tcW w:w="1733" w:type="dxa"/>
            <w:shd w:val="clear" w:color="auto" w:fill="FFFFFF" w:themeFill="background1"/>
          </w:tcPr>
          <w:p w14:paraId="7FECE32A" w14:textId="20FB3C55" w:rsidR="007C2455" w:rsidRPr="00EE00EE" w:rsidRDefault="007C2455" w:rsidP="007C2455">
            <w:pPr>
              <w:rPr>
                <w:rFonts w:ascii="Arial" w:hAnsi="Arial" w:cs="Arial"/>
              </w:rPr>
            </w:pPr>
            <w:r w:rsidRPr="00EE00EE">
              <w:rPr>
                <w:rFonts w:ascii="Arial" w:hAnsi="Arial" w:cs="Arial"/>
              </w:rPr>
              <w:t>Verwachten → Verwachting</w:t>
            </w:r>
          </w:p>
        </w:tc>
        <w:tc>
          <w:tcPr>
            <w:tcW w:w="9264" w:type="dxa"/>
            <w:shd w:val="clear" w:color="auto" w:fill="FFFFFF" w:themeFill="background1"/>
          </w:tcPr>
          <w:p w14:paraId="3DD3B4C0" w14:textId="0BE2B3A8" w:rsidR="007C2455" w:rsidRPr="00EE00EE" w:rsidRDefault="00AA2108" w:rsidP="007C2455">
            <w:pPr>
              <w:rPr>
                <w:rFonts w:ascii="Arial" w:hAnsi="Arial" w:cs="Arial"/>
              </w:rPr>
            </w:pPr>
            <w:r w:rsidRPr="00AA2108">
              <w:rPr>
                <w:rFonts w:ascii="Arial" w:hAnsi="Arial" w:cs="Arial"/>
              </w:rPr>
              <w:t>Ik had in deze tijd geen verwachtingen gewekt omdat ik niet wist hoe de tijd zou zijn, maar het werd steeds positiever omdat ik kon blijven werken. Ook het programmeren ging goed en ik werd me steeds meer bewust van wat ik moest doen en hoe ik het moest doen.</w:t>
            </w:r>
          </w:p>
        </w:tc>
      </w:tr>
      <w:tr w:rsidR="007C2455" w:rsidRPr="00EE00EE" w14:paraId="39D25BBF" w14:textId="77777777" w:rsidTr="001108E7">
        <w:tc>
          <w:tcPr>
            <w:tcW w:w="1733" w:type="dxa"/>
            <w:shd w:val="clear" w:color="auto" w:fill="D9E2F3" w:themeFill="accent1" w:themeFillTint="33"/>
          </w:tcPr>
          <w:p w14:paraId="42E0FEBE" w14:textId="7A69080E" w:rsidR="007C2455" w:rsidRPr="00EE00EE" w:rsidRDefault="007C2455" w:rsidP="007C2455">
            <w:pPr>
              <w:rPr>
                <w:rFonts w:ascii="Arial" w:hAnsi="Arial" w:cs="Arial"/>
              </w:rPr>
            </w:pPr>
          </w:p>
        </w:tc>
        <w:tc>
          <w:tcPr>
            <w:tcW w:w="9264" w:type="dxa"/>
            <w:shd w:val="clear" w:color="auto" w:fill="D9E2F3" w:themeFill="accent1" w:themeFillTint="33"/>
          </w:tcPr>
          <w:p w14:paraId="4C998D66" w14:textId="0440E124" w:rsidR="007C2455" w:rsidRPr="00EE00EE" w:rsidRDefault="007C2455" w:rsidP="007C2455">
            <w:pPr>
              <w:rPr>
                <w:rFonts w:ascii="Arial" w:hAnsi="Arial" w:cs="Arial"/>
              </w:rPr>
            </w:pPr>
            <w:r w:rsidRPr="00EE00EE">
              <w:rPr>
                <w:rFonts w:ascii="Arial" w:hAnsi="Arial" w:cs="Arial"/>
              </w:rPr>
              <w:t>Regulatie</w:t>
            </w:r>
          </w:p>
        </w:tc>
      </w:tr>
      <w:tr w:rsidR="007C2455" w:rsidRPr="00EE00EE" w14:paraId="6A70AE32" w14:textId="77777777" w:rsidTr="001108E7">
        <w:tc>
          <w:tcPr>
            <w:tcW w:w="1733" w:type="dxa"/>
          </w:tcPr>
          <w:p w14:paraId="423A4EAB" w14:textId="1DA92065" w:rsidR="007C2455" w:rsidRPr="00EE00EE" w:rsidRDefault="007C2455" w:rsidP="007C2455">
            <w:pPr>
              <w:rPr>
                <w:rFonts w:ascii="Arial" w:hAnsi="Arial" w:cs="Arial"/>
              </w:rPr>
            </w:pPr>
            <w:r w:rsidRPr="00EE00EE">
              <w:rPr>
                <w:rFonts w:ascii="Arial" w:hAnsi="Arial" w:cs="Arial"/>
              </w:rPr>
              <w:t>Oriënteren</w:t>
            </w:r>
          </w:p>
        </w:tc>
        <w:tc>
          <w:tcPr>
            <w:tcW w:w="9264" w:type="dxa"/>
          </w:tcPr>
          <w:p w14:paraId="51E8C8EB" w14:textId="61E08371" w:rsidR="007C2455" w:rsidRPr="00EE00EE" w:rsidRDefault="007C2455" w:rsidP="007C2455">
            <w:pPr>
              <w:rPr>
                <w:rFonts w:ascii="Arial" w:hAnsi="Arial" w:cs="Arial"/>
              </w:rPr>
            </w:pPr>
            <w:r w:rsidRPr="00EE00EE">
              <w:rPr>
                <w:rFonts w:ascii="Arial" w:hAnsi="Arial" w:cs="Arial"/>
              </w:rPr>
              <w:t xml:space="preserve">Mijn leeromgeving is heel motiverend, vanwege dat mij leeromgeving een leuk maar duidelijk doel </w:t>
            </w:r>
            <w:r w:rsidR="00BF448E" w:rsidRPr="00EE00EE">
              <w:rPr>
                <w:rFonts w:ascii="Arial" w:hAnsi="Arial" w:cs="Arial"/>
              </w:rPr>
              <w:t>heeft</w:t>
            </w:r>
            <w:r w:rsidRPr="00EE00EE">
              <w:rPr>
                <w:rFonts w:ascii="Arial" w:hAnsi="Arial" w:cs="Arial"/>
              </w:rPr>
              <w:t>.</w:t>
            </w:r>
          </w:p>
        </w:tc>
      </w:tr>
      <w:tr w:rsidR="007C2455" w:rsidRPr="00EE00EE" w14:paraId="12437C89" w14:textId="77777777" w:rsidTr="001108E7">
        <w:tc>
          <w:tcPr>
            <w:tcW w:w="1733" w:type="dxa"/>
          </w:tcPr>
          <w:p w14:paraId="45C2FBFF" w14:textId="565A2B06" w:rsidR="007C2455" w:rsidRPr="00EE00EE" w:rsidRDefault="007C2455" w:rsidP="007C2455">
            <w:pPr>
              <w:rPr>
                <w:rFonts w:ascii="Arial" w:hAnsi="Arial" w:cs="Arial"/>
              </w:rPr>
            </w:pPr>
            <w:r w:rsidRPr="00EE00EE">
              <w:rPr>
                <w:rFonts w:ascii="Arial" w:hAnsi="Arial" w:cs="Arial"/>
              </w:rPr>
              <w:t>Plannen</w:t>
            </w:r>
          </w:p>
        </w:tc>
        <w:tc>
          <w:tcPr>
            <w:tcW w:w="9264" w:type="dxa"/>
          </w:tcPr>
          <w:p w14:paraId="644A5248" w14:textId="19F448BD" w:rsidR="007C2455" w:rsidRPr="00EE00EE" w:rsidRDefault="007C2455" w:rsidP="007C2455">
            <w:pPr>
              <w:rPr>
                <w:rFonts w:ascii="Arial" w:hAnsi="Arial" w:cs="Arial"/>
              </w:rPr>
            </w:pPr>
            <w:r w:rsidRPr="00EE00EE">
              <w:rPr>
                <w:rFonts w:ascii="Arial" w:hAnsi="Arial" w:cs="Arial"/>
              </w:rPr>
              <w:t xml:space="preserve">De planning die ik heb gemaakt is uitvoerbaar. Ik plan dat voor </w:t>
            </w:r>
            <w:r w:rsidR="00AA2108">
              <w:rPr>
                <w:rFonts w:ascii="Arial" w:hAnsi="Arial" w:cs="Arial"/>
              </w:rPr>
              <w:t xml:space="preserve">het begin </w:t>
            </w:r>
            <w:r w:rsidRPr="00EE00EE">
              <w:rPr>
                <w:rFonts w:ascii="Arial" w:hAnsi="Arial" w:cs="Arial"/>
              </w:rPr>
              <w:t>van de</w:t>
            </w:r>
            <w:r w:rsidR="00AA2108">
              <w:rPr>
                <w:rFonts w:ascii="Arial" w:hAnsi="Arial" w:cs="Arial"/>
              </w:rPr>
              <w:t xml:space="preserve"> scrum-</w:t>
            </w:r>
            <w:r w:rsidR="00E908F4" w:rsidRPr="00EE00EE">
              <w:rPr>
                <w:rFonts w:ascii="Arial" w:hAnsi="Arial" w:cs="Arial"/>
              </w:rPr>
              <w:t>week</w:t>
            </w:r>
            <w:r w:rsidR="00E908F4">
              <w:rPr>
                <w:rFonts w:ascii="Arial" w:hAnsi="Arial" w:cs="Arial"/>
              </w:rPr>
              <w:t xml:space="preserve"> </w:t>
            </w:r>
            <w:r w:rsidR="00E908F4" w:rsidRPr="00EE00EE">
              <w:rPr>
                <w:rFonts w:ascii="Arial" w:hAnsi="Arial" w:cs="Arial"/>
              </w:rPr>
              <w:t>zodanig</w:t>
            </w:r>
            <w:r w:rsidRPr="00EE00EE">
              <w:rPr>
                <w:rFonts w:ascii="Arial" w:hAnsi="Arial" w:cs="Arial"/>
              </w:rPr>
              <w:t xml:space="preserve"> dat ik genoeg tijd heb om alles te maken. </w:t>
            </w:r>
            <w:r w:rsidR="008822AF">
              <w:rPr>
                <w:rFonts w:ascii="Arial" w:hAnsi="Arial" w:cs="Arial"/>
              </w:rPr>
              <w:t>N</w:t>
            </w:r>
            <w:r w:rsidR="00BF448E" w:rsidRPr="00EE00EE">
              <w:rPr>
                <w:rFonts w:ascii="Arial" w:hAnsi="Arial" w:cs="Arial"/>
              </w:rPr>
              <w:t xml:space="preserve">iets </w:t>
            </w:r>
            <w:r w:rsidR="008822AF">
              <w:rPr>
                <w:rFonts w:ascii="Arial" w:hAnsi="Arial" w:cs="Arial"/>
              </w:rPr>
              <w:t xml:space="preserve">extra’s </w:t>
            </w:r>
            <w:r w:rsidR="00BF448E" w:rsidRPr="00EE00EE">
              <w:rPr>
                <w:rFonts w:ascii="Arial" w:hAnsi="Arial" w:cs="Arial"/>
              </w:rPr>
              <w:t xml:space="preserve">naar de volgende week </w:t>
            </w:r>
            <w:r w:rsidR="008822AF">
              <w:rPr>
                <w:rFonts w:ascii="Arial" w:hAnsi="Arial" w:cs="Arial"/>
              </w:rPr>
              <w:t>mee</w:t>
            </w:r>
            <w:r w:rsidR="00BF448E" w:rsidRPr="00EE00EE">
              <w:rPr>
                <w:rFonts w:ascii="Arial" w:hAnsi="Arial" w:cs="Arial"/>
              </w:rPr>
              <w:t xml:space="preserve"> hoef</w:t>
            </w:r>
            <w:r w:rsidR="008822AF">
              <w:rPr>
                <w:rFonts w:ascii="Arial" w:hAnsi="Arial" w:cs="Arial"/>
              </w:rPr>
              <w:t>t</w:t>
            </w:r>
            <w:r w:rsidR="00BF448E" w:rsidRPr="00EE00EE">
              <w:rPr>
                <w:rFonts w:ascii="Arial" w:hAnsi="Arial" w:cs="Arial"/>
              </w:rPr>
              <w:t xml:space="preserve"> te </w:t>
            </w:r>
            <w:r w:rsidR="008822AF">
              <w:rPr>
                <w:rFonts w:ascii="Arial" w:hAnsi="Arial" w:cs="Arial"/>
              </w:rPr>
              <w:t>nemen</w:t>
            </w:r>
            <w:r w:rsidR="00BF448E" w:rsidRPr="00EE00EE">
              <w:rPr>
                <w:rFonts w:ascii="Arial" w:hAnsi="Arial" w:cs="Arial"/>
              </w:rPr>
              <w:t>.</w:t>
            </w:r>
          </w:p>
        </w:tc>
      </w:tr>
      <w:tr w:rsidR="007C2455" w:rsidRPr="00EE00EE" w14:paraId="1C74D530" w14:textId="77777777" w:rsidTr="001108E7">
        <w:tc>
          <w:tcPr>
            <w:tcW w:w="1733" w:type="dxa"/>
          </w:tcPr>
          <w:p w14:paraId="20EF4488" w14:textId="7DFF610D" w:rsidR="007C2455" w:rsidRPr="00EE00EE" w:rsidRDefault="007C2455" w:rsidP="007C2455">
            <w:pPr>
              <w:rPr>
                <w:rFonts w:ascii="Arial" w:hAnsi="Arial" w:cs="Arial"/>
              </w:rPr>
            </w:pPr>
            <w:r w:rsidRPr="00EE00EE">
              <w:rPr>
                <w:rFonts w:ascii="Arial" w:hAnsi="Arial" w:cs="Arial"/>
              </w:rPr>
              <w:t>Reflecteren</w:t>
            </w:r>
          </w:p>
        </w:tc>
        <w:tc>
          <w:tcPr>
            <w:tcW w:w="9264" w:type="dxa"/>
          </w:tcPr>
          <w:p w14:paraId="1624CA62" w14:textId="33D17E32" w:rsidR="007C2455" w:rsidRPr="00EE00EE" w:rsidRDefault="00052563" w:rsidP="007C2455">
            <w:pPr>
              <w:rPr>
                <w:rFonts w:ascii="Arial" w:hAnsi="Arial" w:cs="Arial"/>
              </w:rPr>
            </w:pPr>
            <w:r>
              <w:rPr>
                <w:rFonts w:ascii="Arial" w:hAnsi="Arial" w:cs="Arial"/>
              </w:rPr>
              <w:t>Bij het maken van de deelproducten moet ik beter de opdracht doorlezen. Anders maak ik de opdracht verkeerd of vergeet ik een deel.</w:t>
            </w:r>
          </w:p>
        </w:tc>
      </w:tr>
      <w:tr w:rsidR="007C2455" w:rsidRPr="00EE00EE" w14:paraId="3A068BD7" w14:textId="77777777" w:rsidTr="001108E7">
        <w:trPr>
          <w:gridAfter w:val="1"/>
          <w:wAfter w:w="9264" w:type="dxa"/>
        </w:trPr>
        <w:tc>
          <w:tcPr>
            <w:tcW w:w="1733" w:type="dxa"/>
            <w:shd w:val="clear" w:color="auto" w:fill="8EAADB" w:themeFill="accent1" w:themeFillTint="99"/>
          </w:tcPr>
          <w:p w14:paraId="60A877BE" w14:textId="404B9F81" w:rsidR="007C2455" w:rsidRPr="00EE00EE" w:rsidRDefault="007C2455" w:rsidP="007C2455">
            <w:pPr>
              <w:rPr>
                <w:rFonts w:ascii="Arial" w:hAnsi="Arial" w:cs="Arial"/>
              </w:rPr>
            </w:pPr>
            <w:r w:rsidRPr="00EE00EE">
              <w:rPr>
                <w:rFonts w:ascii="Arial" w:hAnsi="Arial" w:cs="Arial"/>
              </w:rPr>
              <w:t xml:space="preserve">Verantwoorden – </w:t>
            </w:r>
            <w:r w:rsidRPr="00EE00EE">
              <w:rPr>
                <w:rFonts w:ascii="Arial" w:hAnsi="Arial" w:cs="Arial"/>
                <w:b/>
                <w:bCs/>
              </w:rPr>
              <w:t>Waarom</w:t>
            </w:r>
          </w:p>
        </w:tc>
      </w:tr>
      <w:tr w:rsidR="007C2455" w:rsidRPr="00EE00EE" w14:paraId="755A134F" w14:textId="77777777" w:rsidTr="001108E7">
        <w:tc>
          <w:tcPr>
            <w:tcW w:w="1733" w:type="dxa"/>
            <w:shd w:val="clear" w:color="auto" w:fill="D9E2F3" w:themeFill="accent1" w:themeFillTint="33"/>
          </w:tcPr>
          <w:p w14:paraId="47968102" w14:textId="77777777" w:rsidR="007C2455" w:rsidRPr="00EE00EE" w:rsidRDefault="007C2455" w:rsidP="007C2455">
            <w:pPr>
              <w:rPr>
                <w:rFonts w:ascii="Arial" w:hAnsi="Arial" w:cs="Arial"/>
              </w:rPr>
            </w:pPr>
          </w:p>
        </w:tc>
        <w:tc>
          <w:tcPr>
            <w:tcW w:w="9264" w:type="dxa"/>
            <w:shd w:val="clear" w:color="auto" w:fill="D9E2F3" w:themeFill="accent1" w:themeFillTint="33"/>
          </w:tcPr>
          <w:p w14:paraId="73E00CDB" w14:textId="5F6ECA08" w:rsidR="007C2455" w:rsidRPr="00EE00EE" w:rsidRDefault="007C2455" w:rsidP="007C2455">
            <w:pPr>
              <w:rPr>
                <w:rFonts w:ascii="Arial" w:hAnsi="Arial" w:cs="Arial"/>
              </w:rPr>
            </w:pPr>
            <w:r w:rsidRPr="00EE00EE">
              <w:rPr>
                <w:rFonts w:ascii="Arial" w:hAnsi="Arial" w:cs="Arial"/>
              </w:rPr>
              <w:t>Beslismoment</w:t>
            </w:r>
          </w:p>
        </w:tc>
      </w:tr>
      <w:tr w:rsidR="007C2455" w:rsidRPr="00EE00EE" w14:paraId="39775111" w14:textId="77777777" w:rsidTr="001108E7">
        <w:tc>
          <w:tcPr>
            <w:tcW w:w="1733" w:type="dxa"/>
          </w:tcPr>
          <w:p w14:paraId="23621544" w14:textId="77777777" w:rsidR="007C2455" w:rsidRPr="00EE00EE" w:rsidRDefault="007C2455" w:rsidP="007C2455">
            <w:pPr>
              <w:rPr>
                <w:rFonts w:ascii="Arial" w:hAnsi="Arial" w:cs="Arial"/>
              </w:rPr>
            </w:pPr>
          </w:p>
        </w:tc>
        <w:tc>
          <w:tcPr>
            <w:tcW w:w="9264" w:type="dxa"/>
          </w:tcPr>
          <w:p w14:paraId="7AC783DA" w14:textId="0DD94CFF" w:rsidR="00D60904" w:rsidRDefault="00E35D92" w:rsidP="007C2455">
            <w:pPr>
              <w:rPr>
                <w:rFonts w:ascii="Arial" w:hAnsi="Arial" w:cs="Arial"/>
              </w:rPr>
            </w:pPr>
            <w:r>
              <w:rPr>
                <w:rFonts w:ascii="Arial" w:hAnsi="Arial" w:cs="Arial"/>
              </w:rPr>
              <w:t>API’s</w:t>
            </w:r>
          </w:p>
          <w:p w14:paraId="0C2D1666" w14:textId="0B39C59C" w:rsidR="00E35D92" w:rsidRDefault="00E35D92" w:rsidP="007C2455">
            <w:pPr>
              <w:rPr>
                <w:rFonts w:ascii="Arial" w:hAnsi="Arial" w:cs="Arial"/>
              </w:rPr>
            </w:pPr>
            <w:r>
              <w:rPr>
                <w:rFonts w:ascii="Arial" w:hAnsi="Arial" w:cs="Arial"/>
              </w:rPr>
              <w:t>Ik heb ervoor besloten om mijn API’s te maken in Node-RED. Hier heb ik voor gekozen omdat het makkelijker is om in Node-RED een API te maken dan via MongoDBAtlas.</w:t>
            </w:r>
          </w:p>
          <w:p w14:paraId="04D6A4A7" w14:textId="3541B466" w:rsidR="00A06299" w:rsidRPr="00EE00EE" w:rsidRDefault="00A06299" w:rsidP="007C2455">
            <w:pPr>
              <w:rPr>
                <w:rFonts w:ascii="Arial" w:hAnsi="Arial" w:cs="Arial"/>
              </w:rPr>
            </w:pPr>
          </w:p>
        </w:tc>
      </w:tr>
      <w:tr w:rsidR="007C2455" w:rsidRPr="00EE00EE" w14:paraId="4D7BE810" w14:textId="77777777" w:rsidTr="001108E7">
        <w:tc>
          <w:tcPr>
            <w:tcW w:w="1733" w:type="dxa"/>
            <w:shd w:val="clear" w:color="auto" w:fill="D9E2F3" w:themeFill="accent1" w:themeFillTint="33"/>
          </w:tcPr>
          <w:p w14:paraId="7F8A0640" w14:textId="77777777" w:rsidR="007C2455" w:rsidRPr="00EE00EE" w:rsidRDefault="007C2455" w:rsidP="007C2455">
            <w:pPr>
              <w:rPr>
                <w:rFonts w:ascii="Arial" w:hAnsi="Arial" w:cs="Arial"/>
              </w:rPr>
            </w:pPr>
          </w:p>
        </w:tc>
        <w:tc>
          <w:tcPr>
            <w:tcW w:w="9264" w:type="dxa"/>
            <w:shd w:val="clear" w:color="auto" w:fill="D9E2F3" w:themeFill="accent1" w:themeFillTint="33"/>
          </w:tcPr>
          <w:p w14:paraId="6D1EB112" w14:textId="67DB0918" w:rsidR="007C2455" w:rsidRPr="00EE00EE" w:rsidRDefault="007C2455" w:rsidP="007C2455">
            <w:pPr>
              <w:rPr>
                <w:rFonts w:ascii="Arial" w:hAnsi="Arial" w:cs="Arial"/>
              </w:rPr>
            </w:pPr>
            <w:r w:rsidRPr="00EE00EE">
              <w:rPr>
                <w:rFonts w:ascii="Arial" w:hAnsi="Arial" w:cs="Arial"/>
              </w:rPr>
              <w:t>Mogelijkheid</w:t>
            </w:r>
          </w:p>
        </w:tc>
      </w:tr>
      <w:tr w:rsidR="007C2455" w:rsidRPr="00EE00EE" w14:paraId="1CA68DC5" w14:textId="77777777" w:rsidTr="001108E7">
        <w:tc>
          <w:tcPr>
            <w:tcW w:w="1733" w:type="dxa"/>
          </w:tcPr>
          <w:p w14:paraId="4366401B" w14:textId="77777777" w:rsidR="007C2455" w:rsidRPr="00EE00EE" w:rsidRDefault="007C2455" w:rsidP="007C2455">
            <w:pPr>
              <w:rPr>
                <w:rFonts w:ascii="Arial" w:hAnsi="Arial" w:cs="Arial"/>
              </w:rPr>
            </w:pPr>
          </w:p>
        </w:tc>
        <w:tc>
          <w:tcPr>
            <w:tcW w:w="9264" w:type="dxa"/>
          </w:tcPr>
          <w:p w14:paraId="45EC5DB7" w14:textId="1B619AB5" w:rsidR="00E35D92" w:rsidRDefault="00E35D92" w:rsidP="007C2455">
            <w:pPr>
              <w:rPr>
                <w:rFonts w:ascii="Arial" w:hAnsi="Arial" w:cs="Arial"/>
              </w:rPr>
            </w:pPr>
            <w:r>
              <w:rPr>
                <w:rFonts w:ascii="Arial" w:hAnsi="Arial" w:cs="Arial"/>
              </w:rPr>
              <w:t>API’s</w:t>
            </w:r>
          </w:p>
          <w:p w14:paraId="5AAB46A2" w14:textId="49131676" w:rsidR="00E35D92" w:rsidRDefault="00E35D92" w:rsidP="007C2455">
            <w:pPr>
              <w:rPr>
                <w:rFonts w:ascii="Arial" w:hAnsi="Arial" w:cs="Arial"/>
              </w:rPr>
            </w:pPr>
            <w:r>
              <w:rPr>
                <w:rFonts w:ascii="Arial" w:hAnsi="Arial" w:cs="Arial"/>
              </w:rPr>
              <w:t>Ik had de mogelijkheid om uit de volgende API’s omgevingen Node-RED, MongoDBAtlas en PHP. Wij hebben gekozen voor Node-RED vanwege dat we al een Node-RED omgeving in gebruik hadden. En omdat het makkelijker was om een API aan te maken in Node-RED dan in de MongoDBAtlas.</w:t>
            </w:r>
          </w:p>
          <w:p w14:paraId="44B631F0" w14:textId="3F535F4D" w:rsidR="00A06299" w:rsidRPr="00EE00EE" w:rsidRDefault="00A06299" w:rsidP="007C2455">
            <w:pPr>
              <w:rPr>
                <w:rFonts w:ascii="Arial" w:hAnsi="Arial" w:cs="Arial"/>
              </w:rPr>
            </w:pPr>
          </w:p>
        </w:tc>
      </w:tr>
      <w:tr w:rsidR="007C2455" w:rsidRPr="00EE00EE" w14:paraId="6819222C" w14:textId="77777777" w:rsidTr="001108E7">
        <w:trPr>
          <w:gridAfter w:val="1"/>
          <w:wAfter w:w="9264" w:type="dxa"/>
        </w:trPr>
        <w:tc>
          <w:tcPr>
            <w:tcW w:w="1733" w:type="dxa"/>
            <w:shd w:val="clear" w:color="auto" w:fill="8EAADB" w:themeFill="accent1" w:themeFillTint="99"/>
          </w:tcPr>
          <w:p w14:paraId="7F7FE24A" w14:textId="28B7A3B3" w:rsidR="007C2455" w:rsidRPr="00EE00EE" w:rsidRDefault="007C2455" w:rsidP="007C2455">
            <w:pPr>
              <w:rPr>
                <w:rFonts w:ascii="Arial" w:hAnsi="Arial" w:cs="Arial"/>
              </w:rPr>
            </w:pPr>
            <w:r w:rsidRPr="00EE00EE">
              <w:rPr>
                <w:rFonts w:ascii="Arial" w:hAnsi="Arial" w:cs="Arial"/>
              </w:rPr>
              <w:t>Reflecteren – Wat, Hoe en Waarom</w:t>
            </w:r>
          </w:p>
        </w:tc>
      </w:tr>
      <w:tr w:rsidR="007C2455" w:rsidRPr="00EE00EE" w14:paraId="2C72A9CC" w14:textId="77777777" w:rsidTr="001108E7">
        <w:tc>
          <w:tcPr>
            <w:tcW w:w="1733" w:type="dxa"/>
            <w:shd w:val="clear" w:color="auto" w:fill="D9E2F3" w:themeFill="accent1" w:themeFillTint="33"/>
          </w:tcPr>
          <w:p w14:paraId="214FD9D7" w14:textId="77777777" w:rsidR="007C2455" w:rsidRPr="00EE00EE" w:rsidRDefault="007C2455" w:rsidP="007C2455">
            <w:pPr>
              <w:rPr>
                <w:rFonts w:ascii="Arial" w:hAnsi="Arial" w:cs="Arial"/>
              </w:rPr>
            </w:pPr>
          </w:p>
        </w:tc>
        <w:tc>
          <w:tcPr>
            <w:tcW w:w="9264" w:type="dxa"/>
            <w:shd w:val="clear" w:color="auto" w:fill="D9E2F3" w:themeFill="accent1" w:themeFillTint="33"/>
          </w:tcPr>
          <w:p w14:paraId="0F64E35A" w14:textId="2ADE5A21" w:rsidR="007C2455" w:rsidRPr="00EE00EE" w:rsidRDefault="007C2455" w:rsidP="007C2455">
            <w:pPr>
              <w:rPr>
                <w:rFonts w:ascii="Arial" w:hAnsi="Arial" w:cs="Arial"/>
              </w:rPr>
            </w:pPr>
            <w:r w:rsidRPr="00EE00EE">
              <w:rPr>
                <w:rFonts w:ascii="Arial" w:hAnsi="Arial" w:cs="Arial"/>
              </w:rPr>
              <w:t>Verbeteractie</w:t>
            </w:r>
          </w:p>
        </w:tc>
      </w:tr>
      <w:tr w:rsidR="007C2455" w:rsidRPr="00EE00EE" w14:paraId="7432CA2F" w14:textId="77777777" w:rsidTr="001108E7">
        <w:trPr>
          <w:trHeight w:val="2283"/>
        </w:trPr>
        <w:tc>
          <w:tcPr>
            <w:tcW w:w="1733" w:type="dxa"/>
            <w:shd w:val="clear" w:color="auto" w:fill="auto"/>
          </w:tcPr>
          <w:p w14:paraId="49DB5C5B" w14:textId="77777777" w:rsidR="007C2455" w:rsidRPr="00EE00EE" w:rsidRDefault="007C2455" w:rsidP="007C2455">
            <w:pPr>
              <w:rPr>
                <w:rFonts w:ascii="Arial" w:hAnsi="Arial" w:cs="Arial"/>
              </w:rPr>
            </w:pPr>
          </w:p>
        </w:tc>
        <w:tc>
          <w:tcPr>
            <w:tcW w:w="9264" w:type="dxa"/>
            <w:shd w:val="clear" w:color="auto" w:fill="auto"/>
          </w:tcPr>
          <w:p w14:paraId="3D6D2C55" w14:textId="7139B930" w:rsidR="007C2455" w:rsidRPr="00EE00EE" w:rsidRDefault="007C2455" w:rsidP="007C2455">
            <w:pPr>
              <w:rPr>
                <w:rFonts w:ascii="Arial" w:hAnsi="Arial" w:cs="Arial"/>
              </w:rPr>
            </w:pPr>
            <w:r w:rsidRPr="00EE00EE">
              <w:rPr>
                <w:rFonts w:ascii="Arial" w:hAnsi="Arial" w:cs="Arial"/>
              </w:rPr>
              <w:t>Onwenselijke overtuiging</w:t>
            </w:r>
            <w:r w:rsidRPr="00EE00EE">
              <w:rPr>
                <w:rFonts w:ascii="Arial" w:hAnsi="Arial" w:cs="Arial"/>
              </w:rPr>
              <w:br/>
              <w:t xml:space="preserve">• </w:t>
            </w:r>
            <w:r w:rsidR="00863084">
              <w:rPr>
                <w:rFonts w:ascii="Arial" w:hAnsi="Arial" w:cs="Arial"/>
              </w:rPr>
              <w:t>De machine learning voor de voorspelling deed het niet.</w:t>
            </w:r>
            <w:r w:rsidRPr="00EE00EE">
              <w:rPr>
                <w:rFonts w:ascii="Arial" w:hAnsi="Arial" w:cs="Arial"/>
              </w:rPr>
              <w:br/>
              <w:t>(Vroegste) herinnering</w:t>
            </w:r>
          </w:p>
          <w:p w14:paraId="1CA8EF8A" w14:textId="0A8F6562" w:rsidR="00985579" w:rsidRDefault="007C2455" w:rsidP="007C2455">
            <w:pPr>
              <w:rPr>
                <w:rFonts w:ascii="Arial" w:hAnsi="Arial" w:cs="Arial"/>
              </w:rPr>
            </w:pPr>
            <w:r w:rsidRPr="00EE00EE">
              <w:rPr>
                <w:rFonts w:ascii="Arial" w:hAnsi="Arial" w:cs="Arial"/>
              </w:rPr>
              <w:t xml:space="preserve">• Ik kreeg </w:t>
            </w:r>
            <w:r w:rsidR="00863084">
              <w:rPr>
                <w:rFonts w:ascii="Arial" w:hAnsi="Arial" w:cs="Arial"/>
              </w:rPr>
              <w:t>de machine learning niet werkende.</w:t>
            </w:r>
          </w:p>
          <w:p w14:paraId="47C5D8D4" w14:textId="5DE5A939" w:rsidR="007C2455" w:rsidRPr="00EE00EE" w:rsidRDefault="007C2455" w:rsidP="007C2455">
            <w:pPr>
              <w:rPr>
                <w:rFonts w:ascii="Arial" w:hAnsi="Arial" w:cs="Arial"/>
              </w:rPr>
            </w:pPr>
            <w:r w:rsidRPr="00EE00EE">
              <w:rPr>
                <w:rFonts w:ascii="Arial" w:hAnsi="Arial" w:cs="Arial"/>
              </w:rPr>
              <w:t>Verbetering</w:t>
            </w:r>
            <w:r w:rsidRPr="00EE00EE">
              <w:rPr>
                <w:rFonts w:ascii="Arial" w:hAnsi="Arial" w:cs="Arial"/>
              </w:rPr>
              <w:br/>
              <w:t xml:space="preserve">• Als ik </w:t>
            </w:r>
            <w:r w:rsidR="00863084">
              <w:rPr>
                <w:rFonts w:ascii="Arial" w:hAnsi="Arial" w:cs="Arial"/>
              </w:rPr>
              <w:t>de code beter had bestudeerd had ik in de code het probleem gevonden</w:t>
            </w:r>
          </w:p>
          <w:p w14:paraId="7F72DA6F" w14:textId="173EA068" w:rsidR="007C2455" w:rsidRPr="00EE00EE" w:rsidRDefault="007C2455" w:rsidP="007C2455">
            <w:pPr>
              <w:rPr>
                <w:rFonts w:ascii="Arial" w:hAnsi="Arial" w:cs="Arial"/>
              </w:rPr>
            </w:pPr>
            <w:r w:rsidRPr="00EE00EE">
              <w:rPr>
                <w:rFonts w:ascii="Arial" w:hAnsi="Arial" w:cs="Arial"/>
              </w:rPr>
              <w:t xml:space="preserve"> Wenselijke overtuiging</w:t>
            </w:r>
            <w:r w:rsidRPr="00EE00EE">
              <w:rPr>
                <w:rFonts w:ascii="Arial" w:hAnsi="Arial" w:cs="Arial"/>
              </w:rPr>
              <w:br/>
              <w:t>• Ik kan een</w:t>
            </w:r>
            <w:r w:rsidR="00863084">
              <w:rPr>
                <w:rFonts w:ascii="Arial" w:hAnsi="Arial" w:cs="Arial"/>
              </w:rPr>
              <w:t xml:space="preserve"> machine learning voorspellingsapplicatie schrijven zonder problemen</w:t>
            </w:r>
            <w:r w:rsidRPr="00EE00EE">
              <w:rPr>
                <w:rFonts w:ascii="Arial" w:hAnsi="Arial" w:cs="Arial"/>
              </w:rPr>
              <w:t>.</w:t>
            </w:r>
          </w:p>
        </w:tc>
      </w:tr>
      <w:tr w:rsidR="007C2455" w:rsidRPr="00EE00EE" w14:paraId="6B5E24C5" w14:textId="77777777" w:rsidTr="001108E7">
        <w:tc>
          <w:tcPr>
            <w:tcW w:w="1733" w:type="dxa"/>
            <w:shd w:val="clear" w:color="auto" w:fill="D9E2F3" w:themeFill="accent1" w:themeFillTint="33"/>
          </w:tcPr>
          <w:p w14:paraId="17C291FA" w14:textId="77777777" w:rsidR="007C2455" w:rsidRPr="00EE00EE" w:rsidRDefault="007C2455" w:rsidP="007C2455">
            <w:pPr>
              <w:rPr>
                <w:rFonts w:ascii="Arial" w:hAnsi="Arial" w:cs="Arial"/>
              </w:rPr>
            </w:pPr>
          </w:p>
        </w:tc>
        <w:tc>
          <w:tcPr>
            <w:tcW w:w="9264" w:type="dxa"/>
            <w:shd w:val="clear" w:color="auto" w:fill="D9E2F3" w:themeFill="accent1" w:themeFillTint="33"/>
          </w:tcPr>
          <w:p w14:paraId="1E66DDF8" w14:textId="2F84905A" w:rsidR="007C2455" w:rsidRPr="00EE00EE" w:rsidRDefault="007C2455" w:rsidP="007C2455">
            <w:pPr>
              <w:rPr>
                <w:rFonts w:ascii="Arial" w:hAnsi="Arial" w:cs="Arial"/>
              </w:rPr>
            </w:pPr>
            <w:r w:rsidRPr="00EE00EE">
              <w:rPr>
                <w:rFonts w:ascii="Arial" w:hAnsi="Arial" w:cs="Arial"/>
              </w:rPr>
              <w:t>Persoonlijk doel</w:t>
            </w:r>
          </w:p>
        </w:tc>
      </w:tr>
      <w:tr w:rsidR="007C2455" w:rsidRPr="00EE00EE" w14:paraId="1023FA36" w14:textId="77777777" w:rsidTr="001108E7">
        <w:tc>
          <w:tcPr>
            <w:tcW w:w="1733" w:type="dxa"/>
          </w:tcPr>
          <w:p w14:paraId="78CC8F60" w14:textId="77777777" w:rsidR="007C2455" w:rsidRPr="00EE00EE" w:rsidRDefault="007C2455" w:rsidP="007C2455">
            <w:pPr>
              <w:rPr>
                <w:rFonts w:ascii="Arial" w:hAnsi="Arial" w:cs="Arial"/>
              </w:rPr>
            </w:pPr>
          </w:p>
        </w:tc>
        <w:tc>
          <w:tcPr>
            <w:tcW w:w="9264" w:type="dxa"/>
          </w:tcPr>
          <w:p w14:paraId="62861944" w14:textId="79F5A93E" w:rsidR="007C2455" w:rsidRPr="00EE00EE" w:rsidRDefault="00107DCB" w:rsidP="007C2455">
            <w:pPr>
              <w:rPr>
                <w:rFonts w:ascii="Arial" w:hAnsi="Arial" w:cs="Arial"/>
              </w:rPr>
            </w:pPr>
            <w:r w:rsidRPr="00EE00EE">
              <w:rPr>
                <w:rFonts w:ascii="Arial" w:hAnsi="Arial" w:cs="Arial"/>
              </w:rPr>
              <w:t xml:space="preserve">Een volledige </w:t>
            </w:r>
            <w:r w:rsidR="00863084">
              <w:rPr>
                <w:rFonts w:ascii="Arial" w:hAnsi="Arial" w:cs="Arial"/>
              </w:rPr>
              <w:t>machine learning</w:t>
            </w:r>
            <w:r w:rsidRPr="00EE00EE">
              <w:rPr>
                <w:rFonts w:ascii="Arial" w:hAnsi="Arial" w:cs="Arial"/>
              </w:rPr>
              <w:t xml:space="preserve"> applicatie maken</w:t>
            </w:r>
            <w:r w:rsidR="007C2455" w:rsidRPr="00EE00EE">
              <w:rPr>
                <w:rFonts w:ascii="Arial" w:hAnsi="Arial" w:cs="Arial"/>
              </w:rPr>
              <w:t>.</w:t>
            </w:r>
          </w:p>
          <w:p w14:paraId="5AA53D0D" w14:textId="57338FC3" w:rsidR="007C2455" w:rsidRPr="00EE00EE" w:rsidRDefault="007C2455" w:rsidP="007C2455">
            <w:pPr>
              <w:rPr>
                <w:rFonts w:ascii="Arial" w:hAnsi="Arial" w:cs="Arial"/>
              </w:rPr>
            </w:pPr>
            <w:r w:rsidRPr="00EE00EE">
              <w:rPr>
                <w:rFonts w:ascii="Arial" w:hAnsi="Arial" w:cs="Arial"/>
              </w:rPr>
              <w:t xml:space="preserve">(a) Als student in onderwijsblok </w:t>
            </w:r>
            <w:r w:rsidR="00985579">
              <w:rPr>
                <w:rFonts w:ascii="Arial" w:hAnsi="Arial" w:cs="Arial"/>
              </w:rPr>
              <w:t>5/6</w:t>
            </w:r>
            <w:r w:rsidRPr="00EE00EE">
              <w:rPr>
                <w:rFonts w:ascii="Arial" w:hAnsi="Arial" w:cs="Arial"/>
              </w:rPr>
              <w:t xml:space="preserve"> (</w:t>
            </w:r>
            <w:r w:rsidR="00985579">
              <w:rPr>
                <w:rFonts w:ascii="Arial" w:hAnsi="Arial" w:cs="Arial"/>
              </w:rPr>
              <w:t>Faunatoren</w:t>
            </w:r>
            <w:r w:rsidRPr="00EE00EE">
              <w:rPr>
                <w:rFonts w:ascii="Arial" w:hAnsi="Arial" w:cs="Arial"/>
              </w:rPr>
              <w:t xml:space="preserve">), wil </w:t>
            </w:r>
            <w:r w:rsidR="007A18DB">
              <w:rPr>
                <w:rFonts w:ascii="Arial" w:hAnsi="Arial" w:cs="Arial"/>
              </w:rPr>
              <w:t xml:space="preserve">ik </w:t>
            </w:r>
            <w:r w:rsidRPr="00EE00EE">
              <w:rPr>
                <w:rFonts w:ascii="Arial" w:hAnsi="Arial" w:cs="Arial"/>
              </w:rPr>
              <w:t xml:space="preserve">mijn </w:t>
            </w:r>
            <w:r w:rsidR="00863084">
              <w:rPr>
                <w:rFonts w:ascii="Arial" w:hAnsi="Arial" w:cs="Arial"/>
              </w:rPr>
              <w:t>machine learning</w:t>
            </w:r>
            <w:r w:rsidR="00107DCB" w:rsidRPr="00EE00EE">
              <w:rPr>
                <w:rFonts w:ascii="Arial" w:hAnsi="Arial" w:cs="Arial"/>
              </w:rPr>
              <w:t xml:space="preserve"> </w:t>
            </w:r>
            <w:r w:rsidRPr="00EE00EE">
              <w:rPr>
                <w:rFonts w:ascii="Arial" w:hAnsi="Arial" w:cs="Arial"/>
              </w:rPr>
              <w:t xml:space="preserve">vaardigheden omhoog schroeven, zodanig dat ik geen problemen meer heb met het maken van een </w:t>
            </w:r>
            <w:r w:rsidR="00863084">
              <w:rPr>
                <w:rFonts w:ascii="Arial" w:hAnsi="Arial" w:cs="Arial"/>
              </w:rPr>
              <w:t>machine learning applicatie</w:t>
            </w:r>
            <w:r w:rsidR="00985579">
              <w:rPr>
                <w:rFonts w:ascii="Arial" w:hAnsi="Arial" w:cs="Arial"/>
              </w:rPr>
              <w:t xml:space="preserve"> zonder problemen</w:t>
            </w:r>
            <w:r w:rsidR="00107DCB" w:rsidRPr="00EE00EE">
              <w:rPr>
                <w:rFonts w:ascii="Arial" w:hAnsi="Arial" w:cs="Arial"/>
              </w:rPr>
              <w:t>.</w:t>
            </w:r>
          </w:p>
        </w:tc>
      </w:tr>
    </w:tbl>
    <w:p w14:paraId="468C85F3" w14:textId="77777777" w:rsidR="006B66FB" w:rsidRPr="0032193A" w:rsidRDefault="006B66FB" w:rsidP="00EB6B98">
      <w:pPr>
        <w:rPr>
          <w:rFonts w:ascii="Arial" w:hAnsi="Arial" w:cs="Arial"/>
        </w:rPr>
      </w:pPr>
    </w:p>
    <w:sectPr w:rsidR="006B66FB" w:rsidRPr="0032193A" w:rsidSect="00B702FF">
      <w:pgSz w:w="11906" w:h="16838"/>
      <w:pgMar w:top="426"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68E"/>
    <w:rsid w:val="000347CA"/>
    <w:rsid w:val="00047915"/>
    <w:rsid w:val="00052563"/>
    <w:rsid w:val="00082B71"/>
    <w:rsid w:val="000C5A6F"/>
    <w:rsid w:val="000D771A"/>
    <w:rsid w:val="000E3567"/>
    <w:rsid w:val="000F442A"/>
    <w:rsid w:val="00107DCB"/>
    <w:rsid w:val="001108E7"/>
    <w:rsid w:val="001156DE"/>
    <w:rsid w:val="00135CFB"/>
    <w:rsid w:val="0013745B"/>
    <w:rsid w:val="00137C00"/>
    <w:rsid w:val="0017781F"/>
    <w:rsid w:val="00190952"/>
    <w:rsid w:val="00193E5C"/>
    <w:rsid w:val="001C4FD8"/>
    <w:rsid w:val="001D3DE3"/>
    <w:rsid w:val="001E32FE"/>
    <w:rsid w:val="001F701B"/>
    <w:rsid w:val="001F7393"/>
    <w:rsid w:val="00210172"/>
    <w:rsid w:val="002213A0"/>
    <w:rsid w:val="00235A6D"/>
    <w:rsid w:val="0024716A"/>
    <w:rsid w:val="00250D45"/>
    <w:rsid w:val="002705BF"/>
    <w:rsid w:val="00270C25"/>
    <w:rsid w:val="002A643A"/>
    <w:rsid w:val="002B6856"/>
    <w:rsid w:val="002B6CC8"/>
    <w:rsid w:val="00314F13"/>
    <w:rsid w:val="0032193A"/>
    <w:rsid w:val="00332012"/>
    <w:rsid w:val="003401BB"/>
    <w:rsid w:val="0034369C"/>
    <w:rsid w:val="00350E2C"/>
    <w:rsid w:val="0036282C"/>
    <w:rsid w:val="00366C7E"/>
    <w:rsid w:val="003719A3"/>
    <w:rsid w:val="00371E97"/>
    <w:rsid w:val="00384E6F"/>
    <w:rsid w:val="003863C7"/>
    <w:rsid w:val="003B0AD7"/>
    <w:rsid w:val="003C02DD"/>
    <w:rsid w:val="003C6EF5"/>
    <w:rsid w:val="00403522"/>
    <w:rsid w:val="00403967"/>
    <w:rsid w:val="004039E9"/>
    <w:rsid w:val="00410C77"/>
    <w:rsid w:val="0045479F"/>
    <w:rsid w:val="00485495"/>
    <w:rsid w:val="0049616C"/>
    <w:rsid w:val="004979E1"/>
    <w:rsid w:val="004E5574"/>
    <w:rsid w:val="004F3511"/>
    <w:rsid w:val="00505F0D"/>
    <w:rsid w:val="005175A8"/>
    <w:rsid w:val="005702CD"/>
    <w:rsid w:val="00592A07"/>
    <w:rsid w:val="005A7C6C"/>
    <w:rsid w:val="005B757E"/>
    <w:rsid w:val="005C16B7"/>
    <w:rsid w:val="005C552B"/>
    <w:rsid w:val="005D5FD9"/>
    <w:rsid w:val="005F1FD2"/>
    <w:rsid w:val="00621E36"/>
    <w:rsid w:val="006A1E2C"/>
    <w:rsid w:val="006B66FB"/>
    <w:rsid w:val="006C54D9"/>
    <w:rsid w:val="006D795F"/>
    <w:rsid w:val="0071542C"/>
    <w:rsid w:val="00724995"/>
    <w:rsid w:val="00741F26"/>
    <w:rsid w:val="0075726C"/>
    <w:rsid w:val="007A18DB"/>
    <w:rsid w:val="007A755E"/>
    <w:rsid w:val="007B50B7"/>
    <w:rsid w:val="007C2455"/>
    <w:rsid w:val="007C72B9"/>
    <w:rsid w:val="007E463B"/>
    <w:rsid w:val="007E7FA3"/>
    <w:rsid w:val="007F2941"/>
    <w:rsid w:val="00845E43"/>
    <w:rsid w:val="00847F8B"/>
    <w:rsid w:val="00863084"/>
    <w:rsid w:val="008822AF"/>
    <w:rsid w:val="00892401"/>
    <w:rsid w:val="008C6604"/>
    <w:rsid w:val="008D4FC8"/>
    <w:rsid w:val="008D5129"/>
    <w:rsid w:val="00905424"/>
    <w:rsid w:val="00917FB3"/>
    <w:rsid w:val="00950B21"/>
    <w:rsid w:val="009625A4"/>
    <w:rsid w:val="00985579"/>
    <w:rsid w:val="00990335"/>
    <w:rsid w:val="009A1972"/>
    <w:rsid w:val="009B437A"/>
    <w:rsid w:val="009D0C4D"/>
    <w:rsid w:val="00A06299"/>
    <w:rsid w:val="00A3261C"/>
    <w:rsid w:val="00A634C6"/>
    <w:rsid w:val="00A702AF"/>
    <w:rsid w:val="00AA2108"/>
    <w:rsid w:val="00AA5E37"/>
    <w:rsid w:val="00AA6FE8"/>
    <w:rsid w:val="00AB5F08"/>
    <w:rsid w:val="00AD3E13"/>
    <w:rsid w:val="00AE6435"/>
    <w:rsid w:val="00B16771"/>
    <w:rsid w:val="00B4009F"/>
    <w:rsid w:val="00B50F84"/>
    <w:rsid w:val="00B51B36"/>
    <w:rsid w:val="00B650F5"/>
    <w:rsid w:val="00B702FF"/>
    <w:rsid w:val="00B775D2"/>
    <w:rsid w:val="00BE450A"/>
    <w:rsid w:val="00BE455F"/>
    <w:rsid w:val="00BF448E"/>
    <w:rsid w:val="00BF568E"/>
    <w:rsid w:val="00C20EC8"/>
    <w:rsid w:val="00C35DFB"/>
    <w:rsid w:val="00C628FC"/>
    <w:rsid w:val="00CA5168"/>
    <w:rsid w:val="00CA77EE"/>
    <w:rsid w:val="00CD0F8D"/>
    <w:rsid w:val="00CE1200"/>
    <w:rsid w:val="00CE590D"/>
    <w:rsid w:val="00D15076"/>
    <w:rsid w:val="00D225A2"/>
    <w:rsid w:val="00D32778"/>
    <w:rsid w:val="00D35E36"/>
    <w:rsid w:val="00D57CAD"/>
    <w:rsid w:val="00D57E6F"/>
    <w:rsid w:val="00D60904"/>
    <w:rsid w:val="00D77E4D"/>
    <w:rsid w:val="00D856F5"/>
    <w:rsid w:val="00D85A85"/>
    <w:rsid w:val="00DA53A9"/>
    <w:rsid w:val="00DD20BB"/>
    <w:rsid w:val="00DF258C"/>
    <w:rsid w:val="00E072BD"/>
    <w:rsid w:val="00E16A80"/>
    <w:rsid w:val="00E3261A"/>
    <w:rsid w:val="00E35D92"/>
    <w:rsid w:val="00E66C61"/>
    <w:rsid w:val="00E75712"/>
    <w:rsid w:val="00E908F4"/>
    <w:rsid w:val="00E937E9"/>
    <w:rsid w:val="00EA5E9C"/>
    <w:rsid w:val="00EA7884"/>
    <w:rsid w:val="00EB2B2C"/>
    <w:rsid w:val="00EB6B98"/>
    <w:rsid w:val="00EC5C83"/>
    <w:rsid w:val="00ED0104"/>
    <w:rsid w:val="00EE00EE"/>
    <w:rsid w:val="00EE6A3F"/>
    <w:rsid w:val="00F01309"/>
    <w:rsid w:val="00F11AE3"/>
    <w:rsid w:val="00F4378E"/>
    <w:rsid w:val="00F6429C"/>
    <w:rsid w:val="00FD40F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8E189"/>
  <w15:docId w15:val="{8DDFEB87-9330-48BB-A105-7E34EA8A6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2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5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F568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568E"/>
    <w:rPr>
      <w:rFonts w:eastAsiaTheme="minorEastAsia"/>
      <w:lang w:val="en-US"/>
    </w:rPr>
  </w:style>
  <w:style w:type="paragraph" w:styleId="ListParagraph">
    <w:name w:val="List Paragraph"/>
    <w:basedOn w:val="Normal"/>
    <w:uiPriority w:val="34"/>
    <w:qFormat/>
    <w:rsid w:val="008D4FC8"/>
    <w:pPr>
      <w:ind w:left="720"/>
      <w:contextualSpacing/>
    </w:pPr>
  </w:style>
  <w:style w:type="paragraph" w:customStyle="1" w:styleId="Default">
    <w:name w:val="Default"/>
    <w:rsid w:val="005B757E"/>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9323">
      <w:bodyDiv w:val="1"/>
      <w:marLeft w:val="0"/>
      <w:marRight w:val="0"/>
      <w:marTop w:val="0"/>
      <w:marBottom w:val="0"/>
      <w:divBdr>
        <w:top w:val="none" w:sz="0" w:space="0" w:color="auto"/>
        <w:left w:val="none" w:sz="0" w:space="0" w:color="auto"/>
        <w:bottom w:val="none" w:sz="0" w:space="0" w:color="auto"/>
        <w:right w:val="none" w:sz="0" w:space="0" w:color="auto"/>
      </w:divBdr>
    </w:div>
    <w:div w:id="157961142">
      <w:bodyDiv w:val="1"/>
      <w:marLeft w:val="0"/>
      <w:marRight w:val="0"/>
      <w:marTop w:val="0"/>
      <w:marBottom w:val="0"/>
      <w:divBdr>
        <w:top w:val="none" w:sz="0" w:space="0" w:color="auto"/>
        <w:left w:val="none" w:sz="0" w:space="0" w:color="auto"/>
        <w:bottom w:val="none" w:sz="0" w:space="0" w:color="auto"/>
        <w:right w:val="none" w:sz="0" w:space="0" w:color="auto"/>
      </w:divBdr>
    </w:div>
    <w:div w:id="513497270">
      <w:bodyDiv w:val="1"/>
      <w:marLeft w:val="0"/>
      <w:marRight w:val="0"/>
      <w:marTop w:val="0"/>
      <w:marBottom w:val="0"/>
      <w:divBdr>
        <w:top w:val="none" w:sz="0" w:space="0" w:color="auto"/>
        <w:left w:val="none" w:sz="0" w:space="0" w:color="auto"/>
        <w:bottom w:val="none" w:sz="0" w:space="0" w:color="auto"/>
        <w:right w:val="none" w:sz="0" w:space="0" w:color="auto"/>
      </w:divBdr>
    </w:div>
    <w:div w:id="547110783">
      <w:bodyDiv w:val="1"/>
      <w:marLeft w:val="0"/>
      <w:marRight w:val="0"/>
      <w:marTop w:val="0"/>
      <w:marBottom w:val="0"/>
      <w:divBdr>
        <w:top w:val="none" w:sz="0" w:space="0" w:color="auto"/>
        <w:left w:val="none" w:sz="0" w:space="0" w:color="auto"/>
        <w:bottom w:val="none" w:sz="0" w:space="0" w:color="auto"/>
        <w:right w:val="none" w:sz="0" w:space="0" w:color="auto"/>
      </w:divBdr>
    </w:div>
    <w:div w:id="643849395">
      <w:bodyDiv w:val="1"/>
      <w:marLeft w:val="0"/>
      <w:marRight w:val="0"/>
      <w:marTop w:val="0"/>
      <w:marBottom w:val="0"/>
      <w:divBdr>
        <w:top w:val="none" w:sz="0" w:space="0" w:color="auto"/>
        <w:left w:val="none" w:sz="0" w:space="0" w:color="auto"/>
        <w:bottom w:val="none" w:sz="0" w:space="0" w:color="auto"/>
        <w:right w:val="none" w:sz="0" w:space="0" w:color="auto"/>
      </w:divBdr>
    </w:div>
    <w:div w:id="664163810">
      <w:bodyDiv w:val="1"/>
      <w:marLeft w:val="0"/>
      <w:marRight w:val="0"/>
      <w:marTop w:val="0"/>
      <w:marBottom w:val="0"/>
      <w:divBdr>
        <w:top w:val="none" w:sz="0" w:space="0" w:color="auto"/>
        <w:left w:val="none" w:sz="0" w:space="0" w:color="auto"/>
        <w:bottom w:val="none" w:sz="0" w:space="0" w:color="auto"/>
        <w:right w:val="none" w:sz="0" w:space="0" w:color="auto"/>
      </w:divBdr>
    </w:div>
    <w:div w:id="858852826">
      <w:bodyDiv w:val="1"/>
      <w:marLeft w:val="0"/>
      <w:marRight w:val="0"/>
      <w:marTop w:val="0"/>
      <w:marBottom w:val="0"/>
      <w:divBdr>
        <w:top w:val="none" w:sz="0" w:space="0" w:color="auto"/>
        <w:left w:val="none" w:sz="0" w:space="0" w:color="auto"/>
        <w:bottom w:val="none" w:sz="0" w:space="0" w:color="auto"/>
        <w:right w:val="none" w:sz="0" w:space="0" w:color="auto"/>
      </w:divBdr>
    </w:div>
    <w:div w:id="924605090">
      <w:bodyDiv w:val="1"/>
      <w:marLeft w:val="0"/>
      <w:marRight w:val="0"/>
      <w:marTop w:val="0"/>
      <w:marBottom w:val="0"/>
      <w:divBdr>
        <w:top w:val="none" w:sz="0" w:space="0" w:color="auto"/>
        <w:left w:val="none" w:sz="0" w:space="0" w:color="auto"/>
        <w:bottom w:val="none" w:sz="0" w:space="0" w:color="auto"/>
        <w:right w:val="none" w:sz="0" w:space="0" w:color="auto"/>
      </w:divBdr>
    </w:div>
    <w:div w:id="941910738">
      <w:bodyDiv w:val="1"/>
      <w:marLeft w:val="0"/>
      <w:marRight w:val="0"/>
      <w:marTop w:val="0"/>
      <w:marBottom w:val="0"/>
      <w:divBdr>
        <w:top w:val="none" w:sz="0" w:space="0" w:color="auto"/>
        <w:left w:val="none" w:sz="0" w:space="0" w:color="auto"/>
        <w:bottom w:val="none" w:sz="0" w:space="0" w:color="auto"/>
        <w:right w:val="none" w:sz="0" w:space="0" w:color="auto"/>
      </w:divBdr>
    </w:div>
    <w:div w:id="965744333">
      <w:bodyDiv w:val="1"/>
      <w:marLeft w:val="0"/>
      <w:marRight w:val="0"/>
      <w:marTop w:val="0"/>
      <w:marBottom w:val="0"/>
      <w:divBdr>
        <w:top w:val="none" w:sz="0" w:space="0" w:color="auto"/>
        <w:left w:val="none" w:sz="0" w:space="0" w:color="auto"/>
        <w:bottom w:val="none" w:sz="0" w:space="0" w:color="auto"/>
        <w:right w:val="none" w:sz="0" w:space="0" w:color="auto"/>
      </w:divBdr>
    </w:div>
    <w:div w:id="1238588913">
      <w:bodyDiv w:val="1"/>
      <w:marLeft w:val="0"/>
      <w:marRight w:val="0"/>
      <w:marTop w:val="0"/>
      <w:marBottom w:val="0"/>
      <w:divBdr>
        <w:top w:val="none" w:sz="0" w:space="0" w:color="auto"/>
        <w:left w:val="none" w:sz="0" w:space="0" w:color="auto"/>
        <w:bottom w:val="none" w:sz="0" w:space="0" w:color="auto"/>
        <w:right w:val="none" w:sz="0" w:space="0" w:color="auto"/>
      </w:divBdr>
    </w:div>
    <w:div w:id="1265456564">
      <w:bodyDiv w:val="1"/>
      <w:marLeft w:val="0"/>
      <w:marRight w:val="0"/>
      <w:marTop w:val="0"/>
      <w:marBottom w:val="0"/>
      <w:divBdr>
        <w:top w:val="none" w:sz="0" w:space="0" w:color="auto"/>
        <w:left w:val="none" w:sz="0" w:space="0" w:color="auto"/>
        <w:bottom w:val="none" w:sz="0" w:space="0" w:color="auto"/>
        <w:right w:val="none" w:sz="0" w:space="0" w:color="auto"/>
      </w:divBdr>
    </w:div>
    <w:div w:id="1323705930">
      <w:bodyDiv w:val="1"/>
      <w:marLeft w:val="0"/>
      <w:marRight w:val="0"/>
      <w:marTop w:val="0"/>
      <w:marBottom w:val="0"/>
      <w:divBdr>
        <w:top w:val="none" w:sz="0" w:space="0" w:color="auto"/>
        <w:left w:val="none" w:sz="0" w:space="0" w:color="auto"/>
        <w:bottom w:val="none" w:sz="0" w:space="0" w:color="auto"/>
        <w:right w:val="none" w:sz="0" w:space="0" w:color="auto"/>
      </w:divBdr>
    </w:div>
    <w:div w:id="1407454250">
      <w:bodyDiv w:val="1"/>
      <w:marLeft w:val="0"/>
      <w:marRight w:val="0"/>
      <w:marTop w:val="0"/>
      <w:marBottom w:val="0"/>
      <w:divBdr>
        <w:top w:val="none" w:sz="0" w:space="0" w:color="auto"/>
        <w:left w:val="none" w:sz="0" w:space="0" w:color="auto"/>
        <w:bottom w:val="none" w:sz="0" w:space="0" w:color="auto"/>
        <w:right w:val="none" w:sz="0" w:space="0" w:color="auto"/>
      </w:divBdr>
    </w:div>
    <w:div w:id="1455752054">
      <w:bodyDiv w:val="1"/>
      <w:marLeft w:val="0"/>
      <w:marRight w:val="0"/>
      <w:marTop w:val="0"/>
      <w:marBottom w:val="0"/>
      <w:divBdr>
        <w:top w:val="none" w:sz="0" w:space="0" w:color="auto"/>
        <w:left w:val="none" w:sz="0" w:space="0" w:color="auto"/>
        <w:bottom w:val="none" w:sz="0" w:space="0" w:color="auto"/>
        <w:right w:val="none" w:sz="0" w:space="0" w:color="auto"/>
      </w:divBdr>
    </w:div>
    <w:div w:id="1563521970">
      <w:bodyDiv w:val="1"/>
      <w:marLeft w:val="0"/>
      <w:marRight w:val="0"/>
      <w:marTop w:val="0"/>
      <w:marBottom w:val="0"/>
      <w:divBdr>
        <w:top w:val="none" w:sz="0" w:space="0" w:color="auto"/>
        <w:left w:val="none" w:sz="0" w:space="0" w:color="auto"/>
        <w:bottom w:val="none" w:sz="0" w:space="0" w:color="auto"/>
        <w:right w:val="none" w:sz="0" w:space="0" w:color="auto"/>
      </w:divBdr>
    </w:div>
    <w:div w:id="1638754386">
      <w:bodyDiv w:val="1"/>
      <w:marLeft w:val="0"/>
      <w:marRight w:val="0"/>
      <w:marTop w:val="0"/>
      <w:marBottom w:val="0"/>
      <w:divBdr>
        <w:top w:val="none" w:sz="0" w:space="0" w:color="auto"/>
        <w:left w:val="none" w:sz="0" w:space="0" w:color="auto"/>
        <w:bottom w:val="none" w:sz="0" w:space="0" w:color="auto"/>
        <w:right w:val="none" w:sz="0" w:space="0" w:color="auto"/>
      </w:divBdr>
    </w:div>
    <w:div w:id="1671325932">
      <w:bodyDiv w:val="1"/>
      <w:marLeft w:val="0"/>
      <w:marRight w:val="0"/>
      <w:marTop w:val="0"/>
      <w:marBottom w:val="0"/>
      <w:divBdr>
        <w:top w:val="none" w:sz="0" w:space="0" w:color="auto"/>
        <w:left w:val="none" w:sz="0" w:space="0" w:color="auto"/>
        <w:bottom w:val="none" w:sz="0" w:space="0" w:color="auto"/>
        <w:right w:val="none" w:sz="0" w:space="0" w:color="auto"/>
      </w:divBdr>
    </w:div>
    <w:div w:id="1899783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F69459EE-E50F-41FC-984A-9F45CABD8ADF}">
  <we:reference id="wa200003915" version="2.0.0.0" store="nb-NO" storeType="OMEX"/>
  <we:alternateReferences>
    <we:reference id="wa200003915" version="2.0.0.0" store="nb-NO"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0A0AE9E-893E-48DD-B445-F10401E17594}">
  <we:reference id="wa104380649" version="4.1.0.1739" store="nl-NL" storeType="OMEX"/>
  <we:alternateReferences>
    <we:reference id="WA104380649" version="4.1.0.1739" store=""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E87108AF-9A1B-44E6-BAD4-5F8C6BE490F2}">
  <we:reference id="wa104381141" version="1.7.0.0" store="nl-NL" storeType="OMEX"/>
  <we:alternateReferences>
    <we:reference id="WA104381141" version="1.7.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C9B1F-BA1F-4221-AAC9-23B498485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2204</TotalTime>
  <Pages>3</Pages>
  <Words>859</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Verevaref FaunaToren</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Verevaref FaunaToren</dc:title>
  <dc:subject/>
  <dc:creator>M Huiskes</dc:creator>
  <cp:keywords/>
  <dc:description/>
  <cp:lastModifiedBy>Max Huiskes</cp:lastModifiedBy>
  <cp:revision>58</cp:revision>
  <cp:lastPrinted>2023-03-31T09:11:00Z</cp:lastPrinted>
  <dcterms:created xsi:type="dcterms:W3CDTF">2022-12-24T13:45:00Z</dcterms:created>
  <dcterms:modified xsi:type="dcterms:W3CDTF">2024-01-13T10:14:00Z</dcterms:modified>
</cp:coreProperties>
</file>