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2242A" w14:textId="73EB2422" w:rsidR="00AB3F4C" w:rsidRPr="002E134E" w:rsidRDefault="00AB3F4C" w:rsidP="00AB3F4C">
      <w:pPr>
        <w:ind w:left="720" w:hanging="360"/>
        <w:jc w:val="center"/>
        <w:rPr>
          <w:b/>
          <w:bCs/>
          <w:sz w:val="36"/>
          <w:szCs w:val="36"/>
        </w:rPr>
      </w:pPr>
      <w:r w:rsidRPr="002E134E">
        <w:rPr>
          <w:b/>
          <w:bCs/>
          <w:sz w:val="36"/>
          <w:szCs w:val="36"/>
        </w:rPr>
        <w:t>Užduotys praktikantams</w:t>
      </w:r>
    </w:p>
    <w:p w14:paraId="62C23395" w14:textId="0571F4C5" w:rsidR="002E134E" w:rsidRPr="003613E8" w:rsidRDefault="00AB3F4C" w:rsidP="003E6A44">
      <w:pPr>
        <w:pStyle w:val="ListParagraph"/>
        <w:numPr>
          <w:ilvl w:val="0"/>
          <w:numId w:val="1"/>
        </w:numPr>
        <w:jc w:val="both"/>
      </w:pPr>
      <w:r w:rsidRPr="003613E8">
        <w:t>Parašykite algoritmą</w:t>
      </w:r>
      <w:r w:rsidR="003613E8">
        <w:t>,</w:t>
      </w:r>
      <w:r w:rsidRPr="003613E8">
        <w:t xml:space="preserve"> kuris įvestą tekstinę reikšmę pateikia atbuline tvarką. Tarkim įvedame „Programuotojas“</w:t>
      </w:r>
      <w:r w:rsidR="003613E8">
        <w:t>,</w:t>
      </w:r>
      <w:r w:rsidRPr="003613E8">
        <w:t xml:space="preserve"> rezultatą turi pateikti „</w:t>
      </w:r>
      <w:r w:rsidRPr="00AE2262">
        <w:rPr>
          <w:b/>
          <w:bCs/>
        </w:rPr>
        <w:t>sajotoumargorP</w:t>
      </w:r>
      <w:r w:rsidRPr="003613E8">
        <w:t>“</w:t>
      </w:r>
    </w:p>
    <w:p w14:paraId="59A09A94" w14:textId="77777777" w:rsidR="002E134E" w:rsidRPr="003613E8" w:rsidRDefault="002E134E" w:rsidP="003E6A44">
      <w:pPr>
        <w:pStyle w:val="ListParagraph"/>
        <w:jc w:val="both"/>
      </w:pPr>
    </w:p>
    <w:p w14:paraId="28D7AF15" w14:textId="2FCE53CF" w:rsidR="002E134E" w:rsidRPr="003613E8" w:rsidRDefault="002E134E" w:rsidP="003E6A44">
      <w:pPr>
        <w:pStyle w:val="ListParagraph"/>
        <w:numPr>
          <w:ilvl w:val="0"/>
          <w:numId w:val="1"/>
        </w:numPr>
        <w:jc w:val="both"/>
      </w:pPr>
      <w:r w:rsidRPr="003613E8">
        <w:t>Parašykite algoritmą</w:t>
      </w:r>
      <w:r w:rsidR="003613E8">
        <w:t>,</w:t>
      </w:r>
      <w:r w:rsidRPr="003613E8">
        <w:t xml:space="preserve"> kuris skaičių masyve surast</w:t>
      </w:r>
      <w:r w:rsidR="003613E8">
        <w:t>ų</w:t>
      </w:r>
      <w:r w:rsidRPr="003613E8">
        <w:t xml:space="preserve"> mažiausią ir didžiausią skaičių. Skaičių masyvą suformuoti galima naudojant “</w:t>
      </w:r>
      <w:r w:rsidRPr="00AE2262">
        <w:rPr>
          <w:b/>
          <w:bCs/>
        </w:rPr>
        <w:t>Random</w:t>
      </w:r>
      <w:r w:rsidRPr="003613E8">
        <w:t>” funkciją, arba suformuoti pačiam. Masyvo ilgis 100.</w:t>
      </w:r>
    </w:p>
    <w:p w14:paraId="4F41D15D" w14:textId="77777777" w:rsidR="002E134E" w:rsidRPr="003613E8" w:rsidRDefault="002E134E" w:rsidP="003E6A44">
      <w:pPr>
        <w:pStyle w:val="ListParagraph"/>
        <w:jc w:val="both"/>
      </w:pPr>
    </w:p>
    <w:p w14:paraId="209DC5A9" w14:textId="45BD868C" w:rsidR="002E134E" w:rsidRPr="003613E8" w:rsidRDefault="00AB3F4C" w:rsidP="003E6A44">
      <w:pPr>
        <w:pStyle w:val="ListParagraph"/>
        <w:numPr>
          <w:ilvl w:val="0"/>
          <w:numId w:val="1"/>
        </w:numPr>
        <w:jc w:val="both"/>
      </w:pPr>
      <w:r w:rsidRPr="003613E8">
        <w:t>Parašykite algoritmą</w:t>
      </w:r>
      <w:r w:rsidR="003613E8">
        <w:t>,</w:t>
      </w:r>
      <w:r w:rsidRPr="003613E8">
        <w:t xml:space="preserve"> kuris skaičių masyve surast</w:t>
      </w:r>
      <w:r w:rsidR="003613E8">
        <w:t>ų</w:t>
      </w:r>
      <w:r w:rsidRPr="003613E8">
        <w:t xml:space="preserve"> besidubliuojančius skaičius.</w:t>
      </w:r>
      <w:r w:rsidR="002E134E" w:rsidRPr="003613E8">
        <w:t xml:space="preserve"> Skaičių masyvą suformuoti galima naudojant “</w:t>
      </w:r>
      <w:r w:rsidR="002E134E" w:rsidRPr="00AE2262">
        <w:rPr>
          <w:b/>
          <w:bCs/>
        </w:rPr>
        <w:t>Random</w:t>
      </w:r>
      <w:r w:rsidR="002E134E" w:rsidRPr="003613E8">
        <w:t>” funkciją, arba suformuoti pačiam. Masyvo ilgis 100.</w:t>
      </w:r>
    </w:p>
    <w:p w14:paraId="5FB4A249" w14:textId="77777777" w:rsidR="002E134E" w:rsidRPr="003613E8" w:rsidRDefault="002E134E" w:rsidP="003E6A44">
      <w:pPr>
        <w:pStyle w:val="ListParagraph"/>
        <w:jc w:val="both"/>
      </w:pPr>
    </w:p>
    <w:p w14:paraId="00A141C3" w14:textId="7A96C78A" w:rsidR="002E134E" w:rsidRPr="003613E8" w:rsidRDefault="002E134E" w:rsidP="003E6A44">
      <w:pPr>
        <w:pStyle w:val="ListParagraph"/>
        <w:numPr>
          <w:ilvl w:val="0"/>
          <w:numId w:val="1"/>
        </w:numPr>
        <w:jc w:val="both"/>
      </w:pPr>
      <w:r w:rsidRPr="003613E8">
        <w:t>Parašykite algoritmą</w:t>
      </w:r>
      <w:r w:rsidR="003613E8">
        <w:t>,</w:t>
      </w:r>
      <w:r w:rsidRPr="003613E8">
        <w:t xml:space="preserve"> kuris suskaičiuotu balsių ir priebalsių skaičių tekste </w:t>
      </w:r>
      <w:r w:rsidRPr="003613E8">
        <w:rPr>
          <w:b/>
          <w:bCs/>
        </w:rPr>
        <w:t>“</w:t>
      </w:r>
      <w:r w:rsidRPr="003613E8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Programuotojo ar tiesiog bet kokio IT specialisto profesija taps vis labiau įprasta.“</w:t>
      </w:r>
    </w:p>
    <w:p w14:paraId="4C512489" w14:textId="77777777" w:rsidR="002D3E71" w:rsidRPr="003613E8" w:rsidRDefault="002D3E71" w:rsidP="002E134E">
      <w:pPr>
        <w:pStyle w:val="ListParagraph"/>
      </w:pPr>
    </w:p>
    <w:p w14:paraId="2FFEAB0D" w14:textId="1D0644C0" w:rsidR="002E134E" w:rsidRPr="003613E8" w:rsidRDefault="002D3E71" w:rsidP="003E6A44">
      <w:pPr>
        <w:jc w:val="both"/>
        <w:rPr>
          <w:b/>
          <w:bCs/>
          <w:color w:val="833C0B" w:themeColor="accent2" w:themeShade="80"/>
        </w:rPr>
      </w:pPr>
      <w:r w:rsidRPr="003E6A44">
        <w:rPr>
          <w:b/>
          <w:bCs/>
          <w:color w:val="833C0B" w:themeColor="accent2" w:themeShade="80"/>
        </w:rPr>
        <w:t>Pateikite savo sugalvotą problemos sprendimo realizavimą naudodami bazinius pasirinktos programavimo kalbos elementus.</w:t>
      </w:r>
      <w:r w:rsidR="00E17CE2" w:rsidRPr="003E6A44">
        <w:rPr>
          <w:b/>
          <w:bCs/>
          <w:color w:val="833C0B" w:themeColor="accent2" w:themeShade="80"/>
        </w:rPr>
        <w:t xml:space="preserve"> </w:t>
      </w:r>
      <w:r w:rsidR="00865107" w:rsidRPr="003E6A44">
        <w:rPr>
          <w:b/>
          <w:bCs/>
          <w:color w:val="833C0B" w:themeColor="accent2" w:themeShade="80"/>
        </w:rPr>
        <w:t>Sprendimui nenaudokite pasirinktos programavimo kalbos integruotų tikslinių funkcijų, pvz. min(), max() ir pan.</w:t>
      </w:r>
      <w:r w:rsidR="003E6A44">
        <w:rPr>
          <w:b/>
          <w:bCs/>
          <w:color w:val="833C0B" w:themeColor="accent2" w:themeShade="80"/>
        </w:rPr>
        <w:t xml:space="preserve"> </w:t>
      </w:r>
      <w:r w:rsidR="002E134E" w:rsidRPr="003613E8">
        <w:rPr>
          <w:b/>
          <w:bCs/>
          <w:color w:val="833C0B" w:themeColor="accent2" w:themeShade="80"/>
        </w:rPr>
        <w:t>Algoritmą pageidautina</w:t>
      </w:r>
      <w:r w:rsidR="003613E8">
        <w:rPr>
          <w:b/>
          <w:bCs/>
          <w:color w:val="833C0B" w:themeColor="accent2" w:themeShade="80"/>
        </w:rPr>
        <w:t>,</w:t>
      </w:r>
      <w:r w:rsidR="002E134E" w:rsidRPr="003613E8">
        <w:rPr>
          <w:b/>
          <w:bCs/>
          <w:color w:val="833C0B" w:themeColor="accent2" w:themeShade="80"/>
        </w:rPr>
        <w:t xml:space="preserve"> kad pateiktumėte vieną iš paminėtų kalbų C#, Java, </w:t>
      </w:r>
      <w:r w:rsidR="003613E8" w:rsidRPr="003613E8">
        <w:rPr>
          <w:b/>
          <w:bCs/>
          <w:color w:val="833C0B" w:themeColor="accent2" w:themeShade="80"/>
        </w:rPr>
        <w:t>Javascript, Pascal</w:t>
      </w:r>
      <w:r w:rsidR="00A64085">
        <w:rPr>
          <w:b/>
          <w:bCs/>
          <w:color w:val="833C0B" w:themeColor="accent2" w:themeShade="80"/>
        </w:rPr>
        <w:t xml:space="preserve">. </w:t>
      </w:r>
      <w:r w:rsidR="003613E8" w:rsidRPr="003613E8">
        <w:rPr>
          <w:b/>
          <w:bCs/>
          <w:color w:val="833C0B" w:themeColor="accent2" w:themeShade="80"/>
        </w:rPr>
        <w:t>Jei pateiksite kita programavimo kalba</w:t>
      </w:r>
      <w:r w:rsidR="003613E8">
        <w:rPr>
          <w:b/>
          <w:bCs/>
          <w:color w:val="833C0B" w:themeColor="accent2" w:themeShade="80"/>
        </w:rPr>
        <w:t>,</w:t>
      </w:r>
      <w:r w:rsidR="003613E8" w:rsidRPr="003613E8">
        <w:rPr>
          <w:b/>
          <w:bCs/>
          <w:color w:val="833C0B" w:themeColor="accent2" w:themeShade="80"/>
        </w:rPr>
        <w:t xml:space="preserve"> toki</w:t>
      </w:r>
      <w:r w:rsidR="003613E8">
        <w:rPr>
          <w:b/>
          <w:bCs/>
          <w:color w:val="833C0B" w:themeColor="accent2" w:themeShade="80"/>
        </w:rPr>
        <w:t>u</w:t>
      </w:r>
      <w:r w:rsidR="003613E8" w:rsidRPr="003613E8">
        <w:rPr>
          <w:b/>
          <w:bCs/>
          <w:color w:val="833C0B" w:themeColor="accent2" w:themeShade="80"/>
        </w:rPr>
        <w:t xml:space="preserve"> atveju reikt</w:t>
      </w:r>
      <w:r w:rsidR="003613E8">
        <w:rPr>
          <w:b/>
          <w:bCs/>
          <w:color w:val="833C0B" w:themeColor="accent2" w:themeShade="80"/>
        </w:rPr>
        <w:t>ų</w:t>
      </w:r>
      <w:r w:rsidR="003613E8" w:rsidRPr="003613E8">
        <w:rPr>
          <w:b/>
          <w:bCs/>
          <w:color w:val="833C0B" w:themeColor="accent2" w:themeShade="80"/>
        </w:rPr>
        <w:t xml:space="preserve"> mini veiksmų paaiškinimo.</w:t>
      </w:r>
    </w:p>
    <w:p w14:paraId="1E007364" w14:textId="77777777" w:rsidR="003613E8" w:rsidRPr="002E134E" w:rsidRDefault="003613E8" w:rsidP="002E134E">
      <w:pPr>
        <w:rPr>
          <w:lang w:val="en-US"/>
        </w:rPr>
      </w:pPr>
    </w:p>
    <w:sectPr w:rsidR="003613E8" w:rsidRPr="002E134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A3F43"/>
    <w:multiLevelType w:val="hybridMultilevel"/>
    <w:tmpl w:val="2CB81BC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68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8A"/>
    <w:rsid w:val="00142CB2"/>
    <w:rsid w:val="001F468A"/>
    <w:rsid w:val="002530E2"/>
    <w:rsid w:val="002D3E71"/>
    <w:rsid w:val="002E134E"/>
    <w:rsid w:val="003613E8"/>
    <w:rsid w:val="003E6A44"/>
    <w:rsid w:val="00406F60"/>
    <w:rsid w:val="00645464"/>
    <w:rsid w:val="006D6EAB"/>
    <w:rsid w:val="007C776A"/>
    <w:rsid w:val="0080693B"/>
    <w:rsid w:val="00865107"/>
    <w:rsid w:val="00913880"/>
    <w:rsid w:val="00A64085"/>
    <w:rsid w:val="00AB3F4C"/>
    <w:rsid w:val="00AE2262"/>
    <w:rsid w:val="00B469AB"/>
    <w:rsid w:val="00BA1D72"/>
    <w:rsid w:val="00D201EA"/>
    <w:rsid w:val="00E17CE2"/>
    <w:rsid w:val="00FA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E98CB"/>
  <w15:chartTrackingRefBased/>
  <w15:docId w15:val="{C76658E9-0CD9-466D-B723-6FDD2F4E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F4C"/>
    <w:pPr>
      <w:ind w:left="720"/>
      <w:contextualSpacing/>
    </w:pPr>
  </w:style>
  <w:style w:type="character" w:customStyle="1" w:styleId="ui-provider">
    <w:name w:val="ui-provider"/>
    <w:basedOn w:val="DefaultParagraphFont"/>
    <w:rsid w:val="002D3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EA2D0873098A4796FF8AD9B3C5641B" ma:contentTypeVersion="4" ma:contentTypeDescription="Create a new document." ma:contentTypeScope="" ma:versionID="5589251d959fc147c580a6a580b02730">
  <xsd:schema xmlns:xsd="http://www.w3.org/2001/XMLSchema" xmlns:xs="http://www.w3.org/2001/XMLSchema" xmlns:p="http://schemas.microsoft.com/office/2006/metadata/properties" xmlns:ns2="5c562c06-54d0-4902-b775-0319b993433d" xmlns:ns3="633bfa54-fa0d-4786-903d-a8bb7af3dac6" targetNamespace="http://schemas.microsoft.com/office/2006/metadata/properties" ma:root="true" ma:fieldsID="6b4da02d97bc8e96fcd3c5168b3e6e52" ns2:_="" ns3:_="">
    <xsd:import namespace="5c562c06-54d0-4902-b775-0319b993433d"/>
    <xsd:import namespace="633bfa54-fa0d-4786-903d-a8bb7af3da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62c06-54d0-4902-b775-0319b9934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fa54-fa0d-4786-903d-a8bb7af3dac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33bfa54-fa0d-4786-903d-a8bb7af3dac6">
      <UserInfo>
        <DisplayName>Tadas Kristolaitis (TAKR.CLT)</DisplayName>
        <AccountId>19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2BE5EC-36A3-45D1-9671-B8A627374B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562c06-54d0-4902-b775-0319b993433d"/>
    <ds:schemaRef ds:uri="633bfa54-fa0d-4786-903d-a8bb7af3da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998D7F-EAA8-4551-9AB9-784F69280940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633bfa54-fa0d-4786-903d-a8bb7af3dac6"/>
    <ds:schemaRef ds:uri="5c562c06-54d0-4902-b775-0319b993433d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6B9567E-0866-45B3-8BE7-18C8FEFE6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718</Words>
  <Characters>410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Audrius Butkus (ABU.CLT)</dc:creator>
  <cp:keywords/>
  <dc:description/>
  <cp:lastModifiedBy>Audrius Butkus (ABU.CLT)</cp:lastModifiedBy>
  <cp:revision>2</cp:revision>
  <dcterms:created xsi:type="dcterms:W3CDTF">2023-05-19T12:27:00Z</dcterms:created>
  <dcterms:modified xsi:type="dcterms:W3CDTF">2023-05-19T12:27:00Z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0x01010013EA2D0873098A4796FF8AD9B3C5641B</vt:lpwstr>
  </property>
</Properties>
</file>