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FAD2" w14:textId="77777777" w:rsidR="00F60313" w:rsidRDefault="00F60313" w:rsidP="00F60313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</w:pPr>
    </w:p>
    <w:p w14:paraId="1933F290" w14:textId="179AB0C9" w:rsidR="00F60313" w:rsidRDefault="00F60313" w:rsidP="00F60313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</w:pPr>
    </w:p>
    <w:p w14:paraId="247CBA8E" w14:textId="600DA184" w:rsidR="00F60313" w:rsidRDefault="00F60313" w:rsidP="00F60313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</w:pPr>
    </w:p>
    <w:p w14:paraId="05FA2D2F" w14:textId="69A40A96" w:rsidR="00F60313" w:rsidRDefault="00F60313" w:rsidP="00F60313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</w:pPr>
    </w:p>
    <w:p w14:paraId="55370444" w14:textId="77777777" w:rsidR="00F60313" w:rsidRDefault="00F60313" w:rsidP="00F60313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</w:pPr>
    </w:p>
    <w:p w14:paraId="40848E12" w14:textId="77777777" w:rsidR="00F60313" w:rsidRDefault="00F60313" w:rsidP="00F60313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</w:pPr>
    </w:p>
    <w:p w14:paraId="33E04704" w14:textId="77777777" w:rsidR="00F60313" w:rsidRDefault="00F60313" w:rsidP="00F60313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</w:pPr>
    </w:p>
    <w:p w14:paraId="0CC2E17C" w14:textId="35A88E91" w:rsidR="00F60313" w:rsidRDefault="00F60313" w:rsidP="00F60313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  <w:t>Proposal</w:t>
      </w:r>
    </w:p>
    <w:p w14:paraId="5008A38C" w14:textId="77777777" w:rsidR="00F60313" w:rsidRPr="00F60313" w:rsidRDefault="00F60313" w:rsidP="00F60313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2B50FBEF" w14:textId="77777777" w:rsidR="00F60313" w:rsidRPr="00F60313" w:rsidRDefault="00F60313" w:rsidP="00F60313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F60313">
        <w:rPr>
          <w:rFonts w:ascii="Calibri" w:eastAsia="Times New Roman" w:hAnsi="Calibri" w:cs="Calibri"/>
          <w:color w:val="000000"/>
          <w:sz w:val="36"/>
          <w:szCs w:val="36"/>
        </w:rPr>
        <w:t>By</w:t>
      </w:r>
    </w:p>
    <w:p w14:paraId="5CDDC7E7" w14:textId="77777777" w:rsidR="00F60313" w:rsidRPr="00F60313" w:rsidRDefault="00F60313" w:rsidP="00F60313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F60313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Maxime Gagnon-Leger </w:t>
      </w:r>
      <w:r w:rsidRPr="00F60313">
        <w:rPr>
          <w:rFonts w:ascii="Calibri" w:eastAsia="Times New Roman" w:hAnsi="Calibri" w:cs="Calibri"/>
          <w:color w:val="000000"/>
          <w:sz w:val="18"/>
          <w:szCs w:val="18"/>
        </w:rPr>
        <w:t>(40179622)</w:t>
      </w:r>
    </w:p>
    <w:p w14:paraId="434ADF14" w14:textId="77777777" w:rsidR="00F60313" w:rsidRPr="00F60313" w:rsidRDefault="00F60313" w:rsidP="00F60313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</w:rPr>
      </w:pPr>
      <w:r w:rsidRPr="00F60313">
        <w:rPr>
          <w:rFonts w:ascii="Times New Roman" w:eastAsia="Times New Roman" w:hAnsi="Times New Roman" w:cs="Times New Roman"/>
          <w:color w:val="000000"/>
        </w:rPr>
        <w:t> </w:t>
      </w:r>
    </w:p>
    <w:p w14:paraId="2A5CED44" w14:textId="77777777" w:rsidR="00F60313" w:rsidRPr="00F60313" w:rsidRDefault="00F60313" w:rsidP="00F60313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</w:rPr>
      </w:pPr>
      <w:r w:rsidRPr="00F60313">
        <w:rPr>
          <w:rFonts w:ascii="Times New Roman" w:eastAsia="Times New Roman" w:hAnsi="Times New Roman" w:cs="Times New Roman"/>
          <w:color w:val="000000"/>
        </w:rPr>
        <w:t> </w:t>
      </w:r>
    </w:p>
    <w:p w14:paraId="4A070BDD" w14:textId="31A9AA7E" w:rsidR="00F60313" w:rsidRPr="00F60313" w:rsidRDefault="00F60313" w:rsidP="00F60313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CART 253</w:t>
      </w:r>
    </w:p>
    <w:p w14:paraId="0B5F060A" w14:textId="50A46DD2" w:rsidR="00F60313" w:rsidRPr="00F60313" w:rsidRDefault="00F60313" w:rsidP="00F60313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</w:rPr>
      </w:pPr>
      <w:r w:rsidRPr="00F60313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– Section </w:t>
      </w:r>
      <w:r w:rsidRPr="00F60313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A –</w:t>
      </w:r>
    </w:p>
    <w:p w14:paraId="57775E8F" w14:textId="785E9C46" w:rsidR="00F60313" w:rsidRPr="00F60313" w:rsidRDefault="00F60313" w:rsidP="00F60313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Creative Computation 1</w:t>
      </w:r>
    </w:p>
    <w:p w14:paraId="1973853E" w14:textId="77777777" w:rsidR="00F60313" w:rsidRPr="00F60313" w:rsidRDefault="00F60313" w:rsidP="00F60313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FCB6792" w14:textId="77777777" w:rsidR="00F60313" w:rsidRPr="00F60313" w:rsidRDefault="00F60313" w:rsidP="00F60313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F60313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Submitted to:</w:t>
      </w:r>
    </w:p>
    <w:p w14:paraId="39515A41" w14:textId="4DE2451C" w:rsidR="00F60313" w:rsidRPr="00F60313" w:rsidRDefault="00F60313" w:rsidP="00F60313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F60313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 </w:t>
      </w:r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Pippin Barr</w:t>
      </w:r>
      <w:r w:rsidRPr="00F60313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 </w:t>
      </w:r>
    </w:p>
    <w:p w14:paraId="0100402A" w14:textId="77777777" w:rsidR="00F60313" w:rsidRPr="00F60313" w:rsidRDefault="00F60313" w:rsidP="00F60313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1AA48DA" w14:textId="77777777" w:rsidR="00F60313" w:rsidRPr="00F60313" w:rsidRDefault="00F60313" w:rsidP="00F60313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F60313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Fall 2021</w:t>
      </w:r>
    </w:p>
    <w:p w14:paraId="7CB99282" w14:textId="77777777" w:rsidR="00F60313" w:rsidRPr="00F60313" w:rsidRDefault="00F60313" w:rsidP="00F60313">
      <w:pPr>
        <w:rPr>
          <w:rFonts w:ascii="Times New Roman" w:eastAsia="Times New Roman" w:hAnsi="Times New Roman" w:cs="Times New Roman"/>
          <w:color w:val="000000"/>
        </w:rPr>
      </w:pPr>
    </w:p>
    <w:p w14:paraId="76367D38" w14:textId="4AA3F37B" w:rsidR="00F60313" w:rsidRDefault="00F60313" w:rsidP="00F60313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November 15</w:t>
      </w:r>
      <w:r w:rsidRPr="00F60313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, 2021</w:t>
      </w:r>
    </w:p>
    <w:p w14:paraId="06EEE37C" w14:textId="1599CAC4" w:rsidR="00F60313" w:rsidRDefault="00F60313" w:rsidP="00F60313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</w:p>
    <w:p w14:paraId="480475F4" w14:textId="6E2DE6AF" w:rsidR="00F60313" w:rsidRDefault="00F60313" w:rsidP="00F60313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</w:p>
    <w:p w14:paraId="3AB59A29" w14:textId="3AAB947F" w:rsidR="00F60313" w:rsidRDefault="00F60313" w:rsidP="00F60313">
      <w:pPr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</w:p>
    <w:p w14:paraId="636CA646" w14:textId="5A33B8F9" w:rsidR="00F60313" w:rsidRDefault="00F60313" w:rsidP="00F60313">
      <w:pPr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</w:p>
    <w:p w14:paraId="0D4C17BB" w14:textId="77777777" w:rsidR="00F60313" w:rsidRDefault="00F60313" w:rsidP="00F60313">
      <w:pPr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</w:p>
    <w:p w14:paraId="236EC5E8" w14:textId="1E722D24" w:rsidR="00F60313" w:rsidRDefault="00F60313" w:rsidP="00F60313">
      <w:pPr>
        <w:spacing w:after="240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</w:p>
    <w:p w14:paraId="1D3A771A" w14:textId="77777777" w:rsidR="00F60313" w:rsidRPr="00F60313" w:rsidRDefault="00F60313" w:rsidP="00F60313">
      <w:pPr>
        <w:spacing w:after="240"/>
        <w:rPr>
          <w:rFonts w:ascii="Times New Roman" w:eastAsia="Times New Roman" w:hAnsi="Times New Roman" w:cs="Times New Roman"/>
        </w:rPr>
      </w:pPr>
    </w:p>
    <w:p w14:paraId="36502186" w14:textId="22754B61" w:rsidR="00F60313" w:rsidRDefault="00F60313" w:rsidP="00F60313">
      <w:pPr>
        <w:jc w:val="center"/>
      </w:pPr>
      <w:r w:rsidRPr="00F60313">
        <w:lastRenderedPageBreak/>
        <w:t>Proposal document</w:t>
      </w:r>
    </w:p>
    <w:p w14:paraId="08D990C6" w14:textId="1D93A8D0" w:rsidR="00F60313" w:rsidRDefault="00F60313" w:rsidP="00F60313">
      <w:pPr>
        <w:jc w:val="center"/>
      </w:pPr>
    </w:p>
    <w:p w14:paraId="44C005D5" w14:textId="77777777" w:rsidR="00F60313" w:rsidRDefault="00F60313" w:rsidP="00F60313">
      <w:pPr>
        <w:jc w:val="center"/>
      </w:pPr>
    </w:p>
    <w:p w14:paraId="65F83DDB" w14:textId="7F69E4A7" w:rsidR="00F60313" w:rsidRDefault="00F60313" w:rsidP="00F60313">
      <w:pPr>
        <w:jc w:val="center"/>
      </w:pPr>
    </w:p>
    <w:p w14:paraId="30655A0E" w14:textId="15ACA728" w:rsidR="00F60313" w:rsidRDefault="00F60313" w:rsidP="00F60313">
      <w:r w:rsidRPr="00F60313">
        <w:t xml:space="preserve">My final project </w:t>
      </w:r>
      <w:r>
        <w:t>will</w:t>
      </w:r>
      <w:r w:rsidRPr="00F60313">
        <w:t xml:space="preserve"> consist of a secret lab escape puzzle game</w:t>
      </w:r>
      <w:r>
        <w:t>.</w:t>
      </w:r>
    </w:p>
    <w:p w14:paraId="1ED81D8F" w14:textId="77777777" w:rsidR="00F60313" w:rsidRDefault="00F60313" w:rsidP="00F60313"/>
    <w:p w14:paraId="1C75E2AA" w14:textId="63F2BAAF" w:rsidR="00F60313" w:rsidRDefault="00F60313" w:rsidP="00F60313">
      <w:r w:rsidRPr="00F60313">
        <w:t>The user volunteers for a medical research study.</w:t>
      </w:r>
    </w:p>
    <w:p w14:paraId="71F0AD34" w14:textId="393197BB" w:rsidR="00F60313" w:rsidRDefault="00F60313" w:rsidP="00F60313"/>
    <w:p w14:paraId="3E96B3E1" w14:textId="6AEE7F61" w:rsidR="00F60313" w:rsidRDefault="00F60313" w:rsidP="00F60313">
      <w:r>
        <w:t>T</w:t>
      </w:r>
      <w:r w:rsidRPr="00F60313">
        <w:t>he user</w:t>
      </w:r>
      <w:r>
        <w:t xml:space="preserve"> </w:t>
      </w:r>
      <w:r w:rsidRPr="00F60313">
        <w:t>is then confronted with</w:t>
      </w:r>
      <w:r>
        <w:t xml:space="preserve"> </w:t>
      </w:r>
      <w:r w:rsidRPr="00F60313">
        <w:t>a test tube emitting gas bubbles</w:t>
      </w:r>
      <w:r>
        <w:t xml:space="preserve"> (Array of bubbles). </w:t>
      </w:r>
      <w:r w:rsidRPr="00F60313">
        <w:t>Breathing this dangerous gas puts him in a state of coma.</w:t>
      </w:r>
    </w:p>
    <w:p w14:paraId="20AD4507" w14:textId="323DD3DE" w:rsidR="00F60313" w:rsidRDefault="00F60313" w:rsidP="00F60313"/>
    <w:p w14:paraId="08F5C514" w14:textId="40E050E3" w:rsidR="00F60313" w:rsidRDefault="00F60313" w:rsidP="00F60313">
      <w:r w:rsidRPr="00F60313">
        <w:t>The user wakes up in a lab like environment</w:t>
      </w:r>
      <w:r>
        <w:t>.</w:t>
      </w:r>
    </w:p>
    <w:p w14:paraId="788BEE3A" w14:textId="2B3F1824" w:rsidR="00F60313" w:rsidRDefault="00F60313" w:rsidP="00F60313"/>
    <w:p w14:paraId="25C8F003" w14:textId="358F9CAA" w:rsidR="00F60313" w:rsidRDefault="00F60313" w:rsidP="00F60313">
      <w:r w:rsidRPr="00F60313">
        <w:t xml:space="preserve">He is given </w:t>
      </w:r>
      <w:r>
        <w:t>a note with</w:t>
      </w:r>
      <w:r w:rsidRPr="00F60313">
        <w:t xml:space="preserve"> instructions</w:t>
      </w:r>
      <w:r>
        <w:t>:</w:t>
      </w:r>
    </w:p>
    <w:p w14:paraId="78FD0DC3" w14:textId="77777777" w:rsidR="00F60313" w:rsidRDefault="00F60313" w:rsidP="00F60313">
      <w:pPr>
        <w:jc w:val="center"/>
      </w:pPr>
    </w:p>
    <w:p w14:paraId="43907165" w14:textId="209FDEA3" w:rsidR="00F60313" w:rsidRDefault="00F60313" w:rsidP="00F603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2CC5F1" wp14:editId="38C7BDFD">
                <wp:simplePos x="0" y="0"/>
                <wp:positionH relativeFrom="column">
                  <wp:posOffset>-198783</wp:posOffset>
                </wp:positionH>
                <wp:positionV relativeFrom="paragraph">
                  <wp:posOffset>225094</wp:posOffset>
                </wp:positionV>
                <wp:extent cx="6361044" cy="4253948"/>
                <wp:effectExtent l="0" t="0" r="1460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4" cy="4253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1576A" id="Rectangle 2" o:spid="_x0000_s1026" style="position:absolute;margin-left:-15.65pt;margin-top:17.7pt;width:500.85pt;height:334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" fillcolor="#4472c4 [3204]" strokecolor="#1f3763 [1604]" strokeweight="1pt"/>
            </w:pict>
          </mc:Fallback>
        </mc:AlternateContent>
      </w:r>
    </w:p>
    <w:p w14:paraId="18DD2B5A" w14:textId="77777777" w:rsidR="00F60313" w:rsidRDefault="00F60313" w:rsidP="00F60313">
      <w:pPr>
        <w:jc w:val="center"/>
      </w:pPr>
    </w:p>
    <w:p w14:paraId="3A13FD0B" w14:textId="77777777" w:rsidR="00F60313" w:rsidRDefault="00F60313" w:rsidP="00F60313">
      <w:pPr>
        <w:jc w:val="center"/>
      </w:pPr>
    </w:p>
    <w:p w14:paraId="0CF4B0C9" w14:textId="77D4CEF1" w:rsidR="00214CE9" w:rsidRDefault="00F60313" w:rsidP="00F60313">
      <w:pPr>
        <w:jc w:val="center"/>
      </w:pPr>
      <w:r w:rsidRPr="00F60313">
        <w:t>Antidote Riddle</w:t>
      </w:r>
    </w:p>
    <w:p w14:paraId="7C584535" w14:textId="6163F62B" w:rsidR="00F60313" w:rsidRDefault="00F60313" w:rsidP="00F60313">
      <w:pPr>
        <w:jc w:val="center"/>
      </w:pPr>
    </w:p>
    <w:p w14:paraId="52E7A976" w14:textId="1C5CE58B" w:rsidR="00F60313" w:rsidRDefault="00F60313" w:rsidP="00F60313">
      <w:pPr>
        <w:jc w:val="center"/>
      </w:pPr>
    </w:p>
    <w:p w14:paraId="32DEB886" w14:textId="2559BAE8" w:rsidR="00F60313" w:rsidRDefault="00F60313" w:rsidP="00F60313">
      <w:pPr>
        <w:jc w:val="center"/>
      </w:pPr>
    </w:p>
    <w:p w14:paraId="7E642208" w14:textId="72681ACF" w:rsidR="00F60313" w:rsidRDefault="00F60313" w:rsidP="00F60313">
      <w:r w:rsidRPr="00F60313">
        <w:t>You have been poisoned and only have X time left to live.</w:t>
      </w:r>
    </w:p>
    <w:p w14:paraId="1ED97874" w14:textId="17EEBA5B" w:rsidR="00F60313" w:rsidRDefault="00F60313" w:rsidP="00F60313"/>
    <w:p w14:paraId="3C700216" w14:textId="7BDB4B7E" w:rsidR="00F60313" w:rsidRDefault="00F60313" w:rsidP="00F60313">
      <w:r w:rsidRPr="00F60313">
        <w:t xml:space="preserve">Before you </w:t>
      </w:r>
      <w:r>
        <w:t>are</w:t>
      </w:r>
      <w:r w:rsidRPr="00F60313">
        <w:t xml:space="preserve"> all the necessary ingredients to create the anecdote you desperately need.</w:t>
      </w:r>
    </w:p>
    <w:p w14:paraId="26EC13DD" w14:textId="49C2DF20" w:rsidR="00F60313" w:rsidRDefault="00F60313" w:rsidP="00F60313"/>
    <w:p w14:paraId="53F6A04C" w14:textId="064654CD" w:rsidR="00F60313" w:rsidRDefault="00F60313" w:rsidP="00F60313">
      <w:r w:rsidRPr="00F60313">
        <w:t>Combine the resources and take the antidote</w:t>
      </w:r>
      <w:r>
        <w:t>.</w:t>
      </w:r>
    </w:p>
    <w:p w14:paraId="6EF0809C" w14:textId="1B82E479" w:rsidR="00F60313" w:rsidRDefault="00F60313" w:rsidP="00F60313"/>
    <w:p w14:paraId="31EEA578" w14:textId="7CDCFDEA" w:rsidR="00F60313" w:rsidRDefault="00F60313" w:rsidP="00F60313">
      <w:r w:rsidRPr="00F60313">
        <w:t>You are looking for one of the biggest lie ever manufactured</w:t>
      </w:r>
      <w:r>
        <w:t xml:space="preserve">: </w:t>
      </w:r>
      <w:r w:rsidRPr="00F60313">
        <w:t>One that rivals the likes of Santa Claus</w:t>
      </w:r>
      <w:r>
        <w:t>.</w:t>
      </w:r>
    </w:p>
    <w:p w14:paraId="4505EF7F" w14:textId="77777777" w:rsidR="00F60313" w:rsidRDefault="00F60313" w:rsidP="00F60313"/>
    <w:p w14:paraId="0592DF5B" w14:textId="6E8F67D8" w:rsidR="00F60313" w:rsidRDefault="00F60313" w:rsidP="00F60313"/>
    <w:p w14:paraId="0E8FB5BE" w14:textId="0FC1ADC9" w:rsidR="00F60313" w:rsidRDefault="00F60313" w:rsidP="00F60313">
      <w:pPr>
        <w:jc w:val="center"/>
      </w:pPr>
      <w:r>
        <w:rPr>
          <w:noProof/>
        </w:rPr>
        <w:drawing>
          <wp:inline distT="0" distB="0" distL="0" distR="0" wp14:anchorId="34004E2A" wp14:editId="67FC33BD">
            <wp:extent cx="884583" cy="884583"/>
            <wp:effectExtent l="0" t="0" r="4445" b="0"/>
            <wp:docPr id="1" name="Picture 1" descr="A picture containing blue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lue, da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87" cy="88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B8E9" w14:textId="0A2B016F" w:rsidR="00F60313" w:rsidRDefault="00F60313" w:rsidP="00F60313">
      <w:pPr>
        <w:jc w:val="center"/>
      </w:pPr>
    </w:p>
    <w:p w14:paraId="2EE2C5FC" w14:textId="4CD21309" w:rsidR="00F60313" w:rsidRDefault="00F60313" w:rsidP="00F60313">
      <w:pPr>
        <w:jc w:val="center"/>
      </w:pPr>
    </w:p>
    <w:p w14:paraId="32312CD7" w14:textId="5E2BECA5" w:rsidR="00F60313" w:rsidRDefault="00F60313" w:rsidP="00F60313">
      <w:pPr>
        <w:jc w:val="center"/>
      </w:pPr>
    </w:p>
    <w:p w14:paraId="56224ECE" w14:textId="7D361F02" w:rsidR="00F60313" w:rsidRDefault="00F60313" w:rsidP="00F60313">
      <w:pPr>
        <w:jc w:val="center"/>
      </w:pPr>
    </w:p>
    <w:p w14:paraId="20507854" w14:textId="4A24F7DF" w:rsidR="00F60313" w:rsidRDefault="00F60313" w:rsidP="00F60313">
      <w:pPr>
        <w:jc w:val="center"/>
      </w:pPr>
    </w:p>
    <w:p w14:paraId="0745F930" w14:textId="071E2DD5" w:rsidR="00F60313" w:rsidRDefault="00F60313" w:rsidP="00F60313">
      <w:pPr>
        <w:jc w:val="center"/>
      </w:pPr>
      <w:r>
        <w:rPr>
          <w:noProof/>
        </w:rPr>
        <w:lastRenderedPageBreak/>
        <w:drawing>
          <wp:inline distT="0" distB="0" distL="0" distR="0" wp14:anchorId="099B7B76" wp14:editId="2678E60C">
            <wp:extent cx="5952000" cy="4464000"/>
            <wp:effectExtent l="0" t="508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2000" cy="44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0532" w14:textId="065D852D" w:rsidR="00F60313" w:rsidRDefault="00F60313" w:rsidP="00F60313">
      <w:pPr>
        <w:jc w:val="center"/>
      </w:pPr>
    </w:p>
    <w:p w14:paraId="4CCAC419" w14:textId="4AB5CEE0" w:rsidR="00F60313" w:rsidRDefault="00F60313" w:rsidP="00F60313">
      <w:r w:rsidRPr="00F60313">
        <w:t>There is a countdown time display for both time pressure and as an indicator of your final score.</w:t>
      </w:r>
      <w:r>
        <w:t xml:space="preserve">  </w:t>
      </w:r>
      <w:r w:rsidRPr="00F60313">
        <w:t>Using</w:t>
      </w:r>
      <w:r>
        <w:t xml:space="preserve">: </w:t>
      </w:r>
      <w:hyperlink r:id="rId7" w:history="1">
        <w:r w:rsidRPr="005F1984">
          <w:rPr>
            <w:rStyle w:val="Hyperlink"/>
          </w:rPr>
          <w:t>https://editor.p5js.org/marynotari/sketches/S1T2ZTMp-</w:t>
        </w:r>
      </w:hyperlink>
    </w:p>
    <w:p w14:paraId="3648DAAD" w14:textId="77777777" w:rsidR="00F60313" w:rsidRDefault="00F60313" w:rsidP="00F60313"/>
    <w:p w14:paraId="227E492A" w14:textId="3B16153C" w:rsidR="00F60313" w:rsidRDefault="00F60313" w:rsidP="00F60313">
      <w:r w:rsidRPr="00F60313">
        <w:t xml:space="preserve">In the upper left corner </w:t>
      </w:r>
      <w:r>
        <w:t>o</w:t>
      </w:r>
      <w:r w:rsidRPr="00F60313">
        <w:t>f the canvas, there is a button which allows you to view the note</w:t>
      </w:r>
      <w:r>
        <w:t>,</w:t>
      </w:r>
      <w:r w:rsidRPr="00F60313">
        <w:t xml:space="preserve"> at any given time.</w:t>
      </w:r>
    </w:p>
    <w:p w14:paraId="75380F2A" w14:textId="6CFC8045" w:rsidR="00F60313" w:rsidRDefault="00F60313" w:rsidP="00F60313"/>
    <w:p w14:paraId="01E7FBFC" w14:textId="77777777" w:rsidR="00F60313" w:rsidRDefault="00F60313" w:rsidP="00F60313">
      <w:r w:rsidRPr="00F60313">
        <w:t>On the right, a list of usable elements is displayed</w:t>
      </w:r>
      <w:r>
        <w:t>.</w:t>
      </w:r>
      <w:r w:rsidRPr="00F60313">
        <w:t xml:space="preserve"> Elements can be dragged onto the lab area where they can create new elements upon combination. An element will combine with another</w:t>
      </w:r>
      <w:r>
        <w:t>,</w:t>
      </w:r>
      <w:r w:rsidRPr="00F60313">
        <w:t xml:space="preserve"> if they are compatible and if </w:t>
      </w:r>
      <w:r>
        <w:t>h</w:t>
      </w:r>
      <w:r w:rsidRPr="00F60313">
        <w:t xml:space="preserve">alf </w:t>
      </w:r>
      <w:r>
        <w:t xml:space="preserve">of </w:t>
      </w:r>
      <w:r w:rsidRPr="00F60313">
        <w:t>the length</w:t>
      </w:r>
      <w:r>
        <w:t>s</w:t>
      </w:r>
      <w:r w:rsidRPr="00F60313">
        <w:t xml:space="preserve"> of their</w:t>
      </w:r>
      <w:r>
        <w:t xml:space="preserve"> diameters</w:t>
      </w:r>
      <w:r w:rsidRPr="00F60313">
        <w:t xml:space="preserve"> overlap</w:t>
      </w:r>
      <w:r>
        <w:t>.</w:t>
      </w:r>
    </w:p>
    <w:p w14:paraId="6873E7FA" w14:textId="78D81838" w:rsidR="00F60313" w:rsidRDefault="00F60313" w:rsidP="00F60313">
      <w:r>
        <w:lastRenderedPageBreak/>
        <w:t xml:space="preserve">At </w:t>
      </w:r>
      <w:r w:rsidRPr="00F60313">
        <w:t xml:space="preserve">the bottom of the canvas aligned </w:t>
      </w:r>
      <w:r>
        <w:t>with</w:t>
      </w:r>
      <w:r w:rsidRPr="00F60313">
        <w:t xml:space="preserve"> the centre,</w:t>
      </w:r>
      <w:r>
        <w:t xml:space="preserve"> a</w:t>
      </w:r>
      <w:r w:rsidRPr="00F60313">
        <w:t xml:space="preserve"> feed</w:t>
      </w:r>
      <w:r>
        <w:t>-me</w:t>
      </w:r>
      <w:r w:rsidRPr="00F60313">
        <w:t xml:space="preserve"> icon is displayed.</w:t>
      </w:r>
      <w:r>
        <w:t xml:space="preserve"> </w:t>
      </w:r>
      <w:r w:rsidRPr="00F60313">
        <w:t xml:space="preserve">The goal is to drag and drop </w:t>
      </w:r>
      <w:r>
        <w:t>t</w:t>
      </w:r>
      <w:r w:rsidRPr="00F60313">
        <w:t xml:space="preserve">he antidote </w:t>
      </w:r>
      <w:r>
        <w:t>o</w:t>
      </w:r>
      <w:r w:rsidRPr="00F60313">
        <w:t>nto the feed</w:t>
      </w:r>
      <w:r>
        <w:t>-</w:t>
      </w:r>
      <w:r w:rsidRPr="00F60313">
        <w:t>me icon</w:t>
      </w:r>
      <w:r>
        <w:t xml:space="preserve">. At </w:t>
      </w:r>
      <w:r w:rsidRPr="00F60313">
        <w:t>this point,</w:t>
      </w:r>
      <w:r>
        <w:t xml:space="preserve"> </w:t>
      </w:r>
      <w:r w:rsidRPr="00F60313">
        <w:t>display</w:t>
      </w:r>
      <w:r>
        <w:t>:</w:t>
      </w:r>
      <w:r w:rsidRPr="00F60313">
        <w:t xml:space="preserve"> </w:t>
      </w:r>
      <w:r>
        <w:t>F</w:t>
      </w:r>
      <w:r w:rsidRPr="00F60313">
        <w:t>inal score</w:t>
      </w:r>
      <w:r>
        <w:t xml:space="preserve">. </w:t>
      </w:r>
      <w:r w:rsidRPr="00F60313">
        <w:t>Note that</w:t>
      </w:r>
      <w:r>
        <w:t xml:space="preserve"> d</w:t>
      </w:r>
      <w:r w:rsidRPr="00F60313">
        <w:t>ragging an</w:t>
      </w:r>
      <w:r>
        <w:t xml:space="preserve"> </w:t>
      </w:r>
      <w:r w:rsidRPr="00F60313">
        <w:t>unwanted element onto</w:t>
      </w:r>
      <w:r>
        <w:t xml:space="preserve"> the </w:t>
      </w:r>
      <w:r w:rsidRPr="00F60313">
        <w:t>feed</w:t>
      </w:r>
      <w:r>
        <w:t>-</w:t>
      </w:r>
      <w:r w:rsidRPr="00F60313">
        <w:t>me icon</w:t>
      </w:r>
      <w:r w:rsidRPr="00F60313">
        <w:t xml:space="preserve"> will </w:t>
      </w:r>
      <w:r>
        <w:t xml:space="preserve">deduce </w:t>
      </w:r>
      <w:r w:rsidRPr="00F60313">
        <w:t>time from the counter</w:t>
      </w:r>
      <w:r>
        <w:t>.</w:t>
      </w:r>
    </w:p>
    <w:p w14:paraId="44DB5744" w14:textId="2DAFB7AD" w:rsidR="00F60313" w:rsidRDefault="00F60313" w:rsidP="00F60313"/>
    <w:p w14:paraId="492637DF" w14:textId="47536411" w:rsidR="00F60313" w:rsidRPr="00F60313" w:rsidRDefault="00F60313" w:rsidP="00F60313">
      <w:pPr>
        <w:rPr>
          <w:u w:val="single"/>
        </w:rPr>
      </w:pPr>
      <w:r w:rsidRPr="00F60313">
        <w:rPr>
          <w:u w:val="single"/>
        </w:rPr>
        <w:t>Elements:</w:t>
      </w:r>
    </w:p>
    <w:p w14:paraId="6532BC56" w14:textId="6670191D" w:rsidR="00F60313" w:rsidRDefault="00F60313" w:rsidP="00F60313"/>
    <w:p w14:paraId="7580609F" w14:textId="14FE640C" w:rsidR="00F60313" w:rsidRPr="00F60313" w:rsidRDefault="00F60313" w:rsidP="00F60313">
      <w:pPr>
        <w:pStyle w:val="ListParagraph"/>
        <w:numPr>
          <w:ilvl w:val="0"/>
          <w:numId w:val="1"/>
        </w:numPr>
        <w:rPr>
          <w:color w:val="FF0000"/>
        </w:rPr>
      </w:pPr>
      <w:r w:rsidRPr="00F60313">
        <w:rPr>
          <w:color w:val="FF0000"/>
        </w:rPr>
        <w:t>Flame</w:t>
      </w:r>
      <w:r>
        <w:rPr>
          <w:color w:val="FF0000"/>
        </w:rPr>
        <w:t xml:space="preserve"> </w:t>
      </w:r>
      <w:r>
        <w:rPr>
          <w:color w:val="000000" w:themeColor="text1"/>
        </w:rPr>
        <w:t>(-</w:t>
      </w:r>
      <w:r>
        <w:rPr>
          <w:color w:val="000000" w:themeColor="text1"/>
        </w:rPr>
        <w:t>X sec)</w:t>
      </w:r>
    </w:p>
    <w:p w14:paraId="20410315" w14:textId="2C953AC8" w:rsidR="00F60313" w:rsidRPr="00F60313" w:rsidRDefault="00F60313" w:rsidP="00F60313">
      <w:pPr>
        <w:pStyle w:val="ListParagraph"/>
        <w:numPr>
          <w:ilvl w:val="0"/>
          <w:numId w:val="1"/>
        </w:numPr>
        <w:rPr>
          <w:color w:val="0070C0"/>
        </w:rPr>
      </w:pPr>
      <w:r w:rsidRPr="00F60313">
        <w:rPr>
          <w:color w:val="0070C0"/>
        </w:rPr>
        <w:t>water</w:t>
      </w:r>
    </w:p>
    <w:p w14:paraId="73FCCA44" w14:textId="1CCBB276" w:rsidR="00F60313" w:rsidRPr="00F60313" w:rsidRDefault="00F60313" w:rsidP="00F60313">
      <w:pPr>
        <w:pStyle w:val="ListParagraph"/>
        <w:numPr>
          <w:ilvl w:val="0"/>
          <w:numId w:val="1"/>
        </w:numPr>
        <w:rPr>
          <w:color w:val="92D050"/>
        </w:rPr>
      </w:pPr>
      <w:r w:rsidRPr="00F60313">
        <w:rPr>
          <w:color w:val="92D050"/>
        </w:rPr>
        <w:t>Raspberry seed</w:t>
      </w:r>
    </w:p>
    <w:p w14:paraId="4D8A1BA1" w14:textId="48A8F268" w:rsidR="00F60313" w:rsidRDefault="00F60313" w:rsidP="00F60313">
      <w:pPr>
        <w:pStyle w:val="ListParagraph"/>
        <w:numPr>
          <w:ilvl w:val="0"/>
          <w:numId w:val="1"/>
        </w:numPr>
        <w:rPr>
          <w:color w:val="92D050"/>
        </w:rPr>
      </w:pPr>
      <w:r w:rsidRPr="00F60313">
        <w:rPr>
          <w:color w:val="92D050"/>
        </w:rPr>
        <w:t>cabbage seed</w:t>
      </w:r>
    </w:p>
    <w:p w14:paraId="14685162" w14:textId="13AC282F" w:rsidR="00F60313" w:rsidRPr="00F60313" w:rsidRDefault="00F60313" w:rsidP="00F60313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F60313">
        <w:rPr>
          <w:color w:val="833C0B" w:themeColor="accent2" w:themeShade="80"/>
        </w:rPr>
        <w:t>soil</w:t>
      </w:r>
      <w:r>
        <w:rPr>
          <w:color w:val="833C0B" w:themeColor="accent2" w:themeShade="80"/>
        </w:rPr>
        <w:t xml:space="preserve"> </w:t>
      </w:r>
      <w:r>
        <w:rPr>
          <w:color w:val="000000" w:themeColor="text1"/>
        </w:rPr>
        <w:t>(-X sec)</w:t>
      </w:r>
    </w:p>
    <w:p w14:paraId="64902503" w14:textId="7EF44828" w:rsidR="00F60313" w:rsidRDefault="00F60313" w:rsidP="00F60313">
      <w:pPr>
        <w:pStyle w:val="ListParagraph"/>
        <w:numPr>
          <w:ilvl w:val="0"/>
          <w:numId w:val="1"/>
        </w:numPr>
      </w:pPr>
      <w:r w:rsidRPr="00F60313">
        <w:t>egg</w:t>
      </w:r>
    </w:p>
    <w:p w14:paraId="7C8130B2" w14:textId="4F80B8A5" w:rsidR="00F60313" w:rsidRPr="00F60313" w:rsidRDefault="00F60313" w:rsidP="00F60313">
      <w:pPr>
        <w:pStyle w:val="ListParagraph"/>
        <w:numPr>
          <w:ilvl w:val="0"/>
          <w:numId w:val="1"/>
        </w:numPr>
        <w:rPr>
          <w:color w:val="FFC000"/>
        </w:rPr>
      </w:pPr>
      <w:r w:rsidRPr="00F60313">
        <w:rPr>
          <w:color w:val="FFC000"/>
        </w:rPr>
        <w:t>kerosene</w:t>
      </w:r>
      <w:r>
        <w:rPr>
          <w:color w:val="FFC000"/>
        </w:rPr>
        <w:t xml:space="preserve"> </w:t>
      </w:r>
      <w:r>
        <w:rPr>
          <w:color w:val="000000" w:themeColor="text1"/>
        </w:rPr>
        <w:t>(-X sec)</w:t>
      </w:r>
    </w:p>
    <w:p w14:paraId="6E8149EC" w14:textId="70FDE794" w:rsidR="00F60313" w:rsidRDefault="00F60313" w:rsidP="00F60313"/>
    <w:p w14:paraId="6B02E09E" w14:textId="5A91621B" w:rsidR="00F60313" w:rsidRPr="00F60313" w:rsidRDefault="00F60313" w:rsidP="00F60313">
      <w:pPr>
        <w:jc w:val="center"/>
        <w:rPr>
          <w:u w:val="single"/>
        </w:rPr>
      </w:pPr>
      <w:r w:rsidRPr="00F60313">
        <w:rPr>
          <w:u w:val="single"/>
        </w:rPr>
        <w:t>Combinations:</w:t>
      </w:r>
    </w:p>
    <w:p w14:paraId="166D936E" w14:textId="04BDB2D7" w:rsidR="00F60313" w:rsidRDefault="00F60313" w:rsidP="00F60313">
      <w:pPr>
        <w:jc w:val="center"/>
      </w:pPr>
    </w:p>
    <w:p w14:paraId="7C828757" w14:textId="114E0F2C" w:rsidR="00F60313" w:rsidRDefault="00F60313" w:rsidP="00F60313">
      <w:pPr>
        <w:jc w:val="center"/>
      </w:pPr>
      <w:r w:rsidRPr="00F60313">
        <w:rPr>
          <w:color w:val="FF0000"/>
        </w:rPr>
        <w:t>Flame</w:t>
      </w:r>
      <w:r w:rsidRPr="00F60313">
        <w:t xml:space="preserve"> </w:t>
      </w:r>
      <w:r>
        <w:t>+</w:t>
      </w:r>
      <w:r w:rsidRPr="00F60313">
        <w:t xml:space="preserve"> </w:t>
      </w:r>
      <w:r w:rsidRPr="00F60313">
        <w:rPr>
          <w:color w:val="0070C0"/>
        </w:rPr>
        <w:t xml:space="preserve">Water </w:t>
      </w:r>
      <w:r>
        <w:t>=</w:t>
      </w:r>
      <w:r w:rsidRPr="00F60313">
        <w:t xml:space="preserve"> </w:t>
      </w:r>
      <w:r>
        <w:t>B</w:t>
      </w:r>
      <w:r w:rsidRPr="00F60313">
        <w:t xml:space="preserve">oiling </w:t>
      </w:r>
      <w:r w:rsidRPr="00F60313">
        <w:rPr>
          <w:color w:val="0070C0"/>
        </w:rPr>
        <w:t>water</w:t>
      </w:r>
    </w:p>
    <w:p w14:paraId="7AA8CF77" w14:textId="2D7E7AB6" w:rsidR="00F60313" w:rsidRDefault="00F60313" w:rsidP="00F60313">
      <w:pPr>
        <w:jc w:val="center"/>
      </w:pPr>
    </w:p>
    <w:p w14:paraId="68367121" w14:textId="77777777" w:rsidR="00F60313" w:rsidRDefault="00F60313" w:rsidP="00F60313">
      <w:pPr>
        <w:jc w:val="center"/>
      </w:pPr>
    </w:p>
    <w:p w14:paraId="003521CF" w14:textId="776C3641" w:rsidR="00F60313" w:rsidRDefault="00F60313" w:rsidP="00F60313">
      <w:pPr>
        <w:jc w:val="center"/>
      </w:pPr>
      <w:r w:rsidRPr="00F60313">
        <w:rPr>
          <w:color w:val="FF0000"/>
        </w:rPr>
        <w:t xml:space="preserve">Red </w:t>
      </w:r>
      <w:r w:rsidRPr="00F60313">
        <w:rPr>
          <w:color w:val="00B050"/>
        </w:rPr>
        <w:t xml:space="preserve">cabbage plant </w:t>
      </w:r>
      <w:r>
        <w:t>+</w:t>
      </w:r>
      <w:r w:rsidRPr="00F60313">
        <w:t xml:space="preserve"> </w:t>
      </w:r>
      <w:r>
        <w:t>B</w:t>
      </w:r>
      <w:r w:rsidRPr="00F60313">
        <w:t xml:space="preserve">oiling </w:t>
      </w:r>
      <w:r w:rsidRPr="00F60313">
        <w:rPr>
          <w:color w:val="0070C0"/>
        </w:rPr>
        <w:t xml:space="preserve">water </w:t>
      </w:r>
      <w:r>
        <w:t>=</w:t>
      </w:r>
      <w:r w:rsidRPr="00F60313">
        <w:t xml:space="preserve"> </w:t>
      </w:r>
      <w:r w:rsidRPr="00F60313">
        <w:rPr>
          <w:color w:val="7030A0"/>
        </w:rPr>
        <w:t>thick syrup</w:t>
      </w:r>
    </w:p>
    <w:p w14:paraId="69691AC7" w14:textId="115EA9B1" w:rsidR="00F60313" w:rsidRDefault="00F60313" w:rsidP="00F60313">
      <w:pPr>
        <w:jc w:val="center"/>
      </w:pPr>
    </w:p>
    <w:p w14:paraId="77A09436" w14:textId="6662CA91" w:rsidR="00F60313" w:rsidRDefault="00F60313" w:rsidP="00F60313">
      <w:pPr>
        <w:jc w:val="center"/>
      </w:pPr>
    </w:p>
    <w:p w14:paraId="22972967" w14:textId="308A36B5" w:rsidR="00F60313" w:rsidRPr="00F60313" w:rsidRDefault="00F60313" w:rsidP="00F60313">
      <w:pPr>
        <w:jc w:val="center"/>
        <w:rPr>
          <w:color w:val="002060"/>
        </w:rPr>
      </w:pPr>
      <w:r w:rsidRPr="00F60313">
        <w:rPr>
          <w:color w:val="7030A0"/>
        </w:rPr>
        <w:t xml:space="preserve">thick syrup </w:t>
      </w:r>
      <w:r>
        <w:t>+</w:t>
      </w:r>
      <w:r w:rsidRPr="00F60313">
        <w:t xml:space="preserve"> </w:t>
      </w:r>
      <w:r w:rsidRPr="00F60313">
        <w:rPr>
          <w:color w:val="FF0000"/>
        </w:rPr>
        <w:t>flame</w:t>
      </w:r>
      <w:r>
        <w:t xml:space="preserve"> </w:t>
      </w:r>
      <w:r>
        <w:t>=</w:t>
      </w:r>
      <w:r w:rsidRPr="00F60313">
        <w:t xml:space="preserve"> </w:t>
      </w:r>
      <w:r w:rsidRPr="00F60313">
        <w:rPr>
          <w:color w:val="1F3864" w:themeColor="accent1" w:themeShade="80"/>
        </w:rPr>
        <w:t>blue dye</w:t>
      </w:r>
    </w:p>
    <w:p w14:paraId="7701FEC1" w14:textId="1C1C0E7D" w:rsidR="00F60313" w:rsidRDefault="00F60313" w:rsidP="00F60313">
      <w:pPr>
        <w:jc w:val="center"/>
      </w:pPr>
    </w:p>
    <w:p w14:paraId="7B64A27B" w14:textId="5EBA370D" w:rsidR="00F60313" w:rsidRDefault="00F60313" w:rsidP="00F60313">
      <w:pPr>
        <w:jc w:val="center"/>
      </w:pPr>
    </w:p>
    <w:p w14:paraId="08D0CC00" w14:textId="3D671A7C" w:rsidR="00F60313" w:rsidRPr="00F60313" w:rsidRDefault="00F60313" w:rsidP="00F60313">
      <w:pPr>
        <w:jc w:val="center"/>
        <w:rPr>
          <w:color w:val="806000" w:themeColor="accent4" w:themeShade="80"/>
        </w:rPr>
      </w:pPr>
      <w:r w:rsidRPr="00F60313">
        <w:rPr>
          <w:color w:val="92D050"/>
        </w:rPr>
        <w:t xml:space="preserve">Cabbage seed </w:t>
      </w:r>
      <w:r>
        <w:t>+</w:t>
      </w:r>
      <w:r w:rsidRPr="00F60313">
        <w:t xml:space="preserve"> </w:t>
      </w:r>
      <w:r w:rsidRPr="00F60313">
        <w:rPr>
          <w:color w:val="833C0B" w:themeColor="accent2" w:themeShade="80"/>
        </w:rPr>
        <w:t xml:space="preserve">soil </w:t>
      </w:r>
      <w:r>
        <w:t>=</w:t>
      </w:r>
      <w:r w:rsidRPr="00F60313">
        <w:t xml:space="preserve"> </w:t>
      </w:r>
      <w:r w:rsidRPr="00F60313">
        <w:rPr>
          <w:color w:val="FF0000"/>
        </w:rPr>
        <w:t xml:space="preserve">Red </w:t>
      </w:r>
      <w:r w:rsidRPr="00F60313">
        <w:rPr>
          <w:color w:val="806000" w:themeColor="accent4" w:themeShade="80"/>
        </w:rPr>
        <w:t>Cabbage sprout</w:t>
      </w:r>
    </w:p>
    <w:p w14:paraId="1CE19DB8" w14:textId="77777777" w:rsidR="00F60313" w:rsidRDefault="00F60313" w:rsidP="00F60313">
      <w:pPr>
        <w:jc w:val="center"/>
      </w:pPr>
    </w:p>
    <w:p w14:paraId="419A183A" w14:textId="4FA043E2" w:rsidR="00F60313" w:rsidRDefault="00F60313" w:rsidP="00F60313">
      <w:pPr>
        <w:jc w:val="center"/>
      </w:pPr>
    </w:p>
    <w:p w14:paraId="28DEDCFE" w14:textId="3BD38A22" w:rsidR="00F60313" w:rsidRDefault="00F60313" w:rsidP="00F60313">
      <w:pPr>
        <w:jc w:val="center"/>
      </w:pPr>
      <w:r w:rsidRPr="00F60313">
        <w:rPr>
          <w:color w:val="92D050"/>
        </w:rPr>
        <w:t xml:space="preserve">Raspberry </w:t>
      </w:r>
      <w:r w:rsidRPr="00F60313">
        <w:rPr>
          <w:color w:val="92D050"/>
        </w:rPr>
        <w:t xml:space="preserve">seed </w:t>
      </w:r>
      <w:r>
        <w:t>+</w:t>
      </w:r>
      <w:r w:rsidRPr="00F60313">
        <w:t xml:space="preserve"> </w:t>
      </w:r>
      <w:r w:rsidRPr="00F60313">
        <w:rPr>
          <w:color w:val="833C0B" w:themeColor="accent2" w:themeShade="80"/>
        </w:rPr>
        <w:t xml:space="preserve">soil </w:t>
      </w:r>
      <w:r>
        <w:t>=</w:t>
      </w:r>
      <w:r w:rsidRPr="00F60313">
        <w:t xml:space="preserve"> </w:t>
      </w:r>
      <w:r w:rsidRPr="00F60313">
        <w:rPr>
          <w:color w:val="806000" w:themeColor="accent4" w:themeShade="80"/>
        </w:rPr>
        <w:t>Raspberry sprout</w:t>
      </w:r>
    </w:p>
    <w:p w14:paraId="6A0AC09A" w14:textId="398BB6C7" w:rsidR="00F60313" w:rsidRDefault="00F60313" w:rsidP="00F60313">
      <w:pPr>
        <w:jc w:val="center"/>
      </w:pPr>
    </w:p>
    <w:p w14:paraId="3FEFBA2C" w14:textId="77777777" w:rsidR="00F60313" w:rsidRDefault="00F60313" w:rsidP="00F60313">
      <w:pPr>
        <w:jc w:val="center"/>
      </w:pPr>
    </w:p>
    <w:p w14:paraId="054B2571" w14:textId="16643998" w:rsidR="00F60313" w:rsidRDefault="00F60313" w:rsidP="00F60313">
      <w:pPr>
        <w:jc w:val="center"/>
      </w:pPr>
      <w:r w:rsidRPr="00F60313">
        <w:rPr>
          <w:color w:val="FF0000"/>
        </w:rPr>
        <w:t xml:space="preserve">Red </w:t>
      </w:r>
      <w:r w:rsidRPr="00F60313">
        <w:rPr>
          <w:color w:val="806000" w:themeColor="accent4" w:themeShade="80"/>
        </w:rPr>
        <w:t>Cabbage sprout</w:t>
      </w:r>
      <w:r w:rsidRPr="00F60313">
        <w:rPr>
          <w:color w:val="806000" w:themeColor="accent4" w:themeShade="80"/>
        </w:rPr>
        <w:t xml:space="preserve"> </w:t>
      </w:r>
      <w:r>
        <w:t xml:space="preserve">+ </w:t>
      </w:r>
      <w:r w:rsidRPr="00F60313">
        <w:rPr>
          <w:color w:val="FF0000"/>
        </w:rPr>
        <w:t xml:space="preserve">Red </w:t>
      </w:r>
      <w:r w:rsidRPr="00F60313">
        <w:rPr>
          <w:color w:val="4472C4" w:themeColor="accent1"/>
        </w:rPr>
        <w:t>Bull</w:t>
      </w:r>
      <w:r w:rsidRPr="00F60313">
        <w:rPr>
          <w:color w:val="4472C4" w:themeColor="accent1"/>
        </w:rPr>
        <w:t xml:space="preserve"> </w:t>
      </w:r>
      <w:r>
        <w:t xml:space="preserve">= </w:t>
      </w:r>
      <w:r w:rsidRPr="00F60313">
        <w:rPr>
          <w:color w:val="FF0000"/>
        </w:rPr>
        <w:t xml:space="preserve">Red </w:t>
      </w:r>
      <w:r w:rsidRPr="00F60313">
        <w:rPr>
          <w:color w:val="00B050"/>
        </w:rPr>
        <w:t>Cabbage plant</w:t>
      </w:r>
    </w:p>
    <w:p w14:paraId="6EBBF5FE" w14:textId="3BD9105A" w:rsidR="00F60313" w:rsidRDefault="00F60313" w:rsidP="00F60313">
      <w:pPr>
        <w:jc w:val="center"/>
      </w:pPr>
    </w:p>
    <w:p w14:paraId="115528EF" w14:textId="77777777" w:rsidR="00F60313" w:rsidRPr="00F60313" w:rsidRDefault="00F60313" w:rsidP="00F60313">
      <w:pPr>
        <w:jc w:val="center"/>
      </w:pPr>
    </w:p>
    <w:p w14:paraId="4B670AC4" w14:textId="0633946E" w:rsidR="00F60313" w:rsidRDefault="00F60313" w:rsidP="00F60313">
      <w:pPr>
        <w:jc w:val="center"/>
      </w:pPr>
      <w:r w:rsidRPr="00F60313">
        <w:rPr>
          <w:color w:val="C00000"/>
        </w:rPr>
        <w:t xml:space="preserve">Raspberry </w:t>
      </w:r>
      <w:r w:rsidRPr="00F60313">
        <w:rPr>
          <w:color w:val="806000" w:themeColor="accent4" w:themeShade="80"/>
        </w:rPr>
        <w:t xml:space="preserve">sprout </w:t>
      </w:r>
      <w:r>
        <w:t xml:space="preserve">+ </w:t>
      </w:r>
      <w:r w:rsidRPr="00F60313">
        <w:rPr>
          <w:color w:val="FF0000"/>
        </w:rPr>
        <w:t xml:space="preserve">Red </w:t>
      </w:r>
      <w:r w:rsidRPr="00F60313">
        <w:rPr>
          <w:color w:val="4472C4" w:themeColor="accent1"/>
        </w:rPr>
        <w:t xml:space="preserve">Bull </w:t>
      </w:r>
      <w:r>
        <w:t xml:space="preserve">= </w:t>
      </w:r>
      <w:r w:rsidRPr="00F60313">
        <w:rPr>
          <w:color w:val="C00000"/>
        </w:rPr>
        <w:t xml:space="preserve">Raspberry </w:t>
      </w:r>
      <w:r w:rsidRPr="00F60313">
        <w:rPr>
          <w:color w:val="00B050"/>
        </w:rPr>
        <w:t>plant</w:t>
      </w:r>
    </w:p>
    <w:p w14:paraId="19613B68" w14:textId="4B14CF5A" w:rsidR="00F60313" w:rsidRDefault="00F60313" w:rsidP="00F60313">
      <w:pPr>
        <w:jc w:val="center"/>
      </w:pPr>
    </w:p>
    <w:p w14:paraId="78639AD7" w14:textId="77777777" w:rsidR="00F60313" w:rsidRDefault="00F60313" w:rsidP="00F60313">
      <w:pPr>
        <w:jc w:val="center"/>
      </w:pPr>
    </w:p>
    <w:p w14:paraId="1AB8317C" w14:textId="469C2025" w:rsidR="00F60313" w:rsidRDefault="00F60313" w:rsidP="00F60313">
      <w:pPr>
        <w:jc w:val="center"/>
      </w:pPr>
      <w:r w:rsidRPr="00F60313">
        <w:t>Egg</w:t>
      </w:r>
      <w:r>
        <w:t xml:space="preserve"> </w:t>
      </w:r>
      <w:r>
        <w:t>+</w:t>
      </w:r>
      <w:r w:rsidRPr="00F60313">
        <w:t xml:space="preserve"> </w:t>
      </w:r>
      <w:r w:rsidRPr="00F60313">
        <w:rPr>
          <w:color w:val="FFC000"/>
        </w:rPr>
        <w:t xml:space="preserve">kerosene </w:t>
      </w:r>
      <w:r>
        <w:t>=</w:t>
      </w:r>
      <w:r w:rsidRPr="00F60313">
        <w:t xml:space="preserve"> </w:t>
      </w:r>
      <w:r w:rsidRPr="00F60313">
        <w:rPr>
          <w:color w:val="FF0000"/>
        </w:rPr>
        <w:t xml:space="preserve">Red </w:t>
      </w:r>
      <w:r w:rsidRPr="00F60313">
        <w:rPr>
          <w:color w:val="4472C4" w:themeColor="accent1"/>
        </w:rPr>
        <w:t>Bull</w:t>
      </w:r>
    </w:p>
    <w:p w14:paraId="6447348F" w14:textId="274F2C3A" w:rsidR="00F60313" w:rsidRDefault="00F60313" w:rsidP="00F60313">
      <w:pPr>
        <w:jc w:val="center"/>
      </w:pPr>
    </w:p>
    <w:p w14:paraId="2360802B" w14:textId="4821B5F5" w:rsidR="00F60313" w:rsidRDefault="00F60313" w:rsidP="00F60313">
      <w:pPr>
        <w:jc w:val="center"/>
      </w:pPr>
    </w:p>
    <w:p w14:paraId="2A9708CA" w14:textId="578FDE01" w:rsidR="00F60313" w:rsidRDefault="00F60313" w:rsidP="00F60313">
      <w:pPr>
        <w:jc w:val="center"/>
      </w:pPr>
      <w:r w:rsidRPr="00F60313">
        <w:t>Egg</w:t>
      </w:r>
      <w:r>
        <w:t xml:space="preserve"> </w:t>
      </w:r>
      <w:r>
        <w:t>+</w:t>
      </w:r>
      <w:r w:rsidRPr="00F60313">
        <w:t xml:space="preserve"> </w:t>
      </w:r>
      <w:r w:rsidRPr="00F60313">
        <w:rPr>
          <w:color w:val="FF0000"/>
        </w:rPr>
        <w:t xml:space="preserve">flame </w:t>
      </w:r>
      <w:r>
        <w:t>=</w:t>
      </w:r>
      <w:r w:rsidRPr="00F60313">
        <w:t xml:space="preserve"> </w:t>
      </w:r>
      <w:r w:rsidRPr="00F60313">
        <w:rPr>
          <w:color w:val="C45911" w:themeColor="accent2" w:themeShade="BF"/>
        </w:rPr>
        <w:t>fried eg</w:t>
      </w:r>
      <w:r>
        <w:rPr>
          <w:color w:val="C45911" w:themeColor="accent2" w:themeShade="BF"/>
        </w:rPr>
        <w:t>g</w:t>
      </w:r>
    </w:p>
    <w:p w14:paraId="476A0350" w14:textId="490DF565" w:rsidR="00F60313" w:rsidRDefault="00F60313" w:rsidP="00F60313">
      <w:pPr>
        <w:jc w:val="center"/>
      </w:pPr>
    </w:p>
    <w:p w14:paraId="4E9F9A30" w14:textId="018F517F" w:rsidR="00F60313" w:rsidRDefault="00F60313" w:rsidP="00F60313">
      <w:pPr>
        <w:jc w:val="center"/>
      </w:pPr>
      <w:r w:rsidRPr="00F60313">
        <w:rPr>
          <w:color w:val="C00000"/>
        </w:rPr>
        <w:t xml:space="preserve">Raspberry </w:t>
      </w:r>
      <w:r w:rsidRPr="00F60313">
        <w:rPr>
          <w:color w:val="00B050"/>
        </w:rPr>
        <w:t xml:space="preserve">plant </w:t>
      </w:r>
      <w:r>
        <w:t>+</w:t>
      </w:r>
      <w:r w:rsidRPr="00F60313">
        <w:t xml:space="preserve"> </w:t>
      </w:r>
      <w:r w:rsidRPr="00F60313">
        <w:rPr>
          <w:color w:val="002060"/>
        </w:rPr>
        <w:t xml:space="preserve">blue dye </w:t>
      </w:r>
      <w:r>
        <w:t>=</w:t>
      </w:r>
      <w:r w:rsidRPr="00F60313">
        <w:t xml:space="preserve"> </w:t>
      </w:r>
      <w:r w:rsidRPr="00F60313">
        <w:rPr>
          <w:color w:val="2E74B5" w:themeColor="accent5" w:themeShade="BF"/>
        </w:rPr>
        <w:t>blue Raspberry</w:t>
      </w:r>
      <w:r>
        <w:rPr>
          <w:color w:val="2E74B5" w:themeColor="accent5" w:themeShade="BF"/>
        </w:rPr>
        <w:t xml:space="preserve"> </w:t>
      </w:r>
      <w:r>
        <w:rPr>
          <w:color w:val="000000" w:themeColor="text1"/>
        </w:rPr>
        <w:t>(</w:t>
      </w:r>
      <w:r>
        <w:rPr>
          <w:color w:val="000000" w:themeColor="text1"/>
        </w:rPr>
        <w:t>Antidote</w:t>
      </w:r>
      <w:r>
        <w:rPr>
          <w:color w:val="000000" w:themeColor="text1"/>
        </w:rPr>
        <w:t>)</w:t>
      </w:r>
    </w:p>
    <w:p w14:paraId="5F1F3B0B" w14:textId="312A17E9" w:rsidR="00F60313" w:rsidRDefault="00F60313" w:rsidP="00F60313">
      <w:r w:rsidRPr="00F60313">
        <w:lastRenderedPageBreak/>
        <w:t>I expect a challenge in building this simulation into an object-oriented programming format where the</w:t>
      </w:r>
      <w:r>
        <w:t xml:space="preserve"> </w:t>
      </w:r>
      <w:r w:rsidRPr="00F60313">
        <w:t xml:space="preserve">encapsulated elements all share </w:t>
      </w:r>
      <w:r>
        <w:t>a</w:t>
      </w:r>
      <w:r w:rsidRPr="00F60313">
        <w:t xml:space="preserve"> </w:t>
      </w:r>
      <w:r>
        <w:t>common</w:t>
      </w:r>
      <w:r w:rsidRPr="00F60313">
        <w:t xml:space="preserve"> inheritance base</w:t>
      </w:r>
      <w:r>
        <w:t>.</w:t>
      </w:r>
    </w:p>
    <w:p w14:paraId="23D70C20" w14:textId="77777777" w:rsidR="00F60313" w:rsidRDefault="00F60313" w:rsidP="00F60313"/>
    <w:p w14:paraId="3B4983E1" w14:textId="2BACEB99" w:rsidR="00F60313" w:rsidRDefault="00F60313" w:rsidP="00F60313">
      <w:r w:rsidRPr="00F60313">
        <w:t>Working with sound, I am expected to have sound effect</w:t>
      </w:r>
      <w:r>
        <w:t>s</w:t>
      </w:r>
      <w:r w:rsidRPr="00F60313">
        <w:t xml:space="preserve"> upon merging two elements </w:t>
      </w:r>
      <w:r>
        <w:t>a</w:t>
      </w:r>
      <w:r w:rsidRPr="00F60313">
        <w:t>nd upon dragging and dropping a</w:t>
      </w:r>
      <w:r>
        <w:t xml:space="preserve"> c</w:t>
      </w:r>
      <w:r w:rsidRPr="00F60313">
        <w:t>onsumable</w:t>
      </w:r>
      <w:r>
        <w:t xml:space="preserve"> </w:t>
      </w:r>
      <w:r w:rsidRPr="00F60313">
        <w:t>element on the feed</w:t>
      </w:r>
      <w:r>
        <w:t>-</w:t>
      </w:r>
      <w:r w:rsidRPr="00F60313">
        <w:t>me icon</w:t>
      </w:r>
      <w:r>
        <w:t xml:space="preserve">. </w:t>
      </w:r>
    </w:p>
    <w:p w14:paraId="504E44A8" w14:textId="77777777" w:rsidR="00F60313" w:rsidRDefault="00F60313" w:rsidP="00F60313">
      <w:pPr>
        <w:jc w:val="center"/>
      </w:pPr>
    </w:p>
    <w:p w14:paraId="36FC039F" w14:textId="7D23C340" w:rsidR="00F60313" w:rsidRDefault="00F60313" w:rsidP="00F60313"/>
    <w:p w14:paraId="60065BF2" w14:textId="78554E4A" w:rsidR="00F60313" w:rsidRDefault="00F60313" w:rsidP="00F60313">
      <w:r>
        <w:t xml:space="preserve">Link: </w:t>
      </w:r>
      <w:hyperlink r:id="rId8" w:history="1">
        <w:r w:rsidRPr="005F1984">
          <w:rPr>
            <w:rStyle w:val="Hyperlink"/>
          </w:rPr>
          <w:t>https://maxleger.github.io/CART253/Project2/prototype2/</w:t>
        </w:r>
      </w:hyperlink>
    </w:p>
    <w:p w14:paraId="56E89A03" w14:textId="7BA9733A" w:rsidR="00F60313" w:rsidRDefault="00F60313" w:rsidP="00F60313"/>
    <w:p w14:paraId="2EB66C23" w14:textId="77777777" w:rsidR="00F60313" w:rsidRDefault="00F60313" w:rsidP="00F60313"/>
    <w:sectPr w:rsidR="00F60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178F"/>
    <w:multiLevelType w:val="hybridMultilevel"/>
    <w:tmpl w:val="0A14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13"/>
    <w:rsid w:val="00214CE9"/>
    <w:rsid w:val="007054D6"/>
    <w:rsid w:val="00F4581A"/>
    <w:rsid w:val="00F60313"/>
    <w:rsid w:val="00F8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2023"/>
  <w15:chartTrackingRefBased/>
  <w15:docId w15:val="{13D59027-8637-6041-A535-12299A5C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3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3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03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leger.github.io/CART253/Project2/prototype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itor.p5js.org/marynotari/sketches/S1T2ZTMp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Gagnon-Léger</dc:creator>
  <cp:keywords/>
  <dc:description/>
  <cp:lastModifiedBy>Maxime Gagnon-Léger</cp:lastModifiedBy>
  <cp:revision>1</cp:revision>
  <cp:lastPrinted>2021-11-18T01:53:00Z</cp:lastPrinted>
  <dcterms:created xsi:type="dcterms:W3CDTF">2021-11-15T15:17:00Z</dcterms:created>
  <dcterms:modified xsi:type="dcterms:W3CDTF">2021-11-18T01:55:00Z</dcterms:modified>
</cp:coreProperties>
</file>