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RF_READ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m_rf_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COMM_TEST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&lt;10;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,4);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000000"/>
          <w:sz w:val="19"/>
          <w:szCs w:val="19"/>
        </w:rPr>
        <w:t>,4);}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flash for 10 times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PLAY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GOAL_R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GOAL_B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WAIT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HALFTIME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how to deal with halftime change?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GAME_OVER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WAIT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80"/>
          <w:sz w:val="19"/>
          <w:szCs w:val="19"/>
        </w:rPr>
        <w:t>RF_READ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getMainState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WAIT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drive.c</w:t>
      </w:r>
      <w:proofErr w:type="spellEnd"/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getPuckState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000A0"/>
          <w:sz w:val="19"/>
          <w:szCs w:val="19"/>
        </w:rPr>
        <w:t>PUCK_VISIBLE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APPROACH_PUCK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//else continue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APPROACH_PUCK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curve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puck_angle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getPuckState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000A0"/>
          <w:sz w:val="19"/>
          <w:szCs w:val="19"/>
        </w:rPr>
        <w:t>I_HAVE_PUCK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APPROACH_GOAL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getPuckState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000A0"/>
          <w:sz w:val="19"/>
          <w:szCs w:val="19"/>
        </w:rPr>
        <w:t>PUCK_NDEF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curve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puck_angle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//else continue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APPROACH_GOAL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goal_x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approach_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close_enough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SHOOT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close_enough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APPROACH_PUCK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goal_x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008000"/>
          <w:sz w:val="19"/>
          <w:szCs w:val="19"/>
        </w:rPr>
        <w:t>//else continue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SHOOT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shoot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comm_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setMainState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WAIT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FA" w:rsidRDefault="00D85BFA" w:rsidP="00D8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8C2" w:rsidRPr="00D85BFA" w:rsidRDefault="00D85BFA" w:rsidP="00D85BFA">
      <w:r>
        <w:rPr>
          <w:rFonts w:ascii="Consolas" w:hAnsi="Consolas" w:cs="Consolas"/>
          <w:color w:val="A31515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648C2" w:rsidRPr="00D8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C2"/>
    <w:rsid w:val="001C5E01"/>
    <w:rsid w:val="004503D4"/>
    <w:rsid w:val="005648C2"/>
    <w:rsid w:val="00777AB0"/>
    <w:rsid w:val="00897E39"/>
    <w:rsid w:val="008F23AA"/>
    <w:rsid w:val="00C35657"/>
    <w:rsid w:val="00D73C2A"/>
    <w:rsid w:val="00D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3E98-EB1D-46C4-B6E5-B649C8A9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C5E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314</Words>
  <Characters>1791</Characters>
  <Application>Microsoft Office Word</Application>
  <DocSecurity>0</DocSecurity>
  <Lines>14</Lines>
  <Paragraphs>4</Paragraphs>
  <ScaleCrop>false</ScaleCrop>
  <Company>University of Pennsylvania SEAS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WUDAO LING</dc:creator>
  <cp:keywords/>
  <dc:description/>
  <cp:lastModifiedBy>WUDAO LING</cp:lastModifiedBy>
  <cp:revision>8</cp:revision>
  <dcterms:created xsi:type="dcterms:W3CDTF">2016-11-29T22:26:00Z</dcterms:created>
  <dcterms:modified xsi:type="dcterms:W3CDTF">2016-12-01T05:11:00Z</dcterms:modified>
</cp:coreProperties>
</file>