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7B41244" w:rsidP="11600404" w:rsidRDefault="77B41244" w14:paraId="3C9F224A" w14:textId="5EE35E33">
      <w:pPr>
        <w:pStyle w:val="Normal"/>
        <w:suppressLineNumbers w:val="0"/>
        <w:bidi w:val="0"/>
        <w:spacing w:before="0" w:beforeAutospacing="off" w:after="160" w:afterAutospacing="off" w:line="240" w:lineRule="auto"/>
        <w:ind w:left="0" w:right="0"/>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r w:rsidRPr="11600404" w:rsidR="77B4124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xml:space="preserve">Content of </w:t>
      </w:r>
      <w:r w:rsidRPr="11600404" w:rsidR="7E23E9A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Client Records</w:t>
      </w:r>
    </w:p>
    <w:p w:rsidR="7E23E9A2" w:rsidP="11600404" w:rsidRDefault="7E23E9A2" w14:paraId="176929F9" w14:textId="5E7B2CC4">
      <w:pPr>
        <w:spacing w:before="0" w:beforeAutospacing="off" w:after="160" w:afterAutospacing="off" w:line="24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1600404" w:rsidR="7E23E9A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 &amp; Procedure</w:t>
      </w:r>
    </w:p>
    <w:p w:rsidR="7E23E9A2" w:rsidP="11600404" w:rsidRDefault="7E23E9A2" w14:paraId="0F4FBAD1" w14:textId="683F2F5D">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1600404" w:rsidR="7E23E9A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Last Reviewed: </w:t>
      </w:r>
      <w:r w:rsidRPr="11600404" w:rsidR="7E23E9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2/2025</w:t>
      </w:r>
    </w:p>
    <w:p w:rsidR="7E23E9A2" w:rsidP="11600404" w:rsidRDefault="7E23E9A2" w14:paraId="047DF810" w14:textId="4858D2C9">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1600404" w:rsidR="7E23E9A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Additional Authority:</w:t>
      </w:r>
    </w:p>
    <w:p w:rsidR="74C7FBBF" w:rsidP="11600404" w:rsidRDefault="74C7FBBF" w14:paraId="739D7D4E" w14:textId="3D51BAB5">
      <w:pPr>
        <w:pStyle w:val="ListParagraph"/>
        <w:numPr>
          <w:ilvl w:val="0"/>
          <w:numId w:val="9"/>
        </w:numPr>
        <w:suppressLineNumbers w:val="0"/>
        <w:bidi w:val="0"/>
        <w:spacing w:before="0" w:beforeAutospacing="off" w:after="160" w:afterAutospacing="off" w:line="240" w:lineRule="auto"/>
        <w:ind w:left="720" w:right="0" w:hanging="36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11600404" w:rsidR="74C7FBB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CARF</w:t>
      </w:r>
    </w:p>
    <w:p w:rsidR="7E23E9A2" w:rsidP="11600404" w:rsidRDefault="7E23E9A2" w14:paraId="1239505E" w14:textId="14AE1971">
      <w:pPr>
        <w:pStyle w:val="ListParagraph"/>
        <w:numPr>
          <w:ilvl w:val="1"/>
          <w:numId w:val="9"/>
        </w:numPr>
        <w:suppressLineNumbers w:val="0"/>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11600404" w:rsidR="7E23E9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Legal Requirements 1.E.3.</w:t>
      </w:r>
    </w:p>
    <w:p w:rsidR="26194DAE" w:rsidP="3FAFD2F0" w:rsidRDefault="26194DAE" w14:paraId="723403EB" w14:textId="3D6B3A2E">
      <w:pPr>
        <w:spacing w:after="160" w:line="259"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w:t>
      </w:r>
    </w:p>
    <w:p w:rsidR="26194DAE" w:rsidP="11600404" w:rsidRDefault="26194DAE" w14:paraId="4BF4FFE8" w14:textId="5D636D5A">
      <w:pPr>
        <w:spacing w:after="160" w:line="259" w:lineRule="auto"/>
        <w:in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11600404" w:rsidR="7B9678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Mulligan Recovery Centers (MRC)</w:t>
      </w:r>
      <w:r w:rsidRPr="11600404" w:rsidR="713F38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ensure</w:t>
      </w:r>
      <w:r w:rsidRPr="11600404" w:rsidR="17B9084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w:t>
      </w:r>
      <w:r w:rsidRPr="11600404" w:rsidR="713F38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all client records have the </w:t>
      </w:r>
      <w:r w:rsidRPr="11600404" w:rsidR="713F38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appropriate</w:t>
      </w:r>
      <w:r w:rsidRPr="11600404" w:rsidR="713F38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necessary data as well as to ensure that all information is entered as scheduled</w:t>
      </w:r>
      <w:r w:rsidRPr="11600404" w:rsidR="73BF730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according to HIPAA guidelines</w:t>
      </w:r>
      <w:r w:rsidRPr="11600404" w:rsidR="713F38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3FAFD2F0" w:rsidP="3FAFD2F0" w:rsidRDefault="3FAFD2F0" w14:paraId="1BEE2FAE" w14:textId="6E80FCCC">
      <w:pPr>
        <w:pStyle w:val="Normal"/>
        <w:spacing w:after="160" w:line="259"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713F38D6" w:rsidP="3FAFD2F0" w:rsidRDefault="713F38D6" w14:paraId="3F27AF03" w14:textId="124C4477">
      <w:pPr>
        <w:spacing w:after="160" w:line="259" w:lineRule="auto"/>
        <w:ind w:left="2160" w:hanging="21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PROCEDURE:</w:t>
      </w:r>
    </w:p>
    <w:p w:rsidR="713F38D6" w:rsidP="3FAFD2F0" w:rsidRDefault="713F38D6" w14:paraId="3786B017" w14:textId="0B494396">
      <w:pPr>
        <w:pStyle w:val="ListParagraph"/>
        <w:numPr>
          <w:ilvl w:val="0"/>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Clinical Director at </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Mulligan Recovery Centers </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ensures that the clinical records are current and </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 the documentation </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13F38D6" w:rsidP="3FAFD2F0" w:rsidRDefault="713F38D6" w14:paraId="3EDC4470" w14:textId="20D71BD7">
      <w:pPr>
        <w:pStyle w:val="ListParagraph"/>
        <w:numPr>
          <w:ilvl w:val="0"/>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Mulligan Recovery Centers </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requires the following to be included in the clinical record:</w:t>
      </w:r>
    </w:p>
    <w:p w:rsidR="713F38D6" w:rsidP="3FAFD2F0" w:rsidRDefault="713F38D6" w14:paraId="5DB47B88" w14:textId="775C05E8">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Client identification data, including name, date of admission, address, date of birth, race, gender, and the name, address, and telephone number of the person(s) to be notified in an emergency which is completed at time of admissio</w:t>
      </w:r>
      <w:r w:rsidRPr="3FAFD2F0" w:rsidR="20B5FB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w:t>
      </w:r>
    </w:p>
    <w:p w:rsidR="713F38D6" w:rsidP="3FAFD2F0" w:rsidRDefault="713F38D6" w14:paraId="72EA44A6" w14:textId="32F399CE">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Admission, </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discharge</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other reports as well as </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treatment records and correspondence</w:t>
      </w:r>
    </w:p>
    <w:p w:rsidR="713F38D6" w:rsidP="3FAFD2F0" w:rsidRDefault="713F38D6" w14:paraId="34AD3223" w14:textId="20E49F7B">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client's signed acknowledgment that he or she has been informed of and received a copy of client rights at time of admission</w:t>
      </w:r>
    </w:p>
    <w:p w:rsidR="713F38D6" w:rsidP="3FAFD2F0" w:rsidRDefault="713F38D6" w14:paraId="0BA3E83C" w14:textId="708557DA">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summary of the admission interview (interpretive summary) at time of admission</w:t>
      </w:r>
    </w:p>
    <w:p w:rsidR="713F38D6" w:rsidP="3FAFD2F0" w:rsidRDefault="713F38D6" w14:paraId="2320CE30" w14:textId="17D73C5D">
      <w:pPr>
        <w:pStyle w:val="ListParagraph"/>
        <w:numPr>
          <w:ilvl w:val="1"/>
          <w:numId w:val="8"/>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AFD2F0" w:rsidR="713F38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comprehensive health history for clients at time of admission</w:t>
      </w:r>
    </w:p>
    <w:p w:rsidR="26194DAE" w:rsidP="26194DAE" w:rsidRDefault="26194DAE" w14:paraId="028BE959" w14:textId="405ABD4E">
      <w:pPr>
        <w:pStyle w:val="Normal"/>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headerReference w:type="default" r:id="Re3b8e8ca6544489c"/>
      <w:footerReference w:type="default" r:id="R0dfe337544c44d3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1600404" w:rsidTr="11600404" w14:paraId="366D2996">
      <w:trPr>
        <w:trHeight w:val="300"/>
      </w:trPr>
      <w:tc>
        <w:tcPr>
          <w:tcW w:w="3120" w:type="dxa"/>
          <w:tcMar/>
        </w:tcPr>
        <w:p w:rsidR="11600404" w:rsidP="11600404" w:rsidRDefault="11600404" w14:paraId="0BA68017" w14:textId="4CB6A4E3">
          <w:pPr>
            <w:pStyle w:val="Header"/>
            <w:bidi w:val="0"/>
            <w:ind w:left="-115"/>
            <w:jc w:val="left"/>
          </w:pPr>
        </w:p>
      </w:tc>
      <w:tc>
        <w:tcPr>
          <w:tcW w:w="3120" w:type="dxa"/>
          <w:tcMar/>
        </w:tcPr>
        <w:p w:rsidR="11600404" w:rsidP="11600404" w:rsidRDefault="11600404" w14:paraId="64C58817" w14:textId="2316C3C9">
          <w:pPr>
            <w:pStyle w:val="Header"/>
            <w:bidi w:val="0"/>
            <w:jc w:val="center"/>
          </w:pPr>
        </w:p>
      </w:tc>
      <w:tc>
        <w:tcPr>
          <w:tcW w:w="3120" w:type="dxa"/>
          <w:tcMar/>
        </w:tcPr>
        <w:p w:rsidR="11600404" w:rsidP="11600404" w:rsidRDefault="11600404" w14:paraId="44C2128A" w14:textId="5C5AB977">
          <w:pPr>
            <w:pStyle w:val="Header"/>
            <w:bidi w:val="0"/>
            <w:ind w:right="-115"/>
            <w:jc w:val="right"/>
          </w:pPr>
        </w:p>
      </w:tc>
    </w:tr>
  </w:tbl>
  <w:p w:rsidR="11600404" w:rsidP="11600404" w:rsidRDefault="11600404" w14:paraId="51279E9B" w14:textId="22266A6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1600404" w:rsidTr="11600404" w14:paraId="5EB21C91">
      <w:trPr>
        <w:trHeight w:val="300"/>
      </w:trPr>
      <w:tc>
        <w:tcPr>
          <w:tcW w:w="3120" w:type="dxa"/>
          <w:tcMar/>
        </w:tcPr>
        <w:p w:rsidR="11600404" w:rsidP="11600404" w:rsidRDefault="11600404" w14:paraId="1C2E4B29" w14:textId="6B634B32">
          <w:pPr>
            <w:pStyle w:val="Header"/>
            <w:bidi w:val="0"/>
            <w:ind w:left="-115"/>
            <w:jc w:val="left"/>
          </w:pPr>
          <w:r w:rsidR="11600404">
            <w:rPr/>
            <w:t>DO.MRC.CT</w:t>
          </w:r>
        </w:p>
      </w:tc>
      <w:tc>
        <w:tcPr>
          <w:tcW w:w="3120" w:type="dxa"/>
          <w:tcMar/>
        </w:tcPr>
        <w:p w:rsidR="11600404" w:rsidP="11600404" w:rsidRDefault="11600404" w14:paraId="38D0E09C" w14:textId="7F8E6D78">
          <w:pPr>
            <w:pStyle w:val="Header"/>
            <w:bidi w:val="0"/>
            <w:jc w:val="center"/>
          </w:pPr>
        </w:p>
      </w:tc>
      <w:tc>
        <w:tcPr>
          <w:tcW w:w="3120" w:type="dxa"/>
          <w:tcMar/>
        </w:tcPr>
        <w:p w:rsidR="11600404" w:rsidP="11600404" w:rsidRDefault="11600404" w14:paraId="0C2FCD85" w14:textId="3B37D30D">
          <w:pPr>
            <w:pStyle w:val="Header"/>
            <w:bidi w:val="0"/>
            <w:ind w:right="-115"/>
            <w:jc w:val="right"/>
          </w:pPr>
        </w:p>
      </w:tc>
    </w:tr>
  </w:tbl>
  <w:p w:rsidR="11600404" w:rsidP="11600404" w:rsidRDefault="11600404" w14:paraId="37247F5A" w14:textId="4BCBA4B8">
    <w:pPr>
      <w:pStyle w:val="Header"/>
      <w:bidi w:val="0"/>
    </w:pPr>
  </w:p>
</w:hdr>
</file>

<file path=word/numbering.xml><?xml version="1.0" encoding="utf-8"?>
<w:numbering xmlns:w="http://schemas.openxmlformats.org/wordprocessingml/2006/main">
  <w:abstractNum xmlns:w="http://schemas.openxmlformats.org/wordprocessingml/2006/main" w:abstractNumId="10">
    <w:nsid w:val="4ba66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829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47b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26786e"/>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d5ed0d"/>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c0da89"/>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3db8f3"/>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986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f4ec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ca2d3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8EB8E6"/>
    <w:rsid w:val="0E066A0B"/>
    <w:rsid w:val="11600404"/>
    <w:rsid w:val="17B90842"/>
    <w:rsid w:val="18AB6E6B"/>
    <w:rsid w:val="20B5FB15"/>
    <w:rsid w:val="26194DAE"/>
    <w:rsid w:val="33EC6988"/>
    <w:rsid w:val="396EFFC0"/>
    <w:rsid w:val="3FAFD2F0"/>
    <w:rsid w:val="565ABEDD"/>
    <w:rsid w:val="570FD2D4"/>
    <w:rsid w:val="5AF76E8A"/>
    <w:rsid w:val="644A49BC"/>
    <w:rsid w:val="6A6584E6"/>
    <w:rsid w:val="6FF145A2"/>
    <w:rsid w:val="713F38D6"/>
    <w:rsid w:val="73BF7307"/>
    <w:rsid w:val="74C7FBBF"/>
    <w:rsid w:val="77B41244"/>
    <w:rsid w:val="798EB8E6"/>
    <w:rsid w:val="7B9678A1"/>
    <w:rsid w:val="7E23E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B8E6"/>
  <w15:chartTrackingRefBased/>
  <w15:docId w15:val="{FB41F428-7CFC-41A0-B10B-D852E97DCF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er">
    <w:uiPriority w:val="99"/>
    <w:name w:val="header"/>
    <w:basedOn w:val="Normal"/>
    <w:unhideWhenUsed/>
    <w:rsid w:val="11600404"/>
    <w:pPr>
      <w:tabs>
        <w:tab w:val="center" w:leader="none" w:pos="4680"/>
        <w:tab w:val="right" w:leader="none" w:pos="9360"/>
      </w:tabs>
      <w:spacing w:after="0" w:line="240" w:lineRule="auto"/>
    </w:pPr>
  </w:style>
  <w:style w:type="paragraph" w:styleId="Footer">
    <w:uiPriority w:val="99"/>
    <w:name w:val="footer"/>
    <w:basedOn w:val="Normal"/>
    <w:unhideWhenUsed/>
    <w:rsid w:val="11600404"/>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c0530ab46bd454e" /><Relationship Type="http://schemas.openxmlformats.org/officeDocument/2006/relationships/header" Target="header.xml" Id="Re3b8e8ca6544489c" /><Relationship Type="http://schemas.openxmlformats.org/officeDocument/2006/relationships/footer" Target="footer.xml" Id="R0dfe337544c44d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2023-07-31T21:16:58.7137921Z</dcterms:created>
  <dcterms:modified xsi:type="dcterms:W3CDTF">2025-02-18T07:01:40.5943041Z</dcterms:modified>
  <dc:creator>Rachael Dols</dc:creator>
  <lastModifiedBy>Hannah Berkowitz</lastModifiedBy>
</coreProperties>
</file>