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50D3FB5" w:rsidP="77082D5C" w:rsidRDefault="350D3FB5" w14:paraId="108E60E4" w14:textId="41B3A639">
      <w:pPr>
        <w:spacing w:after="150"/>
      </w:pPr>
      <w:r w:rsidRPr="77082D5C">
        <w:rPr>
          <w:rFonts w:ascii="Arial" w:hAnsi="Arial" w:eastAsia="Arial" w:cs="Arial"/>
          <w:color w:val="000000" w:themeColor="text1"/>
          <w:sz w:val="27"/>
          <w:szCs w:val="27"/>
        </w:rPr>
        <w:t>Introduction</w:t>
      </w:r>
    </w:p>
    <w:p w:rsidR="350D3FB5" w:rsidP="77082D5C" w:rsidRDefault="350D3FB5" w14:paraId="3D791162" w14:textId="4B0A4F09">
      <w:pPr>
        <w:spacing w:line="257" w:lineRule="auto"/>
      </w:pPr>
      <w:r w:rsidRPr="20CC16E3">
        <w:rPr>
          <w:rFonts w:ascii="Arial" w:hAnsi="Arial" w:eastAsia="Arial" w:cs="Arial"/>
          <w:lang w:val="en-US"/>
        </w:rPr>
        <w:t>In a time with rapid technological advancements, various industries have integrated Data and Artificial Intelligence to enhance operations and drive innovation. From finance to healthcare, manufacturing to marketing, these new technologies are fundamental parts of modern business strategies. They allow companies to analyze large amounts of data, automate tasks, personalize services, and make informed decisions. By doing so, they increase efficiency and competitiveness in today’s rapidly evolving digital landscape. The media domain, where innovations in data-driven technologies, has revolutionized content creation, production, marketing. Recognizing these changes is key to understanding how Data and AI are influencing the job market.</w:t>
      </w:r>
    </w:p>
    <w:p w:rsidR="350D3FB5" w:rsidP="77082D5C" w:rsidRDefault="350D3FB5" w14:paraId="7E31F067" w14:textId="3D1EF22A">
      <w:pPr>
        <w:spacing w:line="257" w:lineRule="auto"/>
      </w:pPr>
      <w:r w:rsidRPr="20CC16E3">
        <w:rPr>
          <w:rFonts w:ascii="Arial" w:hAnsi="Arial" w:eastAsia="Arial" w:cs="Arial"/>
          <w:lang w:val="en-US"/>
        </w:rPr>
        <w:t xml:space="preserve">As </w:t>
      </w:r>
      <w:proofErr w:type="spellStart"/>
      <w:r w:rsidRPr="20CC16E3">
        <w:rPr>
          <w:rFonts w:ascii="Arial" w:hAnsi="Arial" w:eastAsia="Arial" w:cs="Arial"/>
          <w:lang w:val="en-US"/>
        </w:rPr>
        <w:t>B</w:t>
      </w:r>
      <w:r w:rsidRPr="20CC16E3" w:rsidR="13759639">
        <w:rPr>
          <w:rFonts w:ascii="Arial" w:hAnsi="Arial" w:eastAsia="Arial" w:cs="Arial"/>
          <w:lang w:val="en-US"/>
        </w:rPr>
        <w:t>U</w:t>
      </w:r>
      <w:r w:rsidRPr="20CC16E3">
        <w:rPr>
          <w:rFonts w:ascii="Arial" w:hAnsi="Arial" w:eastAsia="Arial" w:cs="Arial"/>
          <w:lang w:val="en-US"/>
        </w:rPr>
        <w:t>as</w:t>
      </w:r>
      <w:proofErr w:type="spellEnd"/>
      <w:r w:rsidRPr="20CC16E3">
        <w:rPr>
          <w:rFonts w:ascii="Arial" w:hAnsi="Arial" w:eastAsia="Arial" w:cs="Arial"/>
          <w:lang w:val="en-US"/>
        </w:rPr>
        <w:t xml:space="preserve"> seeks to provide cutting-edge education to its students, it is crucial to determine the extent to which these advancements are integrated into the curriculum and how prepared students and staff are to navigate this evolving field.</w:t>
      </w:r>
    </w:p>
    <w:p w:rsidR="350D3FB5" w:rsidP="77082D5C" w:rsidRDefault="350D3FB5" w14:paraId="09AD15F0" w14:textId="221F8DBA">
      <w:pPr>
        <w:spacing w:after="150"/>
      </w:pPr>
      <w:r w:rsidRPr="20CC16E3">
        <w:rPr>
          <w:rFonts w:ascii="Arial" w:hAnsi="Arial" w:eastAsia="Arial" w:cs="Arial"/>
          <w:color w:val="000000" w:themeColor="text1"/>
          <w:lang w:val="en-US"/>
        </w:rPr>
        <w:t xml:space="preserve">This project aims to address these questions through a mixed-method study. By using both qualitative and quantitative research methods, we aim to gain understanding on the knowledge levels, acceptance, and perceived impact of the media domain at </w:t>
      </w:r>
      <w:proofErr w:type="spellStart"/>
      <w:r w:rsidRPr="20CC16E3">
        <w:rPr>
          <w:rFonts w:ascii="Arial" w:hAnsi="Arial" w:eastAsia="Arial" w:cs="Arial"/>
          <w:color w:val="000000" w:themeColor="text1"/>
          <w:lang w:val="en-US"/>
        </w:rPr>
        <w:t>B</w:t>
      </w:r>
      <w:r w:rsidRPr="20CC16E3" w:rsidR="1CD93024">
        <w:rPr>
          <w:rFonts w:ascii="Arial" w:hAnsi="Arial" w:eastAsia="Arial" w:cs="Arial"/>
          <w:color w:val="000000" w:themeColor="text1"/>
          <w:lang w:val="en-US"/>
        </w:rPr>
        <w:t>U</w:t>
      </w:r>
      <w:r w:rsidRPr="20CC16E3">
        <w:rPr>
          <w:rFonts w:ascii="Arial" w:hAnsi="Arial" w:eastAsia="Arial" w:cs="Arial"/>
          <w:color w:val="000000" w:themeColor="text1"/>
          <w:lang w:val="en-US"/>
        </w:rPr>
        <w:t>as</w:t>
      </w:r>
      <w:proofErr w:type="spellEnd"/>
      <w:r w:rsidRPr="20CC16E3">
        <w:rPr>
          <w:rFonts w:ascii="Arial" w:hAnsi="Arial" w:eastAsia="Arial" w:cs="Arial"/>
          <w:color w:val="000000" w:themeColor="text1"/>
          <w:lang w:val="en-US"/>
        </w:rPr>
        <w:t>. This will inform us about the current state and will also help in making curriculum adjustments.</w:t>
      </w:r>
    </w:p>
    <w:p w:rsidR="77082D5C" w:rsidP="77082D5C" w:rsidRDefault="77082D5C" w14:paraId="12DA2FF0" w14:textId="4B973A8B"/>
    <w:p w:rsidR="044AD9A0" w:rsidP="77082D5C" w:rsidRDefault="044AD9A0" w14:paraId="396C5D95" w14:textId="2FA12998">
      <w:pPr>
        <w:spacing w:after="150"/>
      </w:pPr>
      <w:r w:rsidRPr="282B60A7">
        <w:rPr>
          <w:rFonts w:ascii="Arial" w:hAnsi="Arial" w:eastAsia="Arial" w:cs="Arial"/>
          <w:color w:val="000000" w:themeColor="text1"/>
          <w:sz w:val="27"/>
          <w:szCs w:val="27"/>
        </w:rPr>
        <w:t>Research questions</w:t>
      </w:r>
    </w:p>
    <w:p w:rsidR="37C9197E" w:rsidP="594D05DF" w:rsidRDefault="37C9197E" w14:paraId="5C4F66B0" w14:textId="4227E0A0">
      <w:pPr>
        <w:spacing w:after="150"/>
        <w:rPr>
          <w:rFonts w:ascii="Arial" w:hAnsi="Arial" w:eastAsia="Arial" w:cs="Arial"/>
          <w:color w:val="000000" w:themeColor="text1"/>
        </w:rPr>
      </w:pPr>
      <w:r w:rsidRPr="594D05DF">
        <w:rPr>
          <w:rFonts w:ascii="Arial" w:hAnsi="Arial" w:eastAsia="Arial" w:cs="Arial"/>
        </w:rPr>
        <w:t xml:space="preserve">To define the objectives clearer, we agreed on </w:t>
      </w:r>
      <w:r w:rsidRPr="594D05DF" w:rsidR="0A9A2443">
        <w:rPr>
          <w:rFonts w:ascii="Arial" w:hAnsi="Arial" w:eastAsia="Arial" w:cs="Arial"/>
        </w:rPr>
        <w:t xml:space="preserve">summarizing the problem with multiple research questions </w:t>
      </w:r>
      <w:r w:rsidRPr="594D05DF" w:rsidR="49B98F71">
        <w:rPr>
          <w:rFonts w:ascii="Arial" w:hAnsi="Arial" w:eastAsia="Arial" w:cs="Arial"/>
        </w:rPr>
        <w:t>w</w:t>
      </w:r>
      <w:r w:rsidRPr="594D05DF" w:rsidR="0A9A2443">
        <w:rPr>
          <w:rFonts w:ascii="Arial" w:hAnsi="Arial" w:eastAsia="Arial" w:cs="Arial"/>
        </w:rPr>
        <w:t>hile keeping</w:t>
      </w:r>
      <w:r w:rsidRPr="594D05DF" w:rsidR="13A8B72A">
        <w:rPr>
          <w:rFonts w:ascii="Arial" w:hAnsi="Arial" w:eastAsia="Arial" w:cs="Arial"/>
        </w:rPr>
        <w:t xml:space="preserve"> the main theme of the study in mind</w:t>
      </w:r>
      <w:r w:rsidRPr="594D05DF" w:rsidR="2C581A1C">
        <w:rPr>
          <w:rFonts w:ascii="Arial" w:hAnsi="Arial" w:eastAsia="Arial" w:cs="Arial"/>
        </w:rPr>
        <w:t>:</w:t>
      </w:r>
    </w:p>
    <w:p w:rsidR="13A8B72A" w:rsidP="4B42A577" w:rsidRDefault="13A8B72A" w14:paraId="6A0A9473" w14:textId="6755F1E9">
      <w:pPr>
        <w:spacing w:after="150"/>
        <w:rPr>
          <w:rFonts w:ascii="Arial" w:hAnsi="Arial" w:eastAsia="Arial" w:cs="Arial"/>
          <w:i/>
          <w:iCs/>
        </w:rPr>
      </w:pPr>
      <w:r w:rsidRPr="4B42A577">
        <w:rPr>
          <w:rFonts w:ascii="Arial" w:hAnsi="Arial" w:eastAsia="Arial" w:cs="Arial"/>
          <w:i/>
          <w:iCs/>
        </w:rPr>
        <w:t xml:space="preserve">How can the AI knowledge and tools be implemented into the </w:t>
      </w:r>
      <w:proofErr w:type="spellStart"/>
      <w:r w:rsidRPr="4B42A577">
        <w:rPr>
          <w:rFonts w:ascii="Arial" w:hAnsi="Arial" w:eastAsia="Arial" w:cs="Arial"/>
          <w:i/>
          <w:iCs/>
        </w:rPr>
        <w:t>B</w:t>
      </w:r>
      <w:r w:rsidRPr="4B42A577" w:rsidR="2EFE175C">
        <w:rPr>
          <w:rFonts w:ascii="Arial" w:hAnsi="Arial" w:eastAsia="Arial" w:cs="Arial"/>
          <w:i/>
          <w:iCs/>
        </w:rPr>
        <w:t>U</w:t>
      </w:r>
      <w:r w:rsidRPr="4B42A577">
        <w:rPr>
          <w:rFonts w:ascii="Arial" w:hAnsi="Arial" w:eastAsia="Arial" w:cs="Arial"/>
          <w:i/>
          <w:iCs/>
        </w:rPr>
        <w:t>as</w:t>
      </w:r>
      <w:proofErr w:type="spellEnd"/>
      <w:r w:rsidRPr="4B42A577">
        <w:rPr>
          <w:rFonts w:ascii="Arial" w:hAnsi="Arial" w:eastAsia="Arial" w:cs="Arial"/>
          <w:i/>
          <w:iCs/>
        </w:rPr>
        <w:t xml:space="preserve"> </w:t>
      </w:r>
      <w:r w:rsidRPr="4B42A577" w:rsidR="68EFC513">
        <w:rPr>
          <w:rFonts w:ascii="Arial" w:hAnsi="Arial" w:eastAsia="Arial" w:cs="Arial"/>
          <w:i/>
          <w:iCs/>
        </w:rPr>
        <w:t>M</w:t>
      </w:r>
      <w:r w:rsidRPr="4B42A577">
        <w:rPr>
          <w:rFonts w:ascii="Arial" w:hAnsi="Arial" w:eastAsia="Arial" w:cs="Arial"/>
          <w:i/>
          <w:iCs/>
        </w:rPr>
        <w:t xml:space="preserve">edia </w:t>
      </w:r>
      <w:r w:rsidRPr="4B42A577" w:rsidR="2872CA71">
        <w:rPr>
          <w:rFonts w:ascii="Arial" w:hAnsi="Arial" w:eastAsia="Arial" w:cs="Arial"/>
          <w:i/>
          <w:iCs/>
        </w:rPr>
        <w:t>program (=Creative Business)</w:t>
      </w:r>
      <w:r w:rsidRPr="4B42A577">
        <w:rPr>
          <w:rFonts w:ascii="Arial" w:hAnsi="Arial" w:eastAsia="Arial" w:cs="Arial"/>
          <w:i/>
          <w:iCs/>
        </w:rPr>
        <w:t>?</w:t>
      </w:r>
    </w:p>
    <w:p w:rsidR="55379DBF" w:rsidP="594D05DF" w:rsidRDefault="56143A6A" w14:paraId="54B2AEF7" w14:textId="7974872B">
      <w:pPr>
        <w:spacing w:after="150"/>
        <w:rPr>
          <w:rFonts w:ascii="Arial" w:hAnsi="Arial" w:eastAsia="Arial" w:cs="Arial"/>
          <w:color w:val="000000" w:themeColor="text1"/>
        </w:rPr>
      </w:pPr>
      <w:r w:rsidRPr="594D05DF">
        <w:rPr>
          <w:rFonts w:ascii="Arial" w:hAnsi="Arial" w:eastAsia="Arial" w:cs="Arial"/>
        </w:rPr>
        <w:t>T</w:t>
      </w:r>
      <w:r w:rsidRPr="594D05DF" w:rsidR="63B439BF">
        <w:rPr>
          <w:rFonts w:ascii="Arial" w:hAnsi="Arial" w:eastAsia="Arial" w:cs="Arial"/>
        </w:rPr>
        <w:t>o make this problem more specific</w:t>
      </w:r>
      <w:r w:rsidRPr="594D05DF">
        <w:rPr>
          <w:rFonts w:ascii="Arial" w:hAnsi="Arial" w:eastAsia="Arial" w:cs="Arial"/>
        </w:rPr>
        <w:t xml:space="preserve">, </w:t>
      </w:r>
      <w:r w:rsidRPr="594D05DF" w:rsidR="709BD5B3">
        <w:rPr>
          <w:rFonts w:ascii="Arial" w:hAnsi="Arial" w:eastAsia="Arial" w:cs="Arial"/>
        </w:rPr>
        <w:t>a mix of</w:t>
      </w:r>
      <w:r w:rsidRPr="594D05DF">
        <w:rPr>
          <w:rFonts w:ascii="Arial" w:hAnsi="Arial" w:eastAsia="Arial" w:cs="Arial"/>
        </w:rPr>
        <w:t xml:space="preserve"> more detailed </w:t>
      </w:r>
      <w:r w:rsidRPr="594D05DF" w:rsidR="5B98A1A4">
        <w:rPr>
          <w:rFonts w:ascii="Arial" w:hAnsi="Arial" w:eastAsia="Arial" w:cs="Arial"/>
        </w:rPr>
        <w:t xml:space="preserve">research </w:t>
      </w:r>
      <w:r w:rsidRPr="594D05DF">
        <w:rPr>
          <w:rFonts w:ascii="Arial" w:hAnsi="Arial" w:eastAsia="Arial" w:cs="Arial"/>
        </w:rPr>
        <w:t>questions were developed</w:t>
      </w:r>
      <w:r w:rsidRPr="594D05DF" w:rsidR="153D512F">
        <w:rPr>
          <w:rFonts w:ascii="Arial" w:hAnsi="Arial" w:eastAsia="Arial" w:cs="Arial"/>
        </w:rPr>
        <w:t xml:space="preserve"> to help with understanding the situation.</w:t>
      </w:r>
      <w:r w:rsidRPr="594D05DF" w:rsidR="46856D10">
        <w:rPr>
          <w:rFonts w:ascii="Arial" w:hAnsi="Arial" w:eastAsia="Arial" w:cs="Arial"/>
        </w:rPr>
        <w:t xml:space="preserve"> </w:t>
      </w:r>
    </w:p>
    <w:p w:rsidR="153D512F" w:rsidP="50AA8572" w:rsidRDefault="153D512F" w14:paraId="78EAAA7E" w14:textId="253DAD46">
      <w:pPr>
        <w:spacing w:after="150"/>
        <w:rPr>
          <w:rFonts w:ascii="Arial" w:hAnsi="Arial" w:eastAsia="Arial" w:cs="Arial"/>
        </w:rPr>
      </w:pPr>
      <w:r w:rsidRPr="50AA8572">
        <w:rPr>
          <w:rFonts w:ascii="Arial" w:hAnsi="Arial" w:eastAsia="Arial" w:cs="Arial"/>
          <w:b/>
          <w:bCs/>
        </w:rPr>
        <w:t>RQ</w:t>
      </w:r>
      <w:r w:rsidRPr="50AA8572" w:rsidR="5E49E618">
        <w:rPr>
          <w:rFonts w:ascii="Arial" w:hAnsi="Arial" w:eastAsia="Arial" w:cs="Arial"/>
          <w:b/>
          <w:bCs/>
        </w:rPr>
        <w:t>1:</w:t>
      </w:r>
      <w:r w:rsidRPr="50AA8572" w:rsidR="5E49E618">
        <w:rPr>
          <w:rFonts w:ascii="Arial" w:hAnsi="Arial" w:eastAsia="Arial" w:cs="Arial"/>
        </w:rPr>
        <w:t xml:space="preserve"> How can artificial intelligence be effectively integrated into media production and distribution processes to enhance content creation?</w:t>
      </w:r>
    </w:p>
    <w:p w:rsidR="153D512F" w:rsidP="594D05DF" w:rsidRDefault="5E49E618" w14:paraId="249926BE" w14:textId="60294B0C">
      <w:pPr>
        <w:spacing w:after="150"/>
        <w:rPr>
          <w:rFonts w:ascii="Arial" w:hAnsi="Arial" w:eastAsia="Arial" w:cs="Arial"/>
        </w:rPr>
      </w:pPr>
      <w:r w:rsidRPr="50AA8572">
        <w:rPr>
          <w:rFonts w:ascii="Arial" w:hAnsi="Arial" w:eastAsia="Arial" w:cs="Arial"/>
          <w:b/>
          <w:bCs/>
        </w:rPr>
        <w:t>RQ2:</w:t>
      </w:r>
      <w:r w:rsidRPr="50AA8572">
        <w:rPr>
          <w:rFonts w:ascii="Arial" w:hAnsi="Arial" w:eastAsia="Arial" w:cs="Arial"/>
        </w:rPr>
        <w:t xml:space="preserve"> </w:t>
      </w:r>
      <w:r w:rsidRPr="50AA8572" w:rsidR="410DCF61">
        <w:rPr>
          <w:rFonts w:ascii="Arial" w:hAnsi="Arial" w:eastAsia="Arial" w:cs="Arial"/>
        </w:rPr>
        <w:t xml:space="preserve">To what extent can AI be implemented into the marketing sub-domain of media program at </w:t>
      </w:r>
      <w:proofErr w:type="spellStart"/>
      <w:r w:rsidRPr="50AA8572" w:rsidR="410DCF61">
        <w:rPr>
          <w:rFonts w:ascii="Arial" w:hAnsi="Arial" w:eastAsia="Arial" w:cs="Arial"/>
        </w:rPr>
        <w:t>BUas</w:t>
      </w:r>
      <w:proofErr w:type="spellEnd"/>
      <w:r w:rsidRPr="50AA8572" w:rsidR="410DCF61">
        <w:rPr>
          <w:rFonts w:ascii="Arial" w:hAnsi="Arial" w:eastAsia="Arial" w:cs="Arial"/>
        </w:rPr>
        <w:t>?</w:t>
      </w:r>
    </w:p>
    <w:p w:rsidR="153D512F" w:rsidP="594D05DF" w:rsidRDefault="410DCF61" w14:paraId="2EF26D88" w14:textId="285DD12A">
      <w:pPr>
        <w:spacing w:after="150"/>
        <w:rPr>
          <w:rFonts w:ascii="Arial" w:hAnsi="Arial" w:eastAsia="Arial" w:cs="Arial"/>
        </w:rPr>
      </w:pPr>
      <w:r w:rsidRPr="50AA8572">
        <w:rPr>
          <w:rFonts w:ascii="Arial" w:hAnsi="Arial" w:eastAsia="Arial" w:cs="Arial"/>
          <w:b/>
          <w:bCs/>
        </w:rPr>
        <w:t>RQ3:</w:t>
      </w:r>
      <w:r w:rsidRPr="50AA8572">
        <w:rPr>
          <w:rFonts w:ascii="Arial" w:hAnsi="Arial" w:eastAsia="Arial" w:cs="Arial"/>
        </w:rPr>
        <w:t xml:space="preserve"> What are the perceptions and attitudes of faculty members in the media domain at </w:t>
      </w:r>
      <w:proofErr w:type="spellStart"/>
      <w:r w:rsidRPr="50AA8572">
        <w:rPr>
          <w:rFonts w:ascii="Arial" w:hAnsi="Arial" w:eastAsia="Arial" w:cs="Arial"/>
        </w:rPr>
        <w:t>BUas</w:t>
      </w:r>
      <w:proofErr w:type="spellEnd"/>
      <w:r w:rsidRPr="50AA8572">
        <w:rPr>
          <w:rFonts w:ascii="Arial" w:hAnsi="Arial" w:eastAsia="Arial" w:cs="Arial"/>
        </w:rPr>
        <w:t xml:space="preserve"> towards integrating Data &amp; AI concepts into the curriculum?</w:t>
      </w:r>
    </w:p>
    <w:p w:rsidR="153D512F" w:rsidP="594D05DF" w:rsidRDefault="410DCF61" w14:paraId="4FA48E0D" w14:textId="12FBEB24">
      <w:pPr>
        <w:spacing w:after="150"/>
        <w:rPr>
          <w:rFonts w:ascii="Arial" w:hAnsi="Arial" w:eastAsia="Arial" w:cs="Arial"/>
        </w:rPr>
      </w:pPr>
      <w:r w:rsidRPr="50AA8572">
        <w:rPr>
          <w:rFonts w:ascii="Arial" w:hAnsi="Arial" w:eastAsia="Arial" w:cs="Arial"/>
          <w:b/>
          <w:bCs/>
        </w:rPr>
        <w:t>RQ4:</w:t>
      </w:r>
      <w:r w:rsidRPr="50AA8572">
        <w:rPr>
          <w:rFonts w:ascii="Arial" w:hAnsi="Arial" w:eastAsia="Arial" w:cs="Arial"/>
        </w:rPr>
        <w:t xml:space="preserve"> How do you perceive the impact of AI on creativity, efficiency, and content quality in the field of media production?</w:t>
      </w:r>
    </w:p>
    <w:p w:rsidR="153D512F" w:rsidP="50AA8572" w:rsidRDefault="410DCF61" w14:paraId="64ABF663" w14:textId="0D29A8BE">
      <w:pPr>
        <w:spacing w:after="150"/>
        <w:rPr>
          <w:rFonts w:ascii="Arial" w:hAnsi="Arial" w:eastAsia="Arial" w:cs="Arial"/>
        </w:rPr>
      </w:pPr>
      <w:r w:rsidRPr="50AA8572">
        <w:rPr>
          <w:rFonts w:ascii="Arial" w:hAnsi="Arial" w:eastAsia="Arial" w:cs="Arial"/>
          <w:b/>
          <w:bCs/>
        </w:rPr>
        <w:t>RQ5:</w:t>
      </w:r>
      <w:r w:rsidRPr="50AA8572">
        <w:rPr>
          <w:rFonts w:ascii="Arial" w:hAnsi="Arial" w:eastAsia="Arial" w:cs="Arial"/>
        </w:rPr>
        <w:t xml:space="preserve"> </w:t>
      </w:r>
      <w:r w:rsidRPr="50AA8572" w:rsidR="6D29ABFE">
        <w:rPr>
          <w:rFonts w:ascii="Arial" w:hAnsi="Arial" w:eastAsia="Arial" w:cs="Arial"/>
        </w:rPr>
        <w:t>What are the key attitudes and perceptions of media lecturers regarding the adoption and impact of Artificial Intelligence (AI) in content creation within the media industry?</w:t>
      </w:r>
    </w:p>
    <w:p w:rsidR="153D512F" w:rsidP="50AA8572" w:rsidRDefault="1B814A12" w14:paraId="0262B160" w14:textId="7A51BCB1">
      <w:pPr>
        <w:spacing w:after="150"/>
        <w:rPr>
          <w:rFonts w:ascii="Arial" w:hAnsi="Arial" w:eastAsia="Arial" w:cs="Arial"/>
        </w:rPr>
      </w:pPr>
      <w:r w:rsidRPr="50AA8572">
        <w:rPr>
          <w:rFonts w:ascii="Arial" w:hAnsi="Arial" w:eastAsia="Arial" w:cs="Arial"/>
        </w:rPr>
        <w:t>On top of that, multiple quantitative questions were developed to grasp the situation in more detail.</w:t>
      </w:r>
    </w:p>
    <w:p w:rsidR="153D512F" w:rsidP="50AA8572" w:rsidRDefault="6E1DC2FD" w14:paraId="6721123D" w14:textId="3C5BE13F">
      <w:pPr>
        <w:spacing w:after="150"/>
        <w:rPr>
          <w:rFonts w:ascii="Arial" w:hAnsi="Arial" w:eastAsia="Arial" w:cs="Arial"/>
        </w:rPr>
      </w:pPr>
      <w:r w:rsidRPr="50AA8572">
        <w:rPr>
          <w:rFonts w:ascii="Arial" w:hAnsi="Arial" w:eastAsia="Arial" w:cs="Arial"/>
          <w:b/>
          <w:bCs/>
        </w:rPr>
        <w:t>RQ6:</w:t>
      </w:r>
      <w:r w:rsidRPr="50AA8572" w:rsidR="380A6EEF">
        <w:rPr>
          <w:rFonts w:ascii="Arial" w:hAnsi="Arial" w:eastAsia="Arial" w:cs="Arial"/>
        </w:rPr>
        <w:t xml:space="preserve"> To what extent do media professionals perceive AI as a tool that enhances their productivity and creativity?</w:t>
      </w:r>
    </w:p>
    <w:p w:rsidR="153D512F" w:rsidP="50AA8572" w:rsidRDefault="153D512F" w14:paraId="62959939" w14:textId="07A5AD94">
      <w:pPr>
        <w:spacing w:after="0" w:line="360" w:lineRule="exact"/>
        <w:rPr>
          <w:rFonts w:ascii="Arial" w:hAnsi="Arial" w:eastAsia="Arial" w:cs="Arial"/>
        </w:rPr>
      </w:pPr>
    </w:p>
    <w:p w:rsidR="153D512F" w:rsidP="50AA8572" w:rsidRDefault="153D512F" w14:paraId="10CB4746" w14:textId="2C23ADDF">
      <w:pPr>
        <w:spacing w:after="150"/>
        <w:rPr>
          <w:rFonts w:ascii="Arial" w:hAnsi="Arial" w:eastAsia="Arial" w:cs="Arial"/>
          <w:b/>
          <w:bCs/>
        </w:rPr>
      </w:pPr>
    </w:p>
    <w:p w:rsidR="153D512F" w:rsidP="50AA8572" w:rsidRDefault="6E1DC2FD" w14:paraId="2D3F1AF4" w14:textId="26E6965E">
      <w:pPr>
        <w:spacing w:after="150"/>
        <w:rPr>
          <w:rFonts w:ascii="Arial" w:hAnsi="Arial" w:eastAsia="Arial" w:cs="Arial"/>
        </w:rPr>
      </w:pPr>
      <w:r w:rsidRPr="50AA8572">
        <w:rPr>
          <w:rFonts w:ascii="Arial" w:hAnsi="Arial" w:eastAsia="Arial" w:cs="Arial"/>
          <w:b/>
          <w:bCs/>
        </w:rPr>
        <w:lastRenderedPageBreak/>
        <w:t>RQ7:</w:t>
      </w:r>
      <w:r w:rsidRPr="50AA8572" w:rsidR="4AB9FFF9">
        <w:rPr>
          <w:rFonts w:ascii="Arial" w:hAnsi="Arial" w:eastAsia="Arial" w:cs="Arial"/>
          <w:b/>
          <w:bCs/>
        </w:rPr>
        <w:t xml:space="preserve"> </w:t>
      </w:r>
      <w:r w:rsidRPr="50AA8572" w:rsidR="4AB9FFF9">
        <w:rPr>
          <w:rFonts w:ascii="Arial" w:hAnsi="Arial" w:eastAsia="Arial" w:cs="Arial"/>
        </w:rPr>
        <w:t>What is the difference between lecturers, 1st and 2nd year students, and 3rd and 4th year students of the impact of using AI tools on the quality of content produced in media production and distribution processes?</w:t>
      </w:r>
    </w:p>
    <w:p w:rsidR="153D512F" w:rsidP="50AA8572" w:rsidRDefault="6E1DC2FD" w14:paraId="1E909AE6" w14:textId="60FEA642">
      <w:pPr>
        <w:spacing w:after="0" w:line="360" w:lineRule="exact"/>
        <w:rPr>
          <w:rFonts w:ascii="Arial" w:hAnsi="Arial" w:eastAsia="Arial" w:cs="Arial"/>
        </w:rPr>
      </w:pPr>
      <w:r w:rsidRPr="50AA8572">
        <w:rPr>
          <w:rFonts w:ascii="Arial" w:hAnsi="Arial" w:eastAsia="Arial" w:cs="Arial"/>
          <w:b/>
          <w:bCs/>
        </w:rPr>
        <w:t>RQ8:</w:t>
      </w:r>
      <w:r w:rsidRPr="50AA8572" w:rsidR="0761F3BF">
        <w:rPr>
          <w:rFonts w:ascii="Arial" w:hAnsi="Arial" w:eastAsia="Arial" w:cs="Arial"/>
          <w:b/>
          <w:bCs/>
        </w:rPr>
        <w:t xml:space="preserve"> </w:t>
      </w:r>
      <w:r w:rsidRPr="50AA8572" w:rsidR="0761F3BF">
        <w:rPr>
          <w:rFonts w:ascii="Arial" w:hAnsi="Arial" w:eastAsia="Arial" w:cs="Arial"/>
        </w:rPr>
        <w:t>What factors significantly predict the perceived impact of AI on the quality of content produced in media studies programs?</w:t>
      </w:r>
    </w:p>
    <w:p w:rsidR="153D512F" w:rsidP="50AA8572" w:rsidRDefault="6E1DC2FD" w14:paraId="78626AB1" w14:textId="347ACC6D">
      <w:pPr>
        <w:spacing w:after="150"/>
        <w:rPr>
          <w:rFonts w:ascii="Arial" w:hAnsi="Arial" w:eastAsia="Arial" w:cs="Arial"/>
        </w:rPr>
      </w:pPr>
      <w:r w:rsidRPr="50AA8572">
        <w:rPr>
          <w:rFonts w:ascii="Arial" w:hAnsi="Arial" w:eastAsia="Arial" w:cs="Arial"/>
          <w:b/>
          <w:bCs/>
        </w:rPr>
        <w:t>RQ9:</w:t>
      </w:r>
      <w:r w:rsidRPr="50AA8572" w:rsidR="2FCD63D8">
        <w:rPr>
          <w:rFonts w:ascii="Arial" w:hAnsi="Arial" w:eastAsia="Arial" w:cs="Arial"/>
          <w:b/>
          <w:bCs/>
        </w:rPr>
        <w:t xml:space="preserve"> </w:t>
      </w:r>
      <w:r w:rsidRPr="50AA8572" w:rsidR="2FCD63D8">
        <w:rPr>
          <w:rFonts w:ascii="Arial" w:hAnsi="Arial" w:eastAsia="Arial" w:cs="Arial"/>
        </w:rPr>
        <w:t>What is the status of attitudes, knowledge, use and acceptance of AI among the marketing/media program students and staff?</w:t>
      </w:r>
    </w:p>
    <w:p w:rsidR="153D512F" w:rsidP="50AA8572" w:rsidRDefault="6E1DC2FD" w14:paraId="2F6449D8" w14:textId="4AA99FCB">
      <w:pPr>
        <w:spacing w:after="0" w:line="360" w:lineRule="exact"/>
        <w:rPr>
          <w:rFonts w:ascii="Arial" w:hAnsi="Arial" w:eastAsia="Arial" w:cs="Arial"/>
        </w:rPr>
      </w:pPr>
      <w:r w:rsidRPr="50AA8572">
        <w:rPr>
          <w:rFonts w:ascii="Arial" w:hAnsi="Arial" w:eastAsia="Arial" w:cs="Arial"/>
          <w:b/>
          <w:bCs/>
        </w:rPr>
        <w:t>RQ10:</w:t>
      </w:r>
      <w:r w:rsidRPr="50AA8572" w:rsidR="0545DCAB">
        <w:rPr>
          <w:rFonts w:ascii="Arial" w:hAnsi="Arial" w:eastAsia="Arial" w:cs="Arial"/>
          <w:b/>
          <w:bCs/>
        </w:rPr>
        <w:t xml:space="preserve"> </w:t>
      </w:r>
      <w:r w:rsidRPr="50AA8572" w:rsidR="0545DCAB">
        <w:rPr>
          <w:rFonts w:ascii="Arial" w:hAnsi="Arial" w:eastAsia="Arial" w:cs="Arial"/>
        </w:rPr>
        <w:t>How do staff and students compare on metrics from RQ9?</w:t>
      </w:r>
    </w:p>
    <w:p w:rsidR="153D512F" w:rsidP="50AA8572" w:rsidRDefault="6E1DC2FD" w14:paraId="2672B9D5" w14:textId="1C728E40">
      <w:pPr>
        <w:spacing w:after="0" w:line="360" w:lineRule="exact"/>
        <w:rPr>
          <w:rFonts w:ascii="Arial" w:hAnsi="Arial" w:eastAsia="Arial" w:cs="Arial"/>
        </w:rPr>
      </w:pPr>
      <w:r w:rsidRPr="50AA8572">
        <w:rPr>
          <w:rFonts w:ascii="Arial" w:hAnsi="Arial" w:eastAsia="Arial" w:cs="Arial"/>
          <w:b/>
          <w:bCs/>
        </w:rPr>
        <w:t>RQ11:</w:t>
      </w:r>
      <w:r w:rsidRPr="50AA8572" w:rsidR="55AAF895">
        <w:rPr>
          <w:rFonts w:ascii="Arial" w:hAnsi="Arial" w:eastAsia="Arial" w:cs="Arial"/>
        </w:rPr>
        <w:t xml:space="preserve"> Does knowledge of AI impact acceptance of AI?</w:t>
      </w:r>
    </w:p>
    <w:p w:rsidR="153D512F" w:rsidP="50AA8572" w:rsidRDefault="6E1DC2FD" w14:paraId="76DDF666" w14:textId="5CEC85D0">
      <w:pPr>
        <w:spacing w:after="150"/>
        <w:rPr>
          <w:rFonts w:ascii="Arial" w:hAnsi="Arial" w:eastAsia="Arial" w:cs="Arial"/>
        </w:rPr>
      </w:pPr>
      <w:r w:rsidRPr="50AA8572">
        <w:rPr>
          <w:rFonts w:ascii="Arial" w:hAnsi="Arial" w:eastAsia="Arial" w:cs="Arial"/>
          <w:b/>
          <w:bCs/>
        </w:rPr>
        <w:t>RQ12:</w:t>
      </w:r>
      <w:r w:rsidRPr="50AA8572" w:rsidR="331B0579">
        <w:rPr>
          <w:rFonts w:ascii="Arial" w:hAnsi="Arial" w:eastAsia="Arial" w:cs="Arial"/>
        </w:rPr>
        <w:t xml:space="preserve"> What is the current level of awareness and familiarity among media students vs. lecturers at </w:t>
      </w:r>
      <w:proofErr w:type="spellStart"/>
      <w:r w:rsidRPr="50AA8572" w:rsidR="331B0579">
        <w:rPr>
          <w:rFonts w:ascii="Arial" w:hAnsi="Arial" w:eastAsia="Arial" w:cs="Arial"/>
        </w:rPr>
        <w:t>BUas</w:t>
      </w:r>
      <w:proofErr w:type="spellEnd"/>
      <w:r w:rsidRPr="50AA8572" w:rsidR="331B0579">
        <w:rPr>
          <w:rFonts w:ascii="Arial" w:hAnsi="Arial" w:eastAsia="Arial" w:cs="Arial"/>
        </w:rPr>
        <w:t xml:space="preserve"> regarding Data &amp; AI technologies?</w:t>
      </w:r>
    </w:p>
    <w:p w:rsidR="153D512F" w:rsidP="50AA8572" w:rsidRDefault="6E1DC2FD" w14:paraId="4979CEEC" w14:textId="56B3DB93">
      <w:pPr>
        <w:spacing w:after="0" w:line="360" w:lineRule="exact"/>
        <w:rPr>
          <w:rFonts w:ascii="Arial" w:hAnsi="Arial" w:eastAsia="Arial" w:cs="Arial"/>
        </w:rPr>
      </w:pPr>
      <w:r w:rsidRPr="50AA8572">
        <w:rPr>
          <w:rFonts w:ascii="Arial" w:hAnsi="Arial" w:eastAsia="Arial" w:cs="Arial"/>
          <w:b/>
          <w:bCs/>
        </w:rPr>
        <w:t>RQ13:</w:t>
      </w:r>
      <w:r w:rsidRPr="50AA8572" w:rsidR="2923CE09">
        <w:rPr>
          <w:rFonts w:ascii="Arial" w:hAnsi="Arial" w:eastAsia="Arial" w:cs="Arial"/>
          <w:b/>
          <w:bCs/>
        </w:rPr>
        <w:t xml:space="preserve"> </w:t>
      </w:r>
      <w:r w:rsidRPr="50AA8572" w:rsidR="2923CE09">
        <w:rPr>
          <w:rFonts w:ascii="Arial" w:hAnsi="Arial" w:eastAsia="Arial" w:cs="Arial"/>
        </w:rPr>
        <w:t>To what extent do media students perceive the influence of Data &amp; AI on the future job landscape within the media industry?</w:t>
      </w:r>
    </w:p>
    <w:p w:rsidR="153D512F" w:rsidP="50AA8572" w:rsidRDefault="6E1DC2FD" w14:paraId="6BA505E7" w14:textId="61AE6BEB">
      <w:pPr>
        <w:spacing w:after="0" w:line="360" w:lineRule="exact"/>
        <w:rPr>
          <w:rFonts w:ascii="Arial" w:hAnsi="Arial" w:eastAsia="Arial" w:cs="Arial"/>
        </w:rPr>
      </w:pPr>
      <w:r w:rsidRPr="50AA8572">
        <w:rPr>
          <w:rFonts w:ascii="Arial" w:hAnsi="Arial" w:eastAsia="Arial" w:cs="Arial"/>
          <w:b/>
          <w:bCs/>
        </w:rPr>
        <w:t>RQ14:</w:t>
      </w:r>
      <w:r w:rsidRPr="50AA8572" w:rsidR="06247D6C">
        <w:rPr>
          <w:rFonts w:ascii="Arial" w:hAnsi="Arial" w:eastAsia="Arial" w:cs="Arial"/>
          <w:b/>
          <w:bCs/>
        </w:rPr>
        <w:t xml:space="preserve"> </w:t>
      </w:r>
      <w:r w:rsidRPr="50AA8572" w:rsidR="06247D6C">
        <w:rPr>
          <w:rFonts w:ascii="Arial" w:hAnsi="Arial" w:eastAsia="Arial" w:cs="Arial"/>
        </w:rPr>
        <w:t>Does the age of the person and experience the person has with AI, impact the level of acceptance of AI?</w:t>
      </w:r>
    </w:p>
    <w:p w:rsidR="153D512F" w:rsidP="50AA8572" w:rsidRDefault="6E1DC2FD" w14:paraId="1F23940F" w14:textId="24A7BFED">
      <w:pPr>
        <w:spacing w:after="150"/>
        <w:rPr>
          <w:rFonts w:ascii="Arial" w:hAnsi="Arial" w:eastAsia="Arial" w:cs="Arial"/>
        </w:rPr>
      </w:pPr>
      <w:r w:rsidRPr="50AA8572">
        <w:rPr>
          <w:rFonts w:ascii="Arial" w:hAnsi="Arial" w:eastAsia="Arial" w:cs="Arial"/>
          <w:b/>
          <w:bCs/>
        </w:rPr>
        <w:t>RQ15:</w:t>
      </w:r>
      <w:r w:rsidRPr="50AA8572" w:rsidR="188685B3">
        <w:rPr>
          <w:rFonts w:ascii="Arial" w:hAnsi="Arial" w:eastAsia="Arial" w:cs="Arial"/>
          <w:b/>
          <w:bCs/>
        </w:rPr>
        <w:t xml:space="preserve"> </w:t>
      </w:r>
      <w:r w:rsidRPr="50AA8572" w:rsidR="188685B3">
        <w:rPr>
          <w:rFonts w:ascii="Arial" w:hAnsi="Arial" w:eastAsia="Arial" w:cs="Arial"/>
        </w:rPr>
        <w:t>How effective are AI tools in enhancing media production efficiency for assignments and real-world applications?</w:t>
      </w:r>
    </w:p>
    <w:p w:rsidR="153D512F" w:rsidP="50AA8572" w:rsidRDefault="6E1DC2FD" w14:paraId="5D41214F" w14:textId="0FF1E835">
      <w:pPr>
        <w:spacing w:after="150"/>
        <w:rPr>
          <w:rFonts w:ascii="Arial" w:hAnsi="Arial" w:eastAsia="Arial" w:cs="Arial"/>
          <w:b/>
          <w:bCs/>
        </w:rPr>
      </w:pPr>
      <w:r w:rsidRPr="50AA8572">
        <w:rPr>
          <w:rFonts w:ascii="Arial" w:hAnsi="Arial" w:eastAsia="Arial" w:cs="Arial"/>
          <w:b/>
          <w:bCs/>
        </w:rPr>
        <w:t>RQ16:</w:t>
      </w:r>
      <w:r w:rsidRPr="50AA8572" w:rsidR="4E516AB6">
        <w:rPr>
          <w:rFonts w:ascii="Arial" w:hAnsi="Arial" w:eastAsia="Arial" w:cs="Arial"/>
          <w:b/>
          <w:bCs/>
        </w:rPr>
        <w:t xml:space="preserve"> </w:t>
      </w:r>
      <w:r w:rsidRPr="50AA8572" w:rsidR="4E516AB6">
        <w:rPr>
          <w:rFonts w:ascii="Arial" w:hAnsi="Arial" w:eastAsia="Arial" w:cs="Arial"/>
        </w:rPr>
        <w:t>What is the impact of using AI in the field of media production efficiency compared to not using AI?</w:t>
      </w:r>
    </w:p>
    <w:p w:rsidR="153D512F" w:rsidP="50AA8572" w:rsidRDefault="6E1DC2FD" w14:paraId="0482C546" w14:textId="4587B2B3">
      <w:pPr>
        <w:spacing w:after="150"/>
        <w:rPr>
          <w:rFonts w:ascii="Segoe UI" w:hAnsi="Segoe UI" w:eastAsia="Segoe UI" w:cs="Segoe UI"/>
          <w:color w:val="172B4D"/>
          <w:sz w:val="21"/>
          <w:szCs w:val="21"/>
        </w:rPr>
      </w:pPr>
      <w:r w:rsidRPr="50AA8572">
        <w:rPr>
          <w:rFonts w:ascii="Arial" w:hAnsi="Arial" w:eastAsia="Arial" w:cs="Arial"/>
          <w:b/>
          <w:bCs/>
        </w:rPr>
        <w:t>RQ17:</w:t>
      </w:r>
      <w:r w:rsidRPr="50AA8572" w:rsidR="1EDFFCE1">
        <w:rPr>
          <w:rFonts w:ascii="Arial" w:hAnsi="Arial" w:eastAsia="Arial" w:cs="Arial"/>
          <w:b/>
          <w:bCs/>
        </w:rPr>
        <w:t xml:space="preserve"> </w:t>
      </w:r>
      <w:r w:rsidRPr="50AA8572" w:rsidR="34378A6E">
        <w:rPr>
          <w:rFonts w:ascii="Arial" w:hAnsi="Arial" w:eastAsia="Arial" w:cs="Arial"/>
        </w:rPr>
        <w:t>How will AI assistance in media production influence the speed of content creation in the future?</w:t>
      </w:r>
    </w:p>
    <w:p w:rsidR="153D512F" w:rsidP="50AA8572" w:rsidRDefault="6E1DC2FD" w14:paraId="4503ABD0" w14:textId="065814D4">
      <w:pPr>
        <w:spacing w:after="150"/>
        <w:rPr>
          <w:rFonts w:ascii="Arial" w:hAnsi="Arial" w:eastAsia="Arial" w:cs="Arial"/>
        </w:rPr>
      </w:pPr>
      <w:r w:rsidRPr="50AA8572">
        <w:rPr>
          <w:rFonts w:ascii="Arial" w:hAnsi="Arial" w:eastAsia="Arial" w:cs="Arial"/>
          <w:b/>
          <w:bCs/>
        </w:rPr>
        <w:t>RQ18:</w:t>
      </w:r>
      <w:r w:rsidRPr="50AA8572" w:rsidR="609445C7">
        <w:rPr>
          <w:rFonts w:ascii="Arial" w:hAnsi="Arial" w:eastAsia="Arial" w:cs="Arial"/>
          <w:b/>
          <w:bCs/>
        </w:rPr>
        <w:t xml:space="preserve"> </w:t>
      </w:r>
      <w:r w:rsidRPr="50AA8572" w:rsidR="609445C7">
        <w:rPr>
          <w:rFonts w:ascii="Arial" w:hAnsi="Arial" w:eastAsia="Arial" w:cs="Arial"/>
        </w:rPr>
        <w:t xml:space="preserve">On a scale of 1 (low) to 5 (high), how would </w:t>
      </w:r>
      <w:proofErr w:type="spellStart"/>
      <w:r w:rsidRPr="50AA8572" w:rsidR="609445C7">
        <w:rPr>
          <w:rFonts w:ascii="Arial" w:hAnsi="Arial" w:eastAsia="Arial" w:cs="Arial"/>
        </w:rPr>
        <w:t>BUas</w:t>
      </w:r>
      <w:proofErr w:type="spellEnd"/>
      <w:r w:rsidRPr="50AA8572" w:rsidR="609445C7">
        <w:rPr>
          <w:rFonts w:ascii="Arial" w:hAnsi="Arial" w:eastAsia="Arial" w:cs="Arial"/>
        </w:rPr>
        <w:t xml:space="preserve"> Media program students (=creative business students) rate their current knowledge levels regarding Artificial Intelligence (AI tools)?</w:t>
      </w:r>
    </w:p>
    <w:p w:rsidR="153D512F" w:rsidP="50AA8572" w:rsidRDefault="6E1DC2FD" w14:paraId="14071873" w14:textId="2B858054">
      <w:pPr>
        <w:spacing w:after="150"/>
        <w:rPr>
          <w:rFonts w:ascii="Arial" w:hAnsi="Arial" w:eastAsia="Arial" w:cs="Arial"/>
        </w:rPr>
      </w:pPr>
      <w:r w:rsidRPr="50AA8572">
        <w:rPr>
          <w:rFonts w:ascii="Arial" w:hAnsi="Arial" w:eastAsia="Arial" w:cs="Arial"/>
          <w:b/>
          <w:bCs/>
        </w:rPr>
        <w:t>RQ19:</w:t>
      </w:r>
      <w:r w:rsidRPr="50AA8572" w:rsidR="53776A8C">
        <w:rPr>
          <w:rFonts w:ascii="Arial" w:hAnsi="Arial" w:eastAsia="Arial" w:cs="Arial"/>
          <w:b/>
          <w:bCs/>
        </w:rPr>
        <w:t xml:space="preserve"> </w:t>
      </w:r>
      <w:r w:rsidRPr="50AA8572" w:rsidR="53776A8C">
        <w:rPr>
          <w:rFonts w:ascii="Arial" w:hAnsi="Arial" w:eastAsia="Arial" w:cs="Arial"/>
        </w:rPr>
        <w:t>To what extent do lecturers feel adequately trained and prepared to teach AI-related content in the Media program?</w:t>
      </w:r>
    </w:p>
    <w:p w:rsidR="153D512F" w:rsidP="50AA8572" w:rsidRDefault="6E1DC2FD" w14:paraId="1B65C4C6" w14:textId="0927DF46">
      <w:pPr>
        <w:spacing w:after="150"/>
        <w:rPr>
          <w:rFonts w:ascii="Arial" w:hAnsi="Arial" w:eastAsia="Arial" w:cs="Arial"/>
        </w:rPr>
      </w:pPr>
      <w:r w:rsidRPr="50AA8572">
        <w:rPr>
          <w:rFonts w:ascii="Arial" w:hAnsi="Arial" w:eastAsia="Arial" w:cs="Arial"/>
          <w:b/>
          <w:bCs/>
        </w:rPr>
        <w:t>RQ20:</w:t>
      </w:r>
      <w:r w:rsidRPr="50AA8572" w:rsidR="24C26123">
        <w:rPr>
          <w:rFonts w:ascii="Arial" w:hAnsi="Arial" w:eastAsia="Arial" w:cs="Arial"/>
        </w:rPr>
        <w:t xml:space="preserve"> What percentage of the lecturers anticipates that AI integration will significantly improve </w:t>
      </w:r>
      <w:proofErr w:type="spellStart"/>
      <w:r w:rsidRPr="50AA8572" w:rsidR="24C26123">
        <w:rPr>
          <w:rFonts w:ascii="Arial" w:hAnsi="Arial" w:eastAsia="Arial" w:cs="Arial"/>
        </w:rPr>
        <w:t>BUas</w:t>
      </w:r>
      <w:proofErr w:type="spellEnd"/>
      <w:r w:rsidRPr="50AA8572" w:rsidR="24C26123">
        <w:rPr>
          <w:rFonts w:ascii="Arial" w:hAnsi="Arial" w:eastAsia="Arial" w:cs="Arial"/>
        </w:rPr>
        <w:t xml:space="preserve"> media program graduates' employability in the media industry?</w:t>
      </w:r>
    </w:p>
    <w:p w:rsidR="044AD9A0" w:rsidP="77082D5C" w:rsidRDefault="00FA768C" w14:paraId="686DC024" w14:textId="0A066B30">
      <w:pPr>
        <w:spacing w:after="150"/>
      </w:pPr>
      <w:r w:rsidRPr="282B60A7">
        <w:rPr>
          <w:rFonts w:ascii="Arial" w:hAnsi="Arial" w:eastAsia="Arial" w:cs="Arial"/>
          <w:color w:val="000000" w:themeColor="text1"/>
          <w:sz w:val="27"/>
          <w:szCs w:val="27"/>
        </w:rPr>
        <w:t>Literature</w:t>
      </w:r>
      <w:r w:rsidRPr="282B60A7" w:rsidR="044AD9A0">
        <w:rPr>
          <w:rFonts w:ascii="Arial" w:hAnsi="Arial" w:eastAsia="Arial" w:cs="Arial"/>
          <w:color w:val="000000" w:themeColor="text1"/>
          <w:sz w:val="27"/>
          <w:szCs w:val="27"/>
        </w:rPr>
        <w:t xml:space="preserve"> study</w:t>
      </w:r>
    </w:p>
    <w:p w:rsidR="66F5E2BA" w:rsidP="282B60A7" w:rsidRDefault="66F5E2BA" w14:paraId="6F58B8D1" w14:textId="09383FF4">
      <w:pPr>
        <w:spacing w:after="150"/>
        <w:rPr>
          <w:rFonts w:ascii="Arial" w:hAnsi="Arial" w:eastAsia="Arial" w:cs="Arial"/>
          <w:color w:val="000000" w:themeColor="text1"/>
          <w:sz w:val="27"/>
          <w:szCs w:val="27"/>
        </w:rPr>
      </w:pPr>
      <w:r w:rsidRPr="282B60A7">
        <w:rPr>
          <w:rFonts w:ascii="Arial" w:hAnsi="Arial" w:eastAsia="Arial" w:cs="Arial"/>
          <w:color w:val="000000" w:themeColor="text1"/>
          <w:sz w:val="24"/>
          <w:szCs w:val="24"/>
        </w:rPr>
        <w:t>Content</w:t>
      </w:r>
    </w:p>
    <w:p w:rsidR="6CCF575D" w:rsidP="4BB6DA67" w:rsidRDefault="6CCF575D" w14:paraId="2F380C7F" w14:textId="47C8AEF5">
      <w:pPr>
        <w:spacing w:line="257" w:lineRule="auto"/>
        <w:rPr>
          <w:rFonts w:ascii="Arial" w:hAnsi="Arial" w:eastAsia="Arial" w:cs="Arial"/>
        </w:rPr>
      </w:pPr>
      <w:r w:rsidRPr="4BB6DA67">
        <w:rPr>
          <w:rFonts w:ascii="Arial" w:hAnsi="Arial" w:eastAsia="Arial" w:cs="Arial"/>
        </w:rPr>
        <w:t>The comparison between AI-generated and human-created content highlights several key distinctions.</w:t>
      </w:r>
    </w:p>
    <w:p w:rsidR="6CCF575D" w:rsidP="4BB6DA67" w:rsidRDefault="6CCF575D" w14:paraId="5F962295" w14:textId="21D9039C">
      <w:pPr>
        <w:spacing w:line="257" w:lineRule="auto"/>
        <w:rPr>
          <w:rFonts w:ascii="Arial" w:hAnsi="Arial" w:eastAsia="Arial" w:cs="Arial"/>
        </w:rPr>
      </w:pPr>
      <w:r w:rsidRPr="4BB6DA67">
        <w:rPr>
          <w:rFonts w:ascii="Arial" w:hAnsi="Arial" w:eastAsia="Arial" w:cs="Arial"/>
        </w:rPr>
        <w:t>In terms of quality, AI consistently produces high-quality content, leading to increased customer satisfaction. However, humans excel in creating content of higher quality and with more nuanced aspects</w:t>
      </w:r>
      <w:r w:rsidRPr="4BB6DA67">
        <w:rPr>
          <w:rFonts w:ascii="Arial" w:hAnsi="Arial" w:eastAsia="Arial" w:cs="Arial"/>
          <w:lang w:val="en-US"/>
        </w:rPr>
        <w:t>.</w:t>
      </w:r>
      <w:r>
        <w:br/>
      </w:r>
      <w:r w:rsidRPr="4BB6DA67">
        <w:rPr>
          <w:rFonts w:ascii="Arial" w:hAnsi="Arial" w:eastAsia="Arial" w:cs="Arial"/>
          <w:lang w:val="en-US"/>
        </w:rPr>
        <w:t xml:space="preserve">   </w:t>
      </w:r>
      <w:r>
        <w:tab/>
      </w:r>
      <w:r w:rsidRPr="4BB6DA67">
        <w:rPr>
          <w:rFonts w:ascii="Arial" w:hAnsi="Arial" w:eastAsia="Arial" w:cs="Arial"/>
          <w:lang w:val="en-US"/>
        </w:rPr>
        <w:t xml:space="preserve">Both AI and humans can generate relevant and personalized content, but humans have an edge in understanding consumer desires and passions, resulting in better personalization. Humans also can create content for a broader target audience, while AI excels at tailoring content based on specific data </w:t>
      </w:r>
      <w:r w:rsidRPr="4BB6DA67">
        <w:rPr>
          <w:rFonts w:ascii="Arial" w:hAnsi="Arial" w:eastAsia="Arial" w:cs="Arial"/>
        </w:rPr>
        <w:t>(De Cremer, 202</w:t>
      </w:r>
      <w:r w:rsidR="009B5A1E">
        <w:rPr>
          <w:rFonts w:ascii="Arial" w:hAnsi="Arial" w:eastAsia="Arial" w:cs="Arial"/>
        </w:rPr>
        <w:t>3</w:t>
      </w:r>
      <w:r w:rsidRPr="4BB6DA67">
        <w:rPr>
          <w:rFonts w:ascii="Arial" w:hAnsi="Arial" w:eastAsia="Arial" w:cs="Arial"/>
        </w:rPr>
        <w:t>).</w:t>
      </w:r>
      <w:r>
        <w:br/>
      </w:r>
      <w:r w:rsidRPr="4BB6DA67">
        <w:rPr>
          <w:rFonts w:ascii="Arial" w:hAnsi="Arial" w:eastAsia="Arial" w:cs="Arial"/>
        </w:rPr>
        <w:t xml:space="preserve"> </w:t>
      </w:r>
      <w:r w:rsidRPr="4BB6DA67">
        <w:rPr>
          <w:rFonts w:ascii="Arial" w:hAnsi="Arial" w:eastAsia="Arial" w:cs="Arial"/>
          <w:lang w:val="en-US"/>
        </w:rPr>
        <w:t xml:space="preserve">  </w:t>
      </w:r>
      <w:r>
        <w:tab/>
      </w:r>
      <w:r w:rsidRPr="4BB6DA67">
        <w:rPr>
          <w:rFonts w:ascii="Arial" w:hAnsi="Arial" w:eastAsia="Arial" w:cs="Arial"/>
          <w:lang w:val="en-US"/>
        </w:rPr>
        <w:t xml:space="preserve">Regarding personalized content, if AI can accurately identify human factors, it can generate content that is equally personalized and relevant. However, it struggles to achieve </w:t>
      </w:r>
      <w:r w:rsidRPr="4BB6DA67">
        <w:rPr>
          <w:rFonts w:ascii="Arial" w:hAnsi="Arial" w:eastAsia="Arial" w:cs="Arial"/>
          <w:lang w:val="en-US"/>
        </w:rPr>
        <w:lastRenderedPageBreak/>
        <w:t>this without human input, particularly in understanding passions and desires.</w:t>
      </w:r>
      <w:r>
        <w:br/>
      </w:r>
      <w:r w:rsidRPr="4BB6DA67">
        <w:rPr>
          <w:rFonts w:ascii="Arial" w:hAnsi="Arial" w:eastAsia="Arial" w:cs="Arial"/>
          <w:lang w:val="en-US"/>
        </w:rPr>
        <w:t xml:space="preserve">   </w:t>
      </w:r>
      <w:r>
        <w:tab/>
      </w:r>
      <w:r w:rsidRPr="4BB6DA67">
        <w:rPr>
          <w:rFonts w:ascii="Arial" w:hAnsi="Arial" w:eastAsia="Arial" w:cs="Arial"/>
          <w:lang w:val="en-US"/>
        </w:rPr>
        <w:t>AI's impact on customer perception and experience is mixed. Due to the abundance of AI-generated content, people may become fatigued with excessive exposure. Additionally, there is a lack of trust in AI, as it is often associated with robots and can scare people. Content presented as human-generated is perceived as more reliable and authentic, while AI-generated content may be viewed as bait.</w:t>
      </w:r>
      <w:r>
        <w:br/>
      </w:r>
      <w:r w:rsidRPr="4BB6DA67">
        <w:rPr>
          <w:rFonts w:ascii="Arial" w:hAnsi="Arial" w:eastAsia="Arial" w:cs="Arial"/>
          <w:lang w:val="en-US"/>
        </w:rPr>
        <w:t xml:space="preserve">   </w:t>
      </w:r>
      <w:r>
        <w:tab/>
      </w:r>
      <w:r w:rsidRPr="4BB6DA67">
        <w:rPr>
          <w:rFonts w:ascii="Arial" w:hAnsi="Arial" w:eastAsia="Arial" w:cs="Arial"/>
          <w:lang w:val="en-US"/>
        </w:rPr>
        <w:t>I</w:t>
      </w:r>
      <w:proofErr w:type="spellStart"/>
      <w:r w:rsidRPr="4BB6DA67">
        <w:rPr>
          <w:rFonts w:ascii="Arial" w:hAnsi="Arial" w:eastAsia="Arial" w:cs="Arial"/>
        </w:rPr>
        <w:t>n</w:t>
      </w:r>
      <w:proofErr w:type="spellEnd"/>
      <w:r w:rsidRPr="4BB6DA67">
        <w:rPr>
          <w:rFonts w:ascii="Arial" w:hAnsi="Arial" w:eastAsia="Arial" w:cs="Arial"/>
        </w:rPr>
        <w:t xml:space="preserve"> terms of knowledge acquisition and automation, AI, powered by advanced natural language processing and machine learning, has significantly improved information handling, leading to accelerated gaining knowledge. This has translated to improved efficiency and productivity gains in businesses (</w:t>
      </w:r>
      <w:r w:rsidR="009B5A1E">
        <w:rPr>
          <w:rFonts w:ascii="Arial" w:hAnsi="Arial" w:eastAsia="Arial" w:cs="Arial"/>
        </w:rPr>
        <w:t>Haleem</w:t>
      </w:r>
      <w:r w:rsidRPr="4BB6DA67">
        <w:rPr>
          <w:rFonts w:ascii="Arial" w:hAnsi="Arial" w:eastAsia="Arial" w:cs="Arial"/>
        </w:rPr>
        <w:t xml:space="preserve"> et al., 202</w:t>
      </w:r>
      <w:r w:rsidR="009B5A1E">
        <w:rPr>
          <w:rFonts w:ascii="Arial" w:hAnsi="Arial" w:eastAsia="Arial" w:cs="Arial"/>
        </w:rPr>
        <w:t>2</w:t>
      </w:r>
      <w:r w:rsidRPr="4BB6DA67">
        <w:rPr>
          <w:rFonts w:ascii="Arial" w:hAnsi="Arial" w:eastAsia="Arial" w:cs="Arial"/>
        </w:rPr>
        <w:t>).</w:t>
      </w:r>
      <w:r w:rsidR="00E91799">
        <w:rPr>
          <w:rFonts w:ascii="Arial" w:hAnsi="Arial" w:eastAsia="Arial" w:cs="Arial"/>
        </w:rPr>
        <w:t xml:space="preserve"> </w:t>
      </w:r>
      <w:r>
        <w:br/>
      </w:r>
      <w:r w:rsidRPr="4BB6DA67">
        <w:rPr>
          <w:rFonts w:ascii="Arial" w:hAnsi="Arial" w:eastAsia="Arial" w:cs="Arial"/>
        </w:rPr>
        <w:t xml:space="preserve">   </w:t>
      </w:r>
      <w:r>
        <w:tab/>
      </w:r>
      <w:r w:rsidRPr="4BB6DA67">
        <w:rPr>
          <w:rFonts w:ascii="Arial" w:hAnsi="Arial" w:eastAsia="Arial" w:cs="Arial"/>
        </w:rPr>
        <w:t>In content creation, AI has reached a level of proficiency where it can produce content that rivals human creativity. This poses a challenge in discerning between AI-generated and human-authored works. To address this, the industry may need to adopt innovative strategies in marketing and producing high-quality content</w:t>
      </w:r>
      <w:r w:rsidRPr="4BB6DA67">
        <w:rPr>
          <w:rFonts w:ascii="Arial" w:hAnsi="Arial" w:eastAsia="Arial" w:cs="Arial"/>
          <w:lang w:val="en-US"/>
        </w:rPr>
        <w:t xml:space="preserve"> </w:t>
      </w:r>
      <w:r w:rsidRPr="4BB6DA67">
        <w:rPr>
          <w:rFonts w:ascii="Arial" w:hAnsi="Arial" w:eastAsia="Arial" w:cs="Arial"/>
        </w:rPr>
        <w:t>(De Cremer, 2023).</w:t>
      </w:r>
    </w:p>
    <w:p w:rsidR="6CCF575D" w:rsidP="4BB6DA67" w:rsidRDefault="6CCF575D" w14:paraId="16488DF4" w14:textId="7AF63499">
      <w:pPr>
        <w:spacing w:line="257" w:lineRule="auto"/>
        <w:rPr>
          <w:rFonts w:ascii="Arial" w:hAnsi="Arial" w:eastAsia="Arial" w:cs="Arial"/>
        </w:rPr>
      </w:pPr>
      <w:r w:rsidRPr="4BB6DA67">
        <w:rPr>
          <w:rFonts w:ascii="Arial" w:hAnsi="Arial" w:eastAsia="Arial" w:cs="Arial"/>
        </w:rPr>
        <w:t>Overall, the distinction between AI-generated and human-created content is becoming increasingly blurred, highlighting the progress in AI technology. Despite minor differences, there is a noticeable trend towards AI-generated content closely mirroring its human counterparts.</w:t>
      </w:r>
    </w:p>
    <w:p w:rsidR="282B60A7" w:rsidP="282B60A7" w:rsidRDefault="282B60A7" w14:paraId="6DD2379B" w14:textId="3EF32BE9">
      <w:pPr>
        <w:spacing w:after="150"/>
        <w:rPr>
          <w:rFonts w:ascii="Arial" w:hAnsi="Arial" w:eastAsia="Arial" w:cs="Arial"/>
          <w:color w:val="000000" w:themeColor="text1"/>
          <w:sz w:val="24"/>
          <w:szCs w:val="24"/>
        </w:rPr>
      </w:pPr>
    </w:p>
    <w:p w:rsidR="66F5E2BA" w:rsidP="282B60A7" w:rsidRDefault="66F5E2BA" w14:paraId="6F6A4EDA" w14:textId="1BE14610">
      <w:pPr>
        <w:spacing w:after="150"/>
        <w:rPr>
          <w:rFonts w:ascii="Arial" w:hAnsi="Arial" w:eastAsia="Arial" w:cs="Arial"/>
          <w:color w:val="000000" w:themeColor="text1"/>
          <w:sz w:val="24"/>
          <w:szCs w:val="24"/>
        </w:rPr>
      </w:pPr>
      <w:r w:rsidRPr="7A5F9E44" w:rsidR="66F5E2BA">
        <w:rPr>
          <w:rFonts w:ascii="Arial" w:hAnsi="Arial" w:eastAsia="Arial" w:cs="Arial"/>
          <w:color w:val="000000" w:themeColor="text1" w:themeTint="FF" w:themeShade="FF"/>
          <w:sz w:val="24"/>
          <w:szCs w:val="24"/>
        </w:rPr>
        <w:t>Production</w:t>
      </w:r>
    </w:p>
    <w:p w:rsidR="5958AEB2" w:rsidP="7A5F9E44" w:rsidRDefault="5958AEB2" w14:paraId="1B965D12" w14:textId="35C3D4CC">
      <w:pPr>
        <w:spacing w:after="150"/>
        <w:ind w:firstLine="720"/>
        <w:rPr>
          <w:rFonts w:ascii="Calibri" w:hAnsi="Calibri" w:eastAsia="Calibri" w:cs="Calibri"/>
          <w:noProof w:val="0"/>
          <w:sz w:val="24"/>
          <w:szCs w:val="24"/>
          <w:lang w:val="en-GB"/>
        </w:rPr>
      </w:pPr>
      <w:r w:rsidRPr="7A5F9E44" w:rsidR="3B5A6DA4">
        <w:rPr>
          <w:rFonts w:ascii="Calibri" w:hAnsi="Calibri" w:eastAsia="Calibri" w:cs="Calibri"/>
          <w:noProof w:val="0"/>
          <w:sz w:val="24"/>
          <w:szCs w:val="24"/>
          <w:lang w:val="en-GB"/>
        </w:rPr>
        <w:t xml:space="preserve">In recent years, the integration and optimization of AI algorithms have </w:t>
      </w:r>
      <w:r w:rsidRPr="7A5F9E44" w:rsidR="3B5A6DA4">
        <w:rPr>
          <w:rFonts w:ascii="Calibri" w:hAnsi="Calibri" w:eastAsia="Calibri" w:cs="Calibri"/>
          <w:noProof w:val="0"/>
          <w:sz w:val="24"/>
          <w:szCs w:val="24"/>
          <w:lang w:val="en-GB"/>
        </w:rPr>
        <w:t>emerged</w:t>
      </w:r>
      <w:r w:rsidRPr="7A5F9E44" w:rsidR="3B5A6DA4">
        <w:rPr>
          <w:rFonts w:ascii="Calibri" w:hAnsi="Calibri" w:eastAsia="Calibri" w:cs="Calibri"/>
          <w:noProof w:val="0"/>
          <w:sz w:val="24"/>
          <w:szCs w:val="24"/>
          <w:lang w:val="en-GB"/>
        </w:rPr>
        <w:t xml:space="preserve"> as pivotal trends in both multimedia and media production, as well as in the Media and Entertainment (M&amp;E) industry. AI's transformative capabilities extend beyond the boundaries of traditional media and into the realm of M&amp;E, where it simulates human </w:t>
      </w:r>
      <w:r w:rsidRPr="7A5F9E44" w:rsidR="3B5A6DA4">
        <w:rPr>
          <w:rFonts w:ascii="Calibri" w:hAnsi="Calibri" w:eastAsia="Calibri" w:cs="Calibri"/>
          <w:noProof w:val="0"/>
          <w:sz w:val="24"/>
          <w:szCs w:val="24"/>
          <w:lang w:val="en-GB"/>
        </w:rPr>
        <w:t>capabilities</w:t>
      </w:r>
      <w:r w:rsidRPr="7A5F9E44" w:rsidR="3B5A6DA4">
        <w:rPr>
          <w:rFonts w:ascii="Calibri" w:hAnsi="Calibri" w:eastAsia="Calibri" w:cs="Calibri"/>
          <w:noProof w:val="0"/>
          <w:sz w:val="24"/>
          <w:szCs w:val="24"/>
          <w:lang w:val="en-GB"/>
        </w:rPr>
        <w:t xml:space="preserve"> such as understanding speech, recognizing objects and faces, and even making complex decisions (G. Olson and R. Singer, 2018). In the world of multimedia and media production, AI's potential has led to significant research and development efforts, yet </w:t>
      </w:r>
      <w:r w:rsidRPr="7A5F9E44" w:rsidR="3B5A6DA4">
        <w:rPr>
          <w:rFonts w:ascii="Calibri" w:hAnsi="Calibri" w:eastAsia="Calibri" w:cs="Calibri"/>
          <w:noProof w:val="0"/>
          <w:sz w:val="24"/>
          <w:szCs w:val="24"/>
          <w:lang w:val="en-GB"/>
        </w:rPr>
        <w:t>it's</w:t>
      </w:r>
      <w:r w:rsidRPr="7A5F9E44" w:rsidR="3B5A6DA4">
        <w:rPr>
          <w:rFonts w:ascii="Calibri" w:hAnsi="Calibri" w:eastAsia="Calibri" w:cs="Calibri"/>
          <w:noProof w:val="0"/>
          <w:sz w:val="24"/>
          <w:szCs w:val="24"/>
          <w:lang w:val="en-GB"/>
        </w:rPr>
        <w:t xml:space="preserve"> important to critically examine current methodologies. This examination reveals certain limitations, particularly concerning layout and resource allocation during multimedia production, as highlighted in a recent study (Nan et al., 2023).</w:t>
      </w:r>
    </w:p>
    <w:p w:rsidR="5958AEB2" w:rsidP="7A5F9E44" w:rsidRDefault="5958AEB2" w14:paraId="414C4634" w14:textId="7BE78A52">
      <w:pPr>
        <w:spacing w:after="150"/>
        <w:rPr>
          <w:rFonts w:ascii="Calibri" w:hAnsi="Calibri" w:eastAsia="Calibri" w:cs="Calibri"/>
          <w:noProof w:val="0"/>
          <w:sz w:val="24"/>
          <w:szCs w:val="24"/>
          <w:lang w:val="en-GB"/>
        </w:rPr>
      </w:pPr>
      <w:r w:rsidRPr="7A5F9E44" w:rsidR="3B5A6DA4">
        <w:rPr>
          <w:rFonts w:ascii="Calibri" w:hAnsi="Calibri" w:eastAsia="Calibri" w:cs="Calibri"/>
          <w:noProof w:val="0"/>
          <w:sz w:val="24"/>
          <w:szCs w:val="24"/>
          <w:lang w:val="en-GB"/>
        </w:rPr>
        <w:t xml:space="preserve"> </w:t>
      </w:r>
      <w:r>
        <w:tab/>
      </w:r>
      <w:r w:rsidRPr="7A5F9E44" w:rsidR="3B5A6DA4">
        <w:rPr>
          <w:rFonts w:ascii="Calibri" w:hAnsi="Calibri" w:eastAsia="Calibri" w:cs="Calibri"/>
          <w:noProof w:val="0"/>
          <w:sz w:val="24"/>
          <w:szCs w:val="24"/>
          <w:lang w:val="en-GB"/>
        </w:rPr>
        <w:t xml:space="preserve">The study underscores that, despite AI's vast potential, challenges persist in terms of design rationality and resource allocation efficiency. It proposes a structured approach to address these limitations by harnessing AI algorithms and engines in multimedia production. This approach aims to enhance the pre-processing stages of production, potentially leading to more </w:t>
      </w:r>
      <w:r w:rsidRPr="7A5F9E44" w:rsidR="3B5A6DA4">
        <w:rPr>
          <w:rFonts w:ascii="Calibri" w:hAnsi="Calibri" w:eastAsia="Calibri" w:cs="Calibri"/>
          <w:noProof w:val="0"/>
          <w:sz w:val="24"/>
          <w:szCs w:val="24"/>
          <w:lang w:val="en-GB"/>
        </w:rPr>
        <w:t>accurate</w:t>
      </w:r>
      <w:r w:rsidRPr="7A5F9E44" w:rsidR="3B5A6DA4">
        <w:rPr>
          <w:rFonts w:ascii="Calibri" w:hAnsi="Calibri" w:eastAsia="Calibri" w:cs="Calibri"/>
          <w:noProof w:val="0"/>
          <w:sz w:val="24"/>
          <w:szCs w:val="24"/>
          <w:lang w:val="en-GB"/>
        </w:rPr>
        <w:t xml:space="preserve"> and efficient design processes compared to traditional methods. However, </w:t>
      </w:r>
      <w:r w:rsidRPr="7A5F9E44" w:rsidR="3B5A6DA4">
        <w:rPr>
          <w:rFonts w:ascii="Calibri" w:hAnsi="Calibri" w:eastAsia="Calibri" w:cs="Calibri"/>
          <w:noProof w:val="0"/>
          <w:sz w:val="24"/>
          <w:szCs w:val="24"/>
          <w:lang w:val="en-GB"/>
        </w:rPr>
        <w:t>it's</w:t>
      </w:r>
      <w:r w:rsidRPr="7A5F9E44" w:rsidR="3B5A6DA4">
        <w:rPr>
          <w:rFonts w:ascii="Calibri" w:hAnsi="Calibri" w:eastAsia="Calibri" w:cs="Calibri"/>
          <w:noProof w:val="0"/>
          <w:sz w:val="24"/>
          <w:szCs w:val="24"/>
          <w:lang w:val="en-GB"/>
        </w:rPr>
        <w:t xml:space="preserve"> essential to acknowledge that AI's significant strength, whether in multimedia or M&amp;E, lies in </w:t>
      </w:r>
      <w:r w:rsidRPr="7A5F9E44" w:rsidR="3B5A6DA4">
        <w:rPr>
          <w:rFonts w:ascii="Calibri" w:hAnsi="Calibri" w:eastAsia="Calibri" w:cs="Calibri"/>
          <w:noProof w:val="0"/>
          <w:sz w:val="24"/>
          <w:szCs w:val="24"/>
          <w:lang w:val="en-GB"/>
        </w:rPr>
        <w:t>optimizing</w:t>
      </w:r>
      <w:r w:rsidRPr="7A5F9E44" w:rsidR="3B5A6DA4">
        <w:rPr>
          <w:rFonts w:ascii="Calibri" w:hAnsi="Calibri" w:eastAsia="Calibri" w:cs="Calibri"/>
          <w:noProof w:val="0"/>
          <w:sz w:val="24"/>
          <w:szCs w:val="24"/>
          <w:lang w:val="en-GB"/>
        </w:rPr>
        <w:t xml:space="preserve"> various aspects of the supply chain. This includes automating resource-intensive tasks such as metadata creation and indexing.</w:t>
      </w:r>
    </w:p>
    <w:p w:rsidR="5958AEB2" w:rsidP="7A5F9E44" w:rsidRDefault="5958AEB2" w14:paraId="529041DE" w14:textId="3E438C5C">
      <w:pPr>
        <w:spacing w:after="150"/>
        <w:rPr>
          <w:rFonts w:ascii="Calibri" w:hAnsi="Calibri" w:eastAsia="Calibri" w:cs="Calibri"/>
          <w:noProof w:val="0"/>
          <w:sz w:val="24"/>
          <w:szCs w:val="24"/>
          <w:lang w:val="en-GB"/>
        </w:rPr>
      </w:pPr>
      <w:r w:rsidRPr="7A5F9E44" w:rsidR="3B5A6DA4">
        <w:rPr>
          <w:rFonts w:ascii="Calibri" w:hAnsi="Calibri" w:eastAsia="Calibri" w:cs="Calibri"/>
          <w:noProof w:val="0"/>
          <w:sz w:val="24"/>
          <w:szCs w:val="24"/>
          <w:lang w:val="en-GB"/>
        </w:rPr>
        <w:t xml:space="preserve"> </w:t>
      </w:r>
      <w:r>
        <w:tab/>
      </w:r>
      <w:r w:rsidRPr="7A5F9E44" w:rsidR="3B5A6DA4">
        <w:rPr>
          <w:rFonts w:ascii="Calibri" w:hAnsi="Calibri" w:eastAsia="Calibri" w:cs="Calibri"/>
          <w:noProof w:val="0"/>
          <w:sz w:val="24"/>
          <w:szCs w:val="24"/>
          <w:lang w:val="en-GB"/>
        </w:rPr>
        <w:t xml:space="preserve">While AI's automation capabilities are noteworthy, </w:t>
      </w:r>
      <w:r w:rsidRPr="7A5F9E44" w:rsidR="3B5A6DA4">
        <w:rPr>
          <w:rFonts w:ascii="Calibri" w:hAnsi="Calibri" w:eastAsia="Calibri" w:cs="Calibri"/>
          <w:noProof w:val="0"/>
          <w:sz w:val="24"/>
          <w:szCs w:val="24"/>
          <w:lang w:val="en-GB"/>
        </w:rPr>
        <w:t>it's</w:t>
      </w:r>
      <w:r w:rsidRPr="7A5F9E44" w:rsidR="3B5A6DA4">
        <w:rPr>
          <w:rFonts w:ascii="Calibri" w:hAnsi="Calibri" w:eastAsia="Calibri" w:cs="Calibri"/>
          <w:noProof w:val="0"/>
          <w:sz w:val="24"/>
          <w:szCs w:val="24"/>
          <w:lang w:val="en-GB"/>
        </w:rPr>
        <w:t xml:space="preserve"> equally vital to recognize that human involvement </w:t>
      </w:r>
      <w:r w:rsidRPr="7A5F9E44" w:rsidR="3B5A6DA4">
        <w:rPr>
          <w:rFonts w:ascii="Calibri" w:hAnsi="Calibri" w:eastAsia="Calibri" w:cs="Calibri"/>
          <w:noProof w:val="0"/>
          <w:sz w:val="24"/>
          <w:szCs w:val="24"/>
          <w:lang w:val="en-GB"/>
        </w:rPr>
        <w:t>remains</w:t>
      </w:r>
      <w:r w:rsidRPr="7A5F9E44" w:rsidR="3B5A6DA4">
        <w:rPr>
          <w:rFonts w:ascii="Calibri" w:hAnsi="Calibri" w:eastAsia="Calibri" w:cs="Calibri"/>
          <w:noProof w:val="0"/>
          <w:sz w:val="24"/>
          <w:szCs w:val="24"/>
          <w:lang w:val="en-GB"/>
        </w:rPr>
        <w:t xml:space="preserve"> indispensable in critical areas. In both multimedia production and M&amp;E, content </w:t>
      </w:r>
      <w:r w:rsidRPr="7A5F9E44" w:rsidR="3B5A6DA4">
        <w:rPr>
          <w:rFonts w:ascii="Calibri" w:hAnsi="Calibri" w:eastAsia="Calibri" w:cs="Calibri"/>
          <w:noProof w:val="0"/>
          <w:sz w:val="24"/>
          <w:szCs w:val="24"/>
          <w:lang w:val="en-GB"/>
        </w:rPr>
        <w:t>selection</w:t>
      </w:r>
      <w:r w:rsidRPr="7A5F9E44" w:rsidR="3B5A6DA4">
        <w:rPr>
          <w:rFonts w:ascii="Calibri" w:hAnsi="Calibri" w:eastAsia="Calibri" w:cs="Calibri"/>
          <w:noProof w:val="0"/>
          <w:sz w:val="24"/>
          <w:szCs w:val="24"/>
          <w:lang w:val="en-GB"/>
        </w:rPr>
        <w:t xml:space="preserve"> requires human creativity and cultural insight. Legal aspects demand human </w:t>
      </w:r>
      <w:r w:rsidRPr="7A5F9E44" w:rsidR="3B5A6DA4">
        <w:rPr>
          <w:rFonts w:ascii="Calibri" w:hAnsi="Calibri" w:eastAsia="Calibri" w:cs="Calibri"/>
          <w:noProof w:val="0"/>
          <w:sz w:val="24"/>
          <w:szCs w:val="24"/>
          <w:lang w:val="en-GB"/>
        </w:rPr>
        <w:t>expertise</w:t>
      </w:r>
      <w:r w:rsidRPr="7A5F9E44" w:rsidR="3B5A6DA4">
        <w:rPr>
          <w:rFonts w:ascii="Calibri" w:hAnsi="Calibri" w:eastAsia="Calibri" w:cs="Calibri"/>
          <w:noProof w:val="0"/>
          <w:sz w:val="24"/>
          <w:szCs w:val="24"/>
          <w:lang w:val="en-GB"/>
        </w:rPr>
        <w:t xml:space="preserve"> to ensure compliance, and upholding quality standards and viewer satisfaction </w:t>
      </w:r>
      <w:r w:rsidRPr="7A5F9E44" w:rsidR="3B5A6DA4">
        <w:rPr>
          <w:rFonts w:ascii="Calibri" w:hAnsi="Calibri" w:eastAsia="Calibri" w:cs="Calibri"/>
          <w:noProof w:val="0"/>
          <w:sz w:val="24"/>
          <w:szCs w:val="24"/>
          <w:lang w:val="en-GB"/>
        </w:rPr>
        <w:t>remains</w:t>
      </w:r>
      <w:r w:rsidRPr="7A5F9E44" w:rsidR="3B5A6DA4">
        <w:rPr>
          <w:rFonts w:ascii="Calibri" w:hAnsi="Calibri" w:eastAsia="Calibri" w:cs="Calibri"/>
          <w:noProof w:val="0"/>
          <w:sz w:val="24"/>
          <w:szCs w:val="24"/>
          <w:lang w:val="en-GB"/>
        </w:rPr>
        <w:t xml:space="preserve"> a domain where humans excel.</w:t>
      </w:r>
    </w:p>
    <w:p w:rsidR="5958AEB2" w:rsidP="5958AEB2" w:rsidRDefault="5958AEB2" w14:paraId="0F09F406" w14:textId="0ACD7DBE">
      <w:pPr>
        <w:pStyle w:val="Normal"/>
        <w:spacing w:after="150"/>
        <w:rPr>
          <w:rFonts w:ascii="Arial" w:hAnsi="Arial" w:eastAsia="Arial" w:cs="Arial"/>
          <w:color w:val="000000" w:themeColor="text1" w:themeTint="FF" w:themeShade="FF"/>
          <w:sz w:val="24"/>
          <w:szCs w:val="24"/>
        </w:rPr>
      </w:pPr>
    </w:p>
    <w:p w:rsidR="282B60A7" w:rsidP="282B60A7" w:rsidRDefault="282B60A7" w14:paraId="36476D04" w14:textId="53B683F9">
      <w:pPr>
        <w:spacing w:after="150"/>
        <w:rPr>
          <w:rFonts w:ascii="Arial" w:hAnsi="Arial" w:eastAsia="Arial" w:cs="Arial"/>
          <w:color w:val="000000" w:themeColor="text1"/>
          <w:sz w:val="24"/>
          <w:szCs w:val="24"/>
        </w:rPr>
      </w:pPr>
    </w:p>
    <w:p w:rsidR="66F5E2BA" w:rsidP="282B60A7" w:rsidRDefault="66F5E2BA" w14:paraId="463585D8" w14:textId="120FA54A">
      <w:pPr>
        <w:spacing w:after="150"/>
        <w:rPr>
          <w:rFonts w:ascii="Arial" w:hAnsi="Arial" w:eastAsia="Arial" w:cs="Arial"/>
          <w:color w:val="000000" w:themeColor="text1"/>
          <w:sz w:val="24"/>
          <w:szCs w:val="24"/>
        </w:rPr>
      </w:pPr>
      <w:r w:rsidRPr="282B60A7">
        <w:rPr>
          <w:rFonts w:ascii="Arial" w:hAnsi="Arial" w:eastAsia="Arial" w:cs="Arial"/>
          <w:color w:val="000000" w:themeColor="text1"/>
          <w:sz w:val="24"/>
          <w:szCs w:val="24"/>
        </w:rPr>
        <w:t>Marketing</w:t>
      </w:r>
    </w:p>
    <w:p w:rsidR="66F5E2BA" w:rsidP="282B60A7" w:rsidRDefault="66F5E2BA" w14:paraId="3D5930FD" w14:textId="3C15A59F">
      <w:pPr>
        <w:spacing w:after="150"/>
        <w:rPr>
          <w:rFonts w:ascii="Arial" w:hAnsi="Arial" w:eastAsia="Arial" w:cs="Arial"/>
          <w:color w:val="000000" w:themeColor="text1"/>
        </w:rPr>
      </w:pPr>
      <w:r w:rsidRPr="321C2C0D">
        <w:rPr>
          <w:rFonts w:ascii="Arial" w:hAnsi="Arial" w:eastAsia="Arial" w:cs="Arial"/>
          <w:color w:val="000000" w:themeColor="text1"/>
        </w:rPr>
        <w:t xml:space="preserve">The marketing industry benefited heavily from the introduction of </w:t>
      </w:r>
      <w:r w:rsidRPr="321C2C0D" w:rsidR="270C2DD4">
        <w:rPr>
          <w:rFonts w:ascii="Arial" w:hAnsi="Arial" w:eastAsia="Arial" w:cs="Arial"/>
          <w:color w:val="000000" w:themeColor="text1"/>
        </w:rPr>
        <w:t>A</w:t>
      </w:r>
      <w:r w:rsidRPr="321C2C0D">
        <w:rPr>
          <w:rFonts w:ascii="Arial" w:hAnsi="Arial" w:eastAsia="Arial" w:cs="Arial"/>
          <w:color w:val="000000" w:themeColor="text1"/>
        </w:rPr>
        <w:t xml:space="preserve">rtificial </w:t>
      </w:r>
      <w:r w:rsidRPr="321C2C0D" w:rsidR="65B55D54">
        <w:rPr>
          <w:rFonts w:ascii="Arial" w:hAnsi="Arial" w:eastAsia="Arial" w:cs="Arial"/>
          <w:color w:val="000000" w:themeColor="text1"/>
        </w:rPr>
        <w:t>I</w:t>
      </w:r>
      <w:r w:rsidRPr="321C2C0D">
        <w:rPr>
          <w:rFonts w:ascii="Arial" w:hAnsi="Arial" w:eastAsia="Arial" w:cs="Arial"/>
          <w:color w:val="000000" w:themeColor="text1"/>
        </w:rPr>
        <w:t>ntelligence (AI). It allows to have more personal contact with the customer, identify needs, and analyse unbelievable amounts of data (</w:t>
      </w:r>
      <w:proofErr w:type="spellStart"/>
      <w:r w:rsidRPr="321C2C0D">
        <w:rPr>
          <w:rFonts w:ascii="Arial" w:hAnsi="Arial" w:eastAsia="Arial" w:cs="Arial"/>
          <w:color w:val="000000" w:themeColor="text1"/>
        </w:rPr>
        <w:t>Haalem</w:t>
      </w:r>
      <w:proofErr w:type="spellEnd"/>
      <w:r w:rsidRPr="321C2C0D">
        <w:rPr>
          <w:rFonts w:ascii="Arial" w:hAnsi="Arial" w:eastAsia="Arial" w:cs="Arial"/>
          <w:color w:val="000000" w:themeColor="text1"/>
        </w:rPr>
        <w:t xml:space="preserve"> et al., 2022). The use of </w:t>
      </w:r>
    </w:p>
    <w:p w:rsidR="66F5E2BA" w:rsidP="282B60A7" w:rsidRDefault="66F5E2BA" w14:paraId="32EE65E5" w14:textId="233063E7">
      <w:pPr>
        <w:spacing w:after="150"/>
        <w:rPr>
          <w:rFonts w:ascii="Arial" w:hAnsi="Arial" w:eastAsia="Arial" w:cs="Arial"/>
          <w:color w:val="000000" w:themeColor="text1"/>
        </w:rPr>
      </w:pPr>
      <w:r w:rsidRPr="282B60A7">
        <w:rPr>
          <w:rFonts w:ascii="Arial" w:hAnsi="Arial" w:eastAsia="Arial" w:cs="Arial"/>
          <w:color w:val="000000" w:themeColor="text1"/>
        </w:rPr>
        <w:t xml:space="preserve">AI was already rather broad. In 2012, Target discovered that their client was pregnant before she was able to tell her family and four years later, 55% of chief </w:t>
      </w:r>
      <w:r w:rsidRPr="282B60A7" w:rsidR="00FA768C">
        <w:rPr>
          <w:rFonts w:ascii="Arial" w:hAnsi="Arial" w:eastAsia="Arial" w:cs="Arial"/>
          <w:color w:val="000000" w:themeColor="text1"/>
        </w:rPr>
        <w:t>marketing.</w:t>
      </w:r>
    </w:p>
    <w:p w:rsidR="66F5E2BA" w:rsidP="282B60A7" w:rsidRDefault="3C12C565" w14:paraId="0AA1F718" w14:textId="22E7C73F">
      <w:pPr>
        <w:spacing w:after="150"/>
        <w:rPr>
          <w:rFonts w:ascii="Arial" w:hAnsi="Arial" w:eastAsia="Arial" w:cs="Arial"/>
          <w:color w:val="000000" w:themeColor="text1"/>
        </w:rPr>
      </w:pPr>
      <w:r w:rsidRPr="321C2C0D">
        <w:rPr>
          <w:rFonts w:ascii="Arial" w:hAnsi="Arial" w:eastAsia="Arial" w:cs="Arial"/>
          <w:color w:val="000000" w:themeColor="text1"/>
        </w:rPr>
        <w:t>O</w:t>
      </w:r>
      <w:r w:rsidRPr="321C2C0D" w:rsidR="66F5E2BA">
        <w:rPr>
          <w:rFonts w:ascii="Arial" w:hAnsi="Arial" w:eastAsia="Arial" w:cs="Arial"/>
          <w:color w:val="000000" w:themeColor="text1"/>
        </w:rPr>
        <w:t>fficers stated in a report that “</w:t>
      </w:r>
      <w:r w:rsidRPr="321C2C0D" w:rsidR="705382E9">
        <w:rPr>
          <w:rFonts w:ascii="Arial" w:hAnsi="Arial" w:eastAsia="Arial" w:cs="Arial"/>
          <w:color w:val="000000" w:themeColor="text1"/>
        </w:rPr>
        <w:t>A</w:t>
      </w:r>
      <w:r w:rsidRPr="321C2C0D" w:rsidR="66F5E2BA">
        <w:rPr>
          <w:rFonts w:ascii="Arial" w:hAnsi="Arial" w:eastAsia="Arial" w:cs="Arial"/>
          <w:color w:val="000000" w:themeColor="text1"/>
        </w:rPr>
        <w:t>rtificial Intelligence is expected to have greater impact on marketing than social media “(</w:t>
      </w:r>
      <w:proofErr w:type="spellStart"/>
      <w:r w:rsidRPr="321C2C0D" w:rsidR="66F5E2BA">
        <w:rPr>
          <w:rFonts w:ascii="Arial" w:hAnsi="Arial" w:eastAsia="Arial" w:cs="Arial"/>
          <w:color w:val="000000" w:themeColor="text1"/>
        </w:rPr>
        <w:t>Conick</w:t>
      </w:r>
      <w:proofErr w:type="spellEnd"/>
      <w:r w:rsidRPr="321C2C0D" w:rsidR="66F5E2BA">
        <w:rPr>
          <w:rFonts w:ascii="Arial" w:hAnsi="Arial" w:eastAsia="Arial" w:cs="Arial"/>
          <w:color w:val="000000" w:themeColor="text1"/>
        </w:rPr>
        <w:t>, 2016). Commonly used techniques include product recommendation, advertisements personalization, and</w:t>
      </w:r>
    </w:p>
    <w:p w:rsidR="66F5E2BA" w:rsidP="282B60A7" w:rsidRDefault="0867CF40" w14:paraId="10E4D6F1" w14:textId="60748157">
      <w:pPr>
        <w:spacing w:after="150"/>
        <w:rPr>
          <w:rFonts w:ascii="Arial" w:hAnsi="Arial" w:eastAsia="Arial" w:cs="Arial"/>
          <w:color w:val="000000" w:themeColor="text1"/>
        </w:rPr>
      </w:pPr>
      <w:r w:rsidRPr="321C2C0D">
        <w:rPr>
          <w:rFonts w:ascii="Arial" w:hAnsi="Arial" w:eastAsia="Arial" w:cs="Arial"/>
          <w:color w:val="000000" w:themeColor="text1"/>
        </w:rPr>
        <w:t>C</w:t>
      </w:r>
      <w:r w:rsidRPr="321C2C0D" w:rsidR="66F5E2BA">
        <w:rPr>
          <w:rFonts w:ascii="Arial" w:hAnsi="Arial" w:eastAsia="Arial" w:cs="Arial"/>
          <w:color w:val="000000" w:themeColor="text1"/>
        </w:rPr>
        <w:t>lustering clients to find similar patterns with the possible complete marketing automation on the horizon. AI can also help with price management or even marketing planning. (Mariani et al., 2021; Verma et al., 2021).</w:t>
      </w:r>
    </w:p>
    <w:p w:rsidR="66F5E2BA" w:rsidP="282B60A7" w:rsidRDefault="66F5E2BA" w14:paraId="7A6C2386" w14:textId="40E2C28A">
      <w:pPr>
        <w:spacing w:after="150"/>
        <w:rPr>
          <w:rFonts w:ascii="Arial" w:hAnsi="Arial" w:eastAsia="Arial" w:cs="Arial"/>
          <w:color w:val="000000" w:themeColor="text1"/>
        </w:rPr>
      </w:pPr>
      <w:r w:rsidRPr="1BBA7849">
        <w:rPr>
          <w:rFonts w:ascii="Arial" w:hAnsi="Arial" w:eastAsia="Arial" w:cs="Arial"/>
          <w:color w:val="000000" w:themeColor="text1"/>
        </w:rPr>
        <w:t xml:space="preserve">However, </w:t>
      </w:r>
      <w:r w:rsidRPr="1BBA7849" w:rsidR="57CB2863">
        <w:rPr>
          <w:rFonts w:ascii="Arial" w:hAnsi="Arial" w:eastAsia="Arial" w:cs="Arial"/>
          <w:color w:val="000000" w:themeColor="text1"/>
        </w:rPr>
        <w:t>A</w:t>
      </w:r>
      <w:r w:rsidRPr="1BBA7849">
        <w:rPr>
          <w:rFonts w:ascii="Arial" w:hAnsi="Arial" w:eastAsia="Arial" w:cs="Arial"/>
          <w:color w:val="000000" w:themeColor="text1"/>
        </w:rPr>
        <w:t xml:space="preserve">rtificial </w:t>
      </w:r>
      <w:r w:rsidRPr="1BBA7849" w:rsidR="4F761475">
        <w:rPr>
          <w:rFonts w:ascii="Arial" w:hAnsi="Arial" w:eastAsia="Arial" w:cs="Arial"/>
          <w:color w:val="000000" w:themeColor="text1"/>
        </w:rPr>
        <w:t>I</w:t>
      </w:r>
      <w:r w:rsidRPr="1BBA7849">
        <w:rPr>
          <w:rFonts w:ascii="Arial" w:hAnsi="Arial" w:eastAsia="Arial" w:cs="Arial"/>
          <w:color w:val="000000" w:themeColor="text1"/>
        </w:rPr>
        <w:t>ntelligence has its problems and disadvantages as well. Both advertising and media in general show low level of acceptance in comparison with other industries. On top of that, many people do not understand what AI can and cannot do. This causes concerns about jobs and worse attitude towards adopting AI into marketing. (</w:t>
      </w:r>
      <w:proofErr w:type="spellStart"/>
      <w:r w:rsidRPr="1BBA7849">
        <w:rPr>
          <w:rFonts w:ascii="Arial" w:hAnsi="Arial" w:eastAsia="Arial" w:cs="Arial"/>
          <w:color w:val="000000" w:themeColor="text1"/>
        </w:rPr>
        <w:t>Vasiljeva</w:t>
      </w:r>
      <w:proofErr w:type="spellEnd"/>
      <w:r w:rsidRPr="1BBA7849">
        <w:rPr>
          <w:rFonts w:ascii="Arial" w:hAnsi="Arial" w:eastAsia="Arial" w:cs="Arial"/>
          <w:color w:val="000000" w:themeColor="text1"/>
        </w:rPr>
        <w:t xml:space="preserve"> et al., 2021). This causes questions regarding the preparation for the future job - education.</w:t>
      </w:r>
    </w:p>
    <w:p w:rsidR="5D607A4B" w:rsidP="282B60A7" w:rsidRDefault="5D607A4B" w14:paraId="7B216FFF" w14:textId="64E00AC7">
      <w:pPr>
        <w:spacing w:after="150"/>
        <w:rPr>
          <w:rFonts w:ascii="Arial" w:hAnsi="Arial" w:eastAsia="Arial" w:cs="Arial"/>
          <w:color w:val="000000" w:themeColor="text1"/>
        </w:rPr>
      </w:pPr>
      <w:r w:rsidRPr="282B60A7">
        <w:rPr>
          <w:rFonts w:ascii="Arial" w:hAnsi="Arial" w:eastAsia="Arial" w:cs="Arial"/>
          <w:color w:val="000000" w:themeColor="text1"/>
          <w:sz w:val="24"/>
          <w:szCs w:val="24"/>
        </w:rPr>
        <w:t>Summary</w:t>
      </w:r>
    </w:p>
    <w:p w:rsidR="5D607A4B" w:rsidP="282B60A7" w:rsidRDefault="5D607A4B" w14:paraId="1975967C" w14:textId="63AD1CD5">
      <w:pPr>
        <w:spacing w:after="150"/>
        <w:rPr>
          <w:rFonts w:ascii="Arial" w:hAnsi="Arial" w:eastAsia="Arial" w:cs="Arial"/>
          <w:color w:val="000000" w:themeColor="text1"/>
        </w:rPr>
      </w:pPr>
      <w:r w:rsidRPr="6787A903">
        <w:rPr>
          <w:rFonts w:ascii="Arial" w:hAnsi="Arial" w:eastAsia="Arial" w:cs="Arial"/>
          <w:color w:val="000000" w:themeColor="text1"/>
        </w:rPr>
        <w:t>Drawing upon these insights, our research seeks to further explore these avenues within the context of media studies at Breda University of Applied Sciences (</w:t>
      </w:r>
      <w:proofErr w:type="spellStart"/>
      <w:r w:rsidRPr="6787A903">
        <w:rPr>
          <w:rFonts w:ascii="Arial" w:hAnsi="Arial" w:eastAsia="Arial" w:cs="Arial"/>
          <w:color w:val="000000" w:themeColor="text1"/>
        </w:rPr>
        <w:t>BUas</w:t>
      </w:r>
      <w:proofErr w:type="spellEnd"/>
      <w:r w:rsidRPr="6787A903">
        <w:rPr>
          <w:rFonts w:ascii="Arial" w:hAnsi="Arial" w:eastAsia="Arial" w:cs="Arial"/>
          <w:color w:val="000000" w:themeColor="text1"/>
        </w:rPr>
        <w:t xml:space="preserve">). Our paper intends to build upon these foundational insights by focusing on the seamless integration of AI tools in the curriculum at </w:t>
      </w:r>
      <w:proofErr w:type="spellStart"/>
      <w:r w:rsidRPr="6787A903">
        <w:rPr>
          <w:rFonts w:ascii="Arial" w:hAnsi="Arial" w:eastAsia="Arial" w:cs="Arial"/>
          <w:color w:val="000000" w:themeColor="text1"/>
        </w:rPr>
        <w:t>BUas</w:t>
      </w:r>
      <w:proofErr w:type="spellEnd"/>
      <w:r w:rsidRPr="6787A903">
        <w:rPr>
          <w:rFonts w:ascii="Arial" w:hAnsi="Arial" w:eastAsia="Arial" w:cs="Arial"/>
          <w:color w:val="000000" w:themeColor="text1"/>
        </w:rPr>
        <w:t xml:space="preserve">, potentially revolutionizing the approach to media studies at the university. The </w:t>
      </w:r>
      <w:proofErr w:type="spellStart"/>
      <w:r w:rsidRPr="6787A903">
        <w:rPr>
          <w:rFonts w:ascii="Arial" w:hAnsi="Arial" w:eastAsia="Arial" w:cs="Arial"/>
          <w:color w:val="000000" w:themeColor="text1"/>
        </w:rPr>
        <w:t>aimis</w:t>
      </w:r>
      <w:proofErr w:type="spellEnd"/>
      <w:r w:rsidRPr="6787A903">
        <w:rPr>
          <w:rFonts w:ascii="Arial" w:hAnsi="Arial" w:eastAsia="Arial" w:cs="Arial"/>
          <w:color w:val="000000" w:themeColor="text1"/>
        </w:rPr>
        <w:t xml:space="preserve"> to devise strategies that can facilitate a higher degree of innovation and </w:t>
      </w:r>
      <w:r w:rsidRPr="6787A903">
        <w:rPr>
          <w:rFonts w:ascii="Arial" w:hAnsi="Arial" w:eastAsia="Arial" w:cs="Arial"/>
          <w:color w:val="000000" w:themeColor="text1"/>
        </w:rPr>
        <w:lastRenderedPageBreak/>
        <w:t xml:space="preserve">efficiency in media production, fostering a new generation of professionals who are proficient in leveraging AI tools in media. </w:t>
      </w:r>
    </w:p>
    <w:p w:rsidR="5D607A4B" w:rsidP="282B60A7" w:rsidRDefault="5D607A4B" w14:paraId="294618FA" w14:textId="77EE341A">
      <w:pPr>
        <w:spacing w:after="150"/>
        <w:rPr>
          <w:rFonts w:ascii="Arial" w:hAnsi="Arial" w:eastAsia="Arial" w:cs="Arial"/>
          <w:color w:val="000000" w:themeColor="text1"/>
        </w:rPr>
      </w:pPr>
      <w:r w:rsidRPr="0BB3E88A">
        <w:rPr>
          <w:rFonts w:ascii="Arial" w:hAnsi="Arial" w:eastAsia="Arial" w:cs="Arial"/>
          <w:color w:val="000000" w:themeColor="text1"/>
        </w:rPr>
        <w:t xml:space="preserve">Furthermore, our research will aspire to delve deeper into the nuances of AI algorithm implementation, extending beyond the prevalent focus on multimedia production to encompass </w:t>
      </w:r>
      <w:r w:rsidRPr="0BB3E88A" w:rsidR="7F8CB588">
        <w:rPr>
          <w:rFonts w:ascii="Arial" w:hAnsi="Arial" w:eastAsia="Arial" w:cs="Arial"/>
          <w:color w:val="000000" w:themeColor="text1"/>
        </w:rPr>
        <w:t>a comprehensive approach</w:t>
      </w:r>
      <w:r w:rsidRPr="0BB3E88A">
        <w:rPr>
          <w:rFonts w:ascii="Arial" w:hAnsi="Arial" w:eastAsia="Arial" w:cs="Arial"/>
          <w:color w:val="000000" w:themeColor="text1"/>
        </w:rPr>
        <w:t xml:space="preserve"> that integrates theory and practice. By developing a tailored strategy for </w:t>
      </w:r>
      <w:proofErr w:type="spellStart"/>
      <w:r w:rsidRPr="0BB3E88A">
        <w:rPr>
          <w:rFonts w:ascii="Arial" w:hAnsi="Arial" w:eastAsia="Arial" w:cs="Arial"/>
          <w:color w:val="000000" w:themeColor="text1"/>
        </w:rPr>
        <w:t>BUas</w:t>
      </w:r>
      <w:proofErr w:type="spellEnd"/>
      <w:r w:rsidRPr="0BB3E88A">
        <w:rPr>
          <w:rFonts w:ascii="Arial" w:hAnsi="Arial" w:eastAsia="Arial" w:cs="Arial"/>
          <w:color w:val="000000" w:themeColor="text1"/>
        </w:rPr>
        <w:t>, our paper promises to pave the way for a synergistic relationship between AI and media studies, nurturing a learning environment that is in tune with the contemporary advancements in the field.</w:t>
      </w:r>
    </w:p>
    <w:p w:rsidR="044AD9A0" w:rsidP="77082D5C" w:rsidRDefault="044AD9A0" w14:paraId="473135B7" w14:textId="4282307E">
      <w:pPr>
        <w:spacing w:after="150"/>
        <w:rPr>
          <w:rFonts w:ascii="Arial" w:hAnsi="Arial" w:eastAsia="Arial" w:cs="Arial"/>
          <w:color w:val="000000" w:themeColor="text1"/>
          <w:sz w:val="27"/>
          <w:szCs w:val="27"/>
        </w:rPr>
      </w:pPr>
      <w:r w:rsidRPr="282B60A7">
        <w:rPr>
          <w:rFonts w:ascii="Arial" w:hAnsi="Arial" w:eastAsia="Arial" w:cs="Arial"/>
          <w:color w:val="000000" w:themeColor="text1"/>
          <w:sz w:val="27"/>
          <w:szCs w:val="27"/>
        </w:rPr>
        <w:t>Methodology</w:t>
      </w:r>
    </w:p>
    <w:p w:rsidR="7C724393" w:rsidP="594D05DF" w:rsidRDefault="7C724393" w14:paraId="6868C4E0" w14:textId="689E370F">
      <w:pPr>
        <w:spacing w:after="150"/>
        <w:rPr>
          <w:rFonts w:ascii="Arial" w:hAnsi="Arial" w:eastAsia="Arial" w:cs="Arial"/>
          <w:color w:val="000000" w:themeColor="text1"/>
        </w:rPr>
      </w:pPr>
      <w:r w:rsidRPr="594D05DF">
        <w:rPr>
          <w:rFonts w:ascii="Arial" w:hAnsi="Arial" w:eastAsia="Arial" w:cs="Arial"/>
          <w:color w:val="000000" w:themeColor="text1"/>
        </w:rPr>
        <w:t xml:space="preserve">To obtain answers to the </w:t>
      </w:r>
      <w:r w:rsidRPr="594D05DF" w:rsidR="38361B21">
        <w:rPr>
          <w:rFonts w:ascii="Arial" w:hAnsi="Arial" w:eastAsia="Arial" w:cs="Arial"/>
          <w:color w:val="000000" w:themeColor="text1"/>
        </w:rPr>
        <w:t xml:space="preserve">research </w:t>
      </w:r>
      <w:r w:rsidRPr="594D05DF">
        <w:rPr>
          <w:rFonts w:ascii="Arial" w:hAnsi="Arial" w:eastAsia="Arial" w:cs="Arial"/>
          <w:color w:val="000000" w:themeColor="text1"/>
        </w:rPr>
        <w:t>questions, we decided to use a mix of q</w:t>
      </w:r>
      <w:r w:rsidRPr="594D05DF" w:rsidR="6228BE8D">
        <w:rPr>
          <w:rFonts w:ascii="Arial" w:hAnsi="Arial" w:eastAsia="Arial" w:cs="Arial"/>
          <w:color w:val="000000" w:themeColor="text1"/>
        </w:rPr>
        <w:t xml:space="preserve">ualitative </w:t>
      </w:r>
      <w:r w:rsidRPr="594D05DF">
        <w:rPr>
          <w:rFonts w:ascii="Arial" w:hAnsi="Arial" w:eastAsia="Arial" w:cs="Arial"/>
          <w:color w:val="000000" w:themeColor="text1"/>
        </w:rPr>
        <w:t>and qua</w:t>
      </w:r>
      <w:r w:rsidRPr="594D05DF" w:rsidR="417B3126">
        <w:rPr>
          <w:rFonts w:ascii="Arial" w:hAnsi="Arial" w:eastAsia="Arial" w:cs="Arial"/>
          <w:color w:val="000000" w:themeColor="text1"/>
        </w:rPr>
        <w:t>ntitative</w:t>
      </w:r>
      <w:r w:rsidRPr="594D05DF">
        <w:rPr>
          <w:rFonts w:ascii="Arial" w:hAnsi="Arial" w:eastAsia="Arial" w:cs="Arial"/>
          <w:color w:val="000000" w:themeColor="text1"/>
        </w:rPr>
        <w:t xml:space="preserve"> methods. </w:t>
      </w:r>
    </w:p>
    <w:p w:rsidR="4406AEE0" w:rsidP="594D05DF" w:rsidRDefault="4406AEE0" w14:paraId="12709D27" w14:textId="670EECDA">
      <w:pPr>
        <w:spacing w:after="150"/>
        <w:rPr>
          <w:rFonts w:ascii="Arial" w:hAnsi="Arial" w:eastAsia="Arial" w:cs="Arial"/>
          <w:color w:val="000000" w:themeColor="text1"/>
        </w:rPr>
      </w:pPr>
      <w:r w:rsidRPr="0BB3E88A">
        <w:rPr>
          <w:rFonts w:ascii="Arial" w:hAnsi="Arial" w:eastAsia="Arial" w:cs="Arial"/>
          <w:color w:val="000000" w:themeColor="text1"/>
        </w:rPr>
        <w:t xml:space="preserve">For the qualitative part, a student focus group will be organised to collect more in-depth information. The meeting will be recorded so that all potential information can be gathered without the risk of missing </w:t>
      </w:r>
      <w:r w:rsidRPr="0BB3E88A" w:rsidR="5DD5D86A">
        <w:rPr>
          <w:rFonts w:ascii="Arial" w:hAnsi="Arial" w:eastAsia="Arial" w:cs="Arial"/>
          <w:color w:val="000000" w:themeColor="text1"/>
        </w:rPr>
        <w:t>vital details</w:t>
      </w:r>
      <w:r w:rsidRPr="0BB3E88A">
        <w:rPr>
          <w:rFonts w:ascii="Arial" w:hAnsi="Arial" w:eastAsia="Arial" w:cs="Arial"/>
          <w:color w:val="000000" w:themeColor="text1"/>
        </w:rPr>
        <w:t>.</w:t>
      </w:r>
    </w:p>
    <w:p w:rsidR="3F03A2BA" w:rsidP="6E945CF3" w:rsidRDefault="3F03A2BA" w14:paraId="3EEA85F0" w14:textId="11893B3A">
      <w:pPr>
        <w:spacing w:after="150"/>
        <w:rPr>
          <w:rFonts w:ascii="Arial" w:hAnsi="Arial" w:eastAsia="Arial" w:cs="Arial"/>
          <w:color w:val="000000" w:themeColor="text1"/>
        </w:rPr>
      </w:pPr>
      <w:r w:rsidRPr="6E945CF3">
        <w:rPr>
          <w:rFonts w:ascii="Arial" w:hAnsi="Arial" w:eastAsia="Arial" w:cs="Arial"/>
          <w:color w:val="000000" w:themeColor="text1"/>
        </w:rPr>
        <w:t xml:space="preserve">For the quantitative research, we decided to use a questionnaire. </w:t>
      </w:r>
      <w:r w:rsidRPr="6E945CF3" w:rsidR="32394E22">
        <w:rPr>
          <w:rFonts w:ascii="Arial" w:hAnsi="Arial" w:eastAsia="Arial" w:cs="Arial"/>
          <w:color w:val="000000" w:themeColor="text1"/>
        </w:rPr>
        <w:t xml:space="preserve">The questions come from a </w:t>
      </w:r>
      <w:r w:rsidRPr="6E945CF3" w:rsidR="00FA768C">
        <w:rPr>
          <w:rFonts w:ascii="Arial" w:hAnsi="Arial" w:eastAsia="Arial" w:cs="Arial"/>
          <w:color w:val="000000" w:themeColor="text1"/>
        </w:rPr>
        <w:t>previously used survey</w:t>
      </w:r>
      <w:r w:rsidRPr="6E945CF3" w:rsidR="16BEF332">
        <w:rPr>
          <w:rFonts w:ascii="Arial" w:hAnsi="Arial" w:eastAsia="Arial" w:cs="Arial"/>
          <w:color w:val="000000" w:themeColor="text1"/>
        </w:rPr>
        <w:t>.</w:t>
      </w:r>
      <w:r w:rsidRPr="6E945CF3" w:rsidR="707469EE">
        <w:rPr>
          <w:rFonts w:ascii="Arial" w:hAnsi="Arial" w:eastAsia="Arial" w:cs="Arial"/>
          <w:color w:val="000000" w:themeColor="text1"/>
        </w:rPr>
        <w:t xml:space="preserve"> </w:t>
      </w:r>
      <w:r w:rsidRPr="6E945CF3" w:rsidR="6F1F8459">
        <w:rPr>
          <w:rFonts w:ascii="Arial" w:hAnsi="Arial" w:eastAsia="Arial" w:cs="Arial"/>
          <w:color w:val="000000" w:themeColor="text1"/>
        </w:rPr>
        <w:t>Some questions are directly reused</w:t>
      </w:r>
      <w:r w:rsidRPr="6E945CF3" w:rsidR="09DBF88E">
        <w:rPr>
          <w:rFonts w:ascii="Arial" w:hAnsi="Arial" w:eastAsia="Arial" w:cs="Arial"/>
          <w:color w:val="000000" w:themeColor="text1"/>
        </w:rPr>
        <w:t xml:space="preserve"> </w:t>
      </w:r>
      <w:r w:rsidRPr="6E945CF3" w:rsidR="09DBF88E">
        <w:rPr>
          <w:rFonts w:ascii="Arial" w:hAnsi="Arial" w:eastAsia="Arial" w:cs="Arial"/>
        </w:rPr>
        <w:t>(Schepman and Rodway, 2020</w:t>
      </w:r>
      <w:r w:rsidRPr="6E945CF3" w:rsidR="09DBF88E">
        <w:rPr>
          <w:rFonts w:ascii="Arial" w:hAnsi="Arial" w:eastAsia="Arial" w:cs="Arial"/>
          <w:color w:val="000000" w:themeColor="text1"/>
        </w:rPr>
        <w:t>)</w:t>
      </w:r>
      <w:r w:rsidRPr="6E945CF3" w:rsidR="6F1F8459">
        <w:rPr>
          <w:rFonts w:ascii="Arial" w:hAnsi="Arial" w:eastAsia="Arial" w:cs="Arial"/>
          <w:color w:val="000000" w:themeColor="text1"/>
        </w:rPr>
        <w:t xml:space="preserve"> while others come from questionnaires from different domains and needed change so that they fit the research condu</w:t>
      </w:r>
      <w:r w:rsidRPr="6E945CF3" w:rsidR="2206B9F2">
        <w:rPr>
          <w:rFonts w:ascii="Arial" w:hAnsi="Arial" w:eastAsia="Arial" w:cs="Arial"/>
          <w:color w:val="000000" w:themeColor="text1"/>
        </w:rPr>
        <w:t xml:space="preserve">cted in this </w:t>
      </w:r>
      <w:r w:rsidRPr="6E945CF3" w:rsidR="3734E73B">
        <w:rPr>
          <w:rFonts w:ascii="Arial" w:hAnsi="Arial" w:eastAsia="Arial" w:cs="Arial"/>
          <w:color w:val="000000" w:themeColor="text1"/>
        </w:rPr>
        <w:t>study</w:t>
      </w:r>
      <w:r w:rsidRPr="6E945CF3" w:rsidR="2C4AEFFC">
        <w:rPr>
          <w:rFonts w:ascii="Arial" w:hAnsi="Arial" w:eastAsia="Arial" w:cs="Arial"/>
        </w:rPr>
        <w:t xml:space="preserve"> (</w:t>
      </w:r>
      <w:proofErr w:type="spellStart"/>
      <w:r w:rsidRPr="6E945CF3" w:rsidR="2C4AEFFC">
        <w:rPr>
          <w:rFonts w:ascii="Arial" w:hAnsi="Arial" w:eastAsia="Arial" w:cs="Arial"/>
        </w:rPr>
        <w:t>Eschert</w:t>
      </w:r>
      <w:proofErr w:type="spellEnd"/>
      <w:r w:rsidRPr="6E945CF3" w:rsidR="2C4AEFFC">
        <w:rPr>
          <w:rFonts w:ascii="Arial" w:hAnsi="Arial" w:eastAsia="Arial" w:cs="Arial"/>
        </w:rPr>
        <w:t xml:space="preserve"> et al., 2022; Sur et al., 2020; Chen et al., 2022)</w:t>
      </w:r>
      <w:r w:rsidRPr="6E945CF3" w:rsidR="6F1F8459">
        <w:rPr>
          <w:rFonts w:ascii="Arial" w:hAnsi="Arial" w:eastAsia="Arial" w:cs="Arial"/>
        </w:rPr>
        <w:t xml:space="preserve">. </w:t>
      </w:r>
      <w:r w:rsidRPr="6E945CF3" w:rsidR="1D8FBE75">
        <w:rPr>
          <w:rFonts w:ascii="Arial" w:hAnsi="Arial" w:eastAsia="Arial" w:cs="Arial"/>
          <w:color w:val="000000" w:themeColor="text1"/>
        </w:rPr>
        <w:t xml:space="preserve">Apart from collecting demographic data, information on use, knowledge, acceptance, and attitude </w:t>
      </w:r>
      <w:r w:rsidRPr="6E945CF3" w:rsidR="3EC17DFE">
        <w:rPr>
          <w:rFonts w:ascii="Arial" w:hAnsi="Arial" w:eastAsia="Arial" w:cs="Arial"/>
          <w:color w:val="000000" w:themeColor="text1"/>
        </w:rPr>
        <w:t xml:space="preserve">towards </w:t>
      </w:r>
      <w:r w:rsidRPr="6E945CF3" w:rsidR="55EB6CC4">
        <w:rPr>
          <w:rFonts w:ascii="Arial" w:hAnsi="Arial" w:eastAsia="Arial" w:cs="Arial"/>
          <w:color w:val="000000" w:themeColor="text1"/>
        </w:rPr>
        <w:t>A</w:t>
      </w:r>
      <w:r w:rsidRPr="6E945CF3" w:rsidR="3EC17DFE">
        <w:rPr>
          <w:rFonts w:ascii="Arial" w:hAnsi="Arial" w:eastAsia="Arial" w:cs="Arial"/>
          <w:color w:val="000000" w:themeColor="text1"/>
        </w:rPr>
        <w:t xml:space="preserve">rtificial </w:t>
      </w:r>
      <w:r w:rsidRPr="6E945CF3" w:rsidR="323845F4">
        <w:rPr>
          <w:rFonts w:ascii="Arial" w:hAnsi="Arial" w:eastAsia="Arial" w:cs="Arial"/>
          <w:color w:val="000000" w:themeColor="text1"/>
        </w:rPr>
        <w:t>I</w:t>
      </w:r>
      <w:r w:rsidRPr="6E945CF3" w:rsidR="3EC17DFE">
        <w:rPr>
          <w:rFonts w:ascii="Arial" w:hAnsi="Arial" w:eastAsia="Arial" w:cs="Arial"/>
          <w:color w:val="000000" w:themeColor="text1"/>
        </w:rPr>
        <w:t>ntelligence will be gathered.</w:t>
      </w:r>
      <w:r w:rsidRPr="6E945CF3" w:rsidR="33BB8A4D">
        <w:rPr>
          <w:rFonts w:ascii="Arial" w:hAnsi="Arial" w:eastAsia="Arial" w:cs="Arial"/>
          <w:color w:val="000000" w:themeColor="text1"/>
        </w:rPr>
        <w:t xml:space="preserve"> The survey uses previously designed questionnaires with some questions altered to match the specific</w:t>
      </w:r>
      <w:r w:rsidRPr="6E945CF3" w:rsidR="3C0A6431">
        <w:rPr>
          <w:rFonts w:ascii="Arial" w:hAnsi="Arial" w:eastAsia="Arial" w:cs="Arial"/>
          <w:color w:val="000000" w:themeColor="text1"/>
        </w:rPr>
        <w:t>s of the researched domain. The questionnaire consists of statements (</w:t>
      </w:r>
      <w:r w:rsidRPr="6E945CF3" w:rsidR="13FD6DEC">
        <w:rPr>
          <w:rFonts w:ascii="Arial" w:hAnsi="Arial" w:eastAsia="Arial" w:cs="Arial"/>
          <w:color w:val="000000" w:themeColor="text1"/>
        </w:rPr>
        <w:t>like: “</w:t>
      </w:r>
      <w:r w:rsidRPr="6E945CF3" w:rsidR="13FD6DEC">
        <w:rPr>
          <w:rFonts w:ascii="Arial" w:hAnsi="Arial" w:eastAsia="Arial" w:cs="Arial"/>
        </w:rPr>
        <w:t>There are many beneficial applications of artificial intelligence</w:t>
      </w:r>
      <w:r w:rsidRPr="6E945CF3" w:rsidR="13FD6DEC">
        <w:rPr>
          <w:rFonts w:ascii="Arial" w:hAnsi="Arial" w:eastAsia="Arial" w:cs="Arial"/>
          <w:color w:val="000000" w:themeColor="text1"/>
        </w:rPr>
        <w:t>”</w:t>
      </w:r>
      <w:r w:rsidRPr="6E945CF3" w:rsidR="3C0A6431">
        <w:rPr>
          <w:rFonts w:ascii="Arial" w:hAnsi="Arial" w:eastAsia="Arial" w:cs="Arial"/>
          <w:color w:val="000000" w:themeColor="text1"/>
        </w:rPr>
        <w:t>)</w:t>
      </w:r>
      <w:r w:rsidRPr="6E945CF3" w:rsidR="1905C91C">
        <w:rPr>
          <w:rFonts w:ascii="Arial" w:hAnsi="Arial" w:eastAsia="Arial" w:cs="Arial"/>
          <w:color w:val="000000" w:themeColor="text1"/>
        </w:rPr>
        <w:t xml:space="preserve"> </w:t>
      </w:r>
      <w:r w:rsidRPr="6E945CF3" w:rsidR="36B05F2F">
        <w:rPr>
          <w:rFonts w:ascii="Arial" w:hAnsi="Arial" w:eastAsia="Arial" w:cs="Arial"/>
          <w:color w:val="000000" w:themeColor="text1"/>
        </w:rPr>
        <w:t>with</w:t>
      </w:r>
      <w:r w:rsidRPr="6E945CF3" w:rsidR="1905C91C">
        <w:rPr>
          <w:rFonts w:ascii="Arial" w:hAnsi="Arial" w:eastAsia="Arial" w:cs="Arial"/>
          <w:color w:val="000000" w:themeColor="text1"/>
        </w:rPr>
        <w:t xml:space="preserve"> which </w:t>
      </w:r>
      <w:r w:rsidRPr="6E945CF3" w:rsidR="297C4352">
        <w:rPr>
          <w:rFonts w:ascii="Arial" w:hAnsi="Arial" w:eastAsia="Arial" w:cs="Arial"/>
          <w:color w:val="000000" w:themeColor="text1"/>
        </w:rPr>
        <w:t xml:space="preserve">the questioned </w:t>
      </w:r>
      <w:r w:rsidRPr="6E945CF3" w:rsidR="2FD7BCBB">
        <w:rPr>
          <w:rFonts w:ascii="Arial" w:hAnsi="Arial" w:eastAsia="Arial" w:cs="Arial"/>
          <w:color w:val="000000" w:themeColor="text1"/>
        </w:rPr>
        <w:t>can disagree or agree on a scale from 1 to 5</w:t>
      </w:r>
      <w:r w:rsidRPr="24D64276" w:rsidR="1CD180B4">
        <w:rPr>
          <w:rFonts w:ascii="Arial" w:hAnsi="Arial" w:eastAsia="Arial" w:cs="Arial"/>
          <w:color w:val="000000" w:themeColor="text1"/>
        </w:rPr>
        <w:t xml:space="preserve"> </w:t>
      </w:r>
      <w:r w:rsidRPr="24D64276" w:rsidR="1CD180B4">
        <w:rPr>
          <w:rFonts w:ascii="Arial" w:hAnsi="Arial" w:eastAsia="Arial" w:cs="Arial"/>
          <w:color w:val="32363A"/>
        </w:rPr>
        <w:t>(1 - completely disagree, 2 - somewhat disagree, 3 - neutral, 4 - somewhat agree, 5 - completely agree)</w:t>
      </w:r>
      <w:r w:rsidRPr="24D64276" w:rsidR="2FD7BCBB">
        <w:rPr>
          <w:rFonts w:ascii="Arial" w:hAnsi="Arial" w:eastAsia="Arial" w:cs="Arial"/>
          <w:color w:val="000000" w:themeColor="text1"/>
        </w:rPr>
        <w:t>.</w:t>
      </w:r>
      <w:r w:rsidRPr="24D64276" w:rsidR="3E1194A8">
        <w:rPr>
          <w:rFonts w:ascii="Arial" w:hAnsi="Arial" w:eastAsia="Arial" w:cs="Arial"/>
          <w:color w:val="000000" w:themeColor="text1"/>
        </w:rPr>
        <w:t xml:space="preserve"> The full questionnaire can be seen in Appendix A.</w:t>
      </w:r>
    </w:p>
    <w:p w:rsidR="084BFB96" w:rsidP="50AA8572" w:rsidRDefault="084BFB96" w14:paraId="0D32869C" w14:textId="049E5AD0">
      <w:pPr>
        <w:spacing w:after="150"/>
        <w:rPr>
          <w:rFonts w:ascii="Arial" w:hAnsi="Arial" w:eastAsia="Arial" w:cs="Arial"/>
          <w:color w:val="000000" w:themeColor="text1"/>
        </w:rPr>
      </w:pPr>
      <w:r w:rsidRPr="50AA8572">
        <w:rPr>
          <w:rFonts w:ascii="Arial" w:hAnsi="Arial" w:eastAsia="Arial" w:cs="Arial"/>
          <w:color w:val="000000" w:themeColor="text1"/>
        </w:rPr>
        <w:t xml:space="preserve">The gathered results will then be analysed using the R programming language to get insights into </w:t>
      </w:r>
      <w:r w:rsidRPr="50AA8572" w:rsidR="0FE0CC9E">
        <w:rPr>
          <w:rFonts w:ascii="Arial" w:hAnsi="Arial" w:eastAsia="Arial" w:cs="Arial"/>
          <w:color w:val="000000" w:themeColor="text1"/>
        </w:rPr>
        <w:t>the level of willingness to adopt AI in the program</w:t>
      </w:r>
      <w:r w:rsidRPr="50AA8572" w:rsidR="27718E04">
        <w:rPr>
          <w:rFonts w:ascii="Arial" w:hAnsi="Arial" w:eastAsia="Arial" w:cs="Arial"/>
          <w:color w:val="000000" w:themeColor="text1"/>
        </w:rPr>
        <w:t xml:space="preserve">, </w:t>
      </w:r>
      <w:r w:rsidRPr="50AA8572" w:rsidR="0FE0CC9E">
        <w:rPr>
          <w:rFonts w:ascii="Arial" w:hAnsi="Arial" w:eastAsia="Arial" w:cs="Arial"/>
          <w:color w:val="000000" w:themeColor="text1"/>
        </w:rPr>
        <w:t>complexity</w:t>
      </w:r>
      <w:r w:rsidRPr="50AA8572" w:rsidR="130CFB43">
        <w:rPr>
          <w:rFonts w:ascii="Arial" w:hAnsi="Arial" w:eastAsia="Arial" w:cs="Arial"/>
          <w:color w:val="000000" w:themeColor="text1"/>
        </w:rPr>
        <w:t xml:space="preserve"> level,</w:t>
      </w:r>
      <w:r w:rsidRPr="50AA8572" w:rsidR="0FE0CC9E">
        <w:rPr>
          <w:rFonts w:ascii="Arial" w:hAnsi="Arial" w:eastAsia="Arial" w:cs="Arial"/>
          <w:color w:val="000000" w:themeColor="text1"/>
        </w:rPr>
        <w:t xml:space="preserve"> and in</w:t>
      </w:r>
      <w:r w:rsidRPr="50AA8572" w:rsidR="247A1C9E">
        <w:rPr>
          <w:rFonts w:ascii="Arial" w:hAnsi="Arial" w:eastAsia="Arial" w:cs="Arial"/>
          <w:color w:val="000000" w:themeColor="text1"/>
        </w:rPr>
        <w:t>tensity</w:t>
      </w:r>
      <w:r w:rsidRPr="50AA8572" w:rsidR="0FE0CC9E">
        <w:rPr>
          <w:rFonts w:ascii="Arial" w:hAnsi="Arial" w:eastAsia="Arial" w:cs="Arial"/>
          <w:color w:val="000000" w:themeColor="text1"/>
        </w:rPr>
        <w:t xml:space="preserve"> level </w:t>
      </w:r>
      <w:r w:rsidRPr="50AA8572" w:rsidR="3C92954C">
        <w:rPr>
          <w:rFonts w:ascii="Arial" w:hAnsi="Arial" w:eastAsia="Arial" w:cs="Arial"/>
          <w:color w:val="000000" w:themeColor="text1"/>
        </w:rPr>
        <w:t>of these changes.</w:t>
      </w:r>
      <w:r w:rsidRPr="50AA8572" w:rsidR="7173A36D">
        <w:rPr>
          <w:rFonts w:ascii="Arial" w:hAnsi="Arial" w:eastAsia="Arial" w:cs="Arial"/>
          <w:color w:val="000000" w:themeColor="text1"/>
        </w:rPr>
        <w:t xml:space="preserve"> On top of that, a policy paper will be created to make suggestion regarding the best way to </w:t>
      </w:r>
      <w:r w:rsidRPr="50AA8572" w:rsidR="77DA39D1">
        <w:rPr>
          <w:rFonts w:ascii="Arial" w:hAnsi="Arial" w:eastAsia="Arial" w:cs="Arial"/>
          <w:color w:val="000000" w:themeColor="text1"/>
        </w:rPr>
        <w:t>follow when changing the study program.</w:t>
      </w:r>
    </w:p>
    <w:p w:rsidR="044AD9A0" w:rsidP="77082D5C" w:rsidRDefault="044AD9A0" w14:paraId="4E99A8D0" w14:textId="0BBD668E">
      <w:pPr>
        <w:spacing w:after="150"/>
        <w:rPr>
          <w:rFonts w:ascii="Arial" w:hAnsi="Arial" w:eastAsia="Arial" w:cs="Arial"/>
          <w:color w:val="000000" w:themeColor="text1"/>
          <w:sz w:val="27"/>
          <w:szCs w:val="27"/>
        </w:rPr>
      </w:pPr>
      <w:r w:rsidRPr="766641F4">
        <w:rPr>
          <w:rFonts w:ascii="Arial" w:hAnsi="Arial" w:eastAsia="Arial" w:cs="Arial"/>
          <w:color w:val="000000" w:themeColor="text1"/>
          <w:sz w:val="27"/>
          <w:szCs w:val="27"/>
        </w:rPr>
        <w:t xml:space="preserve">Predicted </w:t>
      </w:r>
      <w:proofErr w:type="gramStart"/>
      <w:r w:rsidRPr="766641F4">
        <w:rPr>
          <w:rFonts w:ascii="Arial" w:hAnsi="Arial" w:eastAsia="Arial" w:cs="Arial"/>
          <w:color w:val="000000" w:themeColor="text1"/>
          <w:sz w:val="27"/>
          <w:szCs w:val="27"/>
        </w:rPr>
        <w:t>outcomes</w:t>
      </w:r>
      <w:proofErr w:type="gramEnd"/>
    </w:p>
    <w:p w:rsidR="1372B5D6" w:rsidP="766641F4" w:rsidRDefault="1372B5D6" w14:paraId="793FC7F6" w14:textId="10A99492">
      <w:pPr>
        <w:spacing w:after="150"/>
        <w:rPr>
          <w:rFonts w:ascii="Arial" w:hAnsi="Arial" w:eastAsia="Arial" w:cs="Arial"/>
          <w:color w:val="000000" w:themeColor="text1"/>
          <w:sz w:val="27"/>
          <w:szCs w:val="27"/>
        </w:rPr>
      </w:pPr>
      <w:r w:rsidRPr="766641F4">
        <w:rPr>
          <w:rFonts w:ascii="Arial" w:hAnsi="Arial" w:eastAsia="Arial" w:cs="Arial"/>
          <w:color w:val="000000" w:themeColor="text1"/>
          <w:sz w:val="27"/>
          <w:szCs w:val="27"/>
        </w:rPr>
        <w:t>Hypothesis</w:t>
      </w:r>
    </w:p>
    <w:p w:rsidR="3613DE5B" w:rsidP="7427CF82" w:rsidRDefault="3613DE5B" w14:paraId="6A874903" w14:textId="3692F78A">
      <w:pPr>
        <w:pStyle w:val="Normal"/>
        <w:spacing w:after="150"/>
        <w:rPr>
          <w:rFonts w:ascii="Arial" w:hAnsi="Arial" w:eastAsia="Arial" w:cs="Arial"/>
          <w:color w:val="000000" w:themeColor="text1" w:themeTint="FF" w:themeShade="FF"/>
        </w:rPr>
      </w:pPr>
      <w:r w:rsidRPr="7427CF82" w:rsidR="3613DE5B">
        <w:rPr>
          <w:rFonts w:ascii="Arial" w:hAnsi="Arial" w:eastAsia="Arial" w:cs="Arial"/>
          <w:color w:val="000000" w:themeColor="text1" w:themeTint="FF" w:themeShade="FF"/>
        </w:rPr>
        <w:t xml:space="preserve">The research question arising from the problem statement and the literature gap is as follows: How can the AI knowledge and tools be implemented into the </w:t>
      </w:r>
      <w:r w:rsidRPr="7427CF82" w:rsidR="3613DE5B">
        <w:rPr>
          <w:rFonts w:ascii="Arial" w:hAnsi="Arial" w:eastAsia="Arial" w:cs="Arial"/>
          <w:color w:val="000000" w:themeColor="text1" w:themeTint="FF" w:themeShade="FF"/>
        </w:rPr>
        <w:t>BUas</w:t>
      </w:r>
      <w:r w:rsidRPr="7427CF82" w:rsidR="3613DE5B">
        <w:rPr>
          <w:rFonts w:ascii="Arial" w:hAnsi="Arial" w:eastAsia="Arial" w:cs="Arial"/>
          <w:color w:val="000000" w:themeColor="text1" w:themeTint="FF" w:themeShade="FF"/>
        </w:rPr>
        <w:t xml:space="preserve"> Media program within Breda University of Applied Science?</w:t>
      </w:r>
      <w:r w:rsidRPr="7427CF82" w:rsidR="1025BD46">
        <w:rPr>
          <w:rFonts w:ascii="Arial" w:hAnsi="Arial" w:eastAsia="Arial" w:cs="Arial"/>
          <w:color w:val="000000" w:themeColor="text1" w:themeTint="FF" w:themeShade="FF"/>
        </w:rPr>
        <w:t xml:space="preserve"> </w:t>
      </w:r>
      <w:r w:rsidRPr="7427CF82" w:rsidR="141CFF41">
        <w:rPr>
          <w:rFonts w:ascii="Arial" w:hAnsi="Arial" w:eastAsia="Arial" w:cs="Arial"/>
          <w:color w:val="000000" w:themeColor="text1" w:themeTint="FF" w:themeShade="FF"/>
        </w:rPr>
        <w:t>To t</w:t>
      </w:r>
    </w:p>
    <w:p w:rsidR="1025BD46" w:rsidP="7427CF82" w:rsidRDefault="1025BD46" w14:paraId="663E78B3" w14:textId="2EC6C13E">
      <w:pPr>
        <w:pStyle w:val="Normal"/>
        <w:spacing w:after="150"/>
        <w:ind w:firstLine="720"/>
        <w:rPr>
          <w:rFonts w:ascii="Arial" w:hAnsi="Arial" w:eastAsia="Arial" w:cs="Arial"/>
          <w:color w:val="000000" w:themeColor="text1" w:themeTint="FF" w:themeShade="FF"/>
        </w:rPr>
      </w:pPr>
      <w:r w:rsidRPr="7427CF82" w:rsidR="1025BD46">
        <w:rPr>
          <w:rFonts w:ascii="Arial" w:hAnsi="Arial" w:eastAsia="Arial" w:cs="Arial"/>
          <w:color w:val="000000" w:themeColor="text1" w:themeTint="FF" w:themeShade="FF"/>
        </w:rPr>
        <w:t xml:space="preserve">The hypothesis </w:t>
      </w:r>
      <w:r w:rsidRPr="7427CF82" w:rsidR="65B5C088">
        <w:rPr>
          <w:rFonts w:ascii="Arial" w:hAnsi="Arial" w:eastAsia="Arial" w:cs="Arial"/>
          <w:color w:val="000000" w:themeColor="text1" w:themeTint="FF" w:themeShade="FF"/>
        </w:rPr>
        <w:t>regarding</w:t>
      </w:r>
      <w:r w:rsidRPr="7427CF82" w:rsidR="65B5C088">
        <w:rPr>
          <w:rFonts w:ascii="Arial" w:hAnsi="Arial" w:eastAsia="Arial" w:cs="Arial"/>
          <w:color w:val="000000" w:themeColor="text1" w:themeTint="FF" w:themeShade="FF"/>
        </w:rPr>
        <w:t xml:space="preserve"> </w:t>
      </w:r>
      <w:r w:rsidRPr="7427CF82" w:rsidR="1025BD46">
        <w:rPr>
          <w:rFonts w:ascii="Arial" w:hAnsi="Arial" w:eastAsia="Arial" w:cs="Arial"/>
          <w:color w:val="000000" w:themeColor="text1" w:themeTint="FF" w:themeShade="FF"/>
        </w:rPr>
        <w:t xml:space="preserve">this question is that the integration of Artificial Intelligence (AI) knowledge and tools into the </w:t>
      </w:r>
      <w:r w:rsidRPr="7427CF82" w:rsidR="1025BD46">
        <w:rPr>
          <w:rFonts w:ascii="Arial" w:hAnsi="Arial" w:eastAsia="Arial" w:cs="Arial"/>
          <w:color w:val="000000" w:themeColor="text1" w:themeTint="FF" w:themeShade="FF"/>
        </w:rPr>
        <w:t>BUas</w:t>
      </w:r>
      <w:r w:rsidRPr="7427CF82" w:rsidR="1025BD46">
        <w:rPr>
          <w:rFonts w:ascii="Arial" w:hAnsi="Arial" w:eastAsia="Arial" w:cs="Arial"/>
          <w:color w:val="000000" w:themeColor="text1" w:themeTint="FF" w:themeShade="FF"/>
        </w:rPr>
        <w:t xml:space="preserve"> Media program</w:t>
      </w:r>
      <w:r w:rsidRPr="7427CF82" w:rsidR="53149EBD">
        <w:rPr>
          <w:rFonts w:ascii="Arial" w:hAnsi="Arial" w:eastAsia="Arial" w:cs="Arial"/>
          <w:color w:val="000000" w:themeColor="text1" w:themeTint="FF" w:themeShade="FF"/>
        </w:rPr>
        <w:t xml:space="preserve"> will prove to be successful, resulting in a </w:t>
      </w:r>
      <w:r w:rsidRPr="7427CF82" w:rsidR="4406FF3B">
        <w:rPr>
          <w:rFonts w:ascii="Arial" w:hAnsi="Arial" w:eastAsia="Arial" w:cs="Arial"/>
          <w:color w:val="000000" w:themeColor="text1" w:themeTint="FF" w:themeShade="FF"/>
        </w:rPr>
        <w:t>favourable</w:t>
      </w:r>
      <w:r w:rsidRPr="7427CF82" w:rsidR="53149EBD">
        <w:rPr>
          <w:rFonts w:ascii="Arial" w:hAnsi="Arial" w:eastAsia="Arial" w:cs="Arial"/>
          <w:color w:val="000000" w:themeColor="text1" w:themeTint="FF" w:themeShade="FF"/>
        </w:rPr>
        <w:t xml:space="preserve"> association within the </w:t>
      </w:r>
      <w:r w:rsidRPr="7427CF82" w:rsidR="53149EBD">
        <w:rPr>
          <w:rFonts w:ascii="Arial" w:hAnsi="Arial" w:eastAsia="Arial" w:cs="Arial"/>
          <w:color w:val="000000" w:themeColor="text1" w:themeTint="FF" w:themeShade="FF"/>
        </w:rPr>
        <w:t>BUas</w:t>
      </w:r>
      <w:r w:rsidRPr="7427CF82" w:rsidR="53149EBD">
        <w:rPr>
          <w:rFonts w:ascii="Arial" w:hAnsi="Arial" w:eastAsia="Arial" w:cs="Arial"/>
          <w:color w:val="000000" w:themeColor="text1" w:themeTint="FF" w:themeShade="FF"/>
        </w:rPr>
        <w:t xml:space="preserve"> Media domain. </w:t>
      </w:r>
      <w:r w:rsidRPr="7427CF82" w:rsidR="1811AB14">
        <w:rPr>
          <w:rFonts w:ascii="Arial" w:hAnsi="Arial" w:eastAsia="Arial" w:cs="Arial"/>
          <w:color w:val="000000" w:themeColor="text1" w:themeTint="FF" w:themeShade="FF"/>
        </w:rPr>
        <w:t xml:space="preserve">This will yield </w:t>
      </w:r>
      <w:r w:rsidRPr="7427CF82" w:rsidR="1025BD46">
        <w:rPr>
          <w:rFonts w:ascii="Arial" w:hAnsi="Arial" w:eastAsia="Arial" w:cs="Arial"/>
          <w:color w:val="000000" w:themeColor="text1" w:themeTint="FF" w:themeShade="FF"/>
        </w:rPr>
        <w:t>improve</w:t>
      </w:r>
      <w:r w:rsidRPr="7427CF82" w:rsidR="0284C8F0">
        <w:rPr>
          <w:rFonts w:ascii="Arial" w:hAnsi="Arial" w:eastAsia="Arial" w:cs="Arial"/>
          <w:color w:val="000000" w:themeColor="text1" w:themeTint="FF" w:themeShade="FF"/>
        </w:rPr>
        <w:t>ments in content</w:t>
      </w:r>
      <w:r w:rsidRPr="7427CF82" w:rsidR="1025BD46">
        <w:rPr>
          <w:rFonts w:ascii="Arial" w:hAnsi="Arial" w:eastAsia="Arial" w:cs="Arial"/>
          <w:color w:val="000000" w:themeColor="text1" w:themeTint="FF" w:themeShade="FF"/>
        </w:rPr>
        <w:t xml:space="preserve"> creation, grading strategies, and overall effectiveness, leading to positive </w:t>
      </w:r>
      <w:r w:rsidRPr="7427CF82" w:rsidR="1025BD46">
        <w:rPr>
          <w:rFonts w:ascii="Arial" w:hAnsi="Arial" w:eastAsia="Arial" w:cs="Arial"/>
          <w:color w:val="000000" w:themeColor="text1" w:themeTint="FF" w:themeShade="FF"/>
        </w:rPr>
        <w:t>perceptions</w:t>
      </w:r>
      <w:r w:rsidRPr="7427CF82" w:rsidR="1025BD46">
        <w:rPr>
          <w:rFonts w:ascii="Arial" w:hAnsi="Arial" w:eastAsia="Arial" w:cs="Arial"/>
          <w:color w:val="000000" w:themeColor="text1" w:themeTint="FF" w:themeShade="FF"/>
        </w:rPr>
        <w:t xml:space="preserve"> and attitudes among staff, students, and </w:t>
      </w:r>
      <w:r w:rsidRPr="7427CF82" w:rsidR="06F9162C">
        <w:rPr>
          <w:rFonts w:ascii="Arial" w:hAnsi="Arial" w:eastAsia="Arial" w:cs="Arial"/>
          <w:color w:val="000000" w:themeColor="text1" w:themeTint="FF" w:themeShade="FF"/>
        </w:rPr>
        <w:t xml:space="preserve">aspiring </w:t>
      </w:r>
      <w:r w:rsidRPr="7427CF82" w:rsidR="1025BD46">
        <w:rPr>
          <w:rFonts w:ascii="Arial" w:hAnsi="Arial" w:eastAsia="Arial" w:cs="Arial"/>
          <w:color w:val="000000" w:themeColor="text1" w:themeTint="FF" w:themeShade="FF"/>
        </w:rPr>
        <w:t xml:space="preserve">future media professionals. </w:t>
      </w:r>
    </w:p>
    <w:p w:rsidR="24D64276" w:rsidP="7427CF82" w:rsidRDefault="6C18F94F" w14:paraId="1CA67E72" w14:textId="742E86C8">
      <w:pPr>
        <w:spacing w:after="150"/>
        <w:ind w:firstLine="720"/>
        <w:rPr>
          <w:rFonts w:ascii="Arial" w:hAnsi="Arial" w:eastAsia="Arial" w:cs="Arial"/>
          <w:color w:val="000000" w:themeColor="text1"/>
        </w:rPr>
      </w:pPr>
      <w:r w:rsidRPr="7427CF82" w:rsidR="6C18F94F">
        <w:rPr>
          <w:rFonts w:ascii="Arial" w:hAnsi="Arial" w:eastAsia="Arial" w:cs="Arial"/>
          <w:color w:val="000000" w:themeColor="text1" w:themeTint="FF" w:themeShade="FF"/>
        </w:rPr>
        <w:t>T</w:t>
      </w:r>
      <w:r w:rsidRPr="7427CF82" w:rsidR="3613DE5B">
        <w:rPr>
          <w:rFonts w:ascii="Arial" w:hAnsi="Arial" w:eastAsia="Arial" w:cs="Arial"/>
          <w:color w:val="000000" w:themeColor="text1" w:themeTint="FF" w:themeShade="FF"/>
        </w:rPr>
        <w:t>he null hypothesis states that there will not be any effect (neither positive, nor negative) on the integration of AI knowledge and tools within the Media program.</w:t>
      </w:r>
      <w:r w:rsidRPr="7427CF82" w:rsidR="6DFE0ED0">
        <w:rPr>
          <w:rFonts w:ascii="Arial" w:hAnsi="Arial" w:eastAsia="Arial" w:cs="Arial"/>
          <w:color w:val="000000" w:themeColor="text1" w:themeTint="FF" w:themeShade="FF"/>
        </w:rPr>
        <w:t xml:space="preserve"> </w:t>
      </w:r>
    </w:p>
    <w:p w:rsidR="4A80B1C8" w:rsidP="7427CF82" w:rsidRDefault="4A80B1C8" w14:paraId="1A8210B1" w14:textId="5202492F">
      <w:pPr>
        <w:pStyle w:val="Normal"/>
        <w:spacing w:after="150"/>
        <w:ind w:firstLine="720"/>
        <w:rPr>
          <w:rFonts w:ascii="Arial" w:hAnsi="Arial" w:eastAsia="Arial" w:cs="Arial"/>
          <w:color w:val="000000" w:themeColor="text1" w:themeTint="FF" w:themeShade="FF"/>
        </w:rPr>
      </w:pPr>
      <w:r w:rsidRPr="7427CF82" w:rsidR="4A80B1C8">
        <w:rPr>
          <w:rFonts w:ascii="Arial" w:hAnsi="Arial" w:eastAsia="Arial" w:cs="Arial"/>
          <w:color w:val="000000" w:themeColor="text1" w:themeTint="FF" w:themeShade="FF"/>
        </w:rPr>
        <w:t xml:space="preserve">It is expected that students in the </w:t>
      </w:r>
      <w:r w:rsidRPr="7427CF82" w:rsidR="4A80B1C8">
        <w:rPr>
          <w:rFonts w:ascii="Arial" w:hAnsi="Arial" w:eastAsia="Arial" w:cs="Arial"/>
          <w:color w:val="000000" w:themeColor="text1" w:themeTint="FF" w:themeShade="FF"/>
        </w:rPr>
        <w:t>BUas</w:t>
      </w:r>
      <w:r w:rsidRPr="7427CF82" w:rsidR="4A80B1C8">
        <w:rPr>
          <w:rFonts w:ascii="Arial" w:hAnsi="Arial" w:eastAsia="Arial" w:cs="Arial"/>
          <w:color w:val="000000" w:themeColor="text1" w:themeTint="FF" w:themeShade="FF"/>
        </w:rPr>
        <w:t xml:space="preserve"> Media program may have limited awareness of the ongoing transformations brought about by AI. To assess the validity of this assumption, we </w:t>
      </w:r>
      <w:r w:rsidRPr="7427CF82" w:rsidR="4A80B1C8">
        <w:rPr>
          <w:rFonts w:ascii="Arial" w:hAnsi="Arial" w:eastAsia="Arial" w:cs="Arial"/>
          <w:color w:val="000000" w:themeColor="text1" w:themeTint="FF" w:themeShade="FF"/>
        </w:rPr>
        <w:t>establish</w:t>
      </w:r>
      <w:r w:rsidRPr="7427CF82" w:rsidR="4A80B1C8">
        <w:rPr>
          <w:rFonts w:ascii="Arial" w:hAnsi="Arial" w:eastAsia="Arial" w:cs="Arial"/>
          <w:color w:val="000000" w:themeColor="text1" w:themeTint="FF" w:themeShade="FF"/>
        </w:rPr>
        <w:t xml:space="preserve"> the null hypothesis as 'students in the media program are not highly aware of the changes resulting from AI.' As part of hypothesis testing, we initially adopt the null hypothesis. Any evidence contradicting the null hypothesis is considered the alternative hypothesis, which we will examine to </w:t>
      </w:r>
      <w:r w:rsidRPr="7427CF82" w:rsidR="4A80B1C8">
        <w:rPr>
          <w:rFonts w:ascii="Arial" w:hAnsi="Arial" w:eastAsia="Arial" w:cs="Arial"/>
          <w:color w:val="000000" w:themeColor="text1" w:themeTint="FF" w:themeShade="FF"/>
        </w:rPr>
        <w:t>validate</w:t>
      </w:r>
      <w:r w:rsidRPr="7427CF82" w:rsidR="4A80B1C8">
        <w:rPr>
          <w:rFonts w:ascii="Arial" w:hAnsi="Arial" w:eastAsia="Arial" w:cs="Arial"/>
          <w:color w:val="000000" w:themeColor="text1" w:themeTint="FF" w:themeShade="FF"/>
        </w:rPr>
        <w:t xml:space="preserve"> these hypotheses.</w:t>
      </w:r>
    </w:p>
    <w:p w:rsidR="309DA711" w:rsidP="7427CF82" w:rsidRDefault="309DA711" w14:paraId="2D755D26" w14:textId="7E474751">
      <w:pPr>
        <w:pStyle w:val="Normal"/>
        <w:spacing w:after="150"/>
        <w:ind w:firstLine="720"/>
        <w:rPr>
          <w:rFonts w:ascii="Arial" w:hAnsi="Arial" w:eastAsia="Arial" w:cs="Arial"/>
          <w:color w:val="000000" w:themeColor="text1" w:themeTint="FF" w:themeShade="FF"/>
        </w:rPr>
      </w:pPr>
      <w:r w:rsidRPr="7427CF82" w:rsidR="309DA711">
        <w:rPr>
          <w:rFonts w:ascii="Arial" w:hAnsi="Arial" w:eastAsia="Arial" w:cs="Arial"/>
          <w:color w:val="000000" w:themeColor="text1" w:themeTint="FF" w:themeShade="FF"/>
        </w:rPr>
        <w:t xml:space="preserve">Methods such as regression model in the programming language R are used to </w:t>
      </w:r>
      <w:r w:rsidRPr="7427CF82" w:rsidR="309DA711">
        <w:rPr>
          <w:rFonts w:ascii="Arial" w:hAnsi="Arial" w:eastAsia="Arial" w:cs="Arial"/>
          <w:color w:val="000000" w:themeColor="text1" w:themeTint="FF" w:themeShade="FF"/>
        </w:rPr>
        <w:t>determine</w:t>
      </w:r>
      <w:r w:rsidRPr="7427CF82" w:rsidR="309DA711">
        <w:rPr>
          <w:rFonts w:ascii="Arial" w:hAnsi="Arial" w:eastAsia="Arial" w:cs="Arial"/>
          <w:color w:val="000000" w:themeColor="text1" w:themeTint="FF" w:themeShade="FF"/>
        </w:rPr>
        <w:t xml:space="preserve"> the effect.</w:t>
      </w:r>
    </w:p>
    <w:p w:rsidR="7427CF82" w:rsidP="7427CF82" w:rsidRDefault="7427CF82" w14:paraId="4A51CF38" w14:textId="5DF5B951">
      <w:pPr>
        <w:pStyle w:val="Normal"/>
        <w:spacing w:after="150"/>
        <w:ind w:firstLine="0"/>
        <w:rPr>
          <w:rFonts w:ascii="Arial" w:hAnsi="Arial" w:eastAsia="Arial" w:cs="Arial"/>
          <w:color w:val="000000" w:themeColor="text1" w:themeTint="FF" w:themeShade="FF"/>
        </w:rPr>
      </w:pPr>
    </w:p>
    <w:p w:rsidR="044AD9A0" w:rsidP="77082D5C" w:rsidRDefault="044AD9A0" w14:paraId="48407DA3" w14:textId="26B9DEB3">
      <w:pPr>
        <w:spacing w:after="150"/>
        <w:rPr>
          <w:rFonts w:ascii="Arial" w:hAnsi="Arial" w:eastAsia="Arial" w:cs="Arial"/>
          <w:color w:val="000000" w:themeColor="text1"/>
          <w:sz w:val="27"/>
          <w:szCs w:val="27"/>
        </w:rPr>
      </w:pPr>
      <w:r w:rsidRPr="77082D5C">
        <w:rPr>
          <w:rFonts w:ascii="Arial" w:hAnsi="Arial" w:eastAsia="Arial" w:cs="Arial"/>
          <w:color w:val="000000" w:themeColor="text1"/>
          <w:sz w:val="27"/>
          <w:szCs w:val="27"/>
        </w:rPr>
        <w:t>References</w:t>
      </w:r>
    </w:p>
    <w:p w:rsidR="77082D5C" w:rsidP="282B60A7" w:rsidRDefault="53114467" w14:paraId="7C18094D" w14:textId="78590C0A">
      <w:pPr>
        <w:spacing w:after="150"/>
        <w:rPr>
          <w:rFonts w:ascii="Arial" w:hAnsi="Arial" w:eastAsia="Arial" w:cs="Arial"/>
          <w:color w:val="000000" w:themeColor="text1"/>
        </w:rPr>
      </w:pPr>
      <w:proofErr w:type="spellStart"/>
      <w:r w:rsidRPr="282B60A7">
        <w:rPr>
          <w:rFonts w:ascii="Arial" w:hAnsi="Arial" w:eastAsia="Arial" w:cs="Arial"/>
          <w:color w:val="000000" w:themeColor="text1"/>
        </w:rPr>
        <w:lastRenderedPageBreak/>
        <w:t>Conick</w:t>
      </w:r>
      <w:proofErr w:type="spellEnd"/>
      <w:r w:rsidRPr="282B60A7">
        <w:rPr>
          <w:rFonts w:ascii="Arial" w:hAnsi="Arial" w:eastAsia="Arial" w:cs="Arial"/>
          <w:color w:val="000000" w:themeColor="text1"/>
        </w:rPr>
        <w:t xml:space="preserve">, H. C. (2017, December 1). The Past, Present and Future of AI in Marketing. </w:t>
      </w:r>
      <w:r w:rsidRPr="282B60A7">
        <w:rPr>
          <w:rFonts w:ascii="Arial" w:hAnsi="Arial" w:eastAsia="Arial" w:cs="Arial"/>
          <w:i/>
          <w:iCs/>
          <w:color w:val="000000" w:themeColor="text1"/>
        </w:rPr>
        <w:t>American Marketing Association.</w:t>
      </w:r>
      <w:r w:rsidRPr="282B60A7">
        <w:rPr>
          <w:rFonts w:ascii="Arial" w:hAnsi="Arial" w:eastAsia="Arial" w:cs="Arial"/>
          <w:color w:val="000000" w:themeColor="text1"/>
        </w:rPr>
        <w:t xml:space="preserve">} https://www.ama.org/marketing-news/the-past-present-and-future-of-ai-in-marketing/ </w:t>
      </w:r>
    </w:p>
    <w:p w:rsidR="77082D5C" w:rsidP="282B60A7" w:rsidRDefault="53114467" w14:paraId="7AE34155" w14:textId="6158A458">
      <w:pPr>
        <w:spacing w:after="150"/>
      </w:pPr>
      <w:r w:rsidRPr="282B60A7">
        <w:rPr>
          <w:rFonts w:ascii="Arial" w:hAnsi="Arial" w:eastAsia="Arial" w:cs="Arial"/>
          <w:color w:val="000000" w:themeColor="text1"/>
        </w:rPr>
        <w:t>Mariani, M. M., Perez-Vega, R., &amp; Wirtz, J. (2021). AI in marketing, consumer research and psychology: A systematic literature review and research agenda.</w:t>
      </w:r>
      <w:r w:rsidRPr="282B60A7" w:rsidR="4D2EE025">
        <w:rPr>
          <w:rFonts w:ascii="Arial" w:hAnsi="Arial" w:eastAsia="Arial" w:cs="Arial"/>
          <w:color w:val="000000" w:themeColor="text1"/>
        </w:rPr>
        <w:t xml:space="preserve"> </w:t>
      </w:r>
      <w:r w:rsidRPr="282B60A7">
        <w:rPr>
          <w:rFonts w:ascii="Arial" w:hAnsi="Arial" w:eastAsia="Arial" w:cs="Arial"/>
          <w:color w:val="000000" w:themeColor="text1"/>
        </w:rPr>
        <w:t>Psychology &amp; Marketing, 39(4), 755–776. https://doi.org/10.1002/mar.21619</w:t>
      </w:r>
    </w:p>
    <w:p w:rsidR="77082D5C" w:rsidP="282B60A7" w:rsidRDefault="53114467" w14:paraId="48B2B162" w14:textId="3A02A0CF">
      <w:pPr>
        <w:spacing w:after="150"/>
      </w:pPr>
      <w:proofErr w:type="spellStart"/>
      <w:r w:rsidRPr="282B60A7">
        <w:rPr>
          <w:rFonts w:ascii="Arial" w:hAnsi="Arial" w:eastAsia="Arial" w:cs="Arial"/>
          <w:color w:val="000000" w:themeColor="text1"/>
        </w:rPr>
        <w:t>Vasiljeva</w:t>
      </w:r>
      <w:proofErr w:type="spellEnd"/>
      <w:r w:rsidRPr="282B60A7">
        <w:rPr>
          <w:rFonts w:ascii="Arial" w:hAnsi="Arial" w:eastAsia="Arial" w:cs="Arial"/>
          <w:color w:val="000000" w:themeColor="text1"/>
        </w:rPr>
        <w:t xml:space="preserve">, T., </w:t>
      </w:r>
      <w:proofErr w:type="spellStart"/>
      <w:r w:rsidRPr="282B60A7">
        <w:rPr>
          <w:rFonts w:ascii="Arial" w:hAnsi="Arial" w:eastAsia="Arial" w:cs="Arial"/>
          <w:color w:val="000000" w:themeColor="text1"/>
        </w:rPr>
        <w:t>Kreituss</w:t>
      </w:r>
      <w:proofErr w:type="spellEnd"/>
      <w:r w:rsidRPr="282B60A7">
        <w:rPr>
          <w:rFonts w:ascii="Arial" w:hAnsi="Arial" w:eastAsia="Arial" w:cs="Arial"/>
          <w:color w:val="000000" w:themeColor="text1"/>
        </w:rPr>
        <w:t>, I., &amp; Lulle, I. (2021). Artificial intelligence: the attitude of the public and representatives of various industries. Journal of Risk and Financial Management, 14(8), 339. https://doi.org/10.3390/jrfm14080339</w:t>
      </w:r>
    </w:p>
    <w:p w:rsidR="77082D5C" w:rsidP="282B60A7" w:rsidRDefault="53114467" w14:paraId="3539D7D4" w14:textId="3B2EBE57">
      <w:pPr>
        <w:spacing w:after="150"/>
      </w:pPr>
      <w:r w:rsidRPr="7427CF82" w:rsidR="53114467">
        <w:rPr>
          <w:rFonts w:ascii="Arial" w:hAnsi="Arial" w:eastAsia="Arial" w:cs="Arial"/>
          <w:color w:val="000000" w:themeColor="text1" w:themeTint="FF" w:themeShade="FF"/>
        </w:rPr>
        <w:t>Verma, S., Sharma, R., Deb, S., &amp; Maitra, D. (2021). Artificial intelligence in marketing: Systematic review and future research direction. International Journal of Information Management Data Insights, 1(1), 100002. https://doi.org/10.1016/j.jjimei.2020.100002</w:t>
      </w:r>
    </w:p>
    <w:p w:rsidR="64E7D26A" w:rsidP="7427CF82" w:rsidRDefault="64E7D26A" w14:paraId="25AA223B" w14:textId="7AAA8766">
      <w:pPr>
        <w:pStyle w:val="Normal"/>
        <w:bidi w:val="0"/>
        <w:spacing w:before="0" w:beforeAutospacing="off" w:after="150" w:afterAutospacing="off" w:line="259" w:lineRule="auto"/>
        <w:ind w:left="0" w:right="0"/>
        <w:jc w:val="left"/>
      </w:pPr>
      <w:r w:rsidRPr="7427CF82" w:rsidR="64E7D26A">
        <w:rPr>
          <w:rFonts w:ascii="Arial" w:hAnsi="Arial" w:eastAsia="Arial" w:cs="Arial"/>
          <w:b w:val="0"/>
          <w:bCs w:val="0"/>
          <w:i w:val="0"/>
          <w:iCs w:val="0"/>
          <w:caps w:val="0"/>
          <w:smallCaps w:val="0"/>
          <w:strike w:val="0"/>
          <w:dstrike w:val="0"/>
          <w:noProof w:val="0"/>
          <w:color w:val="333333"/>
          <w:sz w:val="22"/>
          <w:szCs w:val="22"/>
          <w:u w:val="none"/>
          <w:lang w:val="en-GB"/>
        </w:rPr>
        <w:t>r</w:t>
      </w:r>
    </w:p>
    <w:p w:rsidR="77082D5C" w:rsidP="282B60A7" w:rsidRDefault="53114467" w14:paraId="74C323F4" w14:textId="40B0074E">
      <w:pPr>
        <w:spacing w:after="150"/>
        <w:rPr>
          <w:rFonts w:ascii="Arial" w:hAnsi="Arial" w:eastAsia="Arial" w:cs="Arial"/>
          <w:color w:val="000000" w:themeColor="text1"/>
        </w:rPr>
      </w:pPr>
      <w:r w:rsidRPr="30EFD384">
        <w:rPr>
          <w:rFonts w:ascii="Arial" w:hAnsi="Arial" w:eastAsia="Arial" w:cs="Arial"/>
          <w:color w:val="000000" w:themeColor="text1"/>
        </w:rPr>
        <w:t>Haleem, A., Javaid, M., Qadri, M. A., Singh, R. P., \&amp; Suman, R. (202</w:t>
      </w:r>
      <w:r w:rsidR="009B5A1E">
        <w:rPr>
          <w:rFonts w:ascii="Arial" w:hAnsi="Arial" w:eastAsia="Arial" w:cs="Arial"/>
          <w:color w:val="000000" w:themeColor="text1"/>
        </w:rPr>
        <w:t>2</w:t>
      </w:r>
      <w:r w:rsidRPr="30EFD384">
        <w:rPr>
          <w:rFonts w:ascii="Arial" w:hAnsi="Arial" w:eastAsia="Arial" w:cs="Arial"/>
          <w:color w:val="000000" w:themeColor="text1"/>
        </w:rPr>
        <w:t xml:space="preserve">). Artificial intelligence (AI) applications for marketing: A literature-based study. International Journal of Intelligent Networks, 3, 119–132. </w:t>
      </w:r>
      <w:hyperlink r:id="rId8">
        <w:r w:rsidRPr="30EFD384">
          <w:rPr>
            <w:rStyle w:val="Hyperlink"/>
            <w:rFonts w:ascii="Arial" w:hAnsi="Arial" w:eastAsia="Arial" w:cs="Arial"/>
          </w:rPr>
          <w:t>https://doi.org/10.1016/j.ijin.2022.08.005</w:t>
        </w:r>
      </w:hyperlink>
    </w:p>
    <w:p w:rsidR="591D8B99" w:rsidP="30EFD384" w:rsidRDefault="591D8B99" w14:paraId="0B0B9952" w14:textId="09CEC38F">
      <w:pPr>
        <w:spacing w:after="150"/>
        <w:rPr>
          <w:rFonts w:ascii="Arial" w:hAnsi="Arial" w:eastAsia="Arial" w:cs="Arial"/>
          <w:color w:val="000000" w:themeColor="text1"/>
        </w:rPr>
      </w:pPr>
      <w:r w:rsidRPr="30EFD384">
        <w:rPr>
          <w:rFonts w:ascii="Arial" w:hAnsi="Arial" w:eastAsia="Arial" w:cs="Arial"/>
          <w:color w:val="000000" w:themeColor="text1"/>
        </w:rPr>
        <w:t xml:space="preserve">Schepman, A., &amp; Rodway, P. (2020). Initial validation of the general attitudes towards Artificial Intelligence Scale. Computers in Human </w:t>
      </w:r>
      <w:proofErr w:type="spellStart"/>
      <w:r w:rsidRPr="30EFD384">
        <w:rPr>
          <w:rFonts w:ascii="Arial" w:hAnsi="Arial" w:eastAsia="Arial" w:cs="Arial"/>
          <w:color w:val="000000" w:themeColor="text1"/>
        </w:rPr>
        <w:t>Behavior</w:t>
      </w:r>
      <w:proofErr w:type="spellEnd"/>
      <w:r w:rsidRPr="30EFD384">
        <w:rPr>
          <w:rFonts w:ascii="Arial" w:hAnsi="Arial" w:eastAsia="Arial" w:cs="Arial"/>
          <w:color w:val="000000" w:themeColor="text1"/>
        </w:rPr>
        <w:t xml:space="preserve"> Reports, 1, 100014. https://doi.org/10.1016/j.chbr.2020.100014 </w:t>
      </w:r>
    </w:p>
    <w:p w:rsidR="591D8B99" w:rsidP="30EFD384" w:rsidRDefault="591D8B99" w14:paraId="24D2198B" w14:textId="71FFA3A3">
      <w:pPr>
        <w:spacing w:after="150"/>
        <w:rPr>
          <w:rFonts w:ascii="Arial" w:hAnsi="Arial" w:eastAsia="Arial" w:cs="Arial"/>
          <w:color w:val="000000" w:themeColor="text1"/>
        </w:rPr>
      </w:pPr>
      <w:r w:rsidRPr="00FA768C">
        <w:rPr>
          <w:rFonts w:ascii="Arial" w:hAnsi="Arial" w:eastAsia="Arial" w:cs="Arial"/>
          <w:color w:val="000000" w:themeColor="text1"/>
          <w:lang w:val="nl-NL"/>
        </w:rPr>
        <w:t xml:space="preserve">Eschert, T., Schwendicke, F., Krois, J., Bohner, L., Vinayahalingam, S., &amp; Hanisch, M. (2022). </w:t>
      </w:r>
      <w:r w:rsidRPr="30EFD384">
        <w:rPr>
          <w:rFonts w:ascii="Arial" w:hAnsi="Arial" w:eastAsia="Arial" w:cs="Arial"/>
          <w:color w:val="000000" w:themeColor="text1"/>
        </w:rPr>
        <w:t xml:space="preserve">A survey on the use of artificial intelligence by clinicians in dentistry and oral and maxillofacial surgery. </w:t>
      </w:r>
      <w:proofErr w:type="spellStart"/>
      <w:r w:rsidRPr="30EFD384">
        <w:rPr>
          <w:rFonts w:ascii="Arial" w:hAnsi="Arial" w:eastAsia="Arial" w:cs="Arial"/>
          <w:color w:val="000000" w:themeColor="text1"/>
        </w:rPr>
        <w:t>Medicina-lithuania</w:t>
      </w:r>
      <w:proofErr w:type="spellEnd"/>
      <w:r w:rsidRPr="30EFD384">
        <w:rPr>
          <w:rFonts w:ascii="Arial" w:hAnsi="Arial" w:eastAsia="Arial" w:cs="Arial"/>
          <w:color w:val="000000" w:themeColor="text1"/>
        </w:rPr>
        <w:t xml:space="preserve">, 58(8), 1059. https://doi.org/10.3390/medicina58081059 </w:t>
      </w:r>
    </w:p>
    <w:p w:rsidR="591D8B99" w:rsidP="30EFD384" w:rsidRDefault="591D8B99" w14:paraId="6A8F9A16" w14:textId="47F6EE19">
      <w:pPr>
        <w:spacing w:after="150"/>
        <w:rPr>
          <w:rFonts w:ascii="Arial" w:hAnsi="Arial" w:eastAsia="Arial" w:cs="Arial"/>
          <w:color w:val="000000" w:themeColor="text1"/>
        </w:rPr>
      </w:pPr>
      <w:r w:rsidRPr="30EFD384">
        <w:rPr>
          <w:rFonts w:ascii="Arial" w:hAnsi="Arial" w:eastAsia="Arial" w:cs="Arial"/>
          <w:color w:val="000000" w:themeColor="text1"/>
        </w:rPr>
        <w:t xml:space="preserve">Sur, J., Bose, S., Khan, F., </w:t>
      </w:r>
      <w:proofErr w:type="spellStart"/>
      <w:r w:rsidRPr="30EFD384">
        <w:rPr>
          <w:rFonts w:ascii="Arial" w:hAnsi="Arial" w:eastAsia="Arial" w:cs="Arial"/>
          <w:color w:val="000000" w:themeColor="text1"/>
        </w:rPr>
        <w:t>Dewangan</w:t>
      </w:r>
      <w:proofErr w:type="spellEnd"/>
      <w:r w:rsidRPr="30EFD384">
        <w:rPr>
          <w:rFonts w:ascii="Arial" w:hAnsi="Arial" w:eastAsia="Arial" w:cs="Arial"/>
          <w:color w:val="000000" w:themeColor="text1"/>
        </w:rPr>
        <w:t xml:space="preserve">, D., </w:t>
      </w:r>
      <w:proofErr w:type="spellStart"/>
      <w:r w:rsidRPr="30EFD384">
        <w:rPr>
          <w:rFonts w:ascii="Arial" w:hAnsi="Arial" w:eastAsia="Arial" w:cs="Arial"/>
          <w:color w:val="000000" w:themeColor="text1"/>
        </w:rPr>
        <w:t>Sawriya</w:t>
      </w:r>
      <w:proofErr w:type="spellEnd"/>
      <w:r w:rsidRPr="30EFD384">
        <w:rPr>
          <w:rFonts w:ascii="Arial" w:hAnsi="Arial" w:eastAsia="Arial" w:cs="Arial"/>
          <w:color w:val="000000" w:themeColor="text1"/>
        </w:rPr>
        <w:t>, E., &amp; Roul, A. (2020). Knowledge, attitudes, and perceptions regarding the future of artificial intelligence in oral radiology in India: A survey. Imaging Science in Dentistry, 50(3), 193. https://doi.org/10.5624/isd.2020.50.3.193</w:t>
      </w:r>
    </w:p>
    <w:p w:rsidR="591D8B99" w:rsidP="30EFD384" w:rsidRDefault="591D8B99" w14:paraId="4894F2BA" w14:textId="034A6F4A">
      <w:pPr>
        <w:spacing w:after="150"/>
      </w:pPr>
      <w:r w:rsidRPr="3831E716">
        <w:rPr>
          <w:rFonts w:ascii="Arial" w:hAnsi="Arial" w:eastAsia="Arial" w:cs="Arial"/>
          <w:color w:val="000000" w:themeColor="text1"/>
        </w:rPr>
        <w:t xml:space="preserve">Chen, M., Zhang, B., Cai, Z., Seery, S., González, M. J. G., Ali, N. M., Ren, R., Qiao, Y., Xue, P., &amp; Jiang, Y. (2022). Acceptance of clinical artificial intelligence among physicians and medical students: A systematic review with cross-sectional survey. Frontiers in Medicine, 9. </w:t>
      </w:r>
      <w:hyperlink r:id="rId9">
        <w:r w:rsidRPr="3831E716">
          <w:rPr>
            <w:rStyle w:val="Hyperlink"/>
            <w:rFonts w:ascii="Arial" w:hAnsi="Arial" w:eastAsia="Arial" w:cs="Arial"/>
          </w:rPr>
          <w:t>https://doi.org/10.3389/fmed.2022.990604</w:t>
        </w:r>
      </w:hyperlink>
    </w:p>
    <w:p w:rsidR="0AD4E842" w:rsidP="4A565CBC" w:rsidRDefault="0AD4E842" w14:paraId="329BBF25" w14:textId="3360C0C7">
      <w:pPr>
        <w:spacing w:after="150"/>
        <w:rPr>
          <w:rFonts w:ascii="Arial" w:hAnsi="Arial" w:eastAsia="Arial" w:cs="Arial"/>
          <w:color w:val="000000" w:themeColor="text1"/>
        </w:rPr>
      </w:pPr>
      <w:r w:rsidRPr="4A565CBC">
        <w:rPr>
          <w:rFonts w:ascii="Arial" w:hAnsi="Arial" w:eastAsia="Arial" w:cs="Arial"/>
          <w:color w:val="000000" w:themeColor="text1"/>
        </w:rPr>
        <w:t xml:space="preserve">De Cremer, D. (2023, 14 </w:t>
      </w:r>
      <w:proofErr w:type="spellStart"/>
      <w:r w:rsidRPr="4A565CBC">
        <w:rPr>
          <w:rFonts w:ascii="Arial" w:hAnsi="Arial" w:eastAsia="Arial" w:cs="Arial"/>
          <w:color w:val="000000" w:themeColor="text1"/>
        </w:rPr>
        <w:t>april</w:t>
      </w:r>
      <w:proofErr w:type="spellEnd"/>
      <w:r w:rsidRPr="4A565CBC">
        <w:rPr>
          <w:rFonts w:ascii="Arial" w:hAnsi="Arial" w:eastAsia="Arial" w:cs="Arial"/>
          <w:color w:val="000000" w:themeColor="text1"/>
        </w:rPr>
        <w:t xml:space="preserve">). How generative AI could disrupt creative work. </w:t>
      </w:r>
      <w:proofErr w:type="spellStart"/>
      <w:r w:rsidRPr="4A565CBC">
        <w:rPr>
          <w:rFonts w:ascii="Arial" w:hAnsi="Arial" w:eastAsia="Arial" w:cs="Arial"/>
          <w:color w:val="000000" w:themeColor="text1"/>
        </w:rPr>
        <w:t>HarvardBusiness</w:t>
      </w:r>
      <w:proofErr w:type="spellEnd"/>
      <w:r w:rsidRPr="4A565CBC">
        <w:rPr>
          <w:rFonts w:ascii="Arial" w:hAnsi="Arial" w:eastAsia="Arial" w:cs="Arial"/>
          <w:color w:val="000000" w:themeColor="text1"/>
        </w:rPr>
        <w:t xml:space="preserve"> Review. </w:t>
      </w:r>
      <w:hyperlink r:id="rId10">
        <w:r w:rsidRPr="4A565CBC">
          <w:rPr>
            <w:rFonts w:ascii="Arial" w:hAnsi="Arial" w:eastAsia="Arial" w:cs="Arial"/>
            <w:color w:val="000000" w:themeColor="text1"/>
          </w:rPr>
          <w:t>https://hbr.org/2023/04/how-generative-ai-could-disrupt-creative work</w:t>
        </w:r>
      </w:hyperlink>
    </w:p>
    <w:p w:rsidR="4BB6DA67" w:rsidP="4BB6DA67" w:rsidRDefault="4BB6DA67" w14:paraId="6BB55144" w14:textId="18FD5BAC">
      <w:pPr>
        <w:spacing w:after="150"/>
        <w:rPr>
          <w:rFonts w:ascii="Arial" w:hAnsi="Arial" w:eastAsia="Arial" w:cs="Arial"/>
          <w:color w:val="000000" w:themeColor="text1"/>
        </w:rPr>
      </w:pPr>
    </w:p>
    <w:p w:rsidR="4BB6DA67" w:rsidP="4BB6DA67" w:rsidRDefault="4BB6DA67" w14:paraId="5F8A91F8" w14:textId="0E0E2AD9">
      <w:pPr>
        <w:spacing w:after="150"/>
        <w:rPr>
          <w:rFonts w:ascii="Arial" w:hAnsi="Arial" w:eastAsia="Arial" w:cs="Arial"/>
        </w:rPr>
      </w:pPr>
    </w:p>
    <w:p w:rsidR="3831E716" w:rsidP="3831E716" w:rsidRDefault="0D36A6B9" w14:paraId="249CF19A" w14:textId="50EC372C">
      <w:pPr>
        <w:spacing w:after="150"/>
        <w:rPr>
          <w:rFonts w:ascii="Arial" w:hAnsi="Arial" w:eastAsia="Arial" w:cs="Arial"/>
          <w:color w:val="000000" w:themeColor="text1"/>
        </w:rPr>
      </w:pPr>
      <w:r w:rsidRPr="0D9BB671">
        <w:rPr>
          <w:rFonts w:ascii="Arial" w:hAnsi="Arial" w:eastAsia="Arial" w:cs="Arial"/>
          <w:color w:val="000000" w:themeColor="text1"/>
          <w:sz w:val="27"/>
          <w:szCs w:val="27"/>
        </w:rPr>
        <w:t>Appendix A</w:t>
      </w:r>
    </w:p>
    <w:p w:rsidR="0D36A6B9" w:rsidP="0D9BB671" w:rsidRDefault="0D36A6B9" w14:paraId="47B4EE9C" w14:textId="409AA16C">
      <w:pPr>
        <w:spacing w:after="150"/>
        <w:rPr>
          <w:rFonts w:ascii="Arial" w:hAnsi="Arial" w:eastAsia="Arial" w:cs="Arial"/>
          <w:color w:val="000000" w:themeColor="text1"/>
        </w:rPr>
      </w:pPr>
      <w:r w:rsidRPr="75133A99">
        <w:rPr>
          <w:rFonts w:ascii="Arial" w:hAnsi="Arial" w:eastAsia="Arial" w:cs="Arial"/>
          <w:color w:val="000000" w:themeColor="text1"/>
        </w:rPr>
        <w:t xml:space="preserve">The questionnaire is split into multiple sections: </w:t>
      </w:r>
      <w:r w:rsidRPr="75133A99" w:rsidR="05120D51">
        <w:rPr>
          <w:rFonts w:ascii="Arial" w:hAnsi="Arial" w:eastAsia="Arial" w:cs="Arial"/>
          <w:color w:val="000000" w:themeColor="text1"/>
        </w:rPr>
        <w:t xml:space="preserve">general information, student information (when filled in by a student), knowledge, trust, </w:t>
      </w:r>
      <w:r w:rsidRPr="75133A99" w:rsidR="51D1DECC">
        <w:rPr>
          <w:rFonts w:ascii="Arial" w:hAnsi="Arial" w:eastAsia="Arial" w:cs="Arial"/>
          <w:color w:val="000000" w:themeColor="text1"/>
        </w:rPr>
        <w:t xml:space="preserve">will to learn, domain and domain development. </w:t>
      </w:r>
      <w:r w:rsidRPr="75133A99" w:rsidR="1984AF55">
        <w:rPr>
          <w:rFonts w:ascii="Arial" w:hAnsi="Arial" w:eastAsia="Arial" w:cs="Arial"/>
          <w:color w:val="000000" w:themeColor="text1"/>
        </w:rPr>
        <w:t>Below are all the questions split by the mentioned sections:</w:t>
      </w:r>
    </w:p>
    <w:p w:rsidR="1984AF55" w:rsidP="75133A99" w:rsidRDefault="1984AF55" w14:paraId="0B1DF3E2" w14:textId="7F4FF03E">
      <w:pPr>
        <w:spacing w:after="150"/>
        <w:rPr>
          <w:rFonts w:ascii="Arial" w:hAnsi="Arial" w:eastAsia="Arial" w:cs="Arial"/>
          <w:color w:val="000000" w:themeColor="text1"/>
        </w:rPr>
      </w:pPr>
      <w:r w:rsidRPr="75133A99">
        <w:rPr>
          <w:rFonts w:ascii="Arial" w:hAnsi="Arial" w:eastAsia="Arial" w:cs="Arial"/>
          <w:color w:val="000000" w:themeColor="text1"/>
        </w:rPr>
        <w:t>General information:</w:t>
      </w:r>
    </w:p>
    <w:tbl>
      <w:tblPr>
        <w:tblStyle w:val="TableGrid"/>
        <w:tblW w:w="0" w:type="auto"/>
        <w:tblLayout w:type="fixed"/>
        <w:tblLook w:val="06A0" w:firstRow="1" w:lastRow="0" w:firstColumn="1" w:lastColumn="0" w:noHBand="1" w:noVBand="1"/>
      </w:tblPr>
      <w:tblGrid>
        <w:gridCol w:w="4530"/>
        <w:gridCol w:w="4530"/>
      </w:tblGrid>
      <w:tr w:rsidR="75133A99" w:rsidTr="75133A99" w14:paraId="21120586" w14:textId="77777777">
        <w:trPr>
          <w:trHeight w:val="300"/>
        </w:trPr>
        <w:tc>
          <w:tcPr>
            <w:tcW w:w="4530" w:type="dxa"/>
          </w:tcPr>
          <w:p w:rsidR="50545549" w:rsidP="75133A99" w:rsidRDefault="50545549" w14:paraId="5E13ADDF" w14:textId="7C3C1912">
            <w:pPr>
              <w:rPr>
                <w:rFonts w:ascii="Arial" w:hAnsi="Arial" w:eastAsia="Arial" w:cs="Arial"/>
                <w:color w:val="000000" w:themeColor="text1"/>
              </w:rPr>
            </w:pPr>
            <w:r w:rsidRPr="75133A99">
              <w:rPr>
                <w:rFonts w:ascii="Arial" w:hAnsi="Arial" w:eastAsia="Arial" w:cs="Arial"/>
                <w:color w:val="000000" w:themeColor="text1"/>
              </w:rPr>
              <w:t>Question</w:t>
            </w:r>
          </w:p>
        </w:tc>
        <w:tc>
          <w:tcPr>
            <w:tcW w:w="4530" w:type="dxa"/>
          </w:tcPr>
          <w:p w:rsidR="50545549" w:rsidP="75133A99" w:rsidRDefault="50545549" w14:paraId="67F4F7CA" w14:textId="3D646F90">
            <w:pPr>
              <w:rPr>
                <w:rFonts w:ascii="Arial" w:hAnsi="Arial" w:eastAsia="Arial" w:cs="Arial"/>
                <w:color w:val="000000" w:themeColor="text1"/>
              </w:rPr>
            </w:pPr>
            <w:r w:rsidRPr="75133A99">
              <w:rPr>
                <w:rFonts w:ascii="Arial" w:hAnsi="Arial" w:eastAsia="Arial" w:cs="Arial"/>
                <w:color w:val="000000" w:themeColor="text1"/>
              </w:rPr>
              <w:t>Answers</w:t>
            </w:r>
          </w:p>
        </w:tc>
      </w:tr>
      <w:tr w:rsidR="75133A99" w:rsidTr="75133A99" w14:paraId="45DD1EEE" w14:textId="77777777">
        <w:trPr>
          <w:trHeight w:val="300"/>
        </w:trPr>
        <w:tc>
          <w:tcPr>
            <w:tcW w:w="4530" w:type="dxa"/>
          </w:tcPr>
          <w:p w:rsidR="50545549" w:rsidP="75133A99" w:rsidRDefault="50545549" w14:paraId="05D8C6A0" w14:textId="21F5E384">
            <w:pPr>
              <w:spacing w:after="150"/>
              <w:rPr>
                <w:rFonts w:ascii="Arial" w:hAnsi="Arial" w:eastAsia="Arial" w:cs="Arial"/>
                <w:color w:val="000000" w:themeColor="text1"/>
              </w:rPr>
            </w:pPr>
            <w:r w:rsidRPr="75133A99">
              <w:rPr>
                <w:rFonts w:ascii="Arial" w:hAnsi="Arial" w:eastAsia="Arial" w:cs="Arial"/>
                <w:color w:val="000000" w:themeColor="text1"/>
              </w:rPr>
              <w:t>How old are you?</w:t>
            </w:r>
          </w:p>
        </w:tc>
        <w:tc>
          <w:tcPr>
            <w:tcW w:w="4530" w:type="dxa"/>
          </w:tcPr>
          <w:p w:rsidR="50545549" w:rsidP="75133A99" w:rsidRDefault="50545549" w14:paraId="1739BC78" w14:textId="7A4C9D1F">
            <w:pPr>
              <w:rPr>
                <w:rFonts w:ascii="Arial" w:hAnsi="Arial" w:eastAsia="Arial" w:cs="Arial"/>
                <w:color w:val="000000" w:themeColor="text1"/>
              </w:rPr>
            </w:pPr>
            <w:r w:rsidRPr="75133A99">
              <w:rPr>
                <w:rFonts w:ascii="Arial" w:hAnsi="Arial" w:eastAsia="Arial" w:cs="Arial"/>
                <w:color w:val="000000" w:themeColor="text1"/>
              </w:rPr>
              <w:t>Text answer</w:t>
            </w:r>
          </w:p>
        </w:tc>
      </w:tr>
      <w:tr w:rsidR="75133A99" w:rsidTr="75133A99" w14:paraId="1CCF48F0" w14:textId="77777777">
        <w:trPr>
          <w:trHeight w:val="300"/>
        </w:trPr>
        <w:tc>
          <w:tcPr>
            <w:tcW w:w="4530" w:type="dxa"/>
          </w:tcPr>
          <w:p w:rsidR="50545549" w:rsidP="75133A99" w:rsidRDefault="50545549" w14:paraId="1731760C" w14:textId="233A5FEE">
            <w:pPr>
              <w:spacing w:after="150"/>
              <w:rPr>
                <w:rFonts w:ascii="Arial" w:hAnsi="Arial" w:eastAsia="Arial" w:cs="Arial"/>
                <w:color w:val="000000" w:themeColor="text1"/>
              </w:rPr>
            </w:pPr>
            <w:r w:rsidRPr="75133A99">
              <w:rPr>
                <w:rFonts w:ascii="Arial" w:hAnsi="Arial" w:eastAsia="Arial" w:cs="Arial"/>
                <w:color w:val="000000" w:themeColor="text1"/>
              </w:rPr>
              <w:lastRenderedPageBreak/>
              <w:t>Are you a student or a lecturer?</w:t>
            </w:r>
          </w:p>
        </w:tc>
        <w:tc>
          <w:tcPr>
            <w:tcW w:w="4530" w:type="dxa"/>
          </w:tcPr>
          <w:p w:rsidR="50545549" w:rsidP="75133A99" w:rsidRDefault="50545549" w14:paraId="434FF887" w14:textId="684026BD">
            <w:pPr>
              <w:rPr>
                <w:rFonts w:ascii="Arial" w:hAnsi="Arial" w:eastAsia="Arial" w:cs="Arial"/>
                <w:color w:val="000000" w:themeColor="text1"/>
              </w:rPr>
            </w:pPr>
            <w:r w:rsidRPr="75133A99">
              <w:rPr>
                <w:rFonts w:ascii="Arial" w:hAnsi="Arial" w:eastAsia="Arial" w:cs="Arial"/>
                <w:color w:val="000000" w:themeColor="text1"/>
              </w:rPr>
              <w:t>student | lecturer</w:t>
            </w:r>
          </w:p>
        </w:tc>
      </w:tr>
      <w:tr w:rsidR="75133A99" w:rsidTr="24D64276" w14:paraId="2D6CB0E9" w14:textId="77777777">
        <w:trPr>
          <w:trHeight w:val="570"/>
        </w:trPr>
        <w:tc>
          <w:tcPr>
            <w:tcW w:w="4530" w:type="dxa"/>
          </w:tcPr>
          <w:p w:rsidR="50545549" w:rsidP="75133A99" w:rsidRDefault="50545549" w14:paraId="6E24E474" w14:textId="500EB28F">
            <w:pPr>
              <w:spacing w:after="150"/>
              <w:rPr>
                <w:rFonts w:ascii="Arial" w:hAnsi="Arial" w:eastAsia="Arial" w:cs="Arial"/>
                <w:color w:val="000000" w:themeColor="text1"/>
              </w:rPr>
            </w:pPr>
            <w:r w:rsidRPr="75133A99">
              <w:rPr>
                <w:rFonts w:ascii="Arial" w:hAnsi="Arial" w:eastAsia="Arial" w:cs="Arial"/>
                <w:color w:val="000000" w:themeColor="text1"/>
              </w:rPr>
              <w:t>How much work / study experience with AI or AI tools do you have?</w:t>
            </w:r>
          </w:p>
        </w:tc>
        <w:tc>
          <w:tcPr>
            <w:tcW w:w="4530" w:type="dxa"/>
          </w:tcPr>
          <w:p w:rsidR="50545549" w:rsidP="75133A99" w:rsidRDefault="50545549" w14:paraId="545913F2" w14:textId="50405C81">
            <w:pPr>
              <w:rPr>
                <w:rFonts w:ascii="Arial" w:hAnsi="Arial" w:eastAsia="Arial" w:cs="Arial"/>
                <w:color w:val="000000" w:themeColor="text1"/>
              </w:rPr>
            </w:pPr>
            <w:r w:rsidRPr="75133A99">
              <w:rPr>
                <w:rFonts w:ascii="Arial" w:hAnsi="Arial" w:eastAsia="Arial" w:cs="Arial"/>
                <w:color w:val="000000" w:themeColor="text1"/>
              </w:rPr>
              <w:t>Less than 1 year | 1 – 2 years | 3 – 4 years | more than 5 years</w:t>
            </w:r>
          </w:p>
        </w:tc>
      </w:tr>
      <w:tr w:rsidR="24D64276" w:rsidTr="24D64276" w14:paraId="340857B7" w14:textId="77777777">
        <w:trPr>
          <w:trHeight w:val="570"/>
        </w:trPr>
        <w:tc>
          <w:tcPr>
            <w:tcW w:w="4530" w:type="dxa"/>
          </w:tcPr>
          <w:p w:rsidR="24D64276" w:rsidP="24D64276" w:rsidRDefault="24D64276" w14:paraId="5E35BC54" w14:textId="6F6F8EED">
            <w:pPr>
              <w:rPr>
                <w:rFonts w:ascii="Arial" w:hAnsi="Arial" w:eastAsia="Arial" w:cs="Arial"/>
                <w:color w:val="000000" w:themeColor="text1"/>
              </w:rPr>
            </w:pPr>
            <w:r w:rsidRPr="24D64276">
              <w:rPr>
                <w:rFonts w:ascii="Arial" w:hAnsi="Arial" w:eastAsia="Arial" w:cs="Arial"/>
                <w:color w:val="000000" w:themeColor="text1"/>
              </w:rPr>
              <w:t>What subdomain are you most interested in?</w:t>
            </w:r>
          </w:p>
        </w:tc>
        <w:tc>
          <w:tcPr>
            <w:tcW w:w="4530" w:type="dxa"/>
          </w:tcPr>
          <w:p w:rsidR="24D64276" w:rsidP="24D64276" w:rsidRDefault="24D64276" w14:paraId="5D0187ED" w14:textId="198BD7AA">
            <w:pPr>
              <w:rPr>
                <w:rFonts w:ascii="Arial" w:hAnsi="Arial" w:eastAsia="Arial" w:cs="Arial"/>
                <w:color w:val="000000" w:themeColor="text1"/>
              </w:rPr>
            </w:pPr>
            <w:r w:rsidRPr="24D64276">
              <w:rPr>
                <w:rFonts w:ascii="Arial" w:hAnsi="Arial" w:eastAsia="Arial" w:cs="Arial"/>
                <w:color w:val="000000" w:themeColor="text1"/>
              </w:rPr>
              <w:t>Content | Production | Marketing | Interactive</w:t>
            </w:r>
          </w:p>
        </w:tc>
      </w:tr>
    </w:tbl>
    <w:p w:rsidR="75133A99" w:rsidP="75133A99" w:rsidRDefault="75133A99" w14:paraId="6388CF80" w14:textId="35B3210F">
      <w:pPr>
        <w:spacing w:after="150"/>
        <w:rPr>
          <w:rFonts w:ascii="Arial" w:hAnsi="Arial" w:eastAsia="Arial" w:cs="Arial"/>
          <w:color w:val="000000" w:themeColor="text1"/>
        </w:rPr>
      </w:pPr>
    </w:p>
    <w:p w:rsidR="50545549" w:rsidP="7CBF1C69" w:rsidRDefault="50545549" w14:paraId="42498AC9" w14:textId="20E476F9">
      <w:pPr>
        <w:spacing w:after="150"/>
        <w:rPr>
          <w:rFonts w:ascii="Arial" w:hAnsi="Arial" w:eastAsia="Arial" w:cs="Arial"/>
          <w:color w:val="000000" w:themeColor="text1"/>
        </w:rPr>
      </w:pPr>
      <w:r w:rsidRPr="1756BD10">
        <w:rPr>
          <w:rFonts w:ascii="Arial" w:hAnsi="Arial" w:eastAsia="Arial" w:cs="Arial"/>
          <w:color w:val="000000" w:themeColor="text1"/>
        </w:rPr>
        <w:t>Student information:</w:t>
      </w:r>
    </w:p>
    <w:tbl>
      <w:tblPr>
        <w:tblStyle w:val="TableGrid"/>
        <w:tblW w:w="0" w:type="auto"/>
        <w:tblLayout w:type="fixed"/>
        <w:tblLook w:val="06A0" w:firstRow="1" w:lastRow="0" w:firstColumn="1" w:lastColumn="0" w:noHBand="1" w:noVBand="1"/>
      </w:tblPr>
      <w:tblGrid>
        <w:gridCol w:w="4530"/>
        <w:gridCol w:w="4530"/>
      </w:tblGrid>
      <w:tr w:rsidR="1756BD10" w:rsidTr="2A85FC6A" w14:paraId="2E4BED89" w14:textId="77777777">
        <w:trPr>
          <w:trHeight w:val="300"/>
        </w:trPr>
        <w:tc>
          <w:tcPr>
            <w:tcW w:w="4530" w:type="dxa"/>
          </w:tcPr>
          <w:p w:rsidR="50545549" w:rsidP="1756BD10" w:rsidRDefault="50545549" w14:paraId="0239D5CC" w14:textId="0C5E5D41">
            <w:pPr>
              <w:rPr>
                <w:rFonts w:ascii="Arial" w:hAnsi="Arial" w:eastAsia="Arial" w:cs="Arial"/>
                <w:color w:val="000000" w:themeColor="text1"/>
              </w:rPr>
            </w:pPr>
            <w:r w:rsidRPr="1756BD10">
              <w:rPr>
                <w:rFonts w:ascii="Arial" w:hAnsi="Arial" w:eastAsia="Arial" w:cs="Arial"/>
                <w:color w:val="000000" w:themeColor="text1"/>
              </w:rPr>
              <w:t>Question</w:t>
            </w:r>
          </w:p>
        </w:tc>
        <w:tc>
          <w:tcPr>
            <w:tcW w:w="4530" w:type="dxa"/>
          </w:tcPr>
          <w:p w:rsidR="50545549" w:rsidP="1756BD10" w:rsidRDefault="50545549" w14:paraId="6A336A22" w14:textId="709000A0">
            <w:pPr>
              <w:rPr>
                <w:rFonts w:ascii="Arial" w:hAnsi="Arial" w:eastAsia="Arial" w:cs="Arial"/>
                <w:color w:val="000000" w:themeColor="text1"/>
              </w:rPr>
            </w:pPr>
            <w:r w:rsidRPr="1756BD10">
              <w:rPr>
                <w:rFonts w:ascii="Arial" w:hAnsi="Arial" w:eastAsia="Arial" w:cs="Arial"/>
                <w:color w:val="000000" w:themeColor="text1"/>
              </w:rPr>
              <w:t>Answer</w:t>
            </w:r>
          </w:p>
        </w:tc>
      </w:tr>
      <w:tr w:rsidR="1756BD10" w:rsidTr="2A85FC6A" w14:paraId="4187B166" w14:textId="77777777">
        <w:trPr>
          <w:trHeight w:val="300"/>
        </w:trPr>
        <w:tc>
          <w:tcPr>
            <w:tcW w:w="4530" w:type="dxa"/>
          </w:tcPr>
          <w:p w:rsidR="1756BD10" w:rsidP="1756BD10" w:rsidRDefault="178C67B9" w14:paraId="642C297C" w14:textId="7936911C">
            <w:pPr>
              <w:rPr>
                <w:rFonts w:ascii="Arial" w:hAnsi="Arial" w:eastAsia="Arial" w:cs="Arial"/>
                <w:color w:val="000000" w:themeColor="text1"/>
              </w:rPr>
            </w:pPr>
            <w:r w:rsidRPr="75A7FF4D">
              <w:rPr>
                <w:rFonts w:ascii="Arial" w:hAnsi="Arial" w:eastAsia="Arial" w:cs="Arial"/>
                <w:color w:val="000000" w:themeColor="text1"/>
              </w:rPr>
              <w:t xml:space="preserve">What is your student </w:t>
            </w:r>
            <w:proofErr w:type="gramStart"/>
            <w:r w:rsidRPr="75A7FF4D">
              <w:rPr>
                <w:rFonts w:ascii="Arial" w:hAnsi="Arial" w:eastAsia="Arial" w:cs="Arial"/>
                <w:color w:val="000000" w:themeColor="text1"/>
              </w:rPr>
              <w:t>number?*</w:t>
            </w:r>
            <w:proofErr w:type="gramEnd"/>
          </w:p>
        </w:tc>
        <w:tc>
          <w:tcPr>
            <w:tcW w:w="4530" w:type="dxa"/>
          </w:tcPr>
          <w:p w:rsidR="1756BD10" w:rsidP="1756BD10" w:rsidRDefault="178C67B9" w14:paraId="58CD7752" w14:textId="3E1A2826">
            <w:pPr>
              <w:rPr>
                <w:rFonts w:ascii="Arial" w:hAnsi="Arial" w:eastAsia="Arial" w:cs="Arial"/>
                <w:color w:val="000000" w:themeColor="text1"/>
              </w:rPr>
            </w:pPr>
            <w:r w:rsidRPr="75A7FF4D">
              <w:rPr>
                <w:rFonts w:ascii="Arial" w:hAnsi="Arial" w:eastAsia="Arial" w:cs="Arial"/>
                <w:color w:val="000000" w:themeColor="text1"/>
              </w:rPr>
              <w:t>Text answer</w:t>
            </w:r>
          </w:p>
        </w:tc>
      </w:tr>
    </w:tbl>
    <w:p w:rsidR="1756BD10" w:rsidP="57906CFA" w:rsidRDefault="2A85FC6A" w14:paraId="59C6890C" w14:textId="6457A2CE">
      <w:pPr>
        <w:spacing w:after="150"/>
        <w:rPr>
          <w:rFonts w:ascii="Arial" w:hAnsi="Arial" w:eastAsia="Arial" w:cs="Arial"/>
        </w:rPr>
      </w:pPr>
      <w:r w:rsidRPr="57906CFA">
        <w:rPr>
          <w:rFonts w:ascii="Arial" w:hAnsi="Arial" w:eastAsia="Arial" w:cs="Arial"/>
          <w:color w:val="000000" w:themeColor="text1"/>
        </w:rPr>
        <w:t xml:space="preserve">* </w:t>
      </w:r>
      <w:r w:rsidRPr="57906CFA" w:rsidR="6C57E645">
        <w:rPr>
          <w:rFonts w:ascii="Arial" w:hAnsi="Arial" w:eastAsia="Arial" w:cs="Arial"/>
          <w:color w:val="32363A"/>
        </w:rPr>
        <w:t xml:space="preserve">We do not use your student number in any way apart from drawing the lottery winner. You can skip this question and stay </w:t>
      </w:r>
      <w:proofErr w:type="gramStart"/>
      <w:r w:rsidRPr="57906CFA" w:rsidR="6C57E645">
        <w:rPr>
          <w:rFonts w:ascii="Arial" w:hAnsi="Arial" w:eastAsia="Arial" w:cs="Arial"/>
          <w:color w:val="32363A"/>
        </w:rPr>
        <w:t>anonymous</w:t>
      </w:r>
      <w:proofErr w:type="gramEnd"/>
      <w:r w:rsidRPr="57906CFA" w:rsidR="6C57E645">
        <w:rPr>
          <w:rFonts w:ascii="Arial" w:hAnsi="Arial" w:eastAsia="Arial" w:cs="Arial"/>
          <w:color w:val="32363A"/>
        </w:rPr>
        <w:t xml:space="preserve"> but we will not be able to delete your answer later (if you would want us to do so)</w:t>
      </w:r>
    </w:p>
    <w:p w:rsidR="57906CFA" w:rsidP="57906CFA" w:rsidRDefault="57906CFA" w14:paraId="61CE01D0" w14:textId="3E83B960">
      <w:pPr>
        <w:spacing w:after="150"/>
        <w:rPr>
          <w:rFonts w:ascii="Arial" w:hAnsi="Arial" w:eastAsia="Arial" w:cs="Arial"/>
          <w:color w:val="32363A"/>
        </w:rPr>
      </w:pPr>
    </w:p>
    <w:p w:rsidR="6C57E645" w:rsidP="57906CFA" w:rsidRDefault="6C57E645" w14:paraId="162AA7CD" w14:textId="1C50DC62">
      <w:pPr>
        <w:spacing w:after="150"/>
        <w:rPr>
          <w:rFonts w:ascii="Arial" w:hAnsi="Arial" w:eastAsia="Arial" w:cs="Arial"/>
          <w:color w:val="32363A"/>
        </w:rPr>
      </w:pPr>
      <w:r w:rsidRPr="57906CFA">
        <w:rPr>
          <w:rFonts w:ascii="Arial" w:hAnsi="Arial" w:eastAsia="Arial" w:cs="Arial"/>
          <w:color w:val="32363A"/>
        </w:rPr>
        <w:t>The rest of the survey consists of statements with which participants can agree or disagree on a scale from 1 to 5</w:t>
      </w:r>
      <w:r w:rsidRPr="57906CFA" w:rsidR="4204F8E2">
        <w:rPr>
          <w:rFonts w:ascii="Arial" w:hAnsi="Arial" w:eastAsia="Arial" w:cs="Arial"/>
          <w:color w:val="32363A"/>
        </w:rPr>
        <w:t xml:space="preserve"> (1- completely disagree, 5 – completely agree)</w:t>
      </w:r>
    </w:p>
    <w:p w:rsidR="6C57E645" w:rsidP="57906CFA" w:rsidRDefault="6C57E645" w14:paraId="32E3F1B9" w14:textId="0AACF474">
      <w:pPr>
        <w:spacing w:after="150"/>
        <w:rPr>
          <w:rFonts w:ascii="Arial" w:hAnsi="Arial" w:eastAsia="Arial" w:cs="Arial"/>
          <w:color w:val="32363A"/>
        </w:rPr>
      </w:pPr>
      <w:r w:rsidRPr="57906CFA">
        <w:rPr>
          <w:rFonts w:ascii="Arial" w:hAnsi="Arial" w:eastAsia="Arial" w:cs="Arial"/>
          <w:color w:val="32363A"/>
        </w:rPr>
        <w:t>Knowledge:</w:t>
      </w:r>
    </w:p>
    <w:tbl>
      <w:tblPr>
        <w:tblStyle w:val="TableGrid"/>
        <w:tblW w:w="0" w:type="auto"/>
        <w:tblLayout w:type="fixed"/>
        <w:tblLook w:val="06A0" w:firstRow="1" w:lastRow="0" w:firstColumn="1" w:lastColumn="0" w:noHBand="1" w:noVBand="1"/>
      </w:tblPr>
      <w:tblGrid>
        <w:gridCol w:w="4530"/>
        <w:gridCol w:w="4530"/>
      </w:tblGrid>
      <w:tr w:rsidR="57906CFA" w:rsidTr="5C65CBC0" w14:paraId="0F0A0E6D" w14:textId="77777777">
        <w:trPr>
          <w:trHeight w:val="300"/>
        </w:trPr>
        <w:tc>
          <w:tcPr>
            <w:tcW w:w="4530" w:type="dxa"/>
          </w:tcPr>
          <w:p w:rsidR="27BE01DF" w:rsidP="57906CFA" w:rsidRDefault="27BE01DF" w14:paraId="380AC87A" w14:textId="1C514B3E">
            <w:pPr>
              <w:rPr>
                <w:rFonts w:ascii="Arial" w:hAnsi="Arial" w:eastAsia="Arial" w:cs="Arial"/>
                <w:color w:val="32363A"/>
              </w:rPr>
            </w:pPr>
            <w:r w:rsidRPr="57906CFA">
              <w:rPr>
                <w:rFonts w:ascii="Arial" w:hAnsi="Arial" w:eastAsia="Arial" w:cs="Arial"/>
                <w:color w:val="32363A"/>
              </w:rPr>
              <w:t>Question</w:t>
            </w:r>
          </w:p>
        </w:tc>
        <w:tc>
          <w:tcPr>
            <w:tcW w:w="4530" w:type="dxa"/>
          </w:tcPr>
          <w:p w:rsidR="27BE01DF" w:rsidP="57906CFA" w:rsidRDefault="27BE01DF" w14:paraId="3028D2C7" w14:textId="6EEAABDC">
            <w:pPr>
              <w:rPr>
                <w:rFonts w:ascii="Arial" w:hAnsi="Arial" w:eastAsia="Arial" w:cs="Arial"/>
                <w:color w:val="32363A"/>
              </w:rPr>
            </w:pPr>
            <w:r w:rsidRPr="57906CFA">
              <w:rPr>
                <w:rFonts w:ascii="Arial" w:hAnsi="Arial" w:eastAsia="Arial" w:cs="Arial"/>
                <w:color w:val="32363A"/>
              </w:rPr>
              <w:t>Answer</w:t>
            </w:r>
          </w:p>
        </w:tc>
      </w:tr>
      <w:tr w:rsidR="57906CFA" w:rsidTr="5C65CBC0" w14:paraId="2A5185DD" w14:textId="77777777">
        <w:trPr>
          <w:trHeight w:val="300"/>
        </w:trPr>
        <w:tc>
          <w:tcPr>
            <w:tcW w:w="4530" w:type="dxa"/>
          </w:tcPr>
          <w:p w:rsidR="27BE01DF" w:rsidP="57906CFA" w:rsidRDefault="27BE01DF" w14:paraId="6B2640FA" w14:textId="535390D4">
            <w:pPr>
              <w:rPr>
                <w:rFonts w:ascii="Arial" w:hAnsi="Arial" w:eastAsia="Arial" w:cs="Arial"/>
                <w:color w:val="32363A"/>
              </w:rPr>
            </w:pPr>
            <w:r w:rsidRPr="57906CFA">
              <w:rPr>
                <w:rFonts w:ascii="Arial" w:hAnsi="Arial" w:eastAsia="Arial" w:cs="Arial"/>
                <w:color w:val="32363A"/>
              </w:rPr>
              <w:t>There are many beneficial applications of artificial intelligence.</w:t>
            </w:r>
          </w:p>
        </w:tc>
        <w:tc>
          <w:tcPr>
            <w:tcW w:w="4530" w:type="dxa"/>
          </w:tcPr>
          <w:p w:rsidR="57906CFA" w:rsidP="57906CFA" w:rsidRDefault="31CCB26C" w14:paraId="6CE864DB" w14:textId="73A78239">
            <w:pPr>
              <w:rPr>
                <w:rFonts w:ascii="Arial" w:hAnsi="Arial" w:eastAsia="Arial" w:cs="Arial"/>
                <w:color w:val="32363A"/>
              </w:rPr>
            </w:pPr>
            <w:r w:rsidRPr="5C65CBC0">
              <w:rPr>
                <w:rFonts w:ascii="Arial" w:hAnsi="Arial" w:eastAsia="Arial" w:cs="Arial"/>
                <w:color w:val="32363A"/>
              </w:rPr>
              <w:t>1 to 5</w:t>
            </w:r>
          </w:p>
        </w:tc>
      </w:tr>
      <w:tr w:rsidR="57906CFA" w:rsidTr="5C65CBC0" w14:paraId="352BC421" w14:textId="77777777">
        <w:trPr>
          <w:trHeight w:val="300"/>
        </w:trPr>
        <w:tc>
          <w:tcPr>
            <w:tcW w:w="4530" w:type="dxa"/>
          </w:tcPr>
          <w:p w:rsidR="27BE01DF" w:rsidP="57906CFA" w:rsidRDefault="27BE01DF" w14:paraId="784C33FF" w14:textId="14952BF4">
            <w:pPr>
              <w:rPr>
                <w:rFonts w:ascii="Arial" w:hAnsi="Arial" w:eastAsia="Arial" w:cs="Arial"/>
                <w:color w:val="32363A"/>
              </w:rPr>
            </w:pPr>
            <w:r w:rsidRPr="57906CFA">
              <w:rPr>
                <w:rFonts w:ascii="Arial" w:hAnsi="Arial" w:eastAsia="Arial" w:cs="Arial"/>
                <w:color w:val="32363A"/>
              </w:rPr>
              <w:t>I am impressed by what artificial intelligence can do.</w:t>
            </w:r>
          </w:p>
        </w:tc>
        <w:tc>
          <w:tcPr>
            <w:tcW w:w="4530" w:type="dxa"/>
          </w:tcPr>
          <w:p w:rsidR="57906CFA" w:rsidP="5C65CBC0" w:rsidRDefault="61CD9944" w14:paraId="6B070F56"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68884FF8" w14:textId="4369FB7B">
            <w:pPr>
              <w:rPr>
                <w:rFonts w:ascii="Arial" w:hAnsi="Arial" w:eastAsia="Arial" w:cs="Arial"/>
                <w:color w:val="32363A"/>
              </w:rPr>
            </w:pPr>
          </w:p>
        </w:tc>
      </w:tr>
      <w:tr w:rsidR="57906CFA" w:rsidTr="5C65CBC0" w14:paraId="4F4C61A0" w14:textId="77777777">
        <w:trPr>
          <w:trHeight w:val="300"/>
        </w:trPr>
        <w:tc>
          <w:tcPr>
            <w:tcW w:w="4530" w:type="dxa"/>
          </w:tcPr>
          <w:p w:rsidR="27BE01DF" w:rsidP="57906CFA" w:rsidRDefault="27BE01DF" w14:paraId="6109A4E3" w14:textId="3D1B0A5A">
            <w:pPr>
              <w:rPr>
                <w:rFonts w:ascii="Arial" w:hAnsi="Arial" w:eastAsia="Arial" w:cs="Arial"/>
                <w:color w:val="32363A"/>
              </w:rPr>
            </w:pPr>
            <w:r w:rsidRPr="57906CFA">
              <w:rPr>
                <w:rFonts w:ascii="Arial" w:hAnsi="Arial" w:eastAsia="Arial" w:cs="Arial"/>
                <w:color w:val="32363A"/>
              </w:rPr>
              <w:t>In comparison to my colleagues in my domain, I have more knowledge in the topic.</w:t>
            </w:r>
          </w:p>
        </w:tc>
        <w:tc>
          <w:tcPr>
            <w:tcW w:w="4530" w:type="dxa"/>
          </w:tcPr>
          <w:p w:rsidR="57906CFA" w:rsidP="5C65CBC0" w:rsidRDefault="61CD9944" w14:paraId="27392FCD"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4EC2A98E" w14:textId="4369FB7B">
            <w:pPr>
              <w:rPr>
                <w:rFonts w:ascii="Arial" w:hAnsi="Arial" w:eastAsia="Arial" w:cs="Arial"/>
                <w:color w:val="32363A"/>
              </w:rPr>
            </w:pPr>
          </w:p>
        </w:tc>
      </w:tr>
      <w:tr w:rsidR="57906CFA" w:rsidTr="5C65CBC0" w14:paraId="4FD80E6B" w14:textId="77777777">
        <w:trPr>
          <w:trHeight w:val="300"/>
        </w:trPr>
        <w:tc>
          <w:tcPr>
            <w:tcW w:w="4530" w:type="dxa"/>
          </w:tcPr>
          <w:p w:rsidR="27BE01DF" w:rsidP="57906CFA" w:rsidRDefault="27BE01DF" w14:paraId="763DDFB4" w14:textId="0B8D7ECB">
            <w:pPr>
              <w:rPr>
                <w:rFonts w:ascii="Arial" w:hAnsi="Arial" w:eastAsia="Arial" w:cs="Arial"/>
                <w:color w:val="32363A"/>
              </w:rPr>
            </w:pPr>
            <w:r w:rsidRPr="57906CFA">
              <w:rPr>
                <w:rFonts w:ascii="Arial" w:hAnsi="Arial" w:eastAsia="Arial" w:cs="Arial"/>
                <w:color w:val="32363A"/>
              </w:rPr>
              <w:t>I am aware of wide application of AI.</w:t>
            </w:r>
          </w:p>
        </w:tc>
        <w:tc>
          <w:tcPr>
            <w:tcW w:w="4530" w:type="dxa"/>
          </w:tcPr>
          <w:p w:rsidR="57906CFA" w:rsidP="5C65CBC0" w:rsidRDefault="0FF97EAF" w14:paraId="4E389154"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34DC2518" w14:textId="4369FB7B">
            <w:pPr>
              <w:rPr>
                <w:rFonts w:ascii="Arial" w:hAnsi="Arial" w:eastAsia="Arial" w:cs="Arial"/>
                <w:color w:val="32363A"/>
              </w:rPr>
            </w:pPr>
          </w:p>
        </w:tc>
      </w:tr>
      <w:tr w:rsidR="57906CFA" w:rsidTr="5C65CBC0" w14:paraId="66C333CC" w14:textId="77777777">
        <w:trPr>
          <w:trHeight w:val="300"/>
        </w:trPr>
        <w:tc>
          <w:tcPr>
            <w:tcW w:w="4530" w:type="dxa"/>
          </w:tcPr>
          <w:p w:rsidR="27BE01DF" w:rsidP="57906CFA" w:rsidRDefault="27BE01DF" w14:paraId="018EC087" w14:textId="0E36BACC">
            <w:pPr>
              <w:rPr>
                <w:rFonts w:ascii="Arial" w:hAnsi="Arial" w:eastAsia="Arial" w:cs="Arial"/>
                <w:color w:val="32363A"/>
              </w:rPr>
            </w:pPr>
            <w:r w:rsidRPr="57906CFA">
              <w:rPr>
                <w:rFonts w:ascii="Arial" w:hAnsi="Arial" w:eastAsia="Arial" w:cs="Arial"/>
                <w:color w:val="32363A"/>
              </w:rPr>
              <w:t>I have a good knowledge of AI.</w:t>
            </w:r>
          </w:p>
        </w:tc>
        <w:tc>
          <w:tcPr>
            <w:tcW w:w="4530" w:type="dxa"/>
          </w:tcPr>
          <w:p w:rsidR="57906CFA" w:rsidP="5C65CBC0" w:rsidRDefault="1019C2E2" w14:paraId="70D27610"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5DB13ED2" w14:textId="4369FB7B">
            <w:pPr>
              <w:rPr>
                <w:rFonts w:ascii="Arial" w:hAnsi="Arial" w:eastAsia="Arial" w:cs="Arial"/>
                <w:color w:val="32363A"/>
              </w:rPr>
            </w:pPr>
          </w:p>
        </w:tc>
      </w:tr>
      <w:tr w:rsidR="57906CFA" w:rsidTr="5C65CBC0" w14:paraId="385B6923" w14:textId="77777777">
        <w:trPr>
          <w:trHeight w:val="300"/>
        </w:trPr>
        <w:tc>
          <w:tcPr>
            <w:tcW w:w="4530" w:type="dxa"/>
          </w:tcPr>
          <w:p w:rsidR="27BE01DF" w:rsidP="57906CFA" w:rsidRDefault="27BE01DF" w14:paraId="36219AD4" w14:textId="27ACE297">
            <w:pPr>
              <w:rPr>
                <w:rFonts w:ascii="Arial" w:hAnsi="Arial" w:eastAsia="Arial" w:cs="Arial"/>
                <w:color w:val="32363A"/>
              </w:rPr>
            </w:pPr>
            <w:r w:rsidRPr="57906CFA">
              <w:rPr>
                <w:rFonts w:ascii="Arial" w:hAnsi="Arial" w:eastAsia="Arial" w:cs="Arial"/>
                <w:color w:val="32363A"/>
              </w:rPr>
              <w:t xml:space="preserve">I have experience working with ChatGPT/ </w:t>
            </w:r>
            <w:proofErr w:type="spellStart"/>
            <w:r w:rsidRPr="57906CFA">
              <w:rPr>
                <w:rFonts w:ascii="Arial" w:hAnsi="Arial" w:eastAsia="Arial" w:cs="Arial"/>
                <w:color w:val="32363A"/>
              </w:rPr>
              <w:t>BingAI</w:t>
            </w:r>
            <w:proofErr w:type="spellEnd"/>
            <w:r w:rsidRPr="57906CFA">
              <w:rPr>
                <w:rFonts w:ascii="Arial" w:hAnsi="Arial" w:eastAsia="Arial" w:cs="Arial"/>
                <w:color w:val="32363A"/>
              </w:rPr>
              <w:t>.</w:t>
            </w:r>
          </w:p>
        </w:tc>
        <w:tc>
          <w:tcPr>
            <w:tcW w:w="4530" w:type="dxa"/>
          </w:tcPr>
          <w:p w:rsidR="57906CFA" w:rsidP="5C65CBC0" w:rsidRDefault="1019C2E2" w14:paraId="24F440B5"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174DB9FA" w14:textId="4369FB7B">
            <w:pPr>
              <w:rPr>
                <w:rFonts w:ascii="Arial" w:hAnsi="Arial" w:eastAsia="Arial" w:cs="Arial"/>
                <w:color w:val="32363A"/>
              </w:rPr>
            </w:pPr>
          </w:p>
        </w:tc>
      </w:tr>
      <w:tr w:rsidR="57906CFA" w:rsidTr="5C65CBC0" w14:paraId="3D734FC8" w14:textId="77777777">
        <w:trPr>
          <w:trHeight w:val="300"/>
        </w:trPr>
        <w:tc>
          <w:tcPr>
            <w:tcW w:w="4530" w:type="dxa"/>
          </w:tcPr>
          <w:p w:rsidR="27BE01DF" w:rsidP="57906CFA" w:rsidRDefault="27BE01DF" w14:paraId="614D6180" w14:textId="7EB5DC0C">
            <w:pPr>
              <w:rPr>
                <w:rFonts w:ascii="Arial" w:hAnsi="Arial" w:eastAsia="Arial" w:cs="Arial"/>
                <w:color w:val="32363A"/>
              </w:rPr>
            </w:pPr>
            <w:r w:rsidRPr="57906CFA">
              <w:rPr>
                <w:rFonts w:ascii="Arial" w:hAnsi="Arial" w:eastAsia="Arial" w:cs="Arial"/>
                <w:color w:val="32363A"/>
              </w:rPr>
              <w:t xml:space="preserve">I have experience working with AI tools other than ChatGPT/ </w:t>
            </w:r>
            <w:proofErr w:type="spellStart"/>
            <w:r w:rsidRPr="57906CFA">
              <w:rPr>
                <w:rFonts w:ascii="Arial" w:hAnsi="Arial" w:eastAsia="Arial" w:cs="Arial"/>
                <w:color w:val="32363A"/>
              </w:rPr>
              <w:t>BingAI</w:t>
            </w:r>
            <w:proofErr w:type="spellEnd"/>
            <w:r w:rsidRPr="57906CFA">
              <w:rPr>
                <w:rFonts w:ascii="Arial" w:hAnsi="Arial" w:eastAsia="Arial" w:cs="Arial"/>
                <w:color w:val="32363A"/>
              </w:rPr>
              <w:t>.</w:t>
            </w:r>
          </w:p>
        </w:tc>
        <w:tc>
          <w:tcPr>
            <w:tcW w:w="4530" w:type="dxa"/>
          </w:tcPr>
          <w:p w:rsidR="57906CFA" w:rsidP="5C65CBC0" w:rsidRDefault="12FDABCB" w14:paraId="37EA0CD2"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0D5DD1C1" w14:textId="4369FB7B">
            <w:pPr>
              <w:rPr>
                <w:rFonts w:ascii="Arial" w:hAnsi="Arial" w:eastAsia="Arial" w:cs="Arial"/>
                <w:color w:val="32363A"/>
              </w:rPr>
            </w:pPr>
          </w:p>
        </w:tc>
      </w:tr>
    </w:tbl>
    <w:p w:rsidR="57906CFA" w:rsidP="57906CFA" w:rsidRDefault="57906CFA" w14:paraId="7220133A" w14:textId="4B0390E8">
      <w:pPr>
        <w:spacing w:after="150"/>
        <w:rPr>
          <w:rFonts w:ascii="Arial" w:hAnsi="Arial" w:eastAsia="Arial" w:cs="Arial"/>
          <w:color w:val="32363A"/>
        </w:rPr>
      </w:pPr>
    </w:p>
    <w:p w:rsidR="27BE01DF" w:rsidP="57906CFA" w:rsidRDefault="27BE01DF" w14:paraId="1982B869" w14:textId="2AAC4AE3">
      <w:pPr>
        <w:spacing w:after="150"/>
        <w:rPr>
          <w:rFonts w:ascii="Arial" w:hAnsi="Arial" w:eastAsia="Arial" w:cs="Arial"/>
          <w:color w:val="32363A"/>
        </w:rPr>
      </w:pPr>
      <w:r w:rsidRPr="57906CFA">
        <w:rPr>
          <w:rFonts w:ascii="Arial" w:hAnsi="Arial" w:eastAsia="Arial" w:cs="Arial"/>
          <w:color w:val="32363A"/>
        </w:rPr>
        <w:t>Trust:</w:t>
      </w:r>
    </w:p>
    <w:tbl>
      <w:tblPr>
        <w:tblStyle w:val="TableGrid"/>
        <w:tblW w:w="0" w:type="auto"/>
        <w:tblLayout w:type="fixed"/>
        <w:tblLook w:val="06A0" w:firstRow="1" w:lastRow="0" w:firstColumn="1" w:lastColumn="0" w:noHBand="1" w:noVBand="1"/>
      </w:tblPr>
      <w:tblGrid>
        <w:gridCol w:w="4530"/>
        <w:gridCol w:w="4530"/>
      </w:tblGrid>
      <w:tr w:rsidR="57906CFA" w:rsidTr="5C65CBC0" w14:paraId="15114138" w14:textId="77777777">
        <w:trPr>
          <w:trHeight w:val="300"/>
        </w:trPr>
        <w:tc>
          <w:tcPr>
            <w:tcW w:w="4530" w:type="dxa"/>
          </w:tcPr>
          <w:p w:rsidR="27BE01DF" w:rsidP="57906CFA" w:rsidRDefault="27BE01DF" w14:paraId="087FE041" w14:textId="084797B0">
            <w:pPr>
              <w:rPr>
                <w:rFonts w:ascii="Arial" w:hAnsi="Arial" w:eastAsia="Arial" w:cs="Arial"/>
                <w:color w:val="32363A"/>
              </w:rPr>
            </w:pPr>
            <w:r w:rsidRPr="57906CFA">
              <w:rPr>
                <w:rFonts w:ascii="Arial" w:hAnsi="Arial" w:eastAsia="Arial" w:cs="Arial"/>
                <w:color w:val="32363A"/>
              </w:rPr>
              <w:t>Question</w:t>
            </w:r>
          </w:p>
        </w:tc>
        <w:tc>
          <w:tcPr>
            <w:tcW w:w="4530" w:type="dxa"/>
          </w:tcPr>
          <w:p w:rsidR="27BE01DF" w:rsidP="57906CFA" w:rsidRDefault="27BE01DF" w14:paraId="16E4C90B" w14:textId="755A5CEF">
            <w:pPr>
              <w:rPr>
                <w:rFonts w:ascii="Arial" w:hAnsi="Arial" w:eastAsia="Arial" w:cs="Arial"/>
                <w:color w:val="32363A"/>
              </w:rPr>
            </w:pPr>
            <w:r w:rsidRPr="57906CFA">
              <w:rPr>
                <w:rFonts w:ascii="Arial" w:hAnsi="Arial" w:eastAsia="Arial" w:cs="Arial"/>
                <w:color w:val="32363A"/>
              </w:rPr>
              <w:t>Answer</w:t>
            </w:r>
          </w:p>
        </w:tc>
      </w:tr>
      <w:tr w:rsidR="57906CFA" w:rsidTr="5C65CBC0" w14:paraId="362E048F" w14:textId="77777777">
        <w:trPr>
          <w:trHeight w:val="300"/>
        </w:trPr>
        <w:tc>
          <w:tcPr>
            <w:tcW w:w="4530" w:type="dxa"/>
          </w:tcPr>
          <w:p w:rsidR="27BE01DF" w:rsidP="57906CFA" w:rsidRDefault="27BE01DF" w14:paraId="6DB099C7" w14:textId="5A3A8AC0">
            <w:pPr>
              <w:rPr>
                <w:rFonts w:ascii="Arial" w:hAnsi="Arial" w:eastAsia="Arial" w:cs="Arial"/>
                <w:color w:val="32363A"/>
              </w:rPr>
            </w:pPr>
            <w:r w:rsidRPr="57906CFA">
              <w:rPr>
                <w:rFonts w:ascii="Arial" w:hAnsi="Arial" w:eastAsia="Arial" w:cs="Arial"/>
                <w:color w:val="32363A"/>
              </w:rPr>
              <w:t>Artificial intelligence can have positive impact on people’s wellbeing</w:t>
            </w:r>
          </w:p>
        </w:tc>
        <w:tc>
          <w:tcPr>
            <w:tcW w:w="4530" w:type="dxa"/>
          </w:tcPr>
          <w:p w:rsidR="57906CFA" w:rsidP="5C65CBC0" w:rsidRDefault="7769BD72" w14:paraId="01E4EE07"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728C068F" w14:textId="4369FB7B">
            <w:pPr>
              <w:rPr>
                <w:rFonts w:ascii="Arial" w:hAnsi="Arial" w:eastAsia="Arial" w:cs="Arial"/>
                <w:color w:val="32363A"/>
              </w:rPr>
            </w:pPr>
          </w:p>
        </w:tc>
      </w:tr>
      <w:tr w:rsidR="57906CFA" w:rsidTr="5C65CBC0" w14:paraId="6FCEA29A" w14:textId="77777777">
        <w:trPr>
          <w:trHeight w:val="300"/>
        </w:trPr>
        <w:tc>
          <w:tcPr>
            <w:tcW w:w="4530" w:type="dxa"/>
          </w:tcPr>
          <w:p w:rsidR="27BE01DF" w:rsidP="57906CFA" w:rsidRDefault="27BE01DF" w14:paraId="18ADCA0F" w14:textId="04C610D1">
            <w:pPr>
              <w:rPr>
                <w:rFonts w:ascii="Arial" w:hAnsi="Arial" w:eastAsia="Arial" w:cs="Arial"/>
                <w:color w:val="32363A"/>
              </w:rPr>
            </w:pPr>
            <w:r w:rsidRPr="57906CFA">
              <w:rPr>
                <w:rFonts w:ascii="Arial" w:hAnsi="Arial" w:eastAsia="Arial" w:cs="Arial"/>
                <w:color w:val="32363A"/>
              </w:rPr>
              <w:t>Artificial intelligence can provide new economic opportunities for this country</w:t>
            </w:r>
          </w:p>
        </w:tc>
        <w:tc>
          <w:tcPr>
            <w:tcW w:w="4530" w:type="dxa"/>
          </w:tcPr>
          <w:p w:rsidR="57906CFA" w:rsidP="5C65CBC0" w:rsidRDefault="1D875B79" w14:paraId="285C0CFD"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4F94414B" w14:textId="4369FB7B">
            <w:pPr>
              <w:rPr>
                <w:rFonts w:ascii="Arial" w:hAnsi="Arial" w:eastAsia="Arial" w:cs="Arial"/>
                <w:color w:val="32363A"/>
              </w:rPr>
            </w:pPr>
          </w:p>
        </w:tc>
      </w:tr>
      <w:tr w:rsidR="57906CFA" w:rsidTr="5C65CBC0" w14:paraId="69785561" w14:textId="77777777">
        <w:trPr>
          <w:trHeight w:val="300"/>
        </w:trPr>
        <w:tc>
          <w:tcPr>
            <w:tcW w:w="4530" w:type="dxa"/>
          </w:tcPr>
          <w:p w:rsidR="27BE01DF" w:rsidP="57906CFA" w:rsidRDefault="27BE01DF" w14:paraId="45917825" w14:textId="2ABF5F26">
            <w:pPr>
              <w:rPr>
                <w:rFonts w:ascii="Arial" w:hAnsi="Arial" w:eastAsia="Arial" w:cs="Arial"/>
                <w:color w:val="32363A"/>
              </w:rPr>
            </w:pPr>
            <w:r w:rsidRPr="57906CFA">
              <w:rPr>
                <w:rFonts w:ascii="Arial" w:hAnsi="Arial" w:eastAsia="Arial" w:cs="Arial"/>
                <w:color w:val="32363A"/>
              </w:rPr>
              <w:t>Artificially intelligent systems can perform better than humans</w:t>
            </w:r>
          </w:p>
        </w:tc>
        <w:tc>
          <w:tcPr>
            <w:tcW w:w="4530" w:type="dxa"/>
          </w:tcPr>
          <w:p w:rsidR="57906CFA" w:rsidP="5C65CBC0" w:rsidRDefault="1D875B79" w14:paraId="12778C91"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177BAC3B" w14:textId="4369FB7B">
            <w:pPr>
              <w:rPr>
                <w:rFonts w:ascii="Arial" w:hAnsi="Arial" w:eastAsia="Arial" w:cs="Arial"/>
                <w:color w:val="32363A"/>
              </w:rPr>
            </w:pPr>
          </w:p>
        </w:tc>
      </w:tr>
      <w:tr w:rsidR="57906CFA" w:rsidTr="5C65CBC0" w14:paraId="22DCB949" w14:textId="77777777">
        <w:trPr>
          <w:trHeight w:val="300"/>
        </w:trPr>
        <w:tc>
          <w:tcPr>
            <w:tcW w:w="4530" w:type="dxa"/>
          </w:tcPr>
          <w:p w:rsidR="27BE01DF" w:rsidP="57906CFA" w:rsidRDefault="27BE01DF" w14:paraId="13D2BB83" w14:textId="6FABF8CE">
            <w:pPr>
              <w:rPr>
                <w:rFonts w:ascii="Arial" w:hAnsi="Arial" w:eastAsia="Arial" w:cs="Arial"/>
                <w:color w:val="32363A"/>
              </w:rPr>
            </w:pPr>
            <w:r w:rsidRPr="57906CFA">
              <w:rPr>
                <w:rFonts w:ascii="Arial" w:hAnsi="Arial" w:eastAsia="Arial" w:cs="Arial"/>
                <w:color w:val="32363A"/>
              </w:rPr>
              <w:t>For routine transactions, I would rather interact with an artificially intelligent system</w:t>
            </w:r>
          </w:p>
        </w:tc>
        <w:tc>
          <w:tcPr>
            <w:tcW w:w="4530" w:type="dxa"/>
          </w:tcPr>
          <w:p w:rsidR="57906CFA" w:rsidP="5C65CBC0" w:rsidRDefault="1D3B41D4" w14:paraId="2997D5E4"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03A9EE0E" w14:textId="4369FB7B">
            <w:pPr>
              <w:rPr>
                <w:rFonts w:ascii="Arial" w:hAnsi="Arial" w:eastAsia="Arial" w:cs="Arial"/>
                <w:color w:val="32363A"/>
              </w:rPr>
            </w:pPr>
          </w:p>
        </w:tc>
      </w:tr>
      <w:tr w:rsidR="57906CFA" w:rsidTr="5C65CBC0" w14:paraId="76D2507A" w14:textId="77777777">
        <w:trPr>
          <w:trHeight w:val="300"/>
        </w:trPr>
        <w:tc>
          <w:tcPr>
            <w:tcW w:w="4530" w:type="dxa"/>
          </w:tcPr>
          <w:p w:rsidR="27BE01DF" w:rsidP="57906CFA" w:rsidRDefault="27BE01DF" w14:paraId="0B7DB136" w14:textId="3C7597C8">
            <w:pPr>
              <w:rPr>
                <w:rFonts w:ascii="Arial" w:hAnsi="Arial" w:eastAsia="Arial" w:cs="Arial"/>
                <w:color w:val="32363A"/>
              </w:rPr>
            </w:pPr>
            <w:r w:rsidRPr="57906CFA">
              <w:rPr>
                <w:rFonts w:ascii="Arial" w:hAnsi="Arial" w:eastAsia="Arial" w:cs="Arial"/>
                <w:color w:val="32363A"/>
              </w:rPr>
              <w:t>Artificial intelligence makes me feel great about human ingenuity</w:t>
            </w:r>
          </w:p>
        </w:tc>
        <w:tc>
          <w:tcPr>
            <w:tcW w:w="4530" w:type="dxa"/>
          </w:tcPr>
          <w:p w:rsidR="57906CFA" w:rsidP="57906CFA" w:rsidRDefault="1D3B41D4" w14:paraId="1CF3AE29" w14:textId="1E1A5A47">
            <w:pPr>
              <w:rPr>
                <w:rFonts w:ascii="Arial" w:hAnsi="Arial" w:eastAsia="Arial" w:cs="Arial"/>
                <w:color w:val="32363A"/>
              </w:rPr>
            </w:pPr>
            <w:r w:rsidRPr="5C65CBC0">
              <w:rPr>
                <w:rFonts w:ascii="Arial" w:hAnsi="Arial" w:eastAsia="Arial" w:cs="Arial"/>
                <w:color w:val="32363A"/>
              </w:rPr>
              <w:t xml:space="preserve">1 to 5  </w:t>
            </w:r>
          </w:p>
        </w:tc>
      </w:tr>
      <w:tr w:rsidR="57906CFA" w:rsidTr="5C65CBC0" w14:paraId="663FF764" w14:textId="77777777">
        <w:trPr>
          <w:trHeight w:val="300"/>
        </w:trPr>
        <w:tc>
          <w:tcPr>
            <w:tcW w:w="4530" w:type="dxa"/>
          </w:tcPr>
          <w:p w:rsidR="27BE01DF" w:rsidP="57906CFA" w:rsidRDefault="27BE01DF" w14:paraId="2B62CF7A" w14:textId="20FA2533">
            <w:pPr>
              <w:rPr>
                <w:rFonts w:ascii="Arial" w:hAnsi="Arial" w:eastAsia="Arial" w:cs="Arial"/>
                <w:color w:val="32363A"/>
              </w:rPr>
            </w:pPr>
            <w:r w:rsidRPr="57906CFA">
              <w:rPr>
                <w:rFonts w:ascii="Arial" w:hAnsi="Arial" w:eastAsia="Arial" w:cs="Arial"/>
                <w:color w:val="32363A"/>
              </w:rPr>
              <w:t>Artificially intelligent systems can help people feel happier</w:t>
            </w:r>
          </w:p>
        </w:tc>
        <w:tc>
          <w:tcPr>
            <w:tcW w:w="4530" w:type="dxa"/>
          </w:tcPr>
          <w:p w:rsidR="57906CFA" w:rsidP="5C65CBC0" w:rsidRDefault="3FA54A2D" w14:paraId="060AD868"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180FC960" w14:textId="4369FB7B">
            <w:pPr>
              <w:rPr>
                <w:rFonts w:ascii="Arial" w:hAnsi="Arial" w:eastAsia="Arial" w:cs="Arial"/>
                <w:color w:val="32363A"/>
              </w:rPr>
            </w:pPr>
          </w:p>
        </w:tc>
      </w:tr>
      <w:tr w:rsidR="57906CFA" w:rsidTr="5C65CBC0" w14:paraId="0609402E" w14:textId="77777777">
        <w:trPr>
          <w:trHeight w:val="300"/>
        </w:trPr>
        <w:tc>
          <w:tcPr>
            <w:tcW w:w="4530" w:type="dxa"/>
          </w:tcPr>
          <w:p w:rsidR="27BE01DF" w:rsidP="57906CFA" w:rsidRDefault="27BE01DF" w14:paraId="15066B4D" w14:textId="76278030">
            <w:pPr>
              <w:rPr>
                <w:rFonts w:ascii="Arial" w:hAnsi="Arial" w:eastAsia="Arial" w:cs="Arial"/>
                <w:color w:val="32363A"/>
              </w:rPr>
            </w:pPr>
            <w:r w:rsidRPr="57906CFA">
              <w:rPr>
                <w:rFonts w:ascii="Arial" w:hAnsi="Arial" w:eastAsia="Arial" w:cs="Arial"/>
                <w:color w:val="32363A"/>
              </w:rPr>
              <w:lastRenderedPageBreak/>
              <w:t>Some complex decisions are best left to artificially intelligent systems</w:t>
            </w:r>
          </w:p>
        </w:tc>
        <w:tc>
          <w:tcPr>
            <w:tcW w:w="4530" w:type="dxa"/>
          </w:tcPr>
          <w:p w:rsidR="57906CFA" w:rsidP="5C65CBC0" w:rsidRDefault="3FA54A2D" w14:paraId="03C84A0B"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34CB2A74" w14:textId="4369FB7B">
            <w:pPr>
              <w:rPr>
                <w:rFonts w:ascii="Arial" w:hAnsi="Arial" w:eastAsia="Arial" w:cs="Arial"/>
                <w:color w:val="32363A"/>
              </w:rPr>
            </w:pPr>
          </w:p>
        </w:tc>
      </w:tr>
      <w:tr w:rsidR="57906CFA" w:rsidTr="5C65CBC0" w14:paraId="2E5EC09D" w14:textId="77777777">
        <w:trPr>
          <w:trHeight w:val="300"/>
        </w:trPr>
        <w:tc>
          <w:tcPr>
            <w:tcW w:w="4530" w:type="dxa"/>
          </w:tcPr>
          <w:p w:rsidR="27BE01DF" w:rsidP="57906CFA" w:rsidRDefault="27BE01DF" w14:paraId="0892B1FC" w14:textId="52AA5B2D">
            <w:pPr>
              <w:rPr>
                <w:rFonts w:ascii="Arial" w:hAnsi="Arial" w:eastAsia="Arial" w:cs="Arial"/>
                <w:color w:val="32363A"/>
              </w:rPr>
            </w:pPr>
            <w:r w:rsidRPr="57906CFA">
              <w:rPr>
                <w:rFonts w:ascii="Arial" w:hAnsi="Arial" w:eastAsia="Arial" w:cs="Arial"/>
                <w:color w:val="32363A"/>
              </w:rPr>
              <w:t>I would entrust my life savings to an artificially intelligent investment system</w:t>
            </w:r>
          </w:p>
        </w:tc>
        <w:tc>
          <w:tcPr>
            <w:tcW w:w="4530" w:type="dxa"/>
          </w:tcPr>
          <w:p w:rsidR="57906CFA" w:rsidP="5C65CBC0" w:rsidRDefault="3FA54A2D" w14:paraId="141389BF"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4A19AE31" w14:textId="4369FB7B">
            <w:pPr>
              <w:rPr>
                <w:rFonts w:ascii="Arial" w:hAnsi="Arial" w:eastAsia="Arial" w:cs="Arial"/>
                <w:color w:val="32363A"/>
              </w:rPr>
            </w:pPr>
          </w:p>
        </w:tc>
      </w:tr>
    </w:tbl>
    <w:p w:rsidR="57906CFA" w:rsidP="57906CFA" w:rsidRDefault="57906CFA" w14:paraId="6DA1A7A9" w14:textId="64A2BF43">
      <w:pPr>
        <w:spacing w:after="150"/>
        <w:rPr>
          <w:rFonts w:ascii="Arial" w:hAnsi="Arial" w:eastAsia="Arial" w:cs="Arial"/>
          <w:color w:val="32363A"/>
        </w:rPr>
      </w:pPr>
    </w:p>
    <w:p w:rsidR="27BE01DF" w:rsidP="57906CFA" w:rsidRDefault="27BE01DF" w14:paraId="3C705097" w14:textId="5CAF263F">
      <w:pPr>
        <w:spacing w:after="150"/>
        <w:rPr>
          <w:rFonts w:ascii="Arial" w:hAnsi="Arial" w:eastAsia="Arial" w:cs="Arial"/>
          <w:color w:val="32363A"/>
        </w:rPr>
      </w:pPr>
      <w:r w:rsidRPr="57906CFA">
        <w:rPr>
          <w:rFonts w:ascii="Arial" w:hAnsi="Arial" w:eastAsia="Arial" w:cs="Arial"/>
          <w:color w:val="32363A"/>
        </w:rPr>
        <w:t>Will to learn:</w:t>
      </w:r>
    </w:p>
    <w:tbl>
      <w:tblPr>
        <w:tblStyle w:val="TableGrid"/>
        <w:tblW w:w="0" w:type="auto"/>
        <w:tblLayout w:type="fixed"/>
        <w:tblLook w:val="06A0" w:firstRow="1" w:lastRow="0" w:firstColumn="1" w:lastColumn="0" w:noHBand="1" w:noVBand="1"/>
      </w:tblPr>
      <w:tblGrid>
        <w:gridCol w:w="4530"/>
        <w:gridCol w:w="4530"/>
      </w:tblGrid>
      <w:tr w:rsidR="57906CFA" w:rsidTr="574E929E" w14:paraId="4D7D542B" w14:textId="77777777">
        <w:trPr>
          <w:trHeight w:val="300"/>
        </w:trPr>
        <w:tc>
          <w:tcPr>
            <w:tcW w:w="4530" w:type="dxa"/>
          </w:tcPr>
          <w:p w:rsidR="27BE01DF" w:rsidP="57906CFA" w:rsidRDefault="27BE01DF" w14:paraId="1E37A5C3" w14:textId="0EE10AA1">
            <w:pPr>
              <w:rPr>
                <w:rFonts w:ascii="Arial" w:hAnsi="Arial" w:eastAsia="Arial" w:cs="Arial"/>
                <w:color w:val="32363A"/>
              </w:rPr>
            </w:pPr>
            <w:r w:rsidRPr="57906CFA">
              <w:rPr>
                <w:rFonts w:ascii="Arial" w:hAnsi="Arial" w:eastAsia="Arial" w:cs="Arial"/>
                <w:color w:val="32363A"/>
              </w:rPr>
              <w:t>Question</w:t>
            </w:r>
          </w:p>
        </w:tc>
        <w:tc>
          <w:tcPr>
            <w:tcW w:w="4530" w:type="dxa"/>
          </w:tcPr>
          <w:p w:rsidR="27BE01DF" w:rsidP="57906CFA" w:rsidRDefault="27BE01DF" w14:paraId="5309EE5D" w14:textId="0D5239E2">
            <w:pPr>
              <w:rPr>
                <w:rFonts w:ascii="Arial" w:hAnsi="Arial" w:eastAsia="Arial" w:cs="Arial"/>
                <w:color w:val="32363A"/>
              </w:rPr>
            </w:pPr>
            <w:r w:rsidRPr="57906CFA">
              <w:rPr>
                <w:rFonts w:ascii="Arial" w:hAnsi="Arial" w:eastAsia="Arial" w:cs="Arial"/>
                <w:color w:val="32363A"/>
              </w:rPr>
              <w:t>Answer</w:t>
            </w:r>
          </w:p>
        </w:tc>
      </w:tr>
      <w:tr w:rsidR="57906CFA" w:rsidTr="574E929E" w14:paraId="0CFF1FDB" w14:textId="77777777">
        <w:trPr>
          <w:trHeight w:val="300"/>
        </w:trPr>
        <w:tc>
          <w:tcPr>
            <w:tcW w:w="4530" w:type="dxa"/>
          </w:tcPr>
          <w:p w:rsidR="27BE01DF" w:rsidP="57906CFA" w:rsidRDefault="27BE01DF" w14:paraId="09B2EDA3" w14:textId="409817B4">
            <w:pPr>
              <w:rPr>
                <w:rFonts w:ascii="Arial" w:hAnsi="Arial" w:eastAsia="Arial" w:cs="Arial"/>
                <w:color w:val="32363A"/>
              </w:rPr>
            </w:pPr>
            <w:r w:rsidRPr="57906CFA">
              <w:rPr>
                <w:rFonts w:ascii="Arial" w:hAnsi="Arial" w:eastAsia="Arial" w:cs="Arial"/>
                <w:color w:val="32363A"/>
              </w:rPr>
              <w:t>I am interested in using artificially intelligent systems in my daily life</w:t>
            </w:r>
          </w:p>
        </w:tc>
        <w:tc>
          <w:tcPr>
            <w:tcW w:w="4530" w:type="dxa"/>
          </w:tcPr>
          <w:p w:rsidR="57906CFA" w:rsidP="5C65CBC0" w:rsidRDefault="112337FD" w14:paraId="650FDC7A"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4F12B0E5" w14:textId="4369FB7B">
            <w:pPr>
              <w:rPr>
                <w:rFonts w:ascii="Arial" w:hAnsi="Arial" w:eastAsia="Arial" w:cs="Arial"/>
                <w:color w:val="32363A"/>
              </w:rPr>
            </w:pPr>
          </w:p>
        </w:tc>
      </w:tr>
      <w:tr w:rsidR="57906CFA" w:rsidTr="574E929E" w14:paraId="3833B9F3" w14:textId="77777777">
        <w:trPr>
          <w:trHeight w:val="300"/>
        </w:trPr>
        <w:tc>
          <w:tcPr>
            <w:tcW w:w="4530" w:type="dxa"/>
          </w:tcPr>
          <w:p w:rsidR="27BE01DF" w:rsidP="57906CFA" w:rsidRDefault="27BE01DF" w14:paraId="6F4E3C53" w14:textId="4AF8D221">
            <w:pPr>
              <w:rPr>
                <w:rFonts w:ascii="Arial" w:hAnsi="Arial" w:eastAsia="Arial" w:cs="Arial"/>
                <w:color w:val="32363A"/>
              </w:rPr>
            </w:pPr>
            <w:r w:rsidRPr="57906CFA">
              <w:rPr>
                <w:rFonts w:ascii="Arial" w:hAnsi="Arial" w:eastAsia="Arial" w:cs="Arial"/>
                <w:color w:val="32363A"/>
              </w:rPr>
              <w:t>Artificial intelligence is exciting</w:t>
            </w:r>
          </w:p>
        </w:tc>
        <w:tc>
          <w:tcPr>
            <w:tcW w:w="4530" w:type="dxa"/>
          </w:tcPr>
          <w:p w:rsidR="57906CFA" w:rsidP="5C65CBC0" w:rsidRDefault="112337FD" w14:paraId="54952735"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2AA5C816" w14:textId="4369FB7B">
            <w:pPr>
              <w:rPr>
                <w:rFonts w:ascii="Arial" w:hAnsi="Arial" w:eastAsia="Arial" w:cs="Arial"/>
                <w:color w:val="32363A"/>
              </w:rPr>
            </w:pPr>
          </w:p>
        </w:tc>
      </w:tr>
      <w:tr w:rsidR="57906CFA" w:rsidTr="574E929E" w14:paraId="12188B4E" w14:textId="77777777">
        <w:trPr>
          <w:trHeight w:val="300"/>
        </w:trPr>
        <w:tc>
          <w:tcPr>
            <w:tcW w:w="4530" w:type="dxa"/>
          </w:tcPr>
          <w:p w:rsidR="27BE01DF" w:rsidP="57906CFA" w:rsidRDefault="27BE01DF" w14:paraId="55295721" w14:textId="11B9D9CE">
            <w:pPr>
              <w:rPr>
                <w:rFonts w:ascii="Arial" w:hAnsi="Arial" w:eastAsia="Arial" w:cs="Arial"/>
                <w:color w:val="32363A"/>
              </w:rPr>
            </w:pPr>
            <w:r w:rsidRPr="57906CFA">
              <w:rPr>
                <w:rFonts w:ascii="Arial" w:hAnsi="Arial" w:eastAsia="Arial" w:cs="Arial"/>
                <w:color w:val="32363A"/>
              </w:rPr>
              <w:t>I love everything about artificial intelligence</w:t>
            </w:r>
          </w:p>
        </w:tc>
        <w:tc>
          <w:tcPr>
            <w:tcW w:w="4530" w:type="dxa"/>
          </w:tcPr>
          <w:p w:rsidR="57906CFA" w:rsidP="5C65CBC0" w:rsidRDefault="112337FD" w14:paraId="0A259521"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14A0C6D7" w14:textId="4369FB7B">
            <w:pPr>
              <w:rPr>
                <w:rFonts w:ascii="Arial" w:hAnsi="Arial" w:eastAsia="Arial" w:cs="Arial"/>
                <w:color w:val="32363A"/>
              </w:rPr>
            </w:pPr>
          </w:p>
        </w:tc>
      </w:tr>
      <w:tr w:rsidR="57906CFA" w:rsidTr="574E929E" w14:paraId="5447F8FD" w14:textId="77777777">
        <w:trPr>
          <w:trHeight w:val="300"/>
        </w:trPr>
        <w:tc>
          <w:tcPr>
            <w:tcW w:w="4530" w:type="dxa"/>
          </w:tcPr>
          <w:p w:rsidR="27BE01DF" w:rsidP="57906CFA" w:rsidRDefault="27BE01DF" w14:paraId="26B803CF" w14:textId="204D76C4">
            <w:pPr>
              <w:rPr>
                <w:rFonts w:ascii="Arial" w:hAnsi="Arial" w:eastAsia="Arial" w:cs="Arial"/>
                <w:color w:val="32363A"/>
              </w:rPr>
            </w:pPr>
            <w:r w:rsidRPr="57906CFA">
              <w:rPr>
                <w:rFonts w:ascii="Arial" w:hAnsi="Arial" w:eastAsia="Arial" w:cs="Arial"/>
                <w:color w:val="32363A"/>
              </w:rPr>
              <w:t>I am satisfied with how my domain is equipped for the application of AI</w:t>
            </w:r>
          </w:p>
        </w:tc>
        <w:tc>
          <w:tcPr>
            <w:tcW w:w="4530" w:type="dxa"/>
          </w:tcPr>
          <w:p w:rsidR="57906CFA" w:rsidP="5C65CBC0" w:rsidRDefault="11E08DBE" w14:paraId="30A717C8" w14:textId="4369FB7B">
            <w:pPr>
              <w:rPr>
                <w:rFonts w:ascii="Arial" w:hAnsi="Arial" w:eastAsia="Arial" w:cs="Arial"/>
                <w:color w:val="32363A"/>
              </w:rPr>
            </w:pPr>
            <w:r w:rsidRPr="5C65CBC0">
              <w:rPr>
                <w:rFonts w:ascii="Arial" w:hAnsi="Arial" w:eastAsia="Arial" w:cs="Arial"/>
                <w:color w:val="32363A"/>
              </w:rPr>
              <w:t>1 to 5</w:t>
            </w:r>
          </w:p>
          <w:p w:rsidR="57906CFA" w:rsidP="5C65CBC0" w:rsidRDefault="57906CFA" w14:paraId="3AC1F168" w14:textId="4369FB7B">
            <w:pPr>
              <w:rPr>
                <w:rFonts w:ascii="Arial" w:hAnsi="Arial" w:eastAsia="Arial" w:cs="Arial"/>
                <w:color w:val="32363A"/>
              </w:rPr>
            </w:pPr>
          </w:p>
        </w:tc>
      </w:tr>
      <w:tr w:rsidR="57906CFA" w:rsidTr="574E929E" w14:paraId="5AAD653A" w14:textId="77777777">
        <w:trPr>
          <w:trHeight w:val="300"/>
        </w:trPr>
        <w:tc>
          <w:tcPr>
            <w:tcW w:w="4530" w:type="dxa"/>
          </w:tcPr>
          <w:p w:rsidR="27BE01DF" w:rsidP="57906CFA" w:rsidRDefault="27BE01DF" w14:paraId="4AED5AD3" w14:textId="230CE1FC">
            <w:pPr>
              <w:rPr>
                <w:rFonts w:ascii="Arial" w:hAnsi="Arial" w:eastAsia="Arial" w:cs="Arial"/>
                <w:color w:val="32363A"/>
              </w:rPr>
            </w:pPr>
            <w:r w:rsidRPr="57906CFA">
              <w:rPr>
                <w:rFonts w:ascii="Arial" w:hAnsi="Arial" w:eastAsia="Arial" w:cs="Arial"/>
                <w:color w:val="32363A"/>
              </w:rPr>
              <w:t>I am willing to learn about AI</w:t>
            </w:r>
          </w:p>
        </w:tc>
        <w:tc>
          <w:tcPr>
            <w:tcW w:w="4530" w:type="dxa"/>
          </w:tcPr>
          <w:p w:rsidR="57906CFA" w:rsidP="574E929E" w:rsidRDefault="11E08DBE" w14:paraId="36CEB419" w14:textId="41093B22">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5B21E756" w14:textId="6CED3710">
            <w:pPr>
              <w:rPr>
                <w:rFonts w:ascii="Arial" w:hAnsi="Arial" w:eastAsia="Arial" w:cs="Arial"/>
                <w:color w:val="32363A"/>
              </w:rPr>
            </w:pPr>
          </w:p>
        </w:tc>
      </w:tr>
      <w:tr w:rsidR="57906CFA" w:rsidTr="574E929E" w14:paraId="25F71556" w14:textId="77777777">
        <w:trPr>
          <w:trHeight w:val="300"/>
        </w:trPr>
        <w:tc>
          <w:tcPr>
            <w:tcW w:w="4530" w:type="dxa"/>
          </w:tcPr>
          <w:p w:rsidR="27BE01DF" w:rsidP="57906CFA" w:rsidRDefault="27BE01DF" w14:paraId="74EC5DCA" w14:textId="68A9C117">
            <w:pPr>
              <w:rPr>
                <w:rFonts w:ascii="Arial" w:hAnsi="Arial" w:eastAsia="Arial" w:cs="Arial"/>
                <w:color w:val="32363A"/>
              </w:rPr>
            </w:pPr>
            <w:r w:rsidRPr="57906CFA">
              <w:rPr>
                <w:rFonts w:ascii="Arial" w:hAnsi="Arial" w:eastAsia="Arial" w:cs="Arial"/>
                <w:color w:val="32363A"/>
              </w:rPr>
              <w:t>I would like schools to offer AI related training</w:t>
            </w:r>
          </w:p>
        </w:tc>
        <w:tc>
          <w:tcPr>
            <w:tcW w:w="4530" w:type="dxa"/>
          </w:tcPr>
          <w:p w:rsidR="57906CFA" w:rsidP="57906CFA" w:rsidRDefault="11E08DBE" w14:paraId="1D6D4366" w14:textId="3E631022">
            <w:pPr>
              <w:rPr>
                <w:rFonts w:ascii="Arial" w:hAnsi="Arial" w:eastAsia="Arial" w:cs="Arial"/>
                <w:color w:val="32363A"/>
              </w:rPr>
            </w:pPr>
            <w:r w:rsidRPr="574E929E">
              <w:rPr>
                <w:rFonts w:ascii="Arial" w:hAnsi="Arial" w:eastAsia="Arial" w:cs="Arial"/>
                <w:color w:val="32363A"/>
              </w:rPr>
              <w:t>1 to 5</w:t>
            </w:r>
          </w:p>
        </w:tc>
      </w:tr>
    </w:tbl>
    <w:p w:rsidR="57906CFA" w:rsidP="57906CFA" w:rsidRDefault="57906CFA" w14:paraId="74805EBB" w14:textId="2C9BD9A3">
      <w:pPr>
        <w:spacing w:after="150"/>
        <w:rPr>
          <w:rFonts w:ascii="Arial" w:hAnsi="Arial" w:eastAsia="Arial" w:cs="Arial"/>
          <w:color w:val="32363A"/>
        </w:rPr>
      </w:pPr>
    </w:p>
    <w:p w:rsidR="27BE01DF" w:rsidP="57906CFA" w:rsidRDefault="27BE01DF" w14:paraId="7022CB72" w14:textId="4E87F2AC">
      <w:pPr>
        <w:spacing w:after="150"/>
        <w:rPr>
          <w:rFonts w:ascii="Arial" w:hAnsi="Arial" w:eastAsia="Arial" w:cs="Arial"/>
          <w:color w:val="32363A"/>
        </w:rPr>
      </w:pPr>
      <w:r w:rsidRPr="57906CFA">
        <w:rPr>
          <w:rFonts w:ascii="Arial" w:hAnsi="Arial" w:eastAsia="Arial" w:cs="Arial"/>
          <w:color w:val="32363A"/>
        </w:rPr>
        <w:t>Domain:</w:t>
      </w:r>
    </w:p>
    <w:tbl>
      <w:tblPr>
        <w:tblStyle w:val="TableGrid"/>
        <w:tblW w:w="0" w:type="auto"/>
        <w:tblLayout w:type="fixed"/>
        <w:tblLook w:val="06A0" w:firstRow="1" w:lastRow="0" w:firstColumn="1" w:lastColumn="0" w:noHBand="1" w:noVBand="1"/>
      </w:tblPr>
      <w:tblGrid>
        <w:gridCol w:w="4530"/>
        <w:gridCol w:w="4530"/>
      </w:tblGrid>
      <w:tr w:rsidR="57906CFA" w:rsidTr="574E929E" w14:paraId="5D88158B" w14:textId="77777777">
        <w:trPr>
          <w:trHeight w:val="300"/>
        </w:trPr>
        <w:tc>
          <w:tcPr>
            <w:tcW w:w="4530" w:type="dxa"/>
          </w:tcPr>
          <w:p w:rsidR="27BE01DF" w:rsidP="57906CFA" w:rsidRDefault="27BE01DF" w14:paraId="44A1C55C" w14:textId="3BB90C8D">
            <w:pPr>
              <w:rPr>
                <w:rFonts w:ascii="Arial" w:hAnsi="Arial" w:eastAsia="Arial" w:cs="Arial"/>
                <w:color w:val="32363A"/>
              </w:rPr>
            </w:pPr>
            <w:r w:rsidRPr="57906CFA">
              <w:rPr>
                <w:rFonts w:ascii="Arial" w:hAnsi="Arial" w:eastAsia="Arial" w:cs="Arial"/>
                <w:color w:val="32363A"/>
              </w:rPr>
              <w:t>Question</w:t>
            </w:r>
          </w:p>
        </w:tc>
        <w:tc>
          <w:tcPr>
            <w:tcW w:w="4530" w:type="dxa"/>
          </w:tcPr>
          <w:p w:rsidR="27BE01DF" w:rsidP="57906CFA" w:rsidRDefault="27BE01DF" w14:paraId="5AEC42D5" w14:textId="33B3ED94">
            <w:pPr>
              <w:rPr>
                <w:rFonts w:ascii="Arial" w:hAnsi="Arial" w:eastAsia="Arial" w:cs="Arial"/>
                <w:color w:val="32363A"/>
              </w:rPr>
            </w:pPr>
            <w:r w:rsidRPr="57906CFA">
              <w:rPr>
                <w:rFonts w:ascii="Arial" w:hAnsi="Arial" w:eastAsia="Arial" w:cs="Arial"/>
                <w:color w:val="32363A"/>
              </w:rPr>
              <w:t>Answer</w:t>
            </w:r>
          </w:p>
        </w:tc>
      </w:tr>
      <w:tr w:rsidR="57906CFA" w:rsidTr="574E929E" w14:paraId="0933C498" w14:textId="77777777">
        <w:trPr>
          <w:trHeight w:val="300"/>
        </w:trPr>
        <w:tc>
          <w:tcPr>
            <w:tcW w:w="4530" w:type="dxa"/>
          </w:tcPr>
          <w:p w:rsidR="27BE01DF" w:rsidP="57906CFA" w:rsidRDefault="27BE01DF" w14:paraId="7615DD4A" w14:textId="369B4904">
            <w:pPr>
              <w:rPr>
                <w:rFonts w:ascii="Arial" w:hAnsi="Arial" w:eastAsia="Arial" w:cs="Arial"/>
                <w:color w:val="32363A"/>
              </w:rPr>
            </w:pPr>
            <w:r w:rsidRPr="57906CFA">
              <w:rPr>
                <w:rFonts w:ascii="Arial" w:hAnsi="Arial" w:eastAsia="Arial" w:cs="Arial"/>
                <w:color w:val="32363A"/>
              </w:rPr>
              <w:t>An artificially intelligent agent would be better than an employee in many routine jobs.</w:t>
            </w:r>
          </w:p>
        </w:tc>
        <w:tc>
          <w:tcPr>
            <w:tcW w:w="4530" w:type="dxa"/>
          </w:tcPr>
          <w:p w:rsidR="57906CFA" w:rsidP="574E929E" w:rsidRDefault="48EEAB28" w14:paraId="0ABB03AA" w14:textId="3E631022">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6F7752A6" w14:textId="191CEDE1">
            <w:pPr>
              <w:rPr>
                <w:rFonts w:ascii="Arial" w:hAnsi="Arial" w:eastAsia="Arial" w:cs="Arial"/>
                <w:color w:val="32363A"/>
              </w:rPr>
            </w:pPr>
          </w:p>
        </w:tc>
      </w:tr>
      <w:tr w:rsidR="57906CFA" w:rsidTr="574E929E" w14:paraId="7C379B51" w14:textId="77777777">
        <w:trPr>
          <w:trHeight w:val="300"/>
        </w:trPr>
        <w:tc>
          <w:tcPr>
            <w:tcW w:w="4530" w:type="dxa"/>
          </w:tcPr>
          <w:p w:rsidR="27BE01DF" w:rsidP="57906CFA" w:rsidRDefault="27BE01DF" w14:paraId="3FA7B04E" w14:textId="55AE6AEE">
            <w:pPr>
              <w:rPr>
                <w:rFonts w:ascii="Arial" w:hAnsi="Arial" w:eastAsia="Arial" w:cs="Arial"/>
                <w:color w:val="32363A"/>
              </w:rPr>
            </w:pPr>
            <w:r w:rsidRPr="57906CFA">
              <w:rPr>
                <w:rFonts w:ascii="Arial" w:hAnsi="Arial" w:eastAsia="Arial" w:cs="Arial"/>
                <w:color w:val="32363A"/>
              </w:rPr>
              <w:t>I would like to use artificial intelligence in my own job.</w:t>
            </w:r>
          </w:p>
        </w:tc>
        <w:tc>
          <w:tcPr>
            <w:tcW w:w="4530" w:type="dxa"/>
          </w:tcPr>
          <w:p w:rsidR="57906CFA" w:rsidP="574E929E" w:rsidRDefault="48EEAB28" w14:paraId="6B9A347B" w14:textId="3E631022">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7BDD9656" w14:textId="191CEDE1">
            <w:pPr>
              <w:rPr>
                <w:rFonts w:ascii="Arial" w:hAnsi="Arial" w:eastAsia="Arial" w:cs="Arial"/>
                <w:color w:val="32363A"/>
              </w:rPr>
            </w:pPr>
          </w:p>
        </w:tc>
      </w:tr>
      <w:tr w:rsidR="57906CFA" w:rsidTr="574E929E" w14:paraId="000FB018" w14:textId="77777777">
        <w:trPr>
          <w:trHeight w:val="300"/>
        </w:trPr>
        <w:tc>
          <w:tcPr>
            <w:tcW w:w="4530" w:type="dxa"/>
          </w:tcPr>
          <w:p w:rsidR="27BE01DF" w:rsidP="57906CFA" w:rsidRDefault="27BE01DF" w14:paraId="5939573A" w14:textId="7DBB055E">
            <w:pPr>
              <w:rPr>
                <w:rFonts w:ascii="Arial" w:hAnsi="Arial" w:eastAsia="Arial" w:cs="Arial"/>
                <w:color w:val="32363A"/>
              </w:rPr>
            </w:pPr>
            <w:r w:rsidRPr="57906CFA">
              <w:rPr>
                <w:rFonts w:ascii="Arial" w:hAnsi="Arial" w:eastAsia="Arial" w:cs="Arial"/>
                <w:color w:val="32363A"/>
              </w:rPr>
              <w:t>I often use AI in my daily work.</w:t>
            </w:r>
          </w:p>
        </w:tc>
        <w:tc>
          <w:tcPr>
            <w:tcW w:w="4530" w:type="dxa"/>
          </w:tcPr>
          <w:p w:rsidR="57906CFA" w:rsidP="574E929E" w:rsidRDefault="31CF77B3" w14:paraId="25C179D4"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2E6DB719" w14:textId="191CEDE1">
            <w:pPr>
              <w:rPr>
                <w:rFonts w:ascii="Arial" w:hAnsi="Arial" w:eastAsia="Arial" w:cs="Arial"/>
                <w:color w:val="32363A"/>
              </w:rPr>
            </w:pPr>
          </w:p>
        </w:tc>
      </w:tr>
      <w:tr w:rsidR="57906CFA" w:rsidTr="574E929E" w14:paraId="5006470F" w14:textId="77777777">
        <w:trPr>
          <w:trHeight w:val="300"/>
        </w:trPr>
        <w:tc>
          <w:tcPr>
            <w:tcW w:w="4530" w:type="dxa"/>
          </w:tcPr>
          <w:p w:rsidR="27BE01DF" w:rsidP="57906CFA" w:rsidRDefault="27BE01DF" w14:paraId="0209D9EB" w14:textId="7AA2B97F">
            <w:pPr>
              <w:rPr>
                <w:rFonts w:ascii="Arial" w:hAnsi="Arial" w:eastAsia="Arial" w:cs="Arial"/>
                <w:color w:val="32363A"/>
              </w:rPr>
            </w:pPr>
            <w:r w:rsidRPr="57906CFA">
              <w:rPr>
                <w:rFonts w:ascii="Arial" w:hAnsi="Arial" w:eastAsia="Arial" w:cs="Arial"/>
                <w:color w:val="32363A"/>
              </w:rPr>
              <w:t>There are many AI application possibilities in your domain.</w:t>
            </w:r>
          </w:p>
        </w:tc>
        <w:tc>
          <w:tcPr>
            <w:tcW w:w="4530" w:type="dxa"/>
          </w:tcPr>
          <w:p w:rsidR="57906CFA" w:rsidP="574E929E" w:rsidRDefault="41AD968C" w14:paraId="66843202"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4C2716C0" w14:textId="191CEDE1">
            <w:pPr>
              <w:rPr>
                <w:rFonts w:ascii="Arial" w:hAnsi="Arial" w:eastAsia="Arial" w:cs="Arial"/>
                <w:color w:val="32363A"/>
              </w:rPr>
            </w:pPr>
          </w:p>
        </w:tc>
      </w:tr>
      <w:tr w:rsidR="57906CFA" w:rsidTr="574E929E" w14:paraId="7CA91859" w14:textId="77777777">
        <w:trPr>
          <w:trHeight w:val="300"/>
        </w:trPr>
        <w:tc>
          <w:tcPr>
            <w:tcW w:w="4530" w:type="dxa"/>
          </w:tcPr>
          <w:p w:rsidR="27BE01DF" w:rsidP="57906CFA" w:rsidRDefault="27BE01DF" w14:paraId="49832D0F" w14:textId="59C5F314">
            <w:pPr>
              <w:rPr>
                <w:rFonts w:ascii="Arial" w:hAnsi="Arial" w:eastAsia="Arial" w:cs="Arial"/>
                <w:color w:val="32363A"/>
              </w:rPr>
            </w:pPr>
            <w:r w:rsidRPr="57906CFA">
              <w:rPr>
                <w:rFonts w:ascii="Arial" w:hAnsi="Arial" w:eastAsia="Arial" w:cs="Arial"/>
                <w:color w:val="32363A"/>
              </w:rPr>
              <w:t>AI has a noticeable impact on my profession.</w:t>
            </w:r>
          </w:p>
        </w:tc>
        <w:tc>
          <w:tcPr>
            <w:tcW w:w="4530" w:type="dxa"/>
          </w:tcPr>
          <w:p w:rsidR="57906CFA" w:rsidP="574E929E" w:rsidRDefault="41AD968C" w14:paraId="09F30EA0"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36E71467" w14:textId="191CEDE1">
            <w:pPr>
              <w:rPr>
                <w:rFonts w:ascii="Arial" w:hAnsi="Arial" w:eastAsia="Arial" w:cs="Arial"/>
                <w:color w:val="32363A"/>
              </w:rPr>
            </w:pPr>
          </w:p>
        </w:tc>
      </w:tr>
      <w:tr w:rsidR="57906CFA" w:rsidTr="574E929E" w14:paraId="70C3AFB8" w14:textId="77777777">
        <w:trPr>
          <w:trHeight w:val="300"/>
        </w:trPr>
        <w:tc>
          <w:tcPr>
            <w:tcW w:w="4530" w:type="dxa"/>
          </w:tcPr>
          <w:p w:rsidR="27BE01DF" w:rsidP="57906CFA" w:rsidRDefault="27BE01DF" w14:paraId="3ACEF98B" w14:textId="7015348D">
            <w:pPr>
              <w:rPr>
                <w:rFonts w:ascii="Arial" w:hAnsi="Arial" w:eastAsia="Arial" w:cs="Arial"/>
                <w:color w:val="32363A"/>
              </w:rPr>
            </w:pPr>
            <w:r w:rsidRPr="57906CFA">
              <w:rPr>
                <w:rFonts w:ascii="Arial" w:hAnsi="Arial" w:eastAsia="Arial" w:cs="Arial"/>
                <w:color w:val="32363A"/>
              </w:rPr>
              <w:t>AI will create new jobs in my field.</w:t>
            </w:r>
          </w:p>
        </w:tc>
        <w:tc>
          <w:tcPr>
            <w:tcW w:w="4530" w:type="dxa"/>
          </w:tcPr>
          <w:p w:rsidR="57906CFA" w:rsidP="574E929E" w:rsidRDefault="73AEC9D0" w14:paraId="1AFC375D"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07E09B18" w14:textId="191CEDE1">
            <w:pPr>
              <w:rPr>
                <w:rFonts w:ascii="Arial" w:hAnsi="Arial" w:eastAsia="Arial" w:cs="Arial"/>
                <w:color w:val="32363A"/>
              </w:rPr>
            </w:pPr>
          </w:p>
        </w:tc>
      </w:tr>
      <w:tr w:rsidR="57906CFA" w:rsidTr="574E929E" w14:paraId="761F97F4" w14:textId="77777777">
        <w:trPr>
          <w:trHeight w:val="300"/>
        </w:trPr>
        <w:tc>
          <w:tcPr>
            <w:tcW w:w="4530" w:type="dxa"/>
          </w:tcPr>
          <w:p w:rsidR="27BE01DF" w:rsidP="57906CFA" w:rsidRDefault="27BE01DF" w14:paraId="17EA8256" w14:textId="1C3BA91A">
            <w:pPr>
              <w:rPr>
                <w:rFonts w:ascii="Arial" w:hAnsi="Arial" w:eastAsia="Arial" w:cs="Arial"/>
                <w:color w:val="32363A"/>
              </w:rPr>
            </w:pPr>
            <w:r w:rsidRPr="57906CFA">
              <w:rPr>
                <w:rFonts w:ascii="Arial" w:hAnsi="Arial" w:eastAsia="Arial" w:cs="Arial"/>
                <w:color w:val="32363A"/>
              </w:rPr>
              <w:t>The introduction of AI will lead to improvement in my profession.</w:t>
            </w:r>
          </w:p>
        </w:tc>
        <w:tc>
          <w:tcPr>
            <w:tcW w:w="4530" w:type="dxa"/>
          </w:tcPr>
          <w:p w:rsidR="57906CFA" w:rsidP="574E929E" w:rsidRDefault="73AEC9D0" w14:paraId="44471D1B"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16C27F0E" w14:textId="191CEDE1">
            <w:pPr>
              <w:rPr>
                <w:rFonts w:ascii="Arial" w:hAnsi="Arial" w:eastAsia="Arial" w:cs="Arial"/>
                <w:color w:val="32363A"/>
              </w:rPr>
            </w:pPr>
          </w:p>
        </w:tc>
      </w:tr>
      <w:tr w:rsidR="57906CFA" w:rsidTr="574E929E" w14:paraId="5E8266B0" w14:textId="77777777">
        <w:trPr>
          <w:trHeight w:val="300"/>
        </w:trPr>
        <w:tc>
          <w:tcPr>
            <w:tcW w:w="4530" w:type="dxa"/>
          </w:tcPr>
          <w:p w:rsidR="27BE01DF" w:rsidP="57906CFA" w:rsidRDefault="27BE01DF" w14:paraId="2789B04D" w14:textId="7C34711F">
            <w:pPr>
              <w:rPr>
                <w:rFonts w:ascii="Arial" w:hAnsi="Arial" w:eastAsia="Arial" w:cs="Arial"/>
                <w:color w:val="32363A"/>
              </w:rPr>
            </w:pPr>
            <w:r w:rsidRPr="57906CFA">
              <w:rPr>
                <w:rFonts w:ascii="Arial" w:hAnsi="Arial" w:eastAsia="Arial" w:cs="Arial"/>
                <w:color w:val="32363A"/>
              </w:rPr>
              <w:t>AI will boost the domain</w:t>
            </w:r>
          </w:p>
        </w:tc>
        <w:tc>
          <w:tcPr>
            <w:tcW w:w="4530" w:type="dxa"/>
          </w:tcPr>
          <w:p w:rsidR="57906CFA" w:rsidP="574E929E" w:rsidRDefault="546687BA" w14:paraId="1457FE20"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3D7FB918" w14:textId="191CEDE1">
            <w:pPr>
              <w:rPr>
                <w:rFonts w:ascii="Arial" w:hAnsi="Arial" w:eastAsia="Arial" w:cs="Arial"/>
                <w:color w:val="32363A"/>
              </w:rPr>
            </w:pPr>
          </w:p>
        </w:tc>
      </w:tr>
      <w:tr w:rsidR="57906CFA" w:rsidTr="574E929E" w14:paraId="340FF539" w14:textId="77777777">
        <w:trPr>
          <w:trHeight w:val="300"/>
        </w:trPr>
        <w:tc>
          <w:tcPr>
            <w:tcW w:w="4530" w:type="dxa"/>
          </w:tcPr>
          <w:p w:rsidR="27BE01DF" w:rsidP="57906CFA" w:rsidRDefault="27BE01DF" w14:paraId="0D2F3830" w14:textId="70A44802">
            <w:pPr>
              <w:rPr>
                <w:rFonts w:ascii="Arial" w:hAnsi="Arial" w:eastAsia="Arial" w:cs="Arial"/>
                <w:color w:val="32363A"/>
              </w:rPr>
            </w:pPr>
            <w:r w:rsidRPr="57906CFA">
              <w:rPr>
                <w:rFonts w:ascii="Arial" w:hAnsi="Arial" w:eastAsia="Arial" w:cs="Arial"/>
                <w:color w:val="32363A"/>
              </w:rPr>
              <w:t>AI will be used more and more widely in the domain</w:t>
            </w:r>
          </w:p>
        </w:tc>
        <w:tc>
          <w:tcPr>
            <w:tcW w:w="4530" w:type="dxa"/>
          </w:tcPr>
          <w:p w:rsidR="57906CFA" w:rsidP="574E929E" w:rsidRDefault="546687BA" w14:paraId="558BD637"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5A428BD4" w14:textId="191CEDE1">
            <w:pPr>
              <w:rPr>
                <w:rFonts w:ascii="Arial" w:hAnsi="Arial" w:eastAsia="Arial" w:cs="Arial"/>
                <w:color w:val="32363A"/>
              </w:rPr>
            </w:pPr>
          </w:p>
        </w:tc>
      </w:tr>
    </w:tbl>
    <w:p w:rsidR="57906CFA" w:rsidP="57906CFA" w:rsidRDefault="57906CFA" w14:paraId="071BC1B7" w14:textId="1F5934EF">
      <w:pPr>
        <w:spacing w:after="150"/>
        <w:rPr>
          <w:rFonts w:ascii="Arial" w:hAnsi="Arial" w:eastAsia="Arial" w:cs="Arial"/>
          <w:color w:val="32363A"/>
        </w:rPr>
      </w:pPr>
    </w:p>
    <w:p w:rsidR="27BE01DF" w:rsidP="57906CFA" w:rsidRDefault="27BE01DF" w14:paraId="7200FF00" w14:textId="6EEE3ECF">
      <w:pPr>
        <w:spacing w:after="150"/>
        <w:rPr>
          <w:rFonts w:ascii="Arial" w:hAnsi="Arial" w:eastAsia="Arial" w:cs="Arial"/>
          <w:color w:val="32363A"/>
        </w:rPr>
      </w:pPr>
      <w:r w:rsidRPr="57906CFA">
        <w:rPr>
          <w:rFonts w:ascii="Arial" w:hAnsi="Arial" w:eastAsia="Arial" w:cs="Arial"/>
          <w:color w:val="32363A"/>
        </w:rPr>
        <w:t>Domain development:</w:t>
      </w:r>
    </w:p>
    <w:tbl>
      <w:tblPr>
        <w:tblStyle w:val="TableGrid"/>
        <w:tblW w:w="0" w:type="auto"/>
        <w:tblLayout w:type="fixed"/>
        <w:tblLook w:val="06A0" w:firstRow="1" w:lastRow="0" w:firstColumn="1" w:lastColumn="0" w:noHBand="1" w:noVBand="1"/>
      </w:tblPr>
      <w:tblGrid>
        <w:gridCol w:w="4530"/>
        <w:gridCol w:w="4530"/>
      </w:tblGrid>
      <w:tr w:rsidR="57906CFA" w:rsidTr="574E929E" w14:paraId="0B59C362" w14:textId="77777777">
        <w:trPr>
          <w:trHeight w:val="300"/>
        </w:trPr>
        <w:tc>
          <w:tcPr>
            <w:tcW w:w="4530" w:type="dxa"/>
          </w:tcPr>
          <w:p w:rsidR="27BE01DF" w:rsidP="57906CFA" w:rsidRDefault="27BE01DF" w14:paraId="4B1E4A66" w14:textId="6DD56C49">
            <w:pPr>
              <w:rPr>
                <w:rFonts w:ascii="Arial" w:hAnsi="Arial" w:eastAsia="Arial" w:cs="Arial"/>
                <w:color w:val="32363A"/>
              </w:rPr>
            </w:pPr>
            <w:r w:rsidRPr="57906CFA">
              <w:rPr>
                <w:rFonts w:ascii="Arial" w:hAnsi="Arial" w:eastAsia="Arial" w:cs="Arial"/>
                <w:color w:val="32363A"/>
              </w:rPr>
              <w:t>Question</w:t>
            </w:r>
          </w:p>
        </w:tc>
        <w:tc>
          <w:tcPr>
            <w:tcW w:w="4530" w:type="dxa"/>
          </w:tcPr>
          <w:p w:rsidR="27BE01DF" w:rsidP="57906CFA" w:rsidRDefault="27BE01DF" w14:paraId="03CDF91D" w14:textId="302FFEEF">
            <w:pPr>
              <w:rPr>
                <w:rFonts w:ascii="Arial" w:hAnsi="Arial" w:eastAsia="Arial" w:cs="Arial"/>
                <w:color w:val="32363A"/>
              </w:rPr>
            </w:pPr>
            <w:r w:rsidRPr="57906CFA">
              <w:rPr>
                <w:rFonts w:ascii="Arial" w:hAnsi="Arial" w:eastAsia="Arial" w:cs="Arial"/>
                <w:color w:val="32363A"/>
              </w:rPr>
              <w:t>Answer</w:t>
            </w:r>
          </w:p>
        </w:tc>
      </w:tr>
      <w:tr w:rsidR="57906CFA" w:rsidTr="574E929E" w14:paraId="6846F5B4" w14:textId="77777777">
        <w:trPr>
          <w:trHeight w:val="300"/>
        </w:trPr>
        <w:tc>
          <w:tcPr>
            <w:tcW w:w="4530" w:type="dxa"/>
          </w:tcPr>
          <w:p w:rsidR="27BE01DF" w:rsidP="57906CFA" w:rsidRDefault="27BE01DF" w14:paraId="0A1EAB9C" w14:textId="37D6A3F3">
            <w:pPr>
              <w:rPr>
                <w:rFonts w:ascii="Arial" w:hAnsi="Arial" w:eastAsia="Arial" w:cs="Arial"/>
                <w:color w:val="32363A"/>
              </w:rPr>
            </w:pPr>
            <w:r w:rsidRPr="57906CFA">
              <w:rPr>
                <w:rFonts w:ascii="Arial" w:hAnsi="Arial" w:eastAsia="Arial" w:cs="Arial"/>
                <w:color w:val="32363A"/>
              </w:rPr>
              <w:t>Much of society will benefit from a future full of artificial intelligence</w:t>
            </w:r>
          </w:p>
        </w:tc>
        <w:tc>
          <w:tcPr>
            <w:tcW w:w="4530" w:type="dxa"/>
          </w:tcPr>
          <w:p w:rsidR="57906CFA" w:rsidP="574E929E" w:rsidRDefault="1F6643A5" w14:paraId="51483493"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30C840D1" w14:textId="15B92487">
            <w:pPr>
              <w:rPr>
                <w:rFonts w:ascii="Arial" w:hAnsi="Arial" w:eastAsia="Arial" w:cs="Arial"/>
                <w:color w:val="32363A"/>
              </w:rPr>
            </w:pPr>
          </w:p>
        </w:tc>
      </w:tr>
      <w:tr w:rsidR="57906CFA" w:rsidTr="574E929E" w14:paraId="45A02A4D" w14:textId="77777777">
        <w:trPr>
          <w:trHeight w:val="300"/>
        </w:trPr>
        <w:tc>
          <w:tcPr>
            <w:tcW w:w="4530" w:type="dxa"/>
          </w:tcPr>
          <w:p w:rsidR="27BE01DF" w:rsidP="57906CFA" w:rsidRDefault="27BE01DF" w14:paraId="5D2EDED0" w14:textId="4F125DF0">
            <w:pPr>
              <w:rPr>
                <w:rFonts w:ascii="Arial" w:hAnsi="Arial" w:eastAsia="Arial" w:cs="Arial"/>
                <w:color w:val="32363A"/>
              </w:rPr>
            </w:pPr>
            <w:r w:rsidRPr="57906CFA">
              <w:rPr>
                <w:rFonts w:ascii="Arial" w:hAnsi="Arial" w:eastAsia="Arial" w:cs="Arial"/>
                <w:color w:val="32363A"/>
              </w:rPr>
              <w:t>I am willing to use AI if needed</w:t>
            </w:r>
          </w:p>
        </w:tc>
        <w:tc>
          <w:tcPr>
            <w:tcW w:w="4530" w:type="dxa"/>
          </w:tcPr>
          <w:p w:rsidR="57906CFA" w:rsidP="574E929E" w:rsidRDefault="1F6643A5" w14:paraId="7C067B1C"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22B0449F" w14:textId="15B92487">
            <w:pPr>
              <w:rPr>
                <w:rFonts w:ascii="Arial" w:hAnsi="Arial" w:eastAsia="Arial" w:cs="Arial"/>
                <w:color w:val="32363A"/>
              </w:rPr>
            </w:pPr>
          </w:p>
        </w:tc>
      </w:tr>
      <w:tr w:rsidR="57906CFA" w:rsidTr="574E929E" w14:paraId="167C6B78" w14:textId="77777777">
        <w:trPr>
          <w:trHeight w:val="300"/>
        </w:trPr>
        <w:tc>
          <w:tcPr>
            <w:tcW w:w="4530" w:type="dxa"/>
          </w:tcPr>
          <w:p w:rsidR="27BE01DF" w:rsidP="57906CFA" w:rsidRDefault="27BE01DF" w14:paraId="6A5F2C2B" w14:textId="1EF197BD">
            <w:pPr>
              <w:rPr>
                <w:rFonts w:ascii="Arial" w:hAnsi="Arial" w:eastAsia="Arial" w:cs="Arial"/>
                <w:color w:val="32363A"/>
              </w:rPr>
            </w:pPr>
            <w:r w:rsidRPr="57906CFA">
              <w:rPr>
                <w:rFonts w:ascii="Arial" w:hAnsi="Arial" w:eastAsia="Arial" w:cs="Arial"/>
                <w:color w:val="32363A"/>
              </w:rPr>
              <w:lastRenderedPageBreak/>
              <w:t>Employees who use AI will replace those who don’t</w:t>
            </w:r>
          </w:p>
        </w:tc>
        <w:tc>
          <w:tcPr>
            <w:tcW w:w="4530" w:type="dxa"/>
          </w:tcPr>
          <w:p w:rsidR="57906CFA" w:rsidP="574E929E" w:rsidRDefault="61E7543D" w14:paraId="2134046C"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09183A84" w14:textId="15B92487">
            <w:pPr>
              <w:rPr>
                <w:rFonts w:ascii="Arial" w:hAnsi="Arial" w:eastAsia="Arial" w:cs="Arial"/>
                <w:color w:val="32363A"/>
              </w:rPr>
            </w:pPr>
          </w:p>
        </w:tc>
      </w:tr>
      <w:tr w:rsidR="57906CFA" w:rsidTr="574E929E" w14:paraId="00F2FEA7" w14:textId="77777777">
        <w:trPr>
          <w:trHeight w:val="300"/>
        </w:trPr>
        <w:tc>
          <w:tcPr>
            <w:tcW w:w="4530" w:type="dxa"/>
          </w:tcPr>
          <w:p w:rsidR="27BE01DF" w:rsidP="57906CFA" w:rsidRDefault="27BE01DF" w14:paraId="0BC3BDD1" w14:textId="690F0146">
            <w:pPr>
              <w:rPr>
                <w:rFonts w:ascii="Arial" w:hAnsi="Arial" w:eastAsia="Arial" w:cs="Arial"/>
                <w:color w:val="32363A"/>
              </w:rPr>
            </w:pPr>
            <w:r w:rsidRPr="57906CFA">
              <w:rPr>
                <w:rFonts w:ascii="Arial" w:hAnsi="Arial" w:eastAsia="Arial" w:cs="Arial"/>
                <w:color w:val="32363A"/>
              </w:rPr>
              <w:t>The development in AI makes me more willing to engage in the domain</w:t>
            </w:r>
          </w:p>
        </w:tc>
        <w:tc>
          <w:tcPr>
            <w:tcW w:w="4530" w:type="dxa"/>
          </w:tcPr>
          <w:p w:rsidR="57906CFA" w:rsidP="574E929E" w:rsidRDefault="61E7543D" w14:paraId="69493DDE"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3A047272" w14:textId="15B92487">
            <w:pPr>
              <w:rPr>
                <w:rFonts w:ascii="Arial" w:hAnsi="Arial" w:eastAsia="Arial" w:cs="Arial"/>
                <w:color w:val="32363A"/>
              </w:rPr>
            </w:pPr>
          </w:p>
        </w:tc>
      </w:tr>
      <w:tr w:rsidR="57906CFA" w:rsidTr="574E929E" w14:paraId="790A30DF" w14:textId="77777777">
        <w:trPr>
          <w:trHeight w:val="300"/>
        </w:trPr>
        <w:tc>
          <w:tcPr>
            <w:tcW w:w="4530" w:type="dxa"/>
          </w:tcPr>
          <w:p w:rsidR="27BE01DF" w:rsidP="57906CFA" w:rsidRDefault="27BE01DF" w14:paraId="38C52B1C" w14:textId="3810B38E">
            <w:pPr>
              <w:rPr>
                <w:rFonts w:ascii="Arial" w:hAnsi="Arial" w:eastAsia="Arial" w:cs="Arial"/>
                <w:color w:val="32363A"/>
              </w:rPr>
            </w:pPr>
            <w:r w:rsidRPr="57906CFA">
              <w:rPr>
                <w:rFonts w:ascii="Arial" w:hAnsi="Arial" w:eastAsia="Arial" w:cs="Arial"/>
                <w:color w:val="32363A"/>
              </w:rPr>
              <w:t>The development of AI makes the domain less attractive to me</w:t>
            </w:r>
          </w:p>
        </w:tc>
        <w:tc>
          <w:tcPr>
            <w:tcW w:w="4530" w:type="dxa"/>
          </w:tcPr>
          <w:p w:rsidR="57906CFA" w:rsidP="574E929E" w:rsidRDefault="641535A2" w14:paraId="5531C446" w14:textId="73A78239">
            <w:pPr>
              <w:rPr>
                <w:rFonts w:ascii="Arial" w:hAnsi="Arial" w:eastAsia="Arial" w:cs="Arial"/>
                <w:color w:val="32363A"/>
              </w:rPr>
            </w:pPr>
            <w:r w:rsidRPr="574E929E">
              <w:rPr>
                <w:rFonts w:ascii="Arial" w:hAnsi="Arial" w:eastAsia="Arial" w:cs="Arial"/>
                <w:color w:val="32363A"/>
              </w:rPr>
              <w:t>1 to 5</w:t>
            </w:r>
          </w:p>
          <w:p w:rsidR="57906CFA" w:rsidP="574E929E" w:rsidRDefault="57906CFA" w14:paraId="1D181617" w14:textId="15B92487">
            <w:pPr>
              <w:rPr>
                <w:rFonts w:ascii="Arial" w:hAnsi="Arial" w:eastAsia="Arial" w:cs="Arial"/>
                <w:color w:val="32363A"/>
              </w:rPr>
            </w:pPr>
          </w:p>
        </w:tc>
      </w:tr>
    </w:tbl>
    <w:p w:rsidR="57906CFA" w:rsidP="57906CFA" w:rsidRDefault="57906CFA" w14:paraId="02D132E9" w14:textId="397D6301">
      <w:pPr>
        <w:spacing w:after="150"/>
        <w:rPr>
          <w:rFonts w:ascii="Arial" w:hAnsi="Arial" w:eastAsia="Arial" w:cs="Arial"/>
          <w:color w:val="32363A"/>
        </w:rPr>
      </w:pPr>
    </w:p>
    <w:sectPr w:rsidR="57906CF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svzlbU9lVuFcyy" int2:id="VHXPhyO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96D5"/>
    <w:multiLevelType w:val="hybridMultilevel"/>
    <w:tmpl w:val="3E4EAC08"/>
    <w:lvl w:ilvl="0" w:tplc="2722BE5E">
      <w:start w:val="1"/>
      <w:numFmt w:val="bullet"/>
      <w:lvlText w:val=""/>
      <w:lvlJc w:val="left"/>
      <w:pPr>
        <w:ind w:left="720" w:hanging="360"/>
      </w:pPr>
      <w:rPr>
        <w:rFonts w:hint="default" w:ascii="Symbol" w:hAnsi="Symbol"/>
      </w:rPr>
    </w:lvl>
    <w:lvl w:ilvl="1" w:tplc="D7965096">
      <w:start w:val="1"/>
      <w:numFmt w:val="bullet"/>
      <w:lvlText w:val="o"/>
      <w:lvlJc w:val="left"/>
      <w:pPr>
        <w:ind w:left="1440" w:hanging="360"/>
      </w:pPr>
      <w:rPr>
        <w:rFonts w:hint="default" w:ascii="Courier New" w:hAnsi="Courier New"/>
      </w:rPr>
    </w:lvl>
    <w:lvl w:ilvl="2" w:tplc="25046F64">
      <w:start w:val="1"/>
      <w:numFmt w:val="bullet"/>
      <w:lvlText w:val=""/>
      <w:lvlJc w:val="left"/>
      <w:pPr>
        <w:ind w:left="2160" w:hanging="360"/>
      </w:pPr>
      <w:rPr>
        <w:rFonts w:hint="default" w:ascii="Wingdings" w:hAnsi="Wingdings"/>
      </w:rPr>
    </w:lvl>
    <w:lvl w:ilvl="3" w:tplc="B4A46DA6">
      <w:start w:val="1"/>
      <w:numFmt w:val="bullet"/>
      <w:lvlText w:val=""/>
      <w:lvlJc w:val="left"/>
      <w:pPr>
        <w:ind w:left="2880" w:hanging="360"/>
      </w:pPr>
      <w:rPr>
        <w:rFonts w:hint="default" w:ascii="Symbol" w:hAnsi="Symbol"/>
      </w:rPr>
    </w:lvl>
    <w:lvl w:ilvl="4" w:tplc="E7B8157A">
      <w:start w:val="1"/>
      <w:numFmt w:val="bullet"/>
      <w:lvlText w:val="o"/>
      <w:lvlJc w:val="left"/>
      <w:pPr>
        <w:ind w:left="3600" w:hanging="360"/>
      </w:pPr>
      <w:rPr>
        <w:rFonts w:hint="default" w:ascii="Courier New" w:hAnsi="Courier New"/>
      </w:rPr>
    </w:lvl>
    <w:lvl w:ilvl="5" w:tplc="67E2BB40">
      <w:start w:val="1"/>
      <w:numFmt w:val="bullet"/>
      <w:lvlText w:val=""/>
      <w:lvlJc w:val="left"/>
      <w:pPr>
        <w:ind w:left="4320" w:hanging="360"/>
      </w:pPr>
      <w:rPr>
        <w:rFonts w:hint="default" w:ascii="Wingdings" w:hAnsi="Wingdings"/>
      </w:rPr>
    </w:lvl>
    <w:lvl w:ilvl="6" w:tplc="3B5A3F04">
      <w:start w:val="1"/>
      <w:numFmt w:val="bullet"/>
      <w:lvlText w:val=""/>
      <w:lvlJc w:val="left"/>
      <w:pPr>
        <w:ind w:left="5040" w:hanging="360"/>
      </w:pPr>
      <w:rPr>
        <w:rFonts w:hint="default" w:ascii="Symbol" w:hAnsi="Symbol"/>
      </w:rPr>
    </w:lvl>
    <w:lvl w:ilvl="7" w:tplc="F9909902">
      <w:start w:val="1"/>
      <w:numFmt w:val="bullet"/>
      <w:lvlText w:val="o"/>
      <w:lvlJc w:val="left"/>
      <w:pPr>
        <w:ind w:left="5760" w:hanging="360"/>
      </w:pPr>
      <w:rPr>
        <w:rFonts w:hint="default" w:ascii="Courier New" w:hAnsi="Courier New"/>
      </w:rPr>
    </w:lvl>
    <w:lvl w:ilvl="8" w:tplc="8CE25AE8">
      <w:start w:val="1"/>
      <w:numFmt w:val="bullet"/>
      <w:lvlText w:val=""/>
      <w:lvlJc w:val="left"/>
      <w:pPr>
        <w:ind w:left="6480" w:hanging="360"/>
      </w:pPr>
      <w:rPr>
        <w:rFonts w:hint="default" w:ascii="Wingdings" w:hAnsi="Wingdings"/>
      </w:rPr>
    </w:lvl>
  </w:abstractNum>
  <w:abstractNum w:abstractNumId="1" w15:restartNumberingAfterBreak="0">
    <w:nsid w:val="0C96227A"/>
    <w:multiLevelType w:val="hybridMultilevel"/>
    <w:tmpl w:val="FFFFFFFF"/>
    <w:lvl w:ilvl="0" w:tplc="1B9EE092">
      <w:start w:val="1"/>
      <w:numFmt w:val="bullet"/>
      <w:lvlText w:val=""/>
      <w:lvlJc w:val="left"/>
      <w:pPr>
        <w:ind w:left="720" w:hanging="360"/>
      </w:pPr>
      <w:rPr>
        <w:rFonts w:hint="default" w:ascii="Symbol" w:hAnsi="Symbol"/>
      </w:rPr>
    </w:lvl>
    <w:lvl w:ilvl="1" w:tplc="F9F4902E">
      <w:start w:val="1"/>
      <w:numFmt w:val="bullet"/>
      <w:lvlText w:val="o"/>
      <w:lvlJc w:val="left"/>
      <w:pPr>
        <w:ind w:left="1440" w:hanging="360"/>
      </w:pPr>
      <w:rPr>
        <w:rFonts w:hint="default" w:ascii="Courier New" w:hAnsi="Courier New"/>
      </w:rPr>
    </w:lvl>
    <w:lvl w:ilvl="2" w:tplc="D6109E6C">
      <w:start w:val="1"/>
      <w:numFmt w:val="bullet"/>
      <w:lvlText w:val=""/>
      <w:lvlJc w:val="left"/>
      <w:pPr>
        <w:ind w:left="2160" w:hanging="360"/>
      </w:pPr>
      <w:rPr>
        <w:rFonts w:hint="default" w:ascii="Wingdings" w:hAnsi="Wingdings"/>
      </w:rPr>
    </w:lvl>
    <w:lvl w:ilvl="3" w:tplc="3384A312">
      <w:start w:val="1"/>
      <w:numFmt w:val="bullet"/>
      <w:lvlText w:val=""/>
      <w:lvlJc w:val="left"/>
      <w:pPr>
        <w:ind w:left="2880" w:hanging="360"/>
      </w:pPr>
      <w:rPr>
        <w:rFonts w:hint="default" w:ascii="Symbol" w:hAnsi="Symbol"/>
      </w:rPr>
    </w:lvl>
    <w:lvl w:ilvl="4" w:tplc="829AE2FC">
      <w:start w:val="1"/>
      <w:numFmt w:val="bullet"/>
      <w:lvlText w:val="o"/>
      <w:lvlJc w:val="left"/>
      <w:pPr>
        <w:ind w:left="3600" w:hanging="360"/>
      </w:pPr>
      <w:rPr>
        <w:rFonts w:hint="default" w:ascii="Courier New" w:hAnsi="Courier New"/>
      </w:rPr>
    </w:lvl>
    <w:lvl w:ilvl="5" w:tplc="8A2098E8">
      <w:start w:val="1"/>
      <w:numFmt w:val="bullet"/>
      <w:lvlText w:val=""/>
      <w:lvlJc w:val="left"/>
      <w:pPr>
        <w:ind w:left="4320" w:hanging="360"/>
      </w:pPr>
      <w:rPr>
        <w:rFonts w:hint="default" w:ascii="Wingdings" w:hAnsi="Wingdings"/>
      </w:rPr>
    </w:lvl>
    <w:lvl w:ilvl="6" w:tplc="92E6F042">
      <w:start w:val="1"/>
      <w:numFmt w:val="bullet"/>
      <w:lvlText w:val=""/>
      <w:lvlJc w:val="left"/>
      <w:pPr>
        <w:ind w:left="5040" w:hanging="360"/>
      </w:pPr>
      <w:rPr>
        <w:rFonts w:hint="default" w:ascii="Symbol" w:hAnsi="Symbol"/>
      </w:rPr>
    </w:lvl>
    <w:lvl w:ilvl="7" w:tplc="BE8EEF96">
      <w:start w:val="1"/>
      <w:numFmt w:val="bullet"/>
      <w:lvlText w:val="o"/>
      <w:lvlJc w:val="left"/>
      <w:pPr>
        <w:ind w:left="5760" w:hanging="360"/>
      </w:pPr>
      <w:rPr>
        <w:rFonts w:hint="default" w:ascii="Courier New" w:hAnsi="Courier New"/>
      </w:rPr>
    </w:lvl>
    <w:lvl w:ilvl="8" w:tplc="DF5EDB66">
      <w:start w:val="1"/>
      <w:numFmt w:val="bullet"/>
      <w:lvlText w:val=""/>
      <w:lvlJc w:val="left"/>
      <w:pPr>
        <w:ind w:left="6480" w:hanging="360"/>
      </w:pPr>
      <w:rPr>
        <w:rFonts w:hint="default" w:ascii="Wingdings" w:hAnsi="Wingdings"/>
      </w:rPr>
    </w:lvl>
  </w:abstractNum>
  <w:abstractNum w:abstractNumId="2" w15:restartNumberingAfterBreak="0">
    <w:nsid w:val="0F432CF0"/>
    <w:multiLevelType w:val="hybridMultilevel"/>
    <w:tmpl w:val="10FAA0DA"/>
    <w:lvl w:ilvl="0" w:tplc="5892690E">
      <w:start w:val="1"/>
      <w:numFmt w:val="bullet"/>
      <w:lvlText w:val=""/>
      <w:lvlJc w:val="left"/>
      <w:pPr>
        <w:ind w:left="720" w:hanging="360"/>
      </w:pPr>
      <w:rPr>
        <w:rFonts w:hint="default" w:ascii="Symbol" w:hAnsi="Symbol"/>
      </w:rPr>
    </w:lvl>
    <w:lvl w:ilvl="1" w:tplc="C0A0663A">
      <w:start w:val="1"/>
      <w:numFmt w:val="bullet"/>
      <w:lvlText w:val="o"/>
      <w:lvlJc w:val="left"/>
      <w:pPr>
        <w:ind w:left="1440" w:hanging="360"/>
      </w:pPr>
      <w:rPr>
        <w:rFonts w:hint="default" w:ascii="Courier New" w:hAnsi="Courier New"/>
      </w:rPr>
    </w:lvl>
    <w:lvl w:ilvl="2" w:tplc="47448E76">
      <w:start w:val="1"/>
      <w:numFmt w:val="bullet"/>
      <w:lvlText w:val=""/>
      <w:lvlJc w:val="left"/>
      <w:pPr>
        <w:ind w:left="2160" w:hanging="360"/>
      </w:pPr>
      <w:rPr>
        <w:rFonts w:hint="default" w:ascii="Wingdings" w:hAnsi="Wingdings"/>
      </w:rPr>
    </w:lvl>
    <w:lvl w:ilvl="3" w:tplc="B6021BFA">
      <w:start w:val="1"/>
      <w:numFmt w:val="bullet"/>
      <w:lvlText w:val=""/>
      <w:lvlJc w:val="left"/>
      <w:pPr>
        <w:ind w:left="2880" w:hanging="360"/>
      </w:pPr>
      <w:rPr>
        <w:rFonts w:hint="default" w:ascii="Symbol" w:hAnsi="Symbol"/>
      </w:rPr>
    </w:lvl>
    <w:lvl w:ilvl="4" w:tplc="8ECA4720">
      <w:start w:val="1"/>
      <w:numFmt w:val="bullet"/>
      <w:lvlText w:val="o"/>
      <w:lvlJc w:val="left"/>
      <w:pPr>
        <w:ind w:left="3600" w:hanging="360"/>
      </w:pPr>
      <w:rPr>
        <w:rFonts w:hint="default" w:ascii="Courier New" w:hAnsi="Courier New"/>
      </w:rPr>
    </w:lvl>
    <w:lvl w:ilvl="5" w:tplc="FCDA0488">
      <w:start w:val="1"/>
      <w:numFmt w:val="bullet"/>
      <w:lvlText w:val=""/>
      <w:lvlJc w:val="left"/>
      <w:pPr>
        <w:ind w:left="4320" w:hanging="360"/>
      </w:pPr>
      <w:rPr>
        <w:rFonts w:hint="default" w:ascii="Wingdings" w:hAnsi="Wingdings"/>
      </w:rPr>
    </w:lvl>
    <w:lvl w:ilvl="6" w:tplc="24CAE400">
      <w:start w:val="1"/>
      <w:numFmt w:val="bullet"/>
      <w:lvlText w:val=""/>
      <w:lvlJc w:val="left"/>
      <w:pPr>
        <w:ind w:left="5040" w:hanging="360"/>
      </w:pPr>
      <w:rPr>
        <w:rFonts w:hint="default" w:ascii="Symbol" w:hAnsi="Symbol"/>
      </w:rPr>
    </w:lvl>
    <w:lvl w:ilvl="7" w:tplc="74CAF4A8">
      <w:start w:val="1"/>
      <w:numFmt w:val="bullet"/>
      <w:lvlText w:val="o"/>
      <w:lvlJc w:val="left"/>
      <w:pPr>
        <w:ind w:left="5760" w:hanging="360"/>
      </w:pPr>
      <w:rPr>
        <w:rFonts w:hint="default" w:ascii="Courier New" w:hAnsi="Courier New"/>
      </w:rPr>
    </w:lvl>
    <w:lvl w:ilvl="8" w:tplc="97564646">
      <w:start w:val="1"/>
      <w:numFmt w:val="bullet"/>
      <w:lvlText w:val=""/>
      <w:lvlJc w:val="left"/>
      <w:pPr>
        <w:ind w:left="6480" w:hanging="360"/>
      </w:pPr>
      <w:rPr>
        <w:rFonts w:hint="default" w:ascii="Wingdings" w:hAnsi="Wingdings"/>
      </w:rPr>
    </w:lvl>
  </w:abstractNum>
  <w:abstractNum w:abstractNumId="3" w15:restartNumberingAfterBreak="0">
    <w:nsid w:val="203829C0"/>
    <w:multiLevelType w:val="hybridMultilevel"/>
    <w:tmpl w:val="7812E19A"/>
    <w:lvl w:ilvl="0" w:tplc="54DA84BA">
      <w:start w:val="1"/>
      <w:numFmt w:val="decimal"/>
      <w:lvlText w:val="%1."/>
      <w:lvlJc w:val="left"/>
      <w:pPr>
        <w:ind w:left="720" w:hanging="360"/>
      </w:pPr>
    </w:lvl>
    <w:lvl w:ilvl="1" w:tplc="40CEB07C">
      <w:start w:val="1"/>
      <w:numFmt w:val="lowerLetter"/>
      <w:lvlText w:val="%2."/>
      <w:lvlJc w:val="left"/>
      <w:pPr>
        <w:ind w:left="1440" w:hanging="360"/>
      </w:pPr>
    </w:lvl>
    <w:lvl w:ilvl="2" w:tplc="2124B370">
      <w:start w:val="1"/>
      <w:numFmt w:val="lowerRoman"/>
      <w:lvlText w:val="%3."/>
      <w:lvlJc w:val="right"/>
      <w:pPr>
        <w:ind w:left="2160" w:hanging="180"/>
      </w:pPr>
    </w:lvl>
    <w:lvl w:ilvl="3" w:tplc="52F2877C">
      <w:start w:val="1"/>
      <w:numFmt w:val="decimal"/>
      <w:lvlText w:val="%4."/>
      <w:lvlJc w:val="left"/>
      <w:pPr>
        <w:ind w:left="2880" w:hanging="360"/>
      </w:pPr>
    </w:lvl>
    <w:lvl w:ilvl="4" w:tplc="12C8D006">
      <w:start w:val="1"/>
      <w:numFmt w:val="lowerLetter"/>
      <w:lvlText w:val="%5."/>
      <w:lvlJc w:val="left"/>
      <w:pPr>
        <w:ind w:left="3600" w:hanging="360"/>
      </w:pPr>
    </w:lvl>
    <w:lvl w:ilvl="5" w:tplc="FA203B1C">
      <w:start w:val="1"/>
      <w:numFmt w:val="lowerRoman"/>
      <w:lvlText w:val="%6."/>
      <w:lvlJc w:val="right"/>
      <w:pPr>
        <w:ind w:left="4320" w:hanging="180"/>
      </w:pPr>
    </w:lvl>
    <w:lvl w:ilvl="6" w:tplc="04E8A730">
      <w:start w:val="1"/>
      <w:numFmt w:val="decimal"/>
      <w:lvlText w:val="%7."/>
      <w:lvlJc w:val="left"/>
      <w:pPr>
        <w:ind w:left="5040" w:hanging="360"/>
      </w:pPr>
    </w:lvl>
    <w:lvl w:ilvl="7" w:tplc="892A74F4">
      <w:start w:val="1"/>
      <w:numFmt w:val="lowerLetter"/>
      <w:lvlText w:val="%8."/>
      <w:lvlJc w:val="left"/>
      <w:pPr>
        <w:ind w:left="5760" w:hanging="360"/>
      </w:pPr>
    </w:lvl>
    <w:lvl w:ilvl="8" w:tplc="1BF84F5E">
      <w:start w:val="1"/>
      <w:numFmt w:val="lowerRoman"/>
      <w:lvlText w:val="%9."/>
      <w:lvlJc w:val="right"/>
      <w:pPr>
        <w:ind w:left="6480" w:hanging="180"/>
      </w:pPr>
    </w:lvl>
  </w:abstractNum>
  <w:abstractNum w:abstractNumId="4" w15:restartNumberingAfterBreak="0">
    <w:nsid w:val="2DE2C9E0"/>
    <w:multiLevelType w:val="hybridMultilevel"/>
    <w:tmpl w:val="A11AF3AE"/>
    <w:lvl w:ilvl="0" w:tplc="FAEAB0F4">
      <w:start w:val="1"/>
      <w:numFmt w:val="decimal"/>
      <w:lvlText w:val="%1."/>
      <w:lvlJc w:val="left"/>
      <w:pPr>
        <w:ind w:left="720" w:hanging="360"/>
      </w:pPr>
    </w:lvl>
    <w:lvl w:ilvl="1" w:tplc="0C66EDA8">
      <w:start w:val="1"/>
      <w:numFmt w:val="lowerLetter"/>
      <w:lvlText w:val="%2."/>
      <w:lvlJc w:val="left"/>
      <w:pPr>
        <w:ind w:left="1440" w:hanging="360"/>
      </w:pPr>
    </w:lvl>
    <w:lvl w:ilvl="2" w:tplc="0CAA2526">
      <w:start w:val="1"/>
      <w:numFmt w:val="lowerRoman"/>
      <w:lvlText w:val="%3."/>
      <w:lvlJc w:val="right"/>
      <w:pPr>
        <w:ind w:left="2160" w:hanging="180"/>
      </w:pPr>
    </w:lvl>
    <w:lvl w:ilvl="3" w:tplc="76201242">
      <w:start w:val="1"/>
      <w:numFmt w:val="decimal"/>
      <w:lvlText w:val="%4."/>
      <w:lvlJc w:val="left"/>
      <w:pPr>
        <w:ind w:left="2880" w:hanging="360"/>
      </w:pPr>
    </w:lvl>
    <w:lvl w:ilvl="4" w:tplc="D44C00B4">
      <w:start w:val="1"/>
      <w:numFmt w:val="lowerLetter"/>
      <w:lvlText w:val="%5."/>
      <w:lvlJc w:val="left"/>
      <w:pPr>
        <w:ind w:left="3600" w:hanging="360"/>
      </w:pPr>
    </w:lvl>
    <w:lvl w:ilvl="5" w:tplc="62BADF82">
      <w:start w:val="1"/>
      <w:numFmt w:val="lowerRoman"/>
      <w:lvlText w:val="%6."/>
      <w:lvlJc w:val="right"/>
      <w:pPr>
        <w:ind w:left="4320" w:hanging="180"/>
      </w:pPr>
    </w:lvl>
    <w:lvl w:ilvl="6" w:tplc="1AB2A8E8">
      <w:start w:val="1"/>
      <w:numFmt w:val="decimal"/>
      <w:lvlText w:val="%7."/>
      <w:lvlJc w:val="left"/>
      <w:pPr>
        <w:ind w:left="5040" w:hanging="360"/>
      </w:pPr>
    </w:lvl>
    <w:lvl w:ilvl="7" w:tplc="7F58EF44">
      <w:start w:val="1"/>
      <w:numFmt w:val="lowerLetter"/>
      <w:lvlText w:val="%8."/>
      <w:lvlJc w:val="left"/>
      <w:pPr>
        <w:ind w:left="5760" w:hanging="360"/>
      </w:pPr>
    </w:lvl>
    <w:lvl w:ilvl="8" w:tplc="918C35BE">
      <w:start w:val="1"/>
      <w:numFmt w:val="lowerRoman"/>
      <w:lvlText w:val="%9."/>
      <w:lvlJc w:val="right"/>
      <w:pPr>
        <w:ind w:left="6480" w:hanging="180"/>
      </w:pPr>
    </w:lvl>
  </w:abstractNum>
  <w:abstractNum w:abstractNumId="5" w15:restartNumberingAfterBreak="0">
    <w:nsid w:val="50D84001"/>
    <w:multiLevelType w:val="hybridMultilevel"/>
    <w:tmpl w:val="65828490"/>
    <w:lvl w:ilvl="0" w:tplc="2570BB42">
      <w:start w:val="1"/>
      <w:numFmt w:val="bullet"/>
      <w:lvlText w:val=""/>
      <w:lvlJc w:val="left"/>
      <w:pPr>
        <w:ind w:left="720" w:hanging="360"/>
      </w:pPr>
      <w:rPr>
        <w:rFonts w:hint="default" w:ascii="Symbol" w:hAnsi="Symbol"/>
      </w:rPr>
    </w:lvl>
    <w:lvl w:ilvl="1" w:tplc="49827398">
      <w:start w:val="1"/>
      <w:numFmt w:val="bullet"/>
      <w:lvlText w:val="o"/>
      <w:lvlJc w:val="left"/>
      <w:pPr>
        <w:ind w:left="1440" w:hanging="360"/>
      </w:pPr>
      <w:rPr>
        <w:rFonts w:hint="default" w:ascii="Courier New" w:hAnsi="Courier New"/>
      </w:rPr>
    </w:lvl>
    <w:lvl w:ilvl="2" w:tplc="2A10098E">
      <w:start w:val="1"/>
      <w:numFmt w:val="bullet"/>
      <w:lvlText w:val=""/>
      <w:lvlJc w:val="left"/>
      <w:pPr>
        <w:ind w:left="2160" w:hanging="360"/>
      </w:pPr>
      <w:rPr>
        <w:rFonts w:hint="default" w:ascii="Wingdings" w:hAnsi="Wingdings"/>
      </w:rPr>
    </w:lvl>
    <w:lvl w:ilvl="3" w:tplc="CBD2CD16">
      <w:start w:val="1"/>
      <w:numFmt w:val="bullet"/>
      <w:lvlText w:val=""/>
      <w:lvlJc w:val="left"/>
      <w:pPr>
        <w:ind w:left="2880" w:hanging="360"/>
      </w:pPr>
      <w:rPr>
        <w:rFonts w:hint="default" w:ascii="Symbol" w:hAnsi="Symbol"/>
      </w:rPr>
    </w:lvl>
    <w:lvl w:ilvl="4" w:tplc="796811CC">
      <w:start w:val="1"/>
      <w:numFmt w:val="bullet"/>
      <w:lvlText w:val="o"/>
      <w:lvlJc w:val="left"/>
      <w:pPr>
        <w:ind w:left="3600" w:hanging="360"/>
      </w:pPr>
      <w:rPr>
        <w:rFonts w:hint="default" w:ascii="Courier New" w:hAnsi="Courier New"/>
      </w:rPr>
    </w:lvl>
    <w:lvl w:ilvl="5" w:tplc="1D849FCE">
      <w:start w:val="1"/>
      <w:numFmt w:val="bullet"/>
      <w:lvlText w:val=""/>
      <w:lvlJc w:val="left"/>
      <w:pPr>
        <w:ind w:left="4320" w:hanging="360"/>
      </w:pPr>
      <w:rPr>
        <w:rFonts w:hint="default" w:ascii="Wingdings" w:hAnsi="Wingdings"/>
      </w:rPr>
    </w:lvl>
    <w:lvl w:ilvl="6" w:tplc="2648ECBA">
      <w:start w:val="1"/>
      <w:numFmt w:val="bullet"/>
      <w:lvlText w:val=""/>
      <w:lvlJc w:val="left"/>
      <w:pPr>
        <w:ind w:left="5040" w:hanging="360"/>
      </w:pPr>
      <w:rPr>
        <w:rFonts w:hint="default" w:ascii="Symbol" w:hAnsi="Symbol"/>
      </w:rPr>
    </w:lvl>
    <w:lvl w:ilvl="7" w:tplc="59903FF4">
      <w:start w:val="1"/>
      <w:numFmt w:val="bullet"/>
      <w:lvlText w:val="o"/>
      <w:lvlJc w:val="left"/>
      <w:pPr>
        <w:ind w:left="5760" w:hanging="360"/>
      </w:pPr>
      <w:rPr>
        <w:rFonts w:hint="default" w:ascii="Courier New" w:hAnsi="Courier New"/>
      </w:rPr>
    </w:lvl>
    <w:lvl w:ilvl="8" w:tplc="E698FC58">
      <w:start w:val="1"/>
      <w:numFmt w:val="bullet"/>
      <w:lvlText w:val=""/>
      <w:lvlJc w:val="left"/>
      <w:pPr>
        <w:ind w:left="6480" w:hanging="360"/>
      </w:pPr>
      <w:rPr>
        <w:rFonts w:hint="default" w:ascii="Wingdings" w:hAnsi="Wingdings"/>
      </w:rPr>
    </w:lvl>
  </w:abstractNum>
  <w:abstractNum w:abstractNumId="6" w15:restartNumberingAfterBreak="0">
    <w:nsid w:val="50E4C932"/>
    <w:multiLevelType w:val="hybridMultilevel"/>
    <w:tmpl w:val="346099AA"/>
    <w:lvl w:ilvl="0" w:tplc="AA0C0FC6">
      <w:start w:val="1"/>
      <w:numFmt w:val="decimal"/>
      <w:lvlText w:val="%1."/>
      <w:lvlJc w:val="left"/>
      <w:pPr>
        <w:ind w:left="720" w:hanging="360"/>
      </w:pPr>
    </w:lvl>
    <w:lvl w:ilvl="1" w:tplc="9E161802">
      <w:start w:val="1"/>
      <w:numFmt w:val="lowerLetter"/>
      <w:lvlText w:val="%2."/>
      <w:lvlJc w:val="left"/>
      <w:pPr>
        <w:ind w:left="1440" w:hanging="360"/>
      </w:pPr>
    </w:lvl>
    <w:lvl w:ilvl="2" w:tplc="6AFCC860">
      <w:start w:val="1"/>
      <w:numFmt w:val="lowerRoman"/>
      <w:lvlText w:val="%3."/>
      <w:lvlJc w:val="right"/>
      <w:pPr>
        <w:ind w:left="2160" w:hanging="180"/>
      </w:pPr>
    </w:lvl>
    <w:lvl w:ilvl="3" w:tplc="B2420290">
      <w:start w:val="1"/>
      <w:numFmt w:val="decimal"/>
      <w:lvlText w:val="%4."/>
      <w:lvlJc w:val="left"/>
      <w:pPr>
        <w:ind w:left="2880" w:hanging="360"/>
      </w:pPr>
    </w:lvl>
    <w:lvl w:ilvl="4" w:tplc="B6488FD4">
      <w:start w:val="1"/>
      <w:numFmt w:val="lowerLetter"/>
      <w:lvlText w:val="%5."/>
      <w:lvlJc w:val="left"/>
      <w:pPr>
        <w:ind w:left="3600" w:hanging="360"/>
      </w:pPr>
    </w:lvl>
    <w:lvl w:ilvl="5" w:tplc="46B64032">
      <w:start w:val="1"/>
      <w:numFmt w:val="lowerRoman"/>
      <w:lvlText w:val="%6."/>
      <w:lvlJc w:val="right"/>
      <w:pPr>
        <w:ind w:left="4320" w:hanging="180"/>
      </w:pPr>
    </w:lvl>
    <w:lvl w:ilvl="6" w:tplc="25823978">
      <w:start w:val="1"/>
      <w:numFmt w:val="decimal"/>
      <w:lvlText w:val="%7."/>
      <w:lvlJc w:val="left"/>
      <w:pPr>
        <w:ind w:left="5040" w:hanging="360"/>
      </w:pPr>
    </w:lvl>
    <w:lvl w:ilvl="7" w:tplc="18164BA2">
      <w:start w:val="1"/>
      <w:numFmt w:val="lowerLetter"/>
      <w:lvlText w:val="%8."/>
      <w:lvlJc w:val="left"/>
      <w:pPr>
        <w:ind w:left="5760" w:hanging="360"/>
      </w:pPr>
    </w:lvl>
    <w:lvl w:ilvl="8" w:tplc="F3A22D7E">
      <w:start w:val="1"/>
      <w:numFmt w:val="lowerRoman"/>
      <w:lvlText w:val="%9."/>
      <w:lvlJc w:val="right"/>
      <w:pPr>
        <w:ind w:left="6480" w:hanging="180"/>
      </w:pPr>
    </w:lvl>
  </w:abstractNum>
  <w:abstractNum w:abstractNumId="7" w15:restartNumberingAfterBreak="0">
    <w:nsid w:val="511AF220"/>
    <w:multiLevelType w:val="hybridMultilevel"/>
    <w:tmpl w:val="21A29390"/>
    <w:lvl w:ilvl="0" w:tplc="75EA28B6">
      <w:start w:val="1"/>
      <w:numFmt w:val="decimal"/>
      <w:lvlText w:val="%1."/>
      <w:lvlJc w:val="left"/>
      <w:pPr>
        <w:ind w:left="720" w:hanging="360"/>
      </w:pPr>
    </w:lvl>
    <w:lvl w:ilvl="1" w:tplc="2D7AFDFA">
      <w:start w:val="1"/>
      <w:numFmt w:val="lowerLetter"/>
      <w:lvlText w:val="%2."/>
      <w:lvlJc w:val="left"/>
      <w:pPr>
        <w:ind w:left="1440" w:hanging="360"/>
      </w:pPr>
    </w:lvl>
    <w:lvl w:ilvl="2" w:tplc="ED50B47E">
      <w:start w:val="1"/>
      <w:numFmt w:val="lowerRoman"/>
      <w:lvlText w:val="%3."/>
      <w:lvlJc w:val="right"/>
      <w:pPr>
        <w:ind w:left="2160" w:hanging="180"/>
      </w:pPr>
    </w:lvl>
    <w:lvl w:ilvl="3" w:tplc="E7E011C4">
      <w:start w:val="1"/>
      <w:numFmt w:val="decimal"/>
      <w:lvlText w:val="%4."/>
      <w:lvlJc w:val="left"/>
      <w:pPr>
        <w:ind w:left="2880" w:hanging="360"/>
      </w:pPr>
    </w:lvl>
    <w:lvl w:ilvl="4" w:tplc="00726854">
      <w:start w:val="1"/>
      <w:numFmt w:val="lowerLetter"/>
      <w:lvlText w:val="%5."/>
      <w:lvlJc w:val="left"/>
      <w:pPr>
        <w:ind w:left="3600" w:hanging="360"/>
      </w:pPr>
    </w:lvl>
    <w:lvl w:ilvl="5" w:tplc="FFDAEC3A">
      <w:start w:val="1"/>
      <w:numFmt w:val="lowerRoman"/>
      <w:lvlText w:val="%6."/>
      <w:lvlJc w:val="right"/>
      <w:pPr>
        <w:ind w:left="4320" w:hanging="180"/>
      </w:pPr>
    </w:lvl>
    <w:lvl w:ilvl="6" w:tplc="F534601A">
      <w:start w:val="1"/>
      <w:numFmt w:val="decimal"/>
      <w:lvlText w:val="%7."/>
      <w:lvlJc w:val="left"/>
      <w:pPr>
        <w:ind w:left="5040" w:hanging="360"/>
      </w:pPr>
    </w:lvl>
    <w:lvl w:ilvl="7" w:tplc="4BBCC56C">
      <w:start w:val="1"/>
      <w:numFmt w:val="lowerLetter"/>
      <w:lvlText w:val="%8."/>
      <w:lvlJc w:val="left"/>
      <w:pPr>
        <w:ind w:left="5760" w:hanging="360"/>
      </w:pPr>
    </w:lvl>
    <w:lvl w:ilvl="8" w:tplc="77B6181E">
      <w:start w:val="1"/>
      <w:numFmt w:val="lowerRoman"/>
      <w:lvlText w:val="%9."/>
      <w:lvlJc w:val="right"/>
      <w:pPr>
        <w:ind w:left="6480" w:hanging="180"/>
      </w:pPr>
    </w:lvl>
  </w:abstractNum>
  <w:abstractNum w:abstractNumId="8" w15:restartNumberingAfterBreak="0">
    <w:nsid w:val="5B6B9AC1"/>
    <w:multiLevelType w:val="hybridMultilevel"/>
    <w:tmpl w:val="3E38729A"/>
    <w:lvl w:ilvl="0" w:tplc="18527486">
      <w:start w:val="1"/>
      <w:numFmt w:val="decimal"/>
      <w:lvlText w:val="%1."/>
      <w:lvlJc w:val="left"/>
      <w:pPr>
        <w:ind w:left="720" w:hanging="360"/>
      </w:pPr>
    </w:lvl>
    <w:lvl w:ilvl="1" w:tplc="A65200D0">
      <w:start w:val="1"/>
      <w:numFmt w:val="lowerLetter"/>
      <w:lvlText w:val="%2."/>
      <w:lvlJc w:val="left"/>
      <w:pPr>
        <w:ind w:left="1440" w:hanging="360"/>
      </w:pPr>
    </w:lvl>
    <w:lvl w:ilvl="2" w:tplc="9A8EACB6">
      <w:start w:val="1"/>
      <w:numFmt w:val="lowerRoman"/>
      <w:lvlText w:val="%3."/>
      <w:lvlJc w:val="right"/>
      <w:pPr>
        <w:ind w:left="2160" w:hanging="180"/>
      </w:pPr>
    </w:lvl>
    <w:lvl w:ilvl="3" w:tplc="781C6370">
      <w:start w:val="1"/>
      <w:numFmt w:val="decimal"/>
      <w:lvlText w:val="%4."/>
      <w:lvlJc w:val="left"/>
      <w:pPr>
        <w:ind w:left="2880" w:hanging="360"/>
      </w:pPr>
    </w:lvl>
    <w:lvl w:ilvl="4" w:tplc="2C8C45B2">
      <w:start w:val="1"/>
      <w:numFmt w:val="lowerLetter"/>
      <w:lvlText w:val="%5."/>
      <w:lvlJc w:val="left"/>
      <w:pPr>
        <w:ind w:left="3600" w:hanging="360"/>
      </w:pPr>
    </w:lvl>
    <w:lvl w:ilvl="5" w:tplc="4E4E7BB8">
      <w:start w:val="1"/>
      <w:numFmt w:val="lowerRoman"/>
      <w:lvlText w:val="%6."/>
      <w:lvlJc w:val="right"/>
      <w:pPr>
        <w:ind w:left="4320" w:hanging="180"/>
      </w:pPr>
    </w:lvl>
    <w:lvl w:ilvl="6" w:tplc="C5025284">
      <w:start w:val="1"/>
      <w:numFmt w:val="decimal"/>
      <w:lvlText w:val="%7."/>
      <w:lvlJc w:val="left"/>
      <w:pPr>
        <w:ind w:left="5040" w:hanging="360"/>
      </w:pPr>
    </w:lvl>
    <w:lvl w:ilvl="7" w:tplc="1D326850">
      <w:start w:val="1"/>
      <w:numFmt w:val="lowerLetter"/>
      <w:lvlText w:val="%8."/>
      <w:lvlJc w:val="left"/>
      <w:pPr>
        <w:ind w:left="5760" w:hanging="360"/>
      </w:pPr>
    </w:lvl>
    <w:lvl w:ilvl="8" w:tplc="2AECED2C">
      <w:start w:val="1"/>
      <w:numFmt w:val="lowerRoman"/>
      <w:lvlText w:val="%9."/>
      <w:lvlJc w:val="right"/>
      <w:pPr>
        <w:ind w:left="6480" w:hanging="180"/>
      </w:pPr>
    </w:lvl>
  </w:abstractNum>
  <w:abstractNum w:abstractNumId="9" w15:restartNumberingAfterBreak="0">
    <w:nsid w:val="7AEFEF6E"/>
    <w:multiLevelType w:val="hybridMultilevel"/>
    <w:tmpl w:val="C37029D6"/>
    <w:lvl w:ilvl="0" w:tplc="859669D6">
      <w:start w:val="1"/>
      <w:numFmt w:val="decimal"/>
      <w:lvlText w:val="%1."/>
      <w:lvlJc w:val="left"/>
      <w:pPr>
        <w:ind w:left="720" w:hanging="360"/>
      </w:pPr>
    </w:lvl>
    <w:lvl w:ilvl="1" w:tplc="D17E5C92">
      <w:start w:val="1"/>
      <w:numFmt w:val="lowerLetter"/>
      <w:lvlText w:val="%2."/>
      <w:lvlJc w:val="left"/>
      <w:pPr>
        <w:ind w:left="1440" w:hanging="360"/>
      </w:pPr>
    </w:lvl>
    <w:lvl w:ilvl="2" w:tplc="D130A5D4">
      <w:start w:val="1"/>
      <w:numFmt w:val="lowerRoman"/>
      <w:lvlText w:val="%3."/>
      <w:lvlJc w:val="right"/>
      <w:pPr>
        <w:ind w:left="2160" w:hanging="180"/>
      </w:pPr>
    </w:lvl>
    <w:lvl w:ilvl="3" w:tplc="4966403C">
      <w:start w:val="1"/>
      <w:numFmt w:val="decimal"/>
      <w:lvlText w:val="%4."/>
      <w:lvlJc w:val="left"/>
      <w:pPr>
        <w:ind w:left="2880" w:hanging="360"/>
      </w:pPr>
    </w:lvl>
    <w:lvl w:ilvl="4" w:tplc="AD9A8F46">
      <w:start w:val="1"/>
      <w:numFmt w:val="lowerLetter"/>
      <w:lvlText w:val="%5."/>
      <w:lvlJc w:val="left"/>
      <w:pPr>
        <w:ind w:left="3600" w:hanging="360"/>
      </w:pPr>
    </w:lvl>
    <w:lvl w:ilvl="5" w:tplc="D4B23C02">
      <w:start w:val="1"/>
      <w:numFmt w:val="lowerRoman"/>
      <w:lvlText w:val="%6."/>
      <w:lvlJc w:val="right"/>
      <w:pPr>
        <w:ind w:left="4320" w:hanging="180"/>
      </w:pPr>
    </w:lvl>
    <w:lvl w:ilvl="6" w:tplc="A81EF804">
      <w:start w:val="1"/>
      <w:numFmt w:val="decimal"/>
      <w:lvlText w:val="%7."/>
      <w:lvlJc w:val="left"/>
      <w:pPr>
        <w:ind w:left="5040" w:hanging="360"/>
      </w:pPr>
    </w:lvl>
    <w:lvl w:ilvl="7" w:tplc="35045990">
      <w:start w:val="1"/>
      <w:numFmt w:val="lowerLetter"/>
      <w:lvlText w:val="%8."/>
      <w:lvlJc w:val="left"/>
      <w:pPr>
        <w:ind w:left="5760" w:hanging="360"/>
      </w:pPr>
    </w:lvl>
    <w:lvl w:ilvl="8" w:tplc="4D9601A8">
      <w:start w:val="1"/>
      <w:numFmt w:val="lowerRoman"/>
      <w:lvlText w:val="%9."/>
      <w:lvlJc w:val="right"/>
      <w:pPr>
        <w:ind w:left="6480" w:hanging="180"/>
      </w:pPr>
    </w:lvl>
  </w:abstractNum>
  <w:abstractNum w:abstractNumId="10" w15:restartNumberingAfterBreak="0">
    <w:nsid w:val="7D6FCD3C"/>
    <w:multiLevelType w:val="hybridMultilevel"/>
    <w:tmpl w:val="FFFFFFFF"/>
    <w:lvl w:ilvl="0" w:tplc="671E773E">
      <w:start w:val="1"/>
      <w:numFmt w:val="decimal"/>
      <w:lvlText w:val="%1."/>
      <w:lvlJc w:val="left"/>
      <w:pPr>
        <w:ind w:left="720" w:hanging="360"/>
      </w:pPr>
    </w:lvl>
    <w:lvl w:ilvl="1" w:tplc="1A72FA1E">
      <w:start w:val="1"/>
      <w:numFmt w:val="lowerLetter"/>
      <w:lvlText w:val="%2."/>
      <w:lvlJc w:val="left"/>
      <w:pPr>
        <w:ind w:left="1440" w:hanging="360"/>
      </w:pPr>
    </w:lvl>
    <w:lvl w:ilvl="2" w:tplc="1E1461D6">
      <w:start w:val="1"/>
      <w:numFmt w:val="lowerRoman"/>
      <w:lvlText w:val="%3."/>
      <w:lvlJc w:val="right"/>
      <w:pPr>
        <w:ind w:left="2160" w:hanging="180"/>
      </w:pPr>
    </w:lvl>
    <w:lvl w:ilvl="3" w:tplc="B344C17A">
      <w:start w:val="1"/>
      <w:numFmt w:val="decimal"/>
      <w:lvlText w:val="%4."/>
      <w:lvlJc w:val="left"/>
      <w:pPr>
        <w:ind w:left="2880" w:hanging="360"/>
      </w:pPr>
    </w:lvl>
    <w:lvl w:ilvl="4" w:tplc="0DD61DF0">
      <w:start w:val="1"/>
      <w:numFmt w:val="lowerLetter"/>
      <w:lvlText w:val="%5."/>
      <w:lvlJc w:val="left"/>
      <w:pPr>
        <w:ind w:left="3600" w:hanging="360"/>
      </w:pPr>
    </w:lvl>
    <w:lvl w:ilvl="5" w:tplc="C068EDF8">
      <w:start w:val="1"/>
      <w:numFmt w:val="lowerRoman"/>
      <w:lvlText w:val="%6."/>
      <w:lvlJc w:val="right"/>
      <w:pPr>
        <w:ind w:left="4320" w:hanging="180"/>
      </w:pPr>
    </w:lvl>
    <w:lvl w:ilvl="6" w:tplc="E216194C">
      <w:start w:val="1"/>
      <w:numFmt w:val="decimal"/>
      <w:lvlText w:val="%7."/>
      <w:lvlJc w:val="left"/>
      <w:pPr>
        <w:ind w:left="5040" w:hanging="360"/>
      </w:pPr>
    </w:lvl>
    <w:lvl w:ilvl="7" w:tplc="D1DC6962">
      <w:start w:val="1"/>
      <w:numFmt w:val="lowerLetter"/>
      <w:lvlText w:val="%8."/>
      <w:lvlJc w:val="left"/>
      <w:pPr>
        <w:ind w:left="5760" w:hanging="360"/>
      </w:pPr>
    </w:lvl>
    <w:lvl w:ilvl="8" w:tplc="5EDEF602">
      <w:start w:val="1"/>
      <w:numFmt w:val="lowerRoman"/>
      <w:lvlText w:val="%9."/>
      <w:lvlJc w:val="right"/>
      <w:pPr>
        <w:ind w:left="6480" w:hanging="180"/>
      </w:pPr>
    </w:lvl>
  </w:abstractNum>
  <w:num w:numId="1" w16cid:durableId="94448733">
    <w:abstractNumId w:val="1"/>
  </w:num>
  <w:num w:numId="2" w16cid:durableId="1290821800">
    <w:abstractNumId w:val="10"/>
  </w:num>
  <w:num w:numId="3" w16cid:durableId="340470996">
    <w:abstractNumId w:val="9"/>
  </w:num>
  <w:num w:numId="4" w16cid:durableId="1353915804">
    <w:abstractNumId w:val="0"/>
  </w:num>
  <w:num w:numId="5" w16cid:durableId="1561941439">
    <w:abstractNumId w:val="5"/>
  </w:num>
  <w:num w:numId="6" w16cid:durableId="724834614">
    <w:abstractNumId w:val="4"/>
  </w:num>
  <w:num w:numId="7" w16cid:durableId="349181836">
    <w:abstractNumId w:val="6"/>
  </w:num>
  <w:num w:numId="8" w16cid:durableId="415707361">
    <w:abstractNumId w:val="3"/>
  </w:num>
  <w:num w:numId="9" w16cid:durableId="73479330">
    <w:abstractNumId w:val="8"/>
  </w:num>
  <w:num w:numId="10" w16cid:durableId="1459764537">
    <w:abstractNumId w:val="7"/>
  </w:num>
  <w:num w:numId="11" w16cid:durableId="422259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33"/>
    <w:rsid w:val="00055288"/>
    <w:rsid w:val="001D0803"/>
    <w:rsid w:val="00227A63"/>
    <w:rsid w:val="002D1A96"/>
    <w:rsid w:val="002D3B17"/>
    <w:rsid w:val="00306023"/>
    <w:rsid w:val="003B4088"/>
    <w:rsid w:val="004E8E5A"/>
    <w:rsid w:val="00627BC4"/>
    <w:rsid w:val="0068711D"/>
    <w:rsid w:val="006F19CB"/>
    <w:rsid w:val="007771CF"/>
    <w:rsid w:val="007B506F"/>
    <w:rsid w:val="007C372C"/>
    <w:rsid w:val="00854D31"/>
    <w:rsid w:val="008C2F33"/>
    <w:rsid w:val="008F2F70"/>
    <w:rsid w:val="008F533A"/>
    <w:rsid w:val="00977B6B"/>
    <w:rsid w:val="009B5A1E"/>
    <w:rsid w:val="00A47A5C"/>
    <w:rsid w:val="00A74264"/>
    <w:rsid w:val="00B1234B"/>
    <w:rsid w:val="00C1451C"/>
    <w:rsid w:val="00C54BED"/>
    <w:rsid w:val="00C55B81"/>
    <w:rsid w:val="00CB347C"/>
    <w:rsid w:val="00D151A9"/>
    <w:rsid w:val="00D21932"/>
    <w:rsid w:val="00D4053E"/>
    <w:rsid w:val="00D452E8"/>
    <w:rsid w:val="00D776D5"/>
    <w:rsid w:val="00E0227D"/>
    <w:rsid w:val="00E91799"/>
    <w:rsid w:val="00EA3BAE"/>
    <w:rsid w:val="00FA768C"/>
    <w:rsid w:val="00FE580F"/>
    <w:rsid w:val="012885EA"/>
    <w:rsid w:val="01598BC1"/>
    <w:rsid w:val="019067D4"/>
    <w:rsid w:val="01EA5EBB"/>
    <w:rsid w:val="02353E26"/>
    <w:rsid w:val="023DE08E"/>
    <w:rsid w:val="024A16FB"/>
    <w:rsid w:val="02551FBE"/>
    <w:rsid w:val="025906F1"/>
    <w:rsid w:val="0284C8F0"/>
    <w:rsid w:val="0327CCCE"/>
    <w:rsid w:val="044AD9A0"/>
    <w:rsid w:val="05120D51"/>
    <w:rsid w:val="0545DCAB"/>
    <w:rsid w:val="06247D6C"/>
    <w:rsid w:val="06548F06"/>
    <w:rsid w:val="066A9DC5"/>
    <w:rsid w:val="06D942E8"/>
    <w:rsid w:val="06F9162C"/>
    <w:rsid w:val="072FA88B"/>
    <w:rsid w:val="0761F3BF"/>
    <w:rsid w:val="07691295"/>
    <w:rsid w:val="07B1433B"/>
    <w:rsid w:val="08066E26"/>
    <w:rsid w:val="084BFB96"/>
    <w:rsid w:val="0867CF40"/>
    <w:rsid w:val="09DBF88E"/>
    <w:rsid w:val="0A9A2443"/>
    <w:rsid w:val="0AD4E842"/>
    <w:rsid w:val="0B066254"/>
    <w:rsid w:val="0B6066FA"/>
    <w:rsid w:val="0BB3E88A"/>
    <w:rsid w:val="0D336519"/>
    <w:rsid w:val="0D36A6B9"/>
    <w:rsid w:val="0D9BB671"/>
    <w:rsid w:val="0E051CFA"/>
    <w:rsid w:val="0E510EED"/>
    <w:rsid w:val="0EBC5B79"/>
    <w:rsid w:val="0ECDCE97"/>
    <w:rsid w:val="0F1E619C"/>
    <w:rsid w:val="0FA90E57"/>
    <w:rsid w:val="0FE0CC9E"/>
    <w:rsid w:val="0FF97EAF"/>
    <w:rsid w:val="1019C2E2"/>
    <w:rsid w:val="1025BD46"/>
    <w:rsid w:val="10A78EAD"/>
    <w:rsid w:val="112337FD"/>
    <w:rsid w:val="1188AFAF"/>
    <w:rsid w:val="11E08DBE"/>
    <w:rsid w:val="11E2460C"/>
    <w:rsid w:val="12FDABCB"/>
    <w:rsid w:val="130CFB43"/>
    <w:rsid w:val="13523EC0"/>
    <w:rsid w:val="1372B5D6"/>
    <w:rsid w:val="13759639"/>
    <w:rsid w:val="138C05A3"/>
    <w:rsid w:val="13A8B72A"/>
    <w:rsid w:val="13D6A12E"/>
    <w:rsid w:val="13FD6DEC"/>
    <w:rsid w:val="141CFF41"/>
    <w:rsid w:val="144F0A29"/>
    <w:rsid w:val="145C07AE"/>
    <w:rsid w:val="153D512F"/>
    <w:rsid w:val="1550E50C"/>
    <w:rsid w:val="1581EAE3"/>
    <w:rsid w:val="158DA320"/>
    <w:rsid w:val="16361EF0"/>
    <w:rsid w:val="16BEF332"/>
    <w:rsid w:val="1704354C"/>
    <w:rsid w:val="17297381"/>
    <w:rsid w:val="1756BD10"/>
    <w:rsid w:val="178C67B9"/>
    <w:rsid w:val="1811AB14"/>
    <w:rsid w:val="1871F9DF"/>
    <w:rsid w:val="188685B3"/>
    <w:rsid w:val="18B98BA5"/>
    <w:rsid w:val="1905C91C"/>
    <w:rsid w:val="1984AF55"/>
    <w:rsid w:val="19B906D5"/>
    <w:rsid w:val="1A47F62A"/>
    <w:rsid w:val="1B6DAECD"/>
    <w:rsid w:val="1B814A12"/>
    <w:rsid w:val="1B8B4262"/>
    <w:rsid w:val="1BBA7849"/>
    <w:rsid w:val="1C15D5FC"/>
    <w:rsid w:val="1CD180B4"/>
    <w:rsid w:val="1CD93024"/>
    <w:rsid w:val="1D25B9DD"/>
    <w:rsid w:val="1D3B41D4"/>
    <w:rsid w:val="1D875B79"/>
    <w:rsid w:val="1D8CFCC8"/>
    <w:rsid w:val="1D8FBE75"/>
    <w:rsid w:val="1E147DCD"/>
    <w:rsid w:val="1EC8E669"/>
    <w:rsid w:val="1ECCA88F"/>
    <w:rsid w:val="1EDFFCE1"/>
    <w:rsid w:val="1F3A74E6"/>
    <w:rsid w:val="1F62B05F"/>
    <w:rsid w:val="1F6643A5"/>
    <w:rsid w:val="20CC16E3"/>
    <w:rsid w:val="20D64547"/>
    <w:rsid w:val="21DCF051"/>
    <w:rsid w:val="2206B9F2"/>
    <w:rsid w:val="22EDE715"/>
    <w:rsid w:val="22FA1BFF"/>
    <w:rsid w:val="247A1C9E"/>
    <w:rsid w:val="24C26123"/>
    <w:rsid w:val="24D64276"/>
    <w:rsid w:val="26E64745"/>
    <w:rsid w:val="270C2DD4"/>
    <w:rsid w:val="2723BC06"/>
    <w:rsid w:val="27718E04"/>
    <w:rsid w:val="27BE01DF"/>
    <w:rsid w:val="282B60A7"/>
    <w:rsid w:val="2872CA71"/>
    <w:rsid w:val="28EE01D0"/>
    <w:rsid w:val="2923CE09"/>
    <w:rsid w:val="297C4352"/>
    <w:rsid w:val="2A5B5CC8"/>
    <w:rsid w:val="2A747912"/>
    <w:rsid w:val="2A85FC6A"/>
    <w:rsid w:val="2B079417"/>
    <w:rsid w:val="2B49D90C"/>
    <w:rsid w:val="2BDE04CC"/>
    <w:rsid w:val="2C439790"/>
    <w:rsid w:val="2C4AEFFC"/>
    <w:rsid w:val="2C581A1C"/>
    <w:rsid w:val="2D901786"/>
    <w:rsid w:val="2D90409C"/>
    <w:rsid w:val="2DB6C655"/>
    <w:rsid w:val="2DC172F3"/>
    <w:rsid w:val="2DD34A7C"/>
    <w:rsid w:val="2E1365EB"/>
    <w:rsid w:val="2EFE175C"/>
    <w:rsid w:val="2F2ECDEB"/>
    <w:rsid w:val="2FA6CF43"/>
    <w:rsid w:val="2FCD63D8"/>
    <w:rsid w:val="2FD2F936"/>
    <w:rsid w:val="2FD7BCBB"/>
    <w:rsid w:val="30017AFB"/>
    <w:rsid w:val="300DC438"/>
    <w:rsid w:val="307A68BD"/>
    <w:rsid w:val="3087AC67"/>
    <w:rsid w:val="309DA711"/>
    <w:rsid w:val="30CA9E4C"/>
    <w:rsid w:val="30D87AC4"/>
    <w:rsid w:val="30EFD384"/>
    <w:rsid w:val="315D6DBC"/>
    <w:rsid w:val="31CCB26C"/>
    <w:rsid w:val="31CF77B3"/>
    <w:rsid w:val="321C2C0D"/>
    <w:rsid w:val="323845F4"/>
    <w:rsid w:val="32394E22"/>
    <w:rsid w:val="329D27B8"/>
    <w:rsid w:val="32B0EFE7"/>
    <w:rsid w:val="32CDAEB1"/>
    <w:rsid w:val="331B0579"/>
    <w:rsid w:val="335D862A"/>
    <w:rsid w:val="33A0F395"/>
    <w:rsid w:val="33BB8A4D"/>
    <w:rsid w:val="3414E0E3"/>
    <w:rsid w:val="34378A6E"/>
    <w:rsid w:val="34B12AE7"/>
    <w:rsid w:val="350D3FB5"/>
    <w:rsid w:val="35B0B144"/>
    <w:rsid w:val="3613DE5B"/>
    <w:rsid w:val="3616B28D"/>
    <w:rsid w:val="365CCCFF"/>
    <w:rsid w:val="369C72D0"/>
    <w:rsid w:val="36B05F2F"/>
    <w:rsid w:val="36DEFED3"/>
    <w:rsid w:val="36F1BCB4"/>
    <w:rsid w:val="3734E73B"/>
    <w:rsid w:val="37A11FD4"/>
    <w:rsid w:val="37C9197E"/>
    <w:rsid w:val="380A6EEF"/>
    <w:rsid w:val="3831E716"/>
    <w:rsid w:val="38361B21"/>
    <w:rsid w:val="38384331"/>
    <w:rsid w:val="3A8E2BAE"/>
    <w:rsid w:val="3B5A6DA4"/>
    <w:rsid w:val="3B6DE5ED"/>
    <w:rsid w:val="3BAC057A"/>
    <w:rsid w:val="3C0A6431"/>
    <w:rsid w:val="3C12C565"/>
    <w:rsid w:val="3C2862EA"/>
    <w:rsid w:val="3C92954C"/>
    <w:rsid w:val="3D9DD56F"/>
    <w:rsid w:val="3DDA3206"/>
    <w:rsid w:val="3E1194A8"/>
    <w:rsid w:val="3EA784B5"/>
    <w:rsid w:val="3EC17DFE"/>
    <w:rsid w:val="3F03A2BA"/>
    <w:rsid w:val="3FA54A2D"/>
    <w:rsid w:val="40282EB3"/>
    <w:rsid w:val="402BD588"/>
    <w:rsid w:val="40435516"/>
    <w:rsid w:val="40DDD554"/>
    <w:rsid w:val="410DCF61"/>
    <w:rsid w:val="41172505"/>
    <w:rsid w:val="41707E3C"/>
    <w:rsid w:val="417B3126"/>
    <w:rsid w:val="41AD968C"/>
    <w:rsid w:val="41C7A5E9"/>
    <w:rsid w:val="41DF2577"/>
    <w:rsid w:val="4204F8E2"/>
    <w:rsid w:val="4251F974"/>
    <w:rsid w:val="42E6E4CD"/>
    <w:rsid w:val="43222750"/>
    <w:rsid w:val="439A8723"/>
    <w:rsid w:val="43E7AB46"/>
    <w:rsid w:val="4406AEE0"/>
    <w:rsid w:val="4406FF3B"/>
    <w:rsid w:val="463DA7D6"/>
    <w:rsid w:val="46610B9D"/>
    <w:rsid w:val="466BF8D0"/>
    <w:rsid w:val="46856D10"/>
    <w:rsid w:val="4725D37A"/>
    <w:rsid w:val="476D8A1D"/>
    <w:rsid w:val="478B332A"/>
    <w:rsid w:val="48EEAB28"/>
    <w:rsid w:val="49191A74"/>
    <w:rsid w:val="49B98F71"/>
    <w:rsid w:val="4A04E9D6"/>
    <w:rsid w:val="4A2E4669"/>
    <w:rsid w:val="4A565CBC"/>
    <w:rsid w:val="4A80B1C8"/>
    <w:rsid w:val="4AB9FFF9"/>
    <w:rsid w:val="4AF6D1E6"/>
    <w:rsid w:val="4B0FF948"/>
    <w:rsid w:val="4B1F4D0D"/>
    <w:rsid w:val="4B42A577"/>
    <w:rsid w:val="4BB6DA67"/>
    <w:rsid w:val="4BCA16CA"/>
    <w:rsid w:val="4CE4E6F6"/>
    <w:rsid w:val="4D2EE025"/>
    <w:rsid w:val="4E516AB6"/>
    <w:rsid w:val="4E51BC98"/>
    <w:rsid w:val="4EA6C585"/>
    <w:rsid w:val="4F01B78C"/>
    <w:rsid w:val="4F761475"/>
    <w:rsid w:val="50349846"/>
    <w:rsid w:val="50545549"/>
    <w:rsid w:val="50AA8572"/>
    <w:rsid w:val="50F2A6E3"/>
    <w:rsid w:val="515AE9DA"/>
    <w:rsid w:val="515DAC61"/>
    <w:rsid w:val="51D1DECC"/>
    <w:rsid w:val="51F870A2"/>
    <w:rsid w:val="522970A4"/>
    <w:rsid w:val="52833F18"/>
    <w:rsid w:val="5287567B"/>
    <w:rsid w:val="5297B705"/>
    <w:rsid w:val="529B943F"/>
    <w:rsid w:val="529F2312"/>
    <w:rsid w:val="53114467"/>
    <w:rsid w:val="53149EBD"/>
    <w:rsid w:val="532D1B41"/>
    <w:rsid w:val="53776A8C"/>
    <w:rsid w:val="54005698"/>
    <w:rsid w:val="546687BA"/>
    <w:rsid w:val="54928A9C"/>
    <w:rsid w:val="54D1268D"/>
    <w:rsid w:val="5516E8D4"/>
    <w:rsid w:val="55379DBF"/>
    <w:rsid w:val="55AAF895"/>
    <w:rsid w:val="55EB6CC4"/>
    <w:rsid w:val="56143A6A"/>
    <w:rsid w:val="562B50E2"/>
    <w:rsid w:val="56311D84"/>
    <w:rsid w:val="5693B6C2"/>
    <w:rsid w:val="574E929E"/>
    <w:rsid w:val="57906CFA"/>
    <w:rsid w:val="57CB2863"/>
    <w:rsid w:val="58D0D19B"/>
    <w:rsid w:val="591D8B99"/>
    <w:rsid w:val="594D05DF"/>
    <w:rsid w:val="5958AEB2"/>
    <w:rsid w:val="5A415309"/>
    <w:rsid w:val="5A67396A"/>
    <w:rsid w:val="5AD2FC25"/>
    <w:rsid w:val="5B636440"/>
    <w:rsid w:val="5B7D3F3A"/>
    <w:rsid w:val="5B98A1A4"/>
    <w:rsid w:val="5C65CBC0"/>
    <w:rsid w:val="5D3B05D1"/>
    <w:rsid w:val="5D607A4B"/>
    <w:rsid w:val="5D6E77FC"/>
    <w:rsid w:val="5DD5D86A"/>
    <w:rsid w:val="5E49E618"/>
    <w:rsid w:val="5ED22450"/>
    <w:rsid w:val="5FF275EC"/>
    <w:rsid w:val="601DD4E3"/>
    <w:rsid w:val="609445C7"/>
    <w:rsid w:val="61B9A544"/>
    <w:rsid w:val="61CD9944"/>
    <w:rsid w:val="61E7543D"/>
    <w:rsid w:val="6228BE8D"/>
    <w:rsid w:val="63B439BF"/>
    <w:rsid w:val="63BEA431"/>
    <w:rsid w:val="63D43AEE"/>
    <w:rsid w:val="641535A2"/>
    <w:rsid w:val="646D1BBC"/>
    <w:rsid w:val="64E7D26A"/>
    <w:rsid w:val="656E87AB"/>
    <w:rsid w:val="65B55D54"/>
    <w:rsid w:val="65B5C088"/>
    <w:rsid w:val="65B6EDB3"/>
    <w:rsid w:val="66EEA17E"/>
    <w:rsid w:val="66F5E2BA"/>
    <w:rsid w:val="6721DBE4"/>
    <w:rsid w:val="6731A92C"/>
    <w:rsid w:val="6787A903"/>
    <w:rsid w:val="67E83CAE"/>
    <w:rsid w:val="67EAFF35"/>
    <w:rsid w:val="680A8556"/>
    <w:rsid w:val="68EFC513"/>
    <w:rsid w:val="69F98BDC"/>
    <w:rsid w:val="6A411281"/>
    <w:rsid w:val="6A779CEF"/>
    <w:rsid w:val="6B352893"/>
    <w:rsid w:val="6C18F94F"/>
    <w:rsid w:val="6C57E645"/>
    <w:rsid w:val="6C7BAF10"/>
    <w:rsid w:val="6CCF575D"/>
    <w:rsid w:val="6CE27AEF"/>
    <w:rsid w:val="6CE909EF"/>
    <w:rsid w:val="6D19F22A"/>
    <w:rsid w:val="6D29ABFE"/>
    <w:rsid w:val="6D2A9C1B"/>
    <w:rsid w:val="6D911D68"/>
    <w:rsid w:val="6DFE0ED0"/>
    <w:rsid w:val="6E177F71"/>
    <w:rsid w:val="6E1DC2FD"/>
    <w:rsid w:val="6E3B546C"/>
    <w:rsid w:val="6E945CF3"/>
    <w:rsid w:val="6F1F8459"/>
    <w:rsid w:val="6FB151CC"/>
    <w:rsid w:val="705382E9"/>
    <w:rsid w:val="707469EE"/>
    <w:rsid w:val="709BD5B3"/>
    <w:rsid w:val="70AD05C3"/>
    <w:rsid w:val="7133C1C2"/>
    <w:rsid w:val="7173A36D"/>
    <w:rsid w:val="71FF1B27"/>
    <w:rsid w:val="723AEAB6"/>
    <w:rsid w:val="73112E07"/>
    <w:rsid w:val="739A07ED"/>
    <w:rsid w:val="73AEC9D0"/>
    <w:rsid w:val="73BDC8A9"/>
    <w:rsid w:val="73D589A8"/>
    <w:rsid w:val="740E7228"/>
    <w:rsid w:val="7419CB4E"/>
    <w:rsid w:val="7427CF82"/>
    <w:rsid w:val="74ADE3FF"/>
    <w:rsid w:val="75133A99"/>
    <w:rsid w:val="755B16D4"/>
    <w:rsid w:val="75A7FF4D"/>
    <w:rsid w:val="75D4FF03"/>
    <w:rsid w:val="7629B1FA"/>
    <w:rsid w:val="7642CF2C"/>
    <w:rsid w:val="766641F4"/>
    <w:rsid w:val="77082D5C"/>
    <w:rsid w:val="7769BD72"/>
    <w:rsid w:val="779A98EC"/>
    <w:rsid w:val="77B002A3"/>
    <w:rsid w:val="77DA39D1"/>
    <w:rsid w:val="78866E59"/>
    <w:rsid w:val="791D40F0"/>
    <w:rsid w:val="7956A98F"/>
    <w:rsid w:val="7A28AFCA"/>
    <w:rsid w:val="7A5F9E44"/>
    <w:rsid w:val="7ABBBA2F"/>
    <w:rsid w:val="7B02A9C9"/>
    <w:rsid w:val="7BA6EFD5"/>
    <w:rsid w:val="7C482FCA"/>
    <w:rsid w:val="7C724393"/>
    <w:rsid w:val="7CBF1C69"/>
    <w:rsid w:val="7CD23100"/>
    <w:rsid w:val="7CE1BA3A"/>
    <w:rsid w:val="7EFD9D63"/>
    <w:rsid w:val="7F151785"/>
    <w:rsid w:val="7F453B29"/>
    <w:rsid w:val="7F554710"/>
    <w:rsid w:val="7F7BE149"/>
    <w:rsid w:val="7F8CB58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54FD"/>
  <w15:chartTrackingRefBased/>
  <w15:docId w15:val="{78063DA8-489C-43E9-B02C-193E92DE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llowedHyperlink">
    <w:name w:val="FollowedHyperlink"/>
    <w:basedOn w:val="DefaultParagraphFont"/>
    <w:uiPriority w:val="99"/>
    <w:semiHidden/>
    <w:unhideWhenUsed/>
    <w:rsid w:val="00CB3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i.org/10.1016/j.ijin.2022.08.005" TargetMode="Externa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hbr.org/2023/04/how-generative-ai-could-disrupt-creative-work" TargetMode="External" Id="rId10" /><Relationship Type="http://schemas.openxmlformats.org/officeDocument/2006/relationships/numbering" Target="numbering.xml" Id="rId4" /><Relationship Type="http://schemas.openxmlformats.org/officeDocument/2006/relationships/hyperlink" Target="https://doi.org/10.3389/fmed.2022.990604" TargetMode="Externa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63d0264-8743-4911-8bf8-551478fdbd9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D228A14EE51D4484EB31E5A7A0F3DF" ma:contentTypeVersion="13" ma:contentTypeDescription="Create a new document." ma:contentTypeScope="" ma:versionID="e525b1bd538bb2bb1d768e9c0eb307bb">
  <xsd:schema xmlns:xsd="http://www.w3.org/2001/XMLSchema" xmlns:xs="http://www.w3.org/2001/XMLSchema" xmlns:p="http://schemas.microsoft.com/office/2006/metadata/properties" xmlns:ns3="684a5310-234d-4004-8d7a-5fa8ecc844e7" xmlns:ns4="563d0264-8743-4911-8bf8-551478fdbd97" targetNamespace="http://schemas.microsoft.com/office/2006/metadata/properties" ma:root="true" ma:fieldsID="b9bbe892b89a4e53fd4f65a62db57810" ns3:_="" ns4:_="">
    <xsd:import namespace="684a5310-234d-4004-8d7a-5fa8ecc844e7"/>
    <xsd:import namespace="563d0264-8743-4911-8bf8-551478fdbd9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a5310-234d-4004-8d7a-5fa8ecc844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3d0264-8743-4911-8bf8-551478fdbd9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8ABA49-AE0E-4B33-AC34-B51E8E6B7E05}">
  <ds:schemaRefs>
    <ds:schemaRef ds:uri="http://schemas.microsoft.com/sharepoint/v3/contenttype/forms"/>
  </ds:schemaRefs>
</ds:datastoreItem>
</file>

<file path=customXml/itemProps2.xml><?xml version="1.0" encoding="utf-8"?>
<ds:datastoreItem xmlns:ds="http://schemas.openxmlformats.org/officeDocument/2006/customXml" ds:itemID="{84A9A33C-84F1-4461-865D-35681F5213BC}">
  <ds:schemaRefs>
    <ds:schemaRef ds:uri="http://schemas.microsoft.com/office/2006/metadata/properties"/>
    <ds:schemaRef ds:uri="http://schemas.microsoft.com/office/infopath/2007/PartnerControls"/>
    <ds:schemaRef ds:uri="563d0264-8743-4911-8bf8-551478fdbd97"/>
  </ds:schemaRefs>
</ds:datastoreItem>
</file>

<file path=customXml/itemProps3.xml><?xml version="1.0" encoding="utf-8"?>
<ds:datastoreItem xmlns:ds="http://schemas.openxmlformats.org/officeDocument/2006/customXml" ds:itemID="{BB906C25-227A-42B6-8A1A-36C938299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a5310-234d-4004-8d7a-5fa8ecc844e7"/>
    <ds:schemaRef ds:uri="563d0264-8743-4911-8bf8-551478fdbd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 Meiners</dc:creator>
  <keywords/>
  <dc:description/>
  <lastModifiedBy>Borisova, Raya-Neda (220471)</lastModifiedBy>
  <revision>43</revision>
  <dcterms:created xsi:type="dcterms:W3CDTF">2023-09-21T18:19:00.0000000Z</dcterms:created>
  <dcterms:modified xsi:type="dcterms:W3CDTF">2023-10-23T07:33:25.6219555Z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0x0101004CD228A14EE51D4484EB31E5A7A0F3DF</vt:lpwstr>
  </property>
</Properties>
</file>