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4"/>
        <w:tblW w:w="5074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806"/>
        <w:gridCol w:w="4975"/>
      </w:tblGrid>
      <w:tr w:rsidR="006E3FAA" w:rsidRPr="00BB4B65" w14:paraId="17A9BCFD" w14:textId="77777777" w:rsidTr="006E3FAA">
        <w:trPr>
          <w:trHeight w:val="1333"/>
          <w:jc w:val="center"/>
        </w:trPr>
        <w:tc>
          <w:tcPr>
            <w:tcW w:w="2457" w:type="pct"/>
            <w:vMerge w:val="restart"/>
            <w:tcBorders>
              <w:top w:val="nil"/>
              <w:right w:val="nil"/>
            </w:tcBorders>
          </w:tcPr>
          <w:p w14:paraId="415F9D98" w14:textId="77777777" w:rsidR="006E3FAA" w:rsidRPr="00BB4B65" w:rsidRDefault="006E3FAA" w:rsidP="006E3FAA">
            <w:pPr>
              <w:spacing w:after="240" w:line="280" w:lineRule="exact"/>
              <w:ind w:right="151"/>
              <w:rPr>
                <w:rFonts w:ascii="Times New Roman" w:hAnsi="Times New Roman"/>
                <w:sz w:val="28"/>
                <w:szCs w:val="28"/>
              </w:rPr>
            </w:pPr>
            <w:r w:rsidRPr="00BB4B65">
              <w:rPr>
                <w:rFonts w:ascii="Times New Roman" w:hAnsi="Times New Roman"/>
                <w:sz w:val="28"/>
                <w:szCs w:val="28"/>
              </w:rPr>
              <w:t>ЗАЯВЛЕНИЕ</w:t>
            </w:r>
          </w:p>
          <w:p w14:paraId="0C2D9754" w14:textId="32A8C6AE" w:rsidR="006E3FAA" w:rsidRPr="00BB4B65" w:rsidRDefault="006E3FAA" w:rsidP="00D350DD">
            <w:pPr>
              <w:spacing w:line="280" w:lineRule="exact"/>
              <w:ind w:right="151"/>
              <w:rPr>
                <w:rFonts w:ascii="Times New Roman" w:hAnsi="Times New Roman"/>
                <w:sz w:val="28"/>
                <w:szCs w:val="28"/>
              </w:rPr>
            </w:pPr>
            <w:r w:rsidRPr="00BB4B65">
              <w:rPr>
                <w:rFonts w:ascii="Times New Roman" w:hAnsi="Times New Roman"/>
                <w:sz w:val="28"/>
                <w:szCs w:val="28"/>
              </w:rPr>
              <w:t xml:space="preserve">на осуществление административной процедуры в соответствии с пунктом </w:t>
            </w:r>
            <w:r w:rsidRPr="006E3FAA">
              <w:rPr>
                <w:rFonts w:ascii="Times New Roman" w:hAnsi="Times New Roman"/>
                <w:b/>
                <w:bCs/>
                <w:sz w:val="28"/>
                <w:szCs w:val="28"/>
              </w:rPr>
              <w:t>14.5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BB4B65">
              <w:rPr>
                <w:rFonts w:ascii="Times New Roman" w:hAnsi="Times New Roman"/>
                <w:sz w:val="28"/>
                <w:szCs w:val="28"/>
              </w:rPr>
              <w:t>перечня административных процедур, осуществляемых государственными органами и иными организациями по заявлениям граждан, утвержденного Указом Президента Республики Беларусь от 26.04.2010 № 200</w:t>
            </w:r>
          </w:p>
        </w:tc>
        <w:tc>
          <w:tcPr>
            <w:tcW w:w="2543" w:type="pct"/>
            <w:tcBorders>
              <w:top w:val="nil"/>
              <w:left w:val="nil"/>
              <w:bottom w:val="nil"/>
            </w:tcBorders>
          </w:tcPr>
          <w:p w14:paraId="4C133374" w14:textId="77777777" w:rsidR="006E3FAA" w:rsidRPr="00BB4B65" w:rsidRDefault="006E3FAA" w:rsidP="00D350DD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B4B65">
              <w:rPr>
                <w:rFonts w:ascii="Times New Roman" w:hAnsi="Times New Roman"/>
                <w:sz w:val="28"/>
                <w:szCs w:val="28"/>
              </w:rPr>
              <w:t xml:space="preserve">Главное управление по проблемам ликвидации последствий катастрофы на Чернобыльской АЭС Гомельского областного исполнительного комитета </w:t>
            </w:r>
          </w:p>
        </w:tc>
      </w:tr>
      <w:tr w:rsidR="006E3FAA" w:rsidRPr="00BB4B65" w14:paraId="5DDA1248" w14:textId="77777777" w:rsidTr="006E3FAA">
        <w:trPr>
          <w:trHeight w:val="703"/>
          <w:jc w:val="center"/>
        </w:trPr>
        <w:tc>
          <w:tcPr>
            <w:tcW w:w="2457" w:type="pct"/>
            <w:vMerge/>
            <w:tcBorders>
              <w:right w:val="nil"/>
            </w:tcBorders>
          </w:tcPr>
          <w:p w14:paraId="65C3F333" w14:textId="77777777" w:rsidR="006E3FAA" w:rsidRPr="00BB4B65" w:rsidRDefault="006E3FAA" w:rsidP="00D350DD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43" w:type="pct"/>
            <w:tcBorders>
              <w:top w:val="nil"/>
              <w:left w:val="nil"/>
              <w:bottom w:val="single" w:sz="4" w:space="0" w:color="auto"/>
            </w:tcBorders>
            <w:vAlign w:val="bottom"/>
          </w:tcPr>
          <w:p w14:paraId="2955DBB2" w14:textId="77777777" w:rsidR="006E3FAA" w:rsidRPr="00BB4B65" w:rsidRDefault="006E3FAA" w:rsidP="00D350DD">
            <w:pPr>
              <w:spacing w:line="280" w:lineRule="exact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4B65">
              <w:rPr>
                <w:rFonts w:ascii="Times New Roman" w:hAnsi="Times New Roman"/>
                <w:sz w:val="28"/>
                <w:szCs w:val="28"/>
                <w:lang w:val="en-US"/>
              </w:rPr>
              <w:t>Placeholder</w:t>
            </w:r>
            <w:r w:rsidRPr="00BB4B65">
              <w:rPr>
                <w:rFonts w:ascii="Times New Roman" w:hAnsi="Times New Roman"/>
                <w:sz w:val="28"/>
                <w:szCs w:val="28"/>
              </w:rPr>
              <w:t xml:space="preserve">_1.1 </w:t>
            </w:r>
            <w:r w:rsidRPr="00BB4B65">
              <w:rPr>
                <w:rFonts w:ascii="Times New Roman" w:hAnsi="Times New Roman"/>
                <w:sz w:val="28"/>
                <w:szCs w:val="28"/>
                <w:lang w:val="en-US"/>
              </w:rPr>
              <w:t>Placeholder</w:t>
            </w:r>
            <w:r w:rsidRPr="00BB4B65">
              <w:rPr>
                <w:rFonts w:ascii="Times New Roman" w:hAnsi="Times New Roman"/>
                <w:sz w:val="28"/>
                <w:szCs w:val="28"/>
              </w:rPr>
              <w:t xml:space="preserve">_1.2 </w:t>
            </w:r>
            <w:r w:rsidRPr="00BB4B65">
              <w:rPr>
                <w:rFonts w:ascii="Times New Roman" w:hAnsi="Times New Roman"/>
                <w:sz w:val="28"/>
                <w:szCs w:val="28"/>
                <w:lang w:val="en-US"/>
              </w:rPr>
              <w:t>Placeholder</w:t>
            </w:r>
            <w:r w:rsidRPr="00BB4B65">
              <w:rPr>
                <w:rFonts w:ascii="Times New Roman" w:hAnsi="Times New Roman"/>
                <w:sz w:val="28"/>
                <w:szCs w:val="28"/>
              </w:rPr>
              <w:t>_1.3,</w:t>
            </w:r>
          </w:p>
        </w:tc>
      </w:tr>
      <w:tr w:rsidR="006E3FAA" w:rsidRPr="00BB4B65" w14:paraId="43BDF667" w14:textId="77777777" w:rsidTr="006E3FAA">
        <w:trPr>
          <w:trHeight w:val="415"/>
          <w:jc w:val="center"/>
        </w:trPr>
        <w:tc>
          <w:tcPr>
            <w:tcW w:w="2457" w:type="pct"/>
            <w:vMerge/>
            <w:tcBorders>
              <w:right w:val="nil"/>
            </w:tcBorders>
          </w:tcPr>
          <w:p w14:paraId="11FC2D19" w14:textId="77777777" w:rsidR="006E3FAA" w:rsidRPr="00BB4B65" w:rsidRDefault="006E3FAA" w:rsidP="00D350DD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43" w:type="pct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25AE2DD" w14:textId="77777777" w:rsidR="006E3FAA" w:rsidRPr="00BB4B65" w:rsidRDefault="006E3FAA" w:rsidP="00D350DD">
            <w:pPr>
              <w:spacing w:line="280" w:lineRule="exact"/>
              <w:jc w:val="center"/>
              <w:rPr>
                <w:sz w:val="28"/>
                <w:szCs w:val="28"/>
              </w:rPr>
            </w:pPr>
            <w:r w:rsidRPr="00BB4B65">
              <w:rPr>
                <w:rFonts w:ascii="Times New Roman" w:hAnsi="Times New Roman"/>
                <w:sz w:val="28"/>
                <w:szCs w:val="28"/>
                <w:lang w:val="en-US"/>
              </w:rPr>
              <w:t>Placeholder</w:t>
            </w:r>
            <w:r w:rsidRPr="00BB4B65">
              <w:rPr>
                <w:rFonts w:ascii="Times New Roman" w:hAnsi="Times New Roman"/>
                <w:sz w:val="28"/>
                <w:szCs w:val="28"/>
              </w:rPr>
              <w:t>_2,</w:t>
            </w:r>
          </w:p>
        </w:tc>
      </w:tr>
      <w:tr w:rsidR="006E3FAA" w:rsidRPr="00BB4B65" w14:paraId="5320AB33" w14:textId="77777777" w:rsidTr="006E3FAA">
        <w:trPr>
          <w:trHeight w:val="421"/>
          <w:jc w:val="center"/>
        </w:trPr>
        <w:tc>
          <w:tcPr>
            <w:tcW w:w="2457" w:type="pct"/>
            <w:vMerge/>
            <w:tcBorders>
              <w:right w:val="nil"/>
            </w:tcBorders>
          </w:tcPr>
          <w:p w14:paraId="69A29725" w14:textId="77777777" w:rsidR="006E3FAA" w:rsidRPr="00BB4B65" w:rsidRDefault="006E3FAA" w:rsidP="00D350DD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43" w:type="pct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D8D5C75" w14:textId="77777777" w:rsidR="006E3FAA" w:rsidRPr="00BB4B65" w:rsidRDefault="006E3FAA" w:rsidP="00D350DD">
            <w:pPr>
              <w:spacing w:line="280" w:lineRule="exact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4B65">
              <w:rPr>
                <w:rFonts w:ascii="Times New Roman" w:hAnsi="Times New Roman"/>
                <w:sz w:val="28"/>
                <w:szCs w:val="28"/>
                <w:lang w:val="en-US"/>
              </w:rPr>
              <w:t>Placeholder</w:t>
            </w:r>
            <w:r w:rsidRPr="00BB4B65">
              <w:rPr>
                <w:rFonts w:ascii="Times New Roman" w:hAnsi="Times New Roman"/>
                <w:sz w:val="28"/>
                <w:szCs w:val="28"/>
              </w:rPr>
              <w:t>_3</w:t>
            </w:r>
          </w:p>
        </w:tc>
      </w:tr>
      <w:tr w:rsidR="006E3FAA" w:rsidRPr="00BB4B65" w14:paraId="3EBF1439" w14:textId="77777777" w:rsidTr="006E3FAA">
        <w:trPr>
          <w:trHeight w:val="144"/>
          <w:jc w:val="center"/>
        </w:trPr>
        <w:tc>
          <w:tcPr>
            <w:tcW w:w="2457" w:type="pct"/>
            <w:vMerge/>
            <w:tcBorders>
              <w:right w:val="nil"/>
            </w:tcBorders>
          </w:tcPr>
          <w:p w14:paraId="2754B44C" w14:textId="77777777" w:rsidR="006E3FAA" w:rsidRPr="00BB4B65" w:rsidRDefault="006E3FAA" w:rsidP="00D350DD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43" w:type="pct"/>
            <w:tcBorders>
              <w:top w:val="single" w:sz="4" w:space="0" w:color="auto"/>
              <w:left w:val="nil"/>
              <w:bottom w:val="nil"/>
            </w:tcBorders>
          </w:tcPr>
          <w:p w14:paraId="7795893E" w14:textId="77777777" w:rsidR="006E3FAA" w:rsidRPr="00BB4B65" w:rsidRDefault="006E3FAA" w:rsidP="00D350DD">
            <w:pPr>
              <w:spacing w:line="280" w:lineRule="exact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792BE8B" w14:textId="77777777" w:rsidR="00B97754" w:rsidRPr="008F2935" w:rsidRDefault="00B97754" w:rsidP="00B97754">
      <w:pPr>
        <w:pStyle w:val="newncpi"/>
        <w:rPr>
          <w:sz w:val="28"/>
          <w:szCs w:val="28"/>
        </w:rPr>
      </w:pPr>
    </w:p>
    <w:p w14:paraId="73CF47BC" w14:textId="29580FE4" w:rsidR="00994A9A" w:rsidRDefault="00130541" w:rsidP="008F2935">
      <w:pPr>
        <w:pStyle w:val="newncpi"/>
        <w:ind w:firstLine="709"/>
        <w:rPr>
          <w:sz w:val="28"/>
          <w:szCs w:val="28"/>
        </w:rPr>
      </w:pPr>
      <w:r w:rsidRPr="00130541">
        <w:rPr>
          <w:sz w:val="28"/>
          <w:szCs w:val="28"/>
        </w:rPr>
        <w:t xml:space="preserve">Прошу выдать пропуск(а) для вывоза </w:t>
      </w:r>
      <w:r>
        <w:rPr>
          <w:sz w:val="28"/>
          <w:szCs w:val="28"/>
        </w:rPr>
        <w:t>с</w:t>
      </w:r>
      <w:r w:rsidRPr="00130541">
        <w:rPr>
          <w:sz w:val="28"/>
          <w:szCs w:val="28"/>
        </w:rPr>
        <w:t xml:space="preserve"> территори</w:t>
      </w:r>
      <w:r>
        <w:rPr>
          <w:sz w:val="28"/>
          <w:szCs w:val="28"/>
        </w:rPr>
        <w:t>и</w:t>
      </w:r>
      <w:r w:rsidRPr="00130541">
        <w:rPr>
          <w:sz w:val="28"/>
          <w:szCs w:val="28"/>
        </w:rPr>
        <w:t xml:space="preserve"> зоны эвакуации (отчуждения), зоны первоочередного отселения и зоны последующего отселения, с которых отселено население и на которых установлен контрольно-пропускной режим</w:t>
      </w:r>
      <w:r w:rsidR="00994A9A">
        <w:rPr>
          <w:sz w:val="28"/>
          <w:szCs w:val="28"/>
        </w:rPr>
        <w:t xml:space="preserve">, имущества: </w:t>
      </w:r>
      <w:r w:rsidR="00994A9A" w:rsidRPr="00130541">
        <w:rPr>
          <w:b/>
          <w:bCs/>
          <w:sz w:val="28"/>
          <w:szCs w:val="28"/>
        </w:rPr>
        <w:t>Placeholder_21</w:t>
      </w:r>
      <w:r w:rsidR="00994A9A" w:rsidRPr="00994A9A">
        <w:rPr>
          <w:sz w:val="28"/>
          <w:szCs w:val="28"/>
        </w:rPr>
        <w:t>,</w:t>
      </w:r>
      <w:r w:rsidR="00994A9A">
        <w:rPr>
          <w:sz w:val="28"/>
          <w:szCs w:val="28"/>
        </w:rPr>
        <w:t xml:space="preserve"> расположенного в Гомельской области:</w:t>
      </w:r>
    </w:p>
    <w:p w14:paraId="596ACCBC" w14:textId="77777777" w:rsidR="00994A9A" w:rsidRDefault="00994A9A" w:rsidP="008F2935">
      <w:pPr>
        <w:pStyle w:val="newncpi"/>
        <w:ind w:firstLine="709"/>
        <w:rPr>
          <w:b/>
          <w:bCs/>
          <w:sz w:val="28"/>
          <w:szCs w:val="28"/>
        </w:rPr>
      </w:pPr>
      <w:r>
        <w:rPr>
          <w:sz w:val="28"/>
          <w:szCs w:val="28"/>
        </w:rPr>
        <w:t>район(ы) расположения имущества:</w:t>
      </w:r>
      <w:r w:rsidR="00130541">
        <w:rPr>
          <w:sz w:val="28"/>
          <w:szCs w:val="28"/>
        </w:rPr>
        <w:t xml:space="preserve"> </w:t>
      </w:r>
      <w:r w:rsidR="00130541" w:rsidRPr="00130541">
        <w:rPr>
          <w:b/>
          <w:bCs/>
          <w:sz w:val="28"/>
          <w:szCs w:val="28"/>
        </w:rPr>
        <w:t>Placeholder_4</w:t>
      </w:r>
      <w:r w:rsidRPr="00994A9A">
        <w:rPr>
          <w:sz w:val="28"/>
          <w:szCs w:val="28"/>
        </w:rPr>
        <w:t>;</w:t>
      </w:r>
    </w:p>
    <w:p w14:paraId="17E81749" w14:textId="77777777" w:rsidR="00994A9A" w:rsidRDefault="00130541" w:rsidP="008F2935">
      <w:pPr>
        <w:pStyle w:val="newncpi"/>
        <w:ind w:firstLine="709"/>
        <w:rPr>
          <w:sz w:val="28"/>
          <w:szCs w:val="28"/>
        </w:rPr>
      </w:pPr>
      <w:bookmarkStart w:id="0" w:name="_Hlk240364014"/>
      <w:r w:rsidRPr="00130541">
        <w:rPr>
          <w:sz w:val="28"/>
          <w:szCs w:val="28"/>
        </w:rPr>
        <w:t>на следующем(их) объекте(ах)</w:t>
      </w:r>
      <w:r w:rsidR="00CB16AA">
        <w:rPr>
          <w:sz w:val="28"/>
          <w:szCs w:val="28"/>
        </w:rPr>
        <w:t>:</w:t>
      </w:r>
      <w:bookmarkEnd w:id="0"/>
      <w:r w:rsidRPr="00130541">
        <w:rPr>
          <w:sz w:val="28"/>
          <w:szCs w:val="28"/>
        </w:rPr>
        <w:t xml:space="preserve"> </w:t>
      </w:r>
      <w:r w:rsidRPr="00130541">
        <w:rPr>
          <w:b/>
          <w:bCs/>
          <w:sz w:val="28"/>
          <w:szCs w:val="28"/>
        </w:rPr>
        <w:t>Placeholder_5</w:t>
      </w:r>
      <w:r w:rsidR="00994A9A">
        <w:rPr>
          <w:sz w:val="28"/>
          <w:szCs w:val="28"/>
        </w:rPr>
        <w:t>;</w:t>
      </w:r>
      <w:r w:rsidRPr="00130541">
        <w:rPr>
          <w:sz w:val="28"/>
          <w:szCs w:val="28"/>
        </w:rPr>
        <w:t xml:space="preserve"> </w:t>
      </w:r>
    </w:p>
    <w:p w14:paraId="6206FE36" w14:textId="7CBB0565" w:rsidR="00130541" w:rsidRDefault="00994A9A" w:rsidP="006E3FAA">
      <w:pPr>
        <w:pStyle w:val="newncpi"/>
        <w:spacing w:before="240"/>
        <w:ind w:firstLine="709"/>
        <w:rPr>
          <w:sz w:val="28"/>
          <w:szCs w:val="28"/>
        </w:rPr>
      </w:pPr>
      <w:bookmarkStart w:id="1" w:name="_Hlk240364064"/>
      <w:r>
        <w:rPr>
          <w:sz w:val="28"/>
          <w:szCs w:val="28"/>
        </w:rPr>
        <w:t>П</w:t>
      </w:r>
      <w:r w:rsidRPr="00130541">
        <w:rPr>
          <w:sz w:val="28"/>
          <w:szCs w:val="28"/>
        </w:rPr>
        <w:t xml:space="preserve">ропуск(а) </w:t>
      </w:r>
      <w:r>
        <w:rPr>
          <w:sz w:val="28"/>
          <w:szCs w:val="28"/>
        </w:rPr>
        <w:t>п</w:t>
      </w:r>
      <w:r w:rsidRPr="00130541">
        <w:rPr>
          <w:sz w:val="28"/>
          <w:szCs w:val="28"/>
        </w:rPr>
        <w:t xml:space="preserve">рошу выдать </w:t>
      </w:r>
      <w:bookmarkEnd w:id="1"/>
      <w:r w:rsidR="00130541" w:rsidRPr="00130541">
        <w:rPr>
          <w:sz w:val="28"/>
          <w:szCs w:val="28"/>
        </w:rPr>
        <w:t xml:space="preserve">на срок с </w:t>
      </w:r>
      <w:r w:rsidR="00130541" w:rsidRPr="00130541">
        <w:rPr>
          <w:b/>
          <w:bCs/>
          <w:sz w:val="28"/>
          <w:szCs w:val="28"/>
        </w:rPr>
        <w:t>Placeholder_7</w:t>
      </w:r>
      <w:r w:rsidR="00130541" w:rsidRPr="00130541">
        <w:rPr>
          <w:sz w:val="28"/>
          <w:szCs w:val="28"/>
        </w:rPr>
        <w:t xml:space="preserve"> по </w:t>
      </w:r>
      <w:r w:rsidR="00130541" w:rsidRPr="00130541">
        <w:rPr>
          <w:b/>
          <w:bCs/>
          <w:sz w:val="28"/>
          <w:szCs w:val="28"/>
        </w:rPr>
        <w:t>Placeholder_8</w:t>
      </w:r>
      <w:r w:rsidR="00130541" w:rsidRPr="00130541">
        <w:rPr>
          <w:sz w:val="28"/>
          <w:szCs w:val="28"/>
        </w:rPr>
        <w:t>.</w:t>
      </w:r>
    </w:p>
    <w:p w14:paraId="312FCD6B" w14:textId="77777777" w:rsidR="00130541" w:rsidRDefault="00130541" w:rsidP="008F2935">
      <w:pPr>
        <w:pStyle w:val="newncpi"/>
        <w:ind w:firstLine="709"/>
        <w:rPr>
          <w:sz w:val="28"/>
          <w:szCs w:val="28"/>
        </w:rPr>
      </w:pPr>
    </w:p>
    <w:p w14:paraId="7F942951" w14:textId="262D9175" w:rsidR="00130541" w:rsidRPr="00130541" w:rsidRDefault="00130541" w:rsidP="00130541">
      <w:pPr>
        <w:rPr>
          <w:rFonts w:ascii="Times New Roman" w:hAnsi="Times New Roman"/>
          <w:sz w:val="28"/>
          <w:szCs w:val="28"/>
        </w:rPr>
      </w:pPr>
      <w:r w:rsidRPr="00130541">
        <w:rPr>
          <w:rFonts w:ascii="Times New Roman" w:hAnsi="Times New Roman"/>
          <w:sz w:val="28"/>
          <w:szCs w:val="28"/>
        </w:rPr>
        <w:t>Приложение: _______________</w:t>
      </w:r>
      <w:r>
        <w:rPr>
          <w:rFonts w:ascii="Times New Roman" w:hAnsi="Times New Roman"/>
          <w:sz w:val="28"/>
          <w:szCs w:val="28"/>
        </w:rPr>
        <w:t>_</w:t>
      </w:r>
      <w:r w:rsidRPr="00130541">
        <w:rPr>
          <w:rFonts w:ascii="Times New Roman" w:hAnsi="Times New Roman"/>
          <w:sz w:val="28"/>
          <w:szCs w:val="28"/>
        </w:rPr>
        <w:t>________________________________________</w:t>
      </w:r>
    </w:p>
    <w:p w14:paraId="3774623E" w14:textId="77777777" w:rsidR="00CB16AA" w:rsidRDefault="00130541" w:rsidP="00CB16AA">
      <w:pPr>
        <w:jc w:val="center"/>
        <w:rPr>
          <w:rFonts w:ascii="Times New Roman" w:hAnsi="Times New Roman"/>
          <w:sz w:val="28"/>
          <w:szCs w:val="28"/>
        </w:rPr>
      </w:pPr>
      <w:r w:rsidRPr="00130541">
        <w:rPr>
          <w:rFonts w:ascii="Times New Roman" w:hAnsi="Times New Roman"/>
          <w:sz w:val="28"/>
          <w:szCs w:val="28"/>
        </w:rPr>
        <w:t xml:space="preserve">                       </w:t>
      </w:r>
      <w:r w:rsidRPr="00CB16AA">
        <w:rPr>
          <w:rFonts w:ascii="Times New Roman" w:hAnsi="Times New Roman"/>
          <w:sz w:val="28"/>
          <w:szCs w:val="28"/>
          <w:vertAlign w:val="superscript"/>
        </w:rPr>
        <w:t>(копии сопроводительных документов и (или) документов,</w:t>
      </w:r>
    </w:p>
    <w:p w14:paraId="07010BDF" w14:textId="0B402913" w:rsidR="00130541" w:rsidRPr="00130541" w:rsidRDefault="00130541" w:rsidP="00CB16AA">
      <w:pPr>
        <w:jc w:val="center"/>
        <w:rPr>
          <w:rFonts w:ascii="Times New Roman" w:hAnsi="Times New Roman"/>
          <w:sz w:val="28"/>
          <w:szCs w:val="28"/>
        </w:rPr>
      </w:pPr>
      <w:r w:rsidRPr="00130541">
        <w:rPr>
          <w:rFonts w:ascii="Times New Roman" w:hAnsi="Times New Roman"/>
          <w:sz w:val="28"/>
          <w:szCs w:val="28"/>
        </w:rPr>
        <w:t>___________________________________________________________________</w:t>
      </w:r>
    </w:p>
    <w:p w14:paraId="0C892A1D" w14:textId="77777777" w:rsidR="00130541" w:rsidRPr="00CB16AA" w:rsidRDefault="00130541" w:rsidP="00130541">
      <w:pPr>
        <w:jc w:val="center"/>
        <w:rPr>
          <w:rFonts w:ascii="Times New Roman" w:hAnsi="Times New Roman"/>
          <w:sz w:val="28"/>
          <w:szCs w:val="28"/>
          <w:vertAlign w:val="superscript"/>
        </w:rPr>
      </w:pPr>
      <w:r w:rsidRPr="00CB16AA">
        <w:rPr>
          <w:rFonts w:ascii="Times New Roman" w:hAnsi="Times New Roman"/>
          <w:sz w:val="28"/>
          <w:szCs w:val="28"/>
          <w:vertAlign w:val="superscript"/>
        </w:rPr>
        <w:t>являющихся основанием для вывоза имущества,</w:t>
      </w:r>
    </w:p>
    <w:p w14:paraId="216600F2" w14:textId="48C2F189" w:rsidR="00CB16AA" w:rsidRDefault="00CB16AA" w:rsidP="00130541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___________________________________________________________________</w:t>
      </w:r>
    </w:p>
    <w:p w14:paraId="4DAC52C6" w14:textId="32419221" w:rsidR="00130541" w:rsidRDefault="00130541" w:rsidP="00CB16AA">
      <w:pPr>
        <w:jc w:val="center"/>
        <w:rPr>
          <w:rFonts w:ascii="Times New Roman" w:hAnsi="Times New Roman"/>
          <w:sz w:val="28"/>
          <w:szCs w:val="28"/>
          <w:vertAlign w:val="superscript"/>
        </w:rPr>
      </w:pPr>
      <w:r w:rsidRPr="00CB16AA">
        <w:rPr>
          <w:rFonts w:ascii="Times New Roman" w:hAnsi="Times New Roman"/>
          <w:sz w:val="28"/>
          <w:szCs w:val="28"/>
          <w:vertAlign w:val="superscript"/>
        </w:rPr>
        <w:t>копии документов о результатах контроля радиоактивного загрязнения имущества,</w:t>
      </w:r>
    </w:p>
    <w:p w14:paraId="2DC18910" w14:textId="2BEE2BFC" w:rsidR="00CB16AA" w:rsidRPr="00CB16AA" w:rsidRDefault="00CB16AA" w:rsidP="00CB16AA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___________________________________________________________________</w:t>
      </w:r>
    </w:p>
    <w:p w14:paraId="6F6A84A8" w14:textId="2E6D0BAE" w:rsidR="00130541" w:rsidRPr="00CB16AA" w:rsidRDefault="00130541" w:rsidP="00CB16AA">
      <w:pPr>
        <w:jc w:val="center"/>
        <w:rPr>
          <w:rFonts w:ascii="Times New Roman" w:hAnsi="Times New Roman"/>
          <w:sz w:val="28"/>
          <w:szCs w:val="28"/>
          <w:vertAlign w:val="superscript"/>
        </w:rPr>
      </w:pPr>
      <w:r w:rsidRPr="00CB16AA">
        <w:rPr>
          <w:rFonts w:ascii="Times New Roman" w:hAnsi="Times New Roman"/>
          <w:sz w:val="28"/>
          <w:szCs w:val="28"/>
          <w:vertAlign w:val="superscript"/>
        </w:rPr>
        <w:t>удостоверяющих его радиационную безопасность)</w:t>
      </w:r>
    </w:p>
    <w:p w14:paraId="202B1119" w14:textId="77777777" w:rsidR="009D0470" w:rsidRPr="008F2935" w:rsidRDefault="009D0470" w:rsidP="009D0470">
      <w:pPr>
        <w:pStyle w:val="newncpi"/>
        <w:ind w:left="927" w:firstLine="0"/>
        <w:rPr>
          <w:sz w:val="28"/>
          <w:szCs w:val="28"/>
        </w:rPr>
      </w:pPr>
    </w:p>
    <w:tbl>
      <w:tblPr>
        <w:tblStyle w:val="af4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0"/>
        <w:gridCol w:w="4646"/>
        <w:gridCol w:w="1527"/>
        <w:gridCol w:w="1575"/>
      </w:tblGrid>
      <w:tr w:rsidR="006E3FAA" w:rsidRPr="00D11748" w14:paraId="01177253" w14:textId="77777777" w:rsidTr="00D350DD">
        <w:tc>
          <w:tcPr>
            <w:tcW w:w="986" w:type="pct"/>
          </w:tcPr>
          <w:p w14:paraId="0CF0CA41" w14:textId="77777777" w:rsidR="006E3FAA" w:rsidRPr="00D11748" w:rsidRDefault="006E3FAA" w:rsidP="00D350D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11748">
              <w:rPr>
                <w:rFonts w:ascii="Times New Roman" w:hAnsi="Times New Roman"/>
                <w:sz w:val="28"/>
                <w:szCs w:val="28"/>
                <w:lang w:val="en-US"/>
              </w:rPr>
              <w:t>Placeholder</w:t>
            </w:r>
            <w:r w:rsidRPr="00D11748">
              <w:rPr>
                <w:rFonts w:ascii="Times New Roman" w:hAnsi="Times New Roman"/>
                <w:sz w:val="28"/>
                <w:szCs w:val="28"/>
              </w:rPr>
              <w:t xml:space="preserve">_9 </w:t>
            </w:r>
          </w:p>
        </w:tc>
        <w:tc>
          <w:tcPr>
            <w:tcW w:w="3191" w:type="pct"/>
            <w:gridSpan w:val="2"/>
          </w:tcPr>
          <w:p w14:paraId="0C8BD0C5" w14:textId="77777777" w:rsidR="006E3FAA" w:rsidRPr="00D11748" w:rsidRDefault="006E3FAA" w:rsidP="00D350DD">
            <w:pPr>
              <w:jc w:val="right"/>
              <w:rPr>
                <w:rFonts w:ascii="Times New Roman" w:hAnsi="Times New Roman"/>
                <w:sz w:val="28"/>
                <w:szCs w:val="28"/>
              </w:rPr>
            </w:pPr>
            <w:r w:rsidRPr="00BB4B65">
              <w:rPr>
                <w:rFonts w:ascii="Times New Roman" w:hAnsi="Times New Roman"/>
                <w:sz w:val="28"/>
                <w:szCs w:val="28"/>
                <w:lang w:val="en-US"/>
              </w:rPr>
              <w:t>Placeholder</w:t>
            </w:r>
            <w:r w:rsidRPr="00BB4B65">
              <w:rPr>
                <w:rFonts w:ascii="Times New Roman" w:hAnsi="Times New Roman"/>
                <w:sz w:val="28"/>
                <w:szCs w:val="28"/>
              </w:rPr>
              <w:t xml:space="preserve">_1.1 </w:t>
            </w:r>
            <w:r w:rsidRPr="00BB4B65">
              <w:rPr>
                <w:rFonts w:ascii="Times New Roman" w:hAnsi="Times New Roman"/>
                <w:sz w:val="28"/>
                <w:szCs w:val="28"/>
                <w:lang w:val="en-US"/>
              </w:rPr>
              <w:t>Placeholder</w:t>
            </w:r>
            <w:r w:rsidRPr="00BB4B65">
              <w:rPr>
                <w:rFonts w:ascii="Times New Roman" w:hAnsi="Times New Roman"/>
                <w:sz w:val="28"/>
                <w:szCs w:val="28"/>
              </w:rPr>
              <w:t xml:space="preserve">_1.2 </w:t>
            </w:r>
            <w:r w:rsidRPr="00BB4B65">
              <w:rPr>
                <w:rFonts w:ascii="Times New Roman" w:hAnsi="Times New Roman"/>
                <w:sz w:val="28"/>
                <w:szCs w:val="28"/>
                <w:lang w:val="en-US"/>
              </w:rPr>
              <w:t>Placeholder</w:t>
            </w:r>
            <w:r w:rsidRPr="00BB4B65">
              <w:rPr>
                <w:rFonts w:ascii="Times New Roman" w:hAnsi="Times New Roman"/>
                <w:sz w:val="28"/>
                <w:szCs w:val="28"/>
              </w:rPr>
              <w:t>_1.3</w:t>
            </w:r>
          </w:p>
        </w:tc>
        <w:tc>
          <w:tcPr>
            <w:tcW w:w="824" w:type="pct"/>
            <w:tcBorders>
              <w:bottom w:val="single" w:sz="4" w:space="0" w:color="auto"/>
            </w:tcBorders>
          </w:tcPr>
          <w:p w14:paraId="6AD4CF09" w14:textId="77777777" w:rsidR="006E3FAA" w:rsidRPr="00D11748" w:rsidRDefault="006E3FAA" w:rsidP="00D350DD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</w:tr>
      <w:tr w:rsidR="006E3FAA" w:rsidRPr="00D11748" w14:paraId="12A00A85" w14:textId="77777777" w:rsidTr="00D350DD">
        <w:trPr>
          <w:trHeight w:val="269"/>
        </w:trPr>
        <w:tc>
          <w:tcPr>
            <w:tcW w:w="4176" w:type="pct"/>
            <w:gridSpan w:val="3"/>
          </w:tcPr>
          <w:p w14:paraId="7B899CE9" w14:textId="77777777" w:rsidR="006E3FAA" w:rsidRPr="00D11748" w:rsidRDefault="006E3FAA" w:rsidP="00D350DD">
            <w:pPr>
              <w:rPr>
                <w:rFonts w:ascii="Times New Roman" w:hAnsi="Times New Roman"/>
                <w:sz w:val="26"/>
                <w:szCs w:val="26"/>
                <w:vertAlign w:val="superscript"/>
              </w:rPr>
            </w:pPr>
          </w:p>
        </w:tc>
        <w:tc>
          <w:tcPr>
            <w:tcW w:w="824" w:type="pct"/>
            <w:tcBorders>
              <w:top w:val="single" w:sz="4" w:space="0" w:color="auto"/>
            </w:tcBorders>
          </w:tcPr>
          <w:p w14:paraId="695590C7" w14:textId="77777777" w:rsidR="006E3FAA" w:rsidRPr="00D11748" w:rsidRDefault="006E3FAA" w:rsidP="00D350DD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r w:rsidRPr="00D11748">
              <w:rPr>
                <w:rFonts w:ascii="Times New Roman" w:hAnsi="Times New Roman"/>
                <w:sz w:val="28"/>
                <w:szCs w:val="28"/>
                <w:vertAlign w:val="superscript"/>
              </w:rPr>
              <w:t>подпись)</w:t>
            </w:r>
          </w:p>
        </w:tc>
      </w:tr>
      <w:tr w:rsidR="006E3FAA" w:rsidRPr="00D11748" w14:paraId="1189DF33" w14:textId="77777777" w:rsidTr="00D350DD">
        <w:trPr>
          <w:trHeight w:val="269"/>
        </w:trPr>
        <w:tc>
          <w:tcPr>
            <w:tcW w:w="4176" w:type="pct"/>
            <w:gridSpan w:val="3"/>
          </w:tcPr>
          <w:p w14:paraId="20C05D32" w14:textId="77777777" w:rsidR="006E3FAA" w:rsidRPr="00D11748" w:rsidRDefault="006E3FAA" w:rsidP="00D350DD">
            <w:pPr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824" w:type="pct"/>
          </w:tcPr>
          <w:p w14:paraId="0EC40894" w14:textId="77777777" w:rsidR="006E3FAA" w:rsidRDefault="006E3FAA" w:rsidP="00D350DD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</w:tr>
      <w:tr w:rsidR="006E3FAA" w:rsidRPr="00D11748" w14:paraId="5F88655F" w14:textId="77777777" w:rsidTr="00D350DD">
        <w:trPr>
          <w:trHeight w:val="269"/>
        </w:trPr>
        <w:tc>
          <w:tcPr>
            <w:tcW w:w="4176" w:type="pct"/>
            <w:gridSpan w:val="3"/>
          </w:tcPr>
          <w:p w14:paraId="71445B4D" w14:textId="77777777" w:rsidR="006E3FAA" w:rsidRPr="00D11748" w:rsidRDefault="006E3FAA" w:rsidP="00D350DD">
            <w:pPr>
              <w:jc w:val="both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Подтверждаю, что ознакомлен(а) с</w:t>
            </w:r>
            <w:r w:rsidRPr="00BB4B65">
              <w:rPr>
                <w:rFonts w:ascii="Times New Roman" w:hAnsi="Times New Roman"/>
                <w:sz w:val="28"/>
                <w:szCs w:val="28"/>
              </w:rPr>
              <w:t xml:space="preserve"> мерами радиационной и пожарной безопасности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r w:rsidRPr="00BB4B65">
              <w:rPr>
                <w:sz w:val="28"/>
                <w:szCs w:val="28"/>
              </w:rPr>
              <w:t>правилами въезда (входа) в пограничную зону (полосу), порядком пребывания и передвижения в ней</w:t>
            </w:r>
            <w:r>
              <w:rPr>
                <w:sz w:val="28"/>
                <w:szCs w:val="28"/>
              </w:rPr>
              <w:t>.</w:t>
            </w:r>
          </w:p>
        </w:tc>
        <w:tc>
          <w:tcPr>
            <w:tcW w:w="824" w:type="pct"/>
            <w:tcBorders>
              <w:bottom w:val="single" w:sz="4" w:space="0" w:color="auto"/>
            </w:tcBorders>
          </w:tcPr>
          <w:p w14:paraId="666F8684" w14:textId="77777777" w:rsidR="006E3FAA" w:rsidRDefault="006E3FAA" w:rsidP="00D350DD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</w:tr>
      <w:tr w:rsidR="006E3FAA" w:rsidRPr="00D11748" w14:paraId="30589CF7" w14:textId="77777777" w:rsidTr="00D350DD">
        <w:trPr>
          <w:trHeight w:val="269"/>
        </w:trPr>
        <w:tc>
          <w:tcPr>
            <w:tcW w:w="4176" w:type="pct"/>
            <w:gridSpan w:val="3"/>
          </w:tcPr>
          <w:p w14:paraId="0EA5CB2D" w14:textId="77777777" w:rsidR="006E3FAA" w:rsidRPr="00D11748" w:rsidRDefault="006E3FAA" w:rsidP="00D350DD">
            <w:pPr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824" w:type="pct"/>
            <w:tcBorders>
              <w:top w:val="single" w:sz="4" w:space="0" w:color="auto"/>
            </w:tcBorders>
          </w:tcPr>
          <w:p w14:paraId="097032C6" w14:textId="77777777" w:rsidR="006E3FAA" w:rsidRDefault="006E3FAA" w:rsidP="00D350DD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r w:rsidRPr="00D11748">
              <w:rPr>
                <w:rFonts w:ascii="Times New Roman" w:hAnsi="Times New Roman"/>
                <w:sz w:val="28"/>
                <w:szCs w:val="28"/>
                <w:vertAlign w:val="superscript"/>
              </w:rPr>
              <w:t>подпись)</w:t>
            </w:r>
          </w:p>
        </w:tc>
      </w:tr>
      <w:tr w:rsidR="006E3FAA" w:rsidRPr="00D11748" w14:paraId="412DC0DE" w14:textId="77777777" w:rsidTr="00D350DD">
        <w:tc>
          <w:tcPr>
            <w:tcW w:w="986" w:type="pct"/>
          </w:tcPr>
          <w:p w14:paraId="528A6AB3" w14:textId="77777777" w:rsidR="006E3FAA" w:rsidRPr="00D11748" w:rsidRDefault="006E3FAA" w:rsidP="00D350D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8F2935">
              <w:rPr>
                <w:rFonts w:ascii="Times New Roman" w:hAnsi="Times New Roman"/>
                <w:sz w:val="28"/>
                <w:szCs w:val="28"/>
              </w:rPr>
              <w:t xml:space="preserve">Пропуск(а) </w:t>
            </w:r>
            <w:r w:rsidRPr="008F2935">
              <w:rPr>
                <w:rFonts w:ascii="Times New Roman" w:hAnsi="Times New Roman"/>
                <w:bCs/>
                <w:sz w:val="28"/>
                <w:szCs w:val="28"/>
              </w:rPr>
              <w:t>№</w:t>
            </w:r>
          </w:p>
        </w:tc>
        <w:tc>
          <w:tcPr>
            <w:tcW w:w="2416" w:type="pct"/>
            <w:tcBorders>
              <w:bottom w:val="single" w:sz="4" w:space="0" w:color="auto"/>
            </w:tcBorders>
          </w:tcPr>
          <w:p w14:paraId="232C2CFF" w14:textId="77777777" w:rsidR="006E3FAA" w:rsidRPr="00D11748" w:rsidRDefault="006E3FAA" w:rsidP="00D350DD">
            <w:pPr>
              <w:jc w:val="right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775" w:type="pct"/>
          </w:tcPr>
          <w:p w14:paraId="70C6EF8D" w14:textId="77777777" w:rsidR="006E3FAA" w:rsidRPr="00D11748" w:rsidRDefault="006E3FAA" w:rsidP="00D350DD">
            <w:pPr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получил(а)</w:t>
            </w:r>
          </w:p>
        </w:tc>
        <w:tc>
          <w:tcPr>
            <w:tcW w:w="824" w:type="pct"/>
            <w:tcBorders>
              <w:bottom w:val="single" w:sz="4" w:space="0" w:color="auto"/>
            </w:tcBorders>
          </w:tcPr>
          <w:p w14:paraId="1AE0E7EA" w14:textId="77777777" w:rsidR="006E3FAA" w:rsidRPr="00D11748" w:rsidRDefault="006E3FAA" w:rsidP="00D350DD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</w:tr>
      <w:tr w:rsidR="006E3FAA" w:rsidRPr="00D11748" w14:paraId="3D873810" w14:textId="77777777" w:rsidTr="00D350DD">
        <w:trPr>
          <w:trHeight w:val="269"/>
        </w:trPr>
        <w:tc>
          <w:tcPr>
            <w:tcW w:w="4176" w:type="pct"/>
            <w:gridSpan w:val="3"/>
          </w:tcPr>
          <w:p w14:paraId="134CDBB8" w14:textId="77777777" w:rsidR="006E3FAA" w:rsidRPr="00D11748" w:rsidRDefault="006E3FAA" w:rsidP="00D350DD">
            <w:pPr>
              <w:rPr>
                <w:rFonts w:ascii="Times New Roman" w:hAnsi="Times New Roman"/>
                <w:sz w:val="26"/>
                <w:szCs w:val="26"/>
                <w:vertAlign w:val="superscript"/>
              </w:rPr>
            </w:pPr>
          </w:p>
        </w:tc>
        <w:tc>
          <w:tcPr>
            <w:tcW w:w="824" w:type="pct"/>
            <w:tcBorders>
              <w:top w:val="single" w:sz="4" w:space="0" w:color="auto"/>
            </w:tcBorders>
          </w:tcPr>
          <w:p w14:paraId="0695D7DF" w14:textId="77777777" w:rsidR="006E3FAA" w:rsidRPr="00D11748" w:rsidRDefault="006E3FAA" w:rsidP="00D350DD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r w:rsidRPr="00D11748">
              <w:rPr>
                <w:rFonts w:ascii="Times New Roman" w:hAnsi="Times New Roman"/>
                <w:sz w:val="28"/>
                <w:szCs w:val="28"/>
                <w:vertAlign w:val="superscript"/>
              </w:rPr>
              <w:t>подпись)</w:t>
            </w:r>
          </w:p>
        </w:tc>
      </w:tr>
    </w:tbl>
    <w:p w14:paraId="4AD832CE" w14:textId="756C75ED" w:rsidR="008F2935" w:rsidRDefault="008F2935" w:rsidP="006E3FAA">
      <w:pPr>
        <w:jc w:val="both"/>
        <w:rPr>
          <w:rFonts w:ascii="Times New Roman" w:hAnsi="Times New Roman"/>
          <w:sz w:val="28"/>
          <w:szCs w:val="28"/>
          <w:vertAlign w:val="superscript"/>
        </w:rPr>
      </w:pPr>
    </w:p>
    <w:p w14:paraId="4E2F1822" w14:textId="77777777" w:rsidR="006E3FAA" w:rsidRPr="006E3FAA" w:rsidRDefault="006E3FAA" w:rsidP="006E3FAA">
      <w:pPr>
        <w:rPr>
          <w:rFonts w:ascii="Times New Roman" w:hAnsi="Times New Roman"/>
          <w:sz w:val="28"/>
          <w:szCs w:val="28"/>
        </w:rPr>
      </w:pPr>
    </w:p>
    <w:p w14:paraId="2C8710D5" w14:textId="77777777" w:rsidR="006E3FAA" w:rsidRPr="006E3FAA" w:rsidRDefault="006E3FAA" w:rsidP="006E3FAA">
      <w:pPr>
        <w:rPr>
          <w:rFonts w:ascii="Times New Roman" w:hAnsi="Times New Roman"/>
          <w:sz w:val="28"/>
          <w:szCs w:val="28"/>
        </w:rPr>
      </w:pPr>
    </w:p>
    <w:p w14:paraId="3BA36054" w14:textId="77777777" w:rsidR="006E3FAA" w:rsidRPr="006E3FAA" w:rsidRDefault="006E3FAA" w:rsidP="006E3FAA">
      <w:pPr>
        <w:rPr>
          <w:rFonts w:ascii="Times New Roman" w:hAnsi="Times New Roman"/>
          <w:sz w:val="28"/>
          <w:szCs w:val="28"/>
        </w:rPr>
      </w:pPr>
    </w:p>
    <w:p w14:paraId="49865718" w14:textId="77777777" w:rsidR="006E3FAA" w:rsidRPr="006E3FAA" w:rsidRDefault="006E3FAA" w:rsidP="006E3FAA">
      <w:pPr>
        <w:ind w:firstLine="708"/>
        <w:rPr>
          <w:rFonts w:ascii="Times New Roman" w:hAnsi="Times New Roman"/>
          <w:sz w:val="28"/>
          <w:szCs w:val="28"/>
        </w:rPr>
      </w:pPr>
    </w:p>
    <w:sectPr w:rsidR="006E3FAA" w:rsidRPr="006E3FAA" w:rsidSect="00C0400D">
      <w:headerReference w:type="default" r:id="rId8"/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12D957" w14:textId="77777777" w:rsidR="00517532" w:rsidRDefault="00517532" w:rsidP="007C64A5">
      <w:r>
        <w:separator/>
      </w:r>
    </w:p>
  </w:endnote>
  <w:endnote w:type="continuationSeparator" w:id="0">
    <w:p w14:paraId="1D0D7585" w14:textId="77777777" w:rsidR="00517532" w:rsidRDefault="00517532" w:rsidP="007C64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459AF6" w14:textId="77777777" w:rsidR="00517532" w:rsidRDefault="00517532" w:rsidP="007C64A5">
      <w:r>
        <w:separator/>
      </w:r>
    </w:p>
  </w:footnote>
  <w:footnote w:type="continuationSeparator" w:id="0">
    <w:p w14:paraId="1D136304" w14:textId="77777777" w:rsidR="00517532" w:rsidRDefault="00517532" w:rsidP="007C64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2AEF10" w14:textId="77777777" w:rsidR="002139A3" w:rsidRDefault="002139A3">
    <w:pPr>
      <w:pStyle w:val="afd"/>
      <w:jc w:val="center"/>
    </w:pPr>
  </w:p>
  <w:p w14:paraId="40220F35" w14:textId="77777777" w:rsidR="002139A3" w:rsidRDefault="002139A3">
    <w:pPr>
      <w:pStyle w:val="af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7E203E"/>
    <w:multiLevelType w:val="hybridMultilevel"/>
    <w:tmpl w:val="DBCE1C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6816B9"/>
    <w:multiLevelType w:val="hybridMultilevel"/>
    <w:tmpl w:val="E730E078"/>
    <w:lvl w:ilvl="0" w:tplc="D76001C4">
      <w:start w:val="1"/>
      <w:numFmt w:val="decimal"/>
      <w:lvlText w:val="%1."/>
      <w:lvlJc w:val="left"/>
      <w:pPr>
        <w:ind w:left="927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492B48AA"/>
    <w:multiLevelType w:val="hybridMultilevel"/>
    <w:tmpl w:val="7FFA0F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FD00C6"/>
    <w:multiLevelType w:val="hybridMultilevel"/>
    <w:tmpl w:val="EB9C708C"/>
    <w:lvl w:ilvl="0" w:tplc="10A4A524">
      <w:start w:val="1"/>
      <w:numFmt w:val="decimal"/>
      <w:lvlText w:val="%1."/>
      <w:lvlJc w:val="left"/>
      <w:pPr>
        <w:ind w:left="1287" w:hanging="360"/>
      </w:pPr>
      <w:rPr>
        <w:rFonts w:hint="default"/>
        <w:i w:val="0"/>
        <w:iCs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7B2A4207"/>
    <w:multiLevelType w:val="hybridMultilevel"/>
    <w:tmpl w:val="8FAC2B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9191053">
    <w:abstractNumId w:val="0"/>
  </w:num>
  <w:num w:numId="2" w16cid:durableId="248854168">
    <w:abstractNumId w:val="4"/>
  </w:num>
  <w:num w:numId="3" w16cid:durableId="615913429">
    <w:abstractNumId w:val="2"/>
  </w:num>
  <w:num w:numId="4" w16cid:durableId="1791433051">
    <w:abstractNumId w:val="1"/>
  </w:num>
  <w:num w:numId="5" w16cid:durableId="14943691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57E"/>
    <w:rsid w:val="00000FAB"/>
    <w:rsid w:val="00011169"/>
    <w:rsid w:val="000166A1"/>
    <w:rsid w:val="00033208"/>
    <w:rsid w:val="00047BCC"/>
    <w:rsid w:val="00051BB4"/>
    <w:rsid w:val="00062192"/>
    <w:rsid w:val="0006334A"/>
    <w:rsid w:val="00077935"/>
    <w:rsid w:val="000A3DB2"/>
    <w:rsid w:val="000A77D8"/>
    <w:rsid w:val="000B51E5"/>
    <w:rsid w:val="000C0475"/>
    <w:rsid w:val="000C4A73"/>
    <w:rsid w:val="000F2A6A"/>
    <w:rsid w:val="000F4523"/>
    <w:rsid w:val="000F642D"/>
    <w:rsid w:val="00100E35"/>
    <w:rsid w:val="00102DAF"/>
    <w:rsid w:val="001112D6"/>
    <w:rsid w:val="001143B3"/>
    <w:rsid w:val="0012387A"/>
    <w:rsid w:val="00130541"/>
    <w:rsid w:val="00150D74"/>
    <w:rsid w:val="00156C43"/>
    <w:rsid w:val="00160908"/>
    <w:rsid w:val="0016566E"/>
    <w:rsid w:val="00171BD2"/>
    <w:rsid w:val="001842C4"/>
    <w:rsid w:val="00186BCB"/>
    <w:rsid w:val="00187277"/>
    <w:rsid w:val="001914D4"/>
    <w:rsid w:val="00191B78"/>
    <w:rsid w:val="00193A69"/>
    <w:rsid w:val="001A7FB9"/>
    <w:rsid w:val="001B0102"/>
    <w:rsid w:val="001C2DC5"/>
    <w:rsid w:val="001F7EEB"/>
    <w:rsid w:val="00201A28"/>
    <w:rsid w:val="002105F9"/>
    <w:rsid w:val="002139A3"/>
    <w:rsid w:val="00217E11"/>
    <w:rsid w:val="00237A80"/>
    <w:rsid w:val="00251052"/>
    <w:rsid w:val="00271B45"/>
    <w:rsid w:val="00276E3E"/>
    <w:rsid w:val="00281329"/>
    <w:rsid w:val="00293852"/>
    <w:rsid w:val="002B0FF5"/>
    <w:rsid w:val="002D26DB"/>
    <w:rsid w:val="002E47A9"/>
    <w:rsid w:val="002E737E"/>
    <w:rsid w:val="002F1198"/>
    <w:rsid w:val="002F3158"/>
    <w:rsid w:val="002F4A46"/>
    <w:rsid w:val="003003B4"/>
    <w:rsid w:val="00314EF4"/>
    <w:rsid w:val="00315D9D"/>
    <w:rsid w:val="00322E1D"/>
    <w:rsid w:val="003355BE"/>
    <w:rsid w:val="00343043"/>
    <w:rsid w:val="00354A0A"/>
    <w:rsid w:val="00355C55"/>
    <w:rsid w:val="00360383"/>
    <w:rsid w:val="0036109C"/>
    <w:rsid w:val="00363C3A"/>
    <w:rsid w:val="00364C84"/>
    <w:rsid w:val="00371D4A"/>
    <w:rsid w:val="00373109"/>
    <w:rsid w:val="00374B8A"/>
    <w:rsid w:val="00384F24"/>
    <w:rsid w:val="003919C5"/>
    <w:rsid w:val="003965A0"/>
    <w:rsid w:val="003B3243"/>
    <w:rsid w:val="003C19B6"/>
    <w:rsid w:val="003C44C0"/>
    <w:rsid w:val="003D5D59"/>
    <w:rsid w:val="003F0A95"/>
    <w:rsid w:val="003F2E12"/>
    <w:rsid w:val="00400D47"/>
    <w:rsid w:val="00424E5D"/>
    <w:rsid w:val="0044628C"/>
    <w:rsid w:val="004474EE"/>
    <w:rsid w:val="004632B4"/>
    <w:rsid w:val="0048272C"/>
    <w:rsid w:val="004A54F0"/>
    <w:rsid w:val="004C0426"/>
    <w:rsid w:val="004D6E3A"/>
    <w:rsid w:val="004E4059"/>
    <w:rsid w:val="004E525C"/>
    <w:rsid w:val="004F08F4"/>
    <w:rsid w:val="00501D05"/>
    <w:rsid w:val="00502746"/>
    <w:rsid w:val="0051445B"/>
    <w:rsid w:val="00517532"/>
    <w:rsid w:val="00525574"/>
    <w:rsid w:val="00540315"/>
    <w:rsid w:val="00540724"/>
    <w:rsid w:val="005518C6"/>
    <w:rsid w:val="0055200A"/>
    <w:rsid w:val="00593756"/>
    <w:rsid w:val="005A62EB"/>
    <w:rsid w:val="005B1CCD"/>
    <w:rsid w:val="005B26BE"/>
    <w:rsid w:val="005B5CAA"/>
    <w:rsid w:val="005C26C0"/>
    <w:rsid w:val="005C551F"/>
    <w:rsid w:val="005E09C5"/>
    <w:rsid w:val="005E61A9"/>
    <w:rsid w:val="005F2A4E"/>
    <w:rsid w:val="005F3647"/>
    <w:rsid w:val="00601C0C"/>
    <w:rsid w:val="00604647"/>
    <w:rsid w:val="00611A67"/>
    <w:rsid w:val="00611D7B"/>
    <w:rsid w:val="006355BF"/>
    <w:rsid w:val="0064493B"/>
    <w:rsid w:val="00645233"/>
    <w:rsid w:val="00646AAC"/>
    <w:rsid w:val="00652848"/>
    <w:rsid w:val="00661BA4"/>
    <w:rsid w:val="00662BE8"/>
    <w:rsid w:val="00664A06"/>
    <w:rsid w:val="00680D05"/>
    <w:rsid w:val="0068782A"/>
    <w:rsid w:val="00695314"/>
    <w:rsid w:val="006A44B8"/>
    <w:rsid w:val="006B110F"/>
    <w:rsid w:val="006B7E36"/>
    <w:rsid w:val="006C1F0D"/>
    <w:rsid w:val="006D14DC"/>
    <w:rsid w:val="006D2E4C"/>
    <w:rsid w:val="006E1C80"/>
    <w:rsid w:val="006E3FAA"/>
    <w:rsid w:val="006F192B"/>
    <w:rsid w:val="006F2658"/>
    <w:rsid w:val="006F2CAB"/>
    <w:rsid w:val="006F5794"/>
    <w:rsid w:val="007035A1"/>
    <w:rsid w:val="00717E4A"/>
    <w:rsid w:val="00721849"/>
    <w:rsid w:val="007435F2"/>
    <w:rsid w:val="0075270A"/>
    <w:rsid w:val="00761D51"/>
    <w:rsid w:val="00763790"/>
    <w:rsid w:val="00765073"/>
    <w:rsid w:val="00777D93"/>
    <w:rsid w:val="007A168B"/>
    <w:rsid w:val="007B5C93"/>
    <w:rsid w:val="007C64A5"/>
    <w:rsid w:val="007D3580"/>
    <w:rsid w:val="00806D77"/>
    <w:rsid w:val="008171C8"/>
    <w:rsid w:val="00820A7E"/>
    <w:rsid w:val="00824F19"/>
    <w:rsid w:val="00832A4B"/>
    <w:rsid w:val="0083358E"/>
    <w:rsid w:val="00840AEF"/>
    <w:rsid w:val="00852408"/>
    <w:rsid w:val="00861B10"/>
    <w:rsid w:val="00864A26"/>
    <w:rsid w:val="0087020C"/>
    <w:rsid w:val="00874A76"/>
    <w:rsid w:val="00877E77"/>
    <w:rsid w:val="008834A1"/>
    <w:rsid w:val="008A09EE"/>
    <w:rsid w:val="008A0F85"/>
    <w:rsid w:val="008C1938"/>
    <w:rsid w:val="008C2E9C"/>
    <w:rsid w:val="008D2C63"/>
    <w:rsid w:val="008E40B3"/>
    <w:rsid w:val="008F2935"/>
    <w:rsid w:val="00900C9D"/>
    <w:rsid w:val="0090275D"/>
    <w:rsid w:val="009059A7"/>
    <w:rsid w:val="0092417C"/>
    <w:rsid w:val="0092748B"/>
    <w:rsid w:val="009328A3"/>
    <w:rsid w:val="00950267"/>
    <w:rsid w:val="00952E23"/>
    <w:rsid w:val="00954081"/>
    <w:rsid w:val="00964A5D"/>
    <w:rsid w:val="00994A9A"/>
    <w:rsid w:val="00996BB4"/>
    <w:rsid w:val="00997FCC"/>
    <w:rsid w:val="009A1140"/>
    <w:rsid w:val="009A2DFA"/>
    <w:rsid w:val="009B2144"/>
    <w:rsid w:val="009B6BD2"/>
    <w:rsid w:val="009D0470"/>
    <w:rsid w:val="009D0DAA"/>
    <w:rsid w:val="009E1766"/>
    <w:rsid w:val="009E2071"/>
    <w:rsid w:val="009E303A"/>
    <w:rsid w:val="009E45D0"/>
    <w:rsid w:val="009E715E"/>
    <w:rsid w:val="009E759C"/>
    <w:rsid w:val="009F534F"/>
    <w:rsid w:val="00A10ECE"/>
    <w:rsid w:val="00A1194A"/>
    <w:rsid w:val="00A21EA1"/>
    <w:rsid w:val="00A25E79"/>
    <w:rsid w:val="00A2679D"/>
    <w:rsid w:val="00A30CB3"/>
    <w:rsid w:val="00A35186"/>
    <w:rsid w:val="00A83BA1"/>
    <w:rsid w:val="00A874CB"/>
    <w:rsid w:val="00AA72C0"/>
    <w:rsid w:val="00AC0799"/>
    <w:rsid w:val="00AE71AA"/>
    <w:rsid w:val="00AF416D"/>
    <w:rsid w:val="00AF545C"/>
    <w:rsid w:val="00B11E63"/>
    <w:rsid w:val="00B12563"/>
    <w:rsid w:val="00B13640"/>
    <w:rsid w:val="00B21CBD"/>
    <w:rsid w:val="00B331C6"/>
    <w:rsid w:val="00B42DAA"/>
    <w:rsid w:val="00B85345"/>
    <w:rsid w:val="00B97754"/>
    <w:rsid w:val="00BA30D6"/>
    <w:rsid w:val="00BB337F"/>
    <w:rsid w:val="00BB6E37"/>
    <w:rsid w:val="00BD41BE"/>
    <w:rsid w:val="00BE63E6"/>
    <w:rsid w:val="00BF25DC"/>
    <w:rsid w:val="00C0400D"/>
    <w:rsid w:val="00C070F0"/>
    <w:rsid w:val="00C10589"/>
    <w:rsid w:val="00C21270"/>
    <w:rsid w:val="00C257D6"/>
    <w:rsid w:val="00C30EBB"/>
    <w:rsid w:val="00C31453"/>
    <w:rsid w:val="00C42C65"/>
    <w:rsid w:val="00C44FC3"/>
    <w:rsid w:val="00C5259E"/>
    <w:rsid w:val="00C534B0"/>
    <w:rsid w:val="00C7248A"/>
    <w:rsid w:val="00C865AC"/>
    <w:rsid w:val="00C86B32"/>
    <w:rsid w:val="00C9562C"/>
    <w:rsid w:val="00CB16AA"/>
    <w:rsid w:val="00CB717E"/>
    <w:rsid w:val="00CC651B"/>
    <w:rsid w:val="00CE427A"/>
    <w:rsid w:val="00CF1911"/>
    <w:rsid w:val="00CF221F"/>
    <w:rsid w:val="00D0244B"/>
    <w:rsid w:val="00D0274B"/>
    <w:rsid w:val="00D11D05"/>
    <w:rsid w:val="00D20599"/>
    <w:rsid w:val="00D2257E"/>
    <w:rsid w:val="00D304C2"/>
    <w:rsid w:val="00D3059B"/>
    <w:rsid w:val="00D33A45"/>
    <w:rsid w:val="00D3446B"/>
    <w:rsid w:val="00D37F25"/>
    <w:rsid w:val="00D411D7"/>
    <w:rsid w:val="00D605A0"/>
    <w:rsid w:val="00D64CB4"/>
    <w:rsid w:val="00D76CC2"/>
    <w:rsid w:val="00D80A2D"/>
    <w:rsid w:val="00D92B34"/>
    <w:rsid w:val="00D94F7D"/>
    <w:rsid w:val="00D96940"/>
    <w:rsid w:val="00DB1FCE"/>
    <w:rsid w:val="00DB6EAE"/>
    <w:rsid w:val="00DE3551"/>
    <w:rsid w:val="00DE41FE"/>
    <w:rsid w:val="00E005A6"/>
    <w:rsid w:val="00E11CE6"/>
    <w:rsid w:val="00E1396C"/>
    <w:rsid w:val="00E2083E"/>
    <w:rsid w:val="00E37CD9"/>
    <w:rsid w:val="00E442D7"/>
    <w:rsid w:val="00E83B29"/>
    <w:rsid w:val="00E96C46"/>
    <w:rsid w:val="00EA1703"/>
    <w:rsid w:val="00EC1970"/>
    <w:rsid w:val="00EF3D8C"/>
    <w:rsid w:val="00EF724B"/>
    <w:rsid w:val="00F02082"/>
    <w:rsid w:val="00F15FD3"/>
    <w:rsid w:val="00F21A92"/>
    <w:rsid w:val="00F2781E"/>
    <w:rsid w:val="00F4057E"/>
    <w:rsid w:val="00F764F5"/>
    <w:rsid w:val="00F92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2E6EF"/>
  <w15:docId w15:val="{FB677249-25B4-46F7-B0FA-73CE68231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47A9"/>
  </w:style>
  <w:style w:type="paragraph" w:styleId="1">
    <w:name w:val="heading 1"/>
    <w:basedOn w:val="a"/>
    <w:next w:val="a"/>
    <w:link w:val="10"/>
    <w:qFormat/>
    <w:rsid w:val="002E47A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E47A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E47A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47A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47A9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47A9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47A9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47A9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47A9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2E47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2E47A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2E47A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semiHidden/>
    <w:rsid w:val="002E47A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semiHidden/>
    <w:rsid w:val="002E47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0"/>
    <w:link w:val="6"/>
    <w:uiPriority w:val="9"/>
    <w:semiHidden/>
    <w:rsid w:val="002E47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2E47A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semiHidden/>
    <w:rsid w:val="002E47A9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2E47A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2E47A9"/>
    <w:rPr>
      <w:b/>
      <w:bCs/>
      <w:color w:val="4F81BD" w:themeColor="accent1"/>
      <w:sz w:val="18"/>
      <w:szCs w:val="18"/>
    </w:rPr>
  </w:style>
  <w:style w:type="paragraph" w:styleId="a4">
    <w:name w:val="Title"/>
    <w:basedOn w:val="a"/>
    <w:next w:val="a"/>
    <w:link w:val="a5"/>
    <w:uiPriority w:val="10"/>
    <w:qFormat/>
    <w:rsid w:val="002E47A9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sid w:val="002E47A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sid w:val="002E47A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2E47A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8">
    <w:name w:val="Strong"/>
    <w:basedOn w:val="a0"/>
    <w:uiPriority w:val="22"/>
    <w:qFormat/>
    <w:rsid w:val="002E47A9"/>
    <w:rPr>
      <w:b/>
      <w:bCs/>
    </w:rPr>
  </w:style>
  <w:style w:type="character" w:styleId="a9">
    <w:name w:val="Emphasis"/>
    <w:basedOn w:val="a0"/>
    <w:uiPriority w:val="20"/>
    <w:qFormat/>
    <w:rsid w:val="002E47A9"/>
    <w:rPr>
      <w:i/>
      <w:iCs/>
    </w:rPr>
  </w:style>
  <w:style w:type="paragraph" w:styleId="aa">
    <w:name w:val="No Spacing"/>
    <w:uiPriority w:val="1"/>
    <w:qFormat/>
    <w:rsid w:val="002E47A9"/>
  </w:style>
  <w:style w:type="paragraph" w:styleId="ab">
    <w:name w:val="List Paragraph"/>
    <w:basedOn w:val="a"/>
    <w:uiPriority w:val="34"/>
    <w:qFormat/>
    <w:rsid w:val="002E47A9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2E47A9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2E47A9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qFormat/>
    <w:rsid w:val="002E47A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2E47A9"/>
    <w:rPr>
      <w:b/>
      <w:bCs/>
      <w:i/>
      <w:iCs/>
      <w:color w:val="4F81BD" w:themeColor="accent1"/>
    </w:rPr>
  </w:style>
  <w:style w:type="character" w:styleId="ae">
    <w:name w:val="Subtle Emphasis"/>
    <w:basedOn w:val="a0"/>
    <w:uiPriority w:val="19"/>
    <w:qFormat/>
    <w:rsid w:val="002E47A9"/>
    <w:rPr>
      <w:i/>
      <w:iCs/>
      <w:color w:val="808080" w:themeColor="text1" w:themeTint="7F"/>
    </w:rPr>
  </w:style>
  <w:style w:type="character" w:styleId="af">
    <w:name w:val="Intense Emphasis"/>
    <w:basedOn w:val="a0"/>
    <w:uiPriority w:val="21"/>
    <w:qFormat/>
    <w:rsid w:val="002E47A9"/>
    <w:rPr>
      <w:b/>
      <w:bCs/>
      <w:i/>
      <w:iCs/>
      <w:color w:val="4F81BD" w:themeColor="accent1"/>
    </w:rPr>
  </w:style>
  <w:style w:type="character" w:styleId="af0">
    <w:name w:val="Subtle Reference"/>
    <w:basedOn w:val="a0"/>
    <w:uiPriority w:val="31"/>
    <w:qFormat/>
    <w:rsid w:val="002E47A9"/>
    <w:rPr>
      <w:smallCaps/>
      <w:color w:val="C0504D" w:themeColor="accent2"/>
      <w:u w:val="single"/>
    </w:rPr>
  </w:style>
  <w:style w:type="character" w:styleId="af1">
    <w:name w:val="Intense Reference"/>
    <w:basedOn w:val="a0"/>
    <w:uiPriority w:val="32"/>
    <w:qFormat/>
    <w:rsid w:val="002E47A9"/>
    <w:rPr>
      <w:b/>
      <w:bCs/>
      <w:smallCaps/>
      <w:color w:val="C0504D" w:themeColor="accent2"/>
      <w:spacing w:val="5"/>
      <w:u w:val="single"/>
    </w:rPr>
  </w:style>
  <w:style w:type="character" w:styleId="af2">
    <w:name w:val="Book Title"/>
    <w:basedOn w:val="a0"/>
    <w:uiPriority w:val="33"/>
    <w:qFormat/>
    <w:rsid w:val="002E47A9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2E47A9"/>
    <w:pPr>
      <w:outlineLvl w:val="9"/>
    </w:pPr>
  </w:style>
  <w:style w:type="table" w:styleId="af4">
    <w:name w:val="Table Grid"/>
    <w:basedOn w:val="a1"/>
    <w:uiPriority w:val="59"/>
    <w:rsid w:val="005520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footer"/>
    <w:basedOn w:val="a"/>
    <w:link w:val="af6"/>
    <w:unhideWhenUsed/>
    <w:rsid w:val="001A7FB9"/>
    <w:pPr>
      <w:tabs>
        <w:tab w:val="center" w:pos="4677"/>
        <w:tab w:val="right" w:pos="9355"/>
      </w:tabs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6">
    <w:name w:val="Нижний колонтитул Знак"/>
    <w:basedOn w:val="a0"/>
    <w:link w:val="af5"/>
    <w:rsid w:val="001A7FB9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ConsPlusNonformat">
    <w:name w:val="ConsPlusNonformat"/>
    <w:uiPriority w:val="99"/>
    <w:rsid w:val="001A7FB9"/>
    <w:pPr>
      <w:autoSpaceDE w:val="0"/>
      <w:autoSpaceDN w:val="0"/>
      <w:adjustRightInd w:val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7">
    <w:name w:val="Balloon Text"/>
    <w:basedOn w:val="a"/>
    <w:link w:val="af8"/>
    <w:uiPriority w:val="99"/>
    <w:semiHidden/>
    <w:unhideWhenUsed/>
    <w:rsid w:val="001A7FB9"/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rsid w:val="001A7FB9"/>
    <w:rPr>
      <w:rFonts w:ascii="Tahoma" w:hAnsi="Tahoma" w:cs="Tahoma"/>
      <w:sz w:val="16"/>
      <w:szCs w:val="16"/>
    </w:rPr>
  </w:style>
  <w:style w:type="paragraph" w:customStyle="1" w:styleId="newncpi">
    <w:name w:val="newncpi"/>
    <w:basedOn w:val="a"/>
    <w:rsid w:val="00C9562C"/>
    <w:pPr>
      <w:ind w:firstLine="567"/>
      <w:jc w:val="both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customStyle="1" w:styleId="newncpi0">
    <w:name w:val="newncpi0"/>
    <w:basedOn w:val="a"/>
    <w:rsid w:val="00C9562C"/>
    <w:pPr>
      <w:jc w:val="both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customStyle="1" w:styleId="undline">
    <w:name w:val="undline"/>
    <w:basedOn w:val="a"/>
    <w:rsid w:val="00C9562C"/>
    <w:pPr>
      <w:jc w:val="both"/>
    </w:pPr>
    <w:rPr>
      <w:rFonts w:ascii="Times New Roman" w:eastAsiaTheme="minorEastAsia" w:hAnsi="Times New Roman" w:cs="Times New Roman"/>
      <w:sz w:val="20"/>
      <w:szCs w:val="20"/>
      <w:lang w:eastAsia="ru-RU"/>
    </w:rPr>
  </w:style>
  <w:style w:type="character" w:styleId="af9">
    <w:name w:val="Hyperlink"/>
    <w:rsid w:val="000C4A73"/>
    <w:rPr>
      <w:color w:val="154C94"/>
      <w:u w:val="single"/>
    </w:rPr>
  </w:style>
  <w:style w:type="paragraph" w:styleId="afa">
    <w:name w:val="footnote text"/>
    <w:basedOn w:val="a"/>
    <w:link w:val="afb"/>
    <w:uiPriority w:val="99"/>
    <w:semiHidden/>
    <w:unhideWhenUsed/>
    <w:rsid w:val="007C64A5"/>
    <w:rPr>
      <w:sz w:val="20"/>
      <w:szCs w:val="20"/>
    </w:rPr>
  </w:style>
  <w:style w:type="character" w:customStyle="1" w:styleId="afb">
    <w:name w:val="Текст сноски Знак"/>
    <w:basedOn w:val="a0"/>
    <w:link w:val="afa"/>
    <w:uiPriority w:val="99"/>
    <w:semiHidden/>
    <w:rsid w:val="007C64A5"/>
    <w:rPr>
      <w:sz w:val="20"/>
      <w:szCs w:val="20"/>
    </w:rPr>
  </w:style>
  <w:style w:type="character" w:styleId="afc">
    <w:name w:val="footnote reference"/>
    <w:basedOn w:val="a0"/>
    <w:uiPriority w:val="99"/>
    <w:semiHidden/>
    <w:unhideWhenUsed/>
    <w:rsid w:val="007C64A5"/>
    <w:rPr>
      <w:vertAlign w:val="superscript"/>
    </w:rPr>
  </w:style>
  <w:style w:type="paragraph" w:styleId="afd">
    <w:name w:val="header"/>
    <w:basedOn w:val="a"/>
    <w:link w:val="afe"/>
    <w:uiPriority w:val="99"/>
    <w:unhideWhenUsed/>
    <w:rsid w:val="002139A3"/>
    <w:pPr>
      <w:tabs>
        <w:tab w:val="center" w:pos="4677"/>
        <w:tab w:val="right" w:pos="9355"/>
      </w:tabs>
    </w:pPr>
  </w:style>
  <w:style w:type="character" w:customStyle="1" w:styleId="afe">
    <w:name w:val="Верхний колонтитул Знак"/>
    <w:basedOn w:val="a0"/>
    <w:link w:val="afd"/>
    <w:uiPriority w:val="99"/>
    <w:rsid w:val="002139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37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73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4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21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Твердый переплет">
      <a:majorFont>
        <a:latin typeface="Book Antiqua"/>
        <a:ea typeface=""/>
        <a:cs typeface=""/>
        <a:font script="Grek" typeface="Times New Roman"/>
        <a:font script="Cyrl" typeface="Times New Roman"/>
        <a:font script="Jpan" typeface="HGS明朝E"/>
        <a:font script="Hang" typeface="궁서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Book Antiqua"/>
        <a:ea typeface=""/>
        <a:cs typeface=""/>
        <a:font script="Grek" typeface="Times New Roman"/>
        <a:font script="Cyrl" typeface="Times New Roman"/>
        <a:font script="Jpan" typeface="HGS明朝E"/>
        <a:font script="Hang" typeface="돋움"/>
        <a:font script="Hans" typeface="宋体"/>
        <a:font script="Hant" typeface="新細明體"/>
        <a:font script="Arab" typeface="Times New Roman"/>
        <a:font script="Hebr" typeface="David"/>
        <a:font script="Thai" typeface="Eucrosia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085AB5-8367-48B5-80A4-0E0AE2C605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265</Words>
  <Characters>1517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AZOO</Company>
  <LinksUpToDate>false</LinksUpToDate>
  <CharactersWithSpaces>1779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Alexey Solo</cp:lastModifiedBy>
  <cp:revision>6</cp:revision>
  <cp:lastPrinted>2026-08-19T09:22:00Z</cp:lastPrinted>
  <dcterms:created xsi:type="dcterms:W3CDTF">2026-09-15T07:03:00Z</dcterms:created>
  <dcterms:modified xsi:type="dcterms:W3CDTF">2026-09-15T13:07:00Z</dcterms:modified>
</cp:coreProperties>
</file>