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7F3FA" w14:textId="3084DAEF" w:rsidR="00A95499" w:rsidRPr="00A95499" w:rsidRDefault="00A95499" w:rsidP="00A95499">
      <w:pPr>
        <w:pBdr>
          <w:bottom w:val="single" w:sz="4" w:space="1" w:color="4472C4" w:themeColor="accent1"/>
        </w:pBdr>
        <w:jc w:val="center"/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>Cahier</w:t>
      </w:r>
      <w:r w:rsidR="00F66E35" w:rsidRPr="00A95499">
        <w:rPr>
          <w:b/>
          <w:bCs/>
          <w:color w:val="4472C4" w:themeColor="accent1"/>
        </w:rPr>
        <w:t xml:space="preserve"> de TP </w:t>
      </w:r>
      <w:r w:rsidR="00AC060C">
        <w:rPr>
          <w:b/>
          <w:bCs/>
          <w:color w:val="4472C4" w:themeColor="accent1"/>
        </w:rPr>
        <w:t>2</w:t>
      </w:r>
    </w:p>
    <w:p w14:paraId="766F4684" w14:textId="220E078E" w:rsidR="00A76505" w:rsidRDefault="00A76505" w:rsidP="00A95499">
      <w:pPr>
        <w:pBdr>
          <w:bottom w:val="single" w:sz="4" w:space="1" w:color="4472C4" w:themeColor="accent1"/>
        </w:pBdr>
        <w:jc w:val="center"/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>Système d’exploitation et Windows</w:t>
      </w:r>
    </w:p>
    <w:p w14:paraId="0A380293" w14:textId="21C76E10" w:rsidR="00A76505" w:rsidRDefault="00A76505" w:rsidP="00A76505">
      <w:pPr>
        <w:jc w:val="center"/>
      </w:pPr>
    </w:p>
    <w:p w14:paraId="05C12F88" w14:textId="608951BB" w:rsidR="00A76505" w:rsidRPr="00B54C1D" w:rsidRDefault="00A76505" w:rsidP="00AC060C">
      <w:pPr>
        <w:rPr>
          <w:color w:val="4472C4" w:themeColor="accent1"/>
        </w:rPr>
      </w:pPr>
      <w:r w:rsidRPr="00B54C1D">
        <w:rPr>
          <w:color w:val="4472C4" w:themeColor="accent1"/>
        </w:rPr>
        <w:t>Compétences travaillées :</w:t>
      </w:r>
      <w:r w:rsidR="00AC060C">
        <w:rPr>
          <w:color w:val="4472C4" w:themeColor="accent1"/>
        </w:rPr>
        <w:t xml:space="preserve"> Gérer les processus sur sa machine </w:t>
      </w:r>
    </w:p>
    <w:p w14:paraId="3038C37D" w14:textId="17FD32CD" w:rsidR="00AC060C" w:rsidRDefault="00AC060C" w:rsidP="00AC060C">
      <w:pPr>
        <w:pStyle w:val="Paragraphedeliste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Gérer les processus sur sa machine</w:t>
      </w:r>
    </w:p>
    <w:p w14:paraId="6792B14C" w14:textId="765F63E6" w:rsidR="00AC060C" w:rsidRDefault="00AC060C" w:rsidP="00AC060C">
      <w:pPr>
        <w:pStyle w:val="Paragraphedeliste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Visualiser les processus actifs</w:t>
      </w:r>
    </w:p>
    <w:p w14:paraId="44887174" w14:textId="09F44FD5" w:rsidR="00AC060C" w:rsidRDefault="00AC060C" w:rsidP="00AC060C">
      <w:pPr>
        <w:pStyle w:val="Paragraphedeliste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Tuer un processus</w:t>
      </w:r>
    </w:p>
    <w:p w14:paraId="7CA74C28" w14:textId="342DFB35" w:rsidR="00AC060C" w:rsidRDefault="00AC060C" w:rsidP="00AC060C">
      <w:pPr>
        <w:pStyle w:val="Paragraphedeliste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Vérifier l’occupation de sa machine</w:t>
      </w:r>
    </w:p>
    <w:p w14:paraId="7B64AE8D" w14:textId="382E237F" w:rsidR="00AC060C" w:rsidRDefault="00F66E35" w:rsidP="00A677C1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 w:rsidRPr="00A95499">
        <w:rPr>
          <w:b/>
          <w:bCs/>
          <w:color w:val="4472C4" w:themeColor="accent1"/>
        </w:rPr>
        <w:t xml:space="preserve">Partie 1 : </w:t>
      </w:r>
      <w:r w:rsidR="00AC060C">
        <w:rPr>
          <w:b/>
          <w:bCs/>
          <w:color w:val="4472C4" w:themeColor="accent1"/>
        </w:rPr>
        <w:t>Gérer les processus</w:t>
      </w:r>
    </w:p>
    <w:p w14:paraId="13D4DF89" w14:textId="7227171C" w:rsidR="00210451" w:rsidRDefault="00210451" w:rsidP="00210451">
      <w:pPr>
        <w:pStyle w:val="Paragraphedeliste"/>
        <w:numPr>
          <w:ilvl w:val="0"/>
          <w:numId w:val="10"/>
        </w:numPr>
      </w:pPr>
      <w:r>
        <w:t>Lancer les deux applications suivantes : word et powerpoint.</w:t>
      </w:r>
    </w:p>
    <w:p w14:paraId="1A719FFD" w14:textId="4ECE15CE" w:rsidR="00210451" w:rsidRDefault="00210451" w:rsidP="003458D7">
      <w:pPr>
        <w:pStyle w:val="Paragraphedeliste"/>
        <w:numPr>
          <w:ilvl w:val="0"/>
          <w:numId w:val="10"/>
        </w:numPr>
        <w:tabs>
          <w:tab w:val="left" w:pos="2422"/>
        </w:tabs>
      </w:pPr>
      <w:r>
        <w:t>Ouvrir le gestionnaire des tâches</w:t>
      </w:r>
      <w:r w:rsidR="006B7E1B">
        <w:t xml:space="preserve"> (ctrl+alt+suppr), puis choisir gestionnaire des tâches</w:t>
      </w:r>
      <w:r w:rsidR="00A17EE9">
        <w:t xml:space="preserve">. </w:t>
      </w:r>
    </w:p>
    <w:p w14:paraId="3E8A7952" w14:textId="3B4BBB23" w:rsidR="00A17EE9" w:rsidRDefault="00A17EE9" w:rsidP="00210451">
      <w:pPr>
        <w:pStyle w:val="Paragraphedeliste"/>
        <w:numPr>
          <w:ilvl w:val="0"/>
          <w:numId w:val="10"/>
        </w:numPr>
      </w:pPr>
      <w:r>
        <w:t>Ouvrir le menu contextuel</w:t>
      </w:r>
    </w:p>
    <w:p w14:paraId="6356F365" w14:textId="77828F78" w:rsidR="00A17EE9" w:rsidRDefault="00A17EE9" w:rsidP="00A17EE9">
      <w:pPr>
        <w:pStyle w:val="Paragraphedeliste"/>
        <w:numPr>
          <w:ilvl w:val="1"/>
          <w:numId w:val="10"/>
        </w:numPr>
      </w:pPr>
      <w:r>
        <w:t xml:space="preserve">Arrêter l’application </w:t>
      </w:r>
      <w:r w:rsidR="003458D7">
        <w:t>Word.</w:t>
      </w:r>
    </w:p>
    <w:p w14:paraId="0F7C6B72" w14:textId="239F6324" w:rsidR="003458D7" w:rsidRDefault="003458D7" w:rsidP="00A17EE9">
      <w:pPr>
        <w:pStyle w:val="Paragraphedeliste"/>
        <w:numPr>
          <w:ilvl w:val="1"/>
          <w:numId w:val="10"/>
        </w:numPr>
      </w:pPr>
      <w:r>
        <w:t>Depuis le gestionnaire des tâches lancer l’application Excel, ne pas fermer le gestionnaire des tâches.</w:t>
      </w:r>
      <w:r w:rsidR="0041386E">
        <w:t xml:space="preserve"> </w:t>
      </w:r>
    </w:p>
    <w:p w14:paraId="2EF4919A" w14:textId="76B4B5D5" w:rsidR="003458D7" w:rsidRDefault="003458D7" w:rsidP="00A17EE9">
      <w:pPr>
        <w:pStyle w:val="Paragraphedeliste"/>
        <w:numPr>
          <w:ilvl w:val="1"/>
          <w:numId w:val="10"/>
        </w:numPr>
      </w:pPr>
      <w:r>
        <w:t>Retourner sur le gestionnaire des tâches, voyez-vous l’application Excel ? Fermer et relancer le gestionnaire des tâches.</w:t>
      </w:r>
      <w:r w:rsidR="0041386E">
        <w:t xml:space="preserve"> </w:t>
      </w:r>
      <w:r w:rsidR="0041386E">
        <w:rPr>
          <w:b/>
        </w:rPr>
        <w:t>Non on ne le voit pas</w:t>
      </w:r>
    </w:p>
    <w:p w14:paraId="5A290192" w14:textId="238704BA" w:rsidR="003458D7" w:rsidRDefault="003458D7" w:rsidP="00F74218">
      <w:pPr>
        <w:pStyle w:val="Paragraphedeliste"/>
        <w:numPr>
          <w:ilvl w:val="1"/>
          <w:numId w:val="10"/>
        </w:numPr>
        <w:rPr>
          <w:i/>
          <w:iCs/>
        </w:rPr>
      </w:pPr>
      <w:r>
        <w:t xml:space="preserve">Vous devriez maintenant voir Excel. </w:t>
      </w:r>
      <w:r w:rsidRPr="00F74218">
        <w:rPr>
          <w:i/>
          <w:iCs/>
        </w:rPr>
        <w:t xml:space="preserve">Prendre une capture d’écran et </w:t>
      </w:r>
      <w:r w:rsidR="00F74218" w:rsidRPr="00F74218">
        <w:rPr>
          <w:i/>
          <w:iCs/>
        </w:rPr>
        <w:t xml:space="preserve">la </w:t>
      </w:r>
      <w:hyperlink w:anchor="Preuve1" w:history="1">
        <w:r w:rsidR="00F74218" w:rsidRPr="00F74218">
          <w:rPr>
            <w:rStyle w:val="Lienhypertexte"/>
            <w:i/>
            <w:iCs/>
          </w:rPr>
          <w:t>copier</w:t>
        </w:r>
        <w:r w:rsidR="00F74218" w:rsidRPr="00F74218">
          <w:rPr>
            <w:rStyle w:val="Lienhypertexte"/>
            <w:i/>
            <w:iCs/>
          </w:rPr>
          <w:t xml:space="preserve"> </w:t>
        </w:r>
        <w:r w:rsidR="00F74218" w:rsidRPr="00F74218">
          <w:rPr>
            <w:rStyle w:val="Lienhypertexte"/>
            <w:i/>
            <w:iCs/>
          </w:rPr>
          <w:t>à cet endroit.</w:t>
        </w:r>
      </w:hyperlink>
    </w:p>
    <w:p w14:paraId="7E79E3C6" w14:textId="53A140FE" w:rsidR="006B7E1B" w:rsidRDefault="00F74218" w:rsidP="00005A3B">
      <w:pPr>
        <w:pStyle w:val="Paragraphedeliste"/>
        <w:numPr>
          <w:ilvl w:val="0"/>
          <w:numId w:val="10"/>
        </w:numPr>
      </w:pPr>
      <w:r>
        <w:t>Ouvrir « Plus de détails » en bas de la fenêtre du gestionnaire des tâches</w:t>
      </w:r>
      <w:r w:rsidR="00005A3B">
        <w:t>.</w:t>
      </w:r>
    </w:p>
    <w:p w14:paraId="6C4745C2" w14:textId="5D3F2BF6" w:rsidR="00005A3B" w:rsidRDefault="00005A3B" w:rsidP="00005A3B">
      <w:pPr>
        <w:pStyle w:val="Paragraphedeliste"/>
        <w:numPr>
          <w:ilvl w:val="1"/>
          <w:numId w:val="10"/>
        </w:numPr>
      </w:pPr>
      <w:r>
        <w:t>Comment est organisé l’affichage des processus</w:t>
      </w:r>
      <w:r w:rsidR="00F22F6B">
        <w:t> ?</w:t>
      </w:r>
      <w:r w:rsidR="00644F71">
        <w:t xml:space="preserve"> (ligne et colonnes)</w:t>
      </w:r>
      <w:r w:rsidR="00837AF1">
        <w:t xml:space="preserve"> </w:t>
      </w:r>
      <w:r w:rsidR="00837AF1">
        <w:rPr>
          <w:b/>
        </w:rPr>
        <w:t xml:space="preserve">On peut apercevoir les applications que l’utilisateur a lancé ou programmé au lancement et en suite celle qui sont execute en arriere </w:t>
      </w:r>
    </w:p>
    <w:p w14:paraId="5B5E5F9C" w14:textId="6B8B9E3F" w:rsidR="00EE54BB" w:rsidRDefault="009B53CB" w:rsidP="00EE54BB">
      <w:pPr>
        <w:pStyle w:val="Paragraphedeliste"/>
        <w:numPr>
          <w:ilvl w:val="1"/>
          <w:numId w:val="10"/>
        </w:numPr>
      </w:pPr>
      <w:r>
        <w:t>Combien de processus correspondent à l’application CITRIX ?</w:t>
      </w:r>
      <w:r w:rsidR="00837AF1">
        <w:t xml:space="preserve"> </w:t>
      </w:r>
      <w:r w:rsidR="00837AF1">
        <w:rPr>
          <w:b/>
        </w:rPr>
        <w:t>Il y a 32 processus qui corresponde a l’application CITRIX</w:t>
      </w:r>
    </w:p>
    <w:p w14:paraId="02CA395E" w14:textId="13B552C1" w:rsidR="00005A3B" w:rsidRDefault="00005A3B" w:rsidP="00005A3B">
      <w:pPr>
        <w:pStyle w:val="Paragraphedeliste"/>
        <w:numPr>
          <w:ilvl w:val="0"/>
          <w:numId w:val="10"/>
        </w:numPr>
      </w:pPr>
      <w:r>
        <w:t>Occupation des ressources</w:t>
      </w:r>
    </w:p>
    <w:p w14:paraId="1A2F211E" w14:textId="77777777" w:rsidR="00F22F6B" w:rsidRDefault="00F22F6B" w:rsidP="00005A3B">
      <w:pPr>
        <w:pStyle w:val="Paragraphedeliste"/>
        <w:numPr>
          <w:ilvl w:val="1"/>
          <w:numId w:val="10"/>
        </w:numPr>
      </w:pPr>
      <w:r>
        <w:t>Observer la ligne du haut.</w:t>
      </w:r>
    </w:p>
    <w:p w14:paraId="11C70644" w14:textId="07505918" w:rsidR="00F22F6B" w:rsidRDefault="00F22F6B" w:rsidP="00005A3B">
      <w:pPr>
        <w:pStyle w:val="Paragraphedeliste"/>
        <w:numPr>
          <w:ilvl w:val="1"/>
          <w:numId w:val="10"/>
        </w:numPr>
      </w:pPr>
      <w:r>
        <w:t>Que signifient les chiffres que vous voyez ? Pourquoi est-ce que ce sont des pourcentages ? Des pourcentages en fonction de quoi ?</w:t>
      </w:r>
      <w:r w:rsidR="00644F71">
        <w:t xml:space="preserve"> Noter votre réponse </w:t>
      </w:r>
      <w:hyperlink w:anchor="Preuve2" w:history="1">
        <w:r w:rsidR="00644F71" w:rsidRPr="00644F71">
          <w:rPr>
            <w:rStyle w:val="Lienhypertexte"/>
          </w:rPr>
          <w:t>à</w:t>
        </w:r>
        <w:r w:rsidR="00644F71" w:rsidRPr="00644F71">
          <w:rPr>
            <w:rStyle w:val="Lienhypertexte"/>
          </w:rPr>
          <w:t xml:space="preserve"> </w:t>
        </w:r>
        <w:r w:rsidR="00644F71" w:rsidRPr="00644F71">
          <w:rPr>
            <w:rStyle w:val="Lienhypertexte"/>
          </w:rPr>
          <w:t>c</w:t>
        </w:r>
        <w:r w:rsidR="00644F71" w:rsidRPr="00644F71">
          <w:rPr>
            <w:rStyle w:val="Lienhypertexte"/>
          </w:rPr>
          <w:t>et endroit.</w:t>
        </w:r>
      </w:hyperlink>
    </w:p>
    <w:p w14:paraId="299F30BF" w14:textId="1C92D4A8" w:rsidR="00F22F6B" w:rsidRDefault="00F22F6B" w:rsidP="00005A3B">
      <w:pPr>
        <w:pStyle w:val="Paragraphedeliste"/>
        <w:numPr>
          <w:ilvl w:val="1"/>
          <w:numId w:val="10"/>
        </w:numPr>
      </w:pPr>
      <w:r>
        <w:t>Toutes les ressources sont-elles utilisées ?</w:t>
      </w:r>
      <w:r w:rsidR="00B718EE">
        <w:t xml:space="preserve"> </w:t>
      </w:r>
      <w:r w:rsidR="00B718EE">
        <w:rPr>
          <w:b/>
        </w:rPr>
        <w:t>Non, comme le disque ou le réseau qui actuellement sont utilisés a 0%</w:t>
      </w:r>
    </w:p>
    <w:p w14:paraId="4D5C74B6" w14:textId="0B22F8FE" w:rsidR="00F22F6B" w:rsidRDefault="00F22F6B" w:rsidP="00005A3B">
      <w:pPr>
        <w:pStyle w:val="Paragraphedeliste"/>
        <w:numPr>
          <w:ilvl w:val="1"/>
          <w:numId w:val="10"/>
        </w:numPr>
      </w:pPr>
      <w:r>
        <w:t>Les chiffres varient. Lesquels ? Pourquoi à votre avis ?</w:t>
      </w:r>
      <w:r w:rsidR="00B718EE">
        <w:t xml:space="preserve"> </w:t>
      </w:r>
      <w:r w:rsidR="00B718EE">
        <w:rPr>
          <w:b/>
        </w:rPr>
        <w:t>Le pourcentage du processeur ou de la RAM varie car il s’</w:t>
      </w:r>
      <w:r w:rsidR="008E1512">
        <w:rPr>
          <w:b/>
        </w:rPr>
        <w:t>agit de fréquence horlogique</w:t>
      </w:r>
      <w:r w:rsidR="003366AD">
        <w:rPr>
          <w:b/>
        </w:rPr>
        <w:t xml:space="preserve"> ou dont l’activité peut varier.</w:t>
      </w:r>
    </w:p>
    <w:p w14:paraId="2E346D56" w14:textId="555D3562" w:rsidR="00005A3B" w:rsidRDefault="00005A3B" w:rsidP="00005A3B">
      <w:pPr>
        <w:pStyle w:val="Paragraphedeliste"/>
        <w:numPr>
          <w:ilvl w:val="1"/>
          <w:numId w:val="10"/>
        </w:numPr>
      </w:pPr>
      <w:r>
        <w:t xml:space="preserve">Trier les </w:t>
      </w:r>
      <w:r w:rsidR="00F22F6B">
        <w:t>processus par occupation du processeur (en cliquant sur le nom de la colonne).</w:t>
      </w:r>
      <w:r w:rsidR="008E1512">
        <w:t xml:space="preserve"> </w:t>
      </w:r>
    </w:p>
    <w:p w14:paraId="48DA5482" w14:textId="73844205" w:rsidR="00F22F6B" w:rsidRDefault="00F22F6B" w:rsidP="001B5021">
      <w:pPr>
        <w:pStyle w:val="Paragraphedeliste"/>
        <w:numPr>
          <w:ilvl w:val="1"/>
          <w:numId w:val="10"/>
        </w:numPr>
      </w:pPr>
      <w:r>
        <w:t xml:space="preserve">Quel est le processus qui occupe le plus le processeur ? A quel pourcentage ? </w:t>
      </w:r>
      <w:r w:rsidR="00644F71">
        <w:t xml:space="preserve">Noter votre réponse </w:t>
      </w:r>
      <w:hyperlink w:anchor="Preuve2" w:history="1">
        <w:r w:rsidR="00644F71" w:rsidRPr="00644F71">
          <w:rPr>
            <w:rStyle w:val="Lienhypertexte"/>
          </w:rPr>
          <w:t>à cet e</w:t>
        </w:r>
        <w:r w:rsidR="00644F71" w:rsidRPr="00644F71">
          <w:rPr>
            <w:rStyle w:val="Lienhypertexte"/>
          </w:rPr>
          <w:t>n</w:t>
        </w:r>
        <w:r w:rsidR="00644F71" w:rsidRPr="00644F71">
          <w:rPr>
            <w:rStyle w:val="Lienhypertexte"/>
          </w:rPr>
          <w:t>droit.</w:t>
        </w:r>
      </w:hyperlink>
    </w:p>
    <w:p w14:paraId="155F02C5" w14:textId="0F82BF1D" w:rsidR="00644F71" w:rsidRDefault="00644F71" w:rsidP="00644F71">
      <w:pPr>
        <w:pStyle w:val="Paragraphedeliste"/>
        <w:numPr>
          <w:ilvl w:val="1"/>
          <w:numId w:val="10"/>
        </w:numPr>
      </w:pPr>
      <w:r>
        <w:t>Quelles ressources utilise le processus qui correspond à powerpoint et à quel pourcentage ?</w:t>
      </w:r>
      <w:r w:rsidR="001B5021">
        <w:t xml:space="preserve"> </w:t>
      </w:r>
    </w:p>
    <w:p w14:paraId="2CB23080" w14:textId="77777777" w:rsidR="001B5021" w:rsidRDefault="001B5021" w:rsidP="001B5021">
      <w:pPr>
        <w:pStyle w:val="Paragraphedeliste"/>
        <w:numPr>
          <w:ilvl w:val="1"/>
          <w:numId w:val="10"/>
        </w:numPr>
      </w:pPr>
      <w:r>
        <w:t>Utilisation des ressources</w:t>
      </w:r>
    </w:p>
    <w:p w14:paraId="0F384D2F" w14:textId="4236EFC5" w:rsidR="001B5021" w:rsidRDefault="001B5021" w:rsidP="001B5021">
      <w:pPr>
        <w:pStyle w:val="Paragraphedeliste"/>
        <w:numPr>
          <w:ilvl w:val="2"/>
          <w:numId w:val="10"/>
        </w:numPr>
      </w:pPr>
      <w:r>
        <w:t xml:space="preserve">Déplacer la fenêtre du gestionnaire des tâches sur la gauche, positionnez le curseur de façon à visualiser le processus Powerpoint. </w:t>
      </w:r>
    </w:p>
    <w:p w14:paraId="5099394C" w14:textId="4E68F847" w:rsidR="001B5021" w:rsidRDefault="001B5021" w:rsidP="001B5021">
      <w:pPr>
        <w:pStyle w:val="Paragraphedeliste"/>
        <w:numPr>
          <w:ilvl w:val="2"/>
          <w:numId w:val="10"/>
        </w:numPr>
      </w:pPr>
      <w:r>
        <w:t>Positionner powerpoint à droite de la fenêtre du gestionnaire des tâches.</w:t>
      </w:r>
    </w:p>
    <w:p w14:paraId="2C09975B" w14:textId="0A514FCA" w:rsidR="001B5021" w:rsidRDefault="001B5021" w:rsidP="001B5021">
      <w:pPr>
        <w:pStyle w:val="Paragraphedeliste"/>
        <w:numPr>
          <w:ilvl w:val="2"/>
          <w:numId w:val="10"/>
        </w:numPr>
      </w:pPr>
      <w:r>
        <w:t>Rajouter des diapositives, écrivez et observez en même temps la variation des ressources dans le gestionnaire des tâches.</w:t>
      </w:r>
      <w:r w:rsidR="00681FCE">
        <w:t xml:space="preserve"> </w:t>
      </w:r>
      <w:r w:rsidR="00681FCE">
        <w:rPr>
          <w:b/>
        </w:rPr>
        <w:t xml:space="preserve">Il y a une augmentation du pourcentage de la mémoire vive, de l’espace disque, ou encore l’utilisation du processeur </w:t>
      </w:r>
    </w:p>
    <w:p w14:paraId="15D40777" w14:textId="6B58EC03" w:rsidR="001B5021" w:rsidRDefault="001B5021" w:rsidP="001B5021">
      <w:pPr>
        <w:pStyle w:val="Paragraphedeliste"/>
        <w:numPr>
          <w:ilvl w:val="0"/>
          <w:numId w:val="10"/>
        </w:numPr>
      </w:pPr>
      <w:r>
        <w:t>Détail des processus</w:t>
      </w:r>
    </w:p>
    <w:p w14:paraId="4D63142B" w14:textId="39E2C306" w:rsidR="001B5021" w:rsidRDefault="001B5021" w:rsidP="001B5021">
      <w:pPr>
        <w:pStyle w:val="Paragraphedeliste"/>
        <w:numPr>
          <w:ilvl w:val="1"/>
          <w:numId w:val="10"/>
        </w:numPr>
      </w:pPr>
      <w:r>
        <w:t>Positionnez-vous sur le processus</w:t>
      </w:r>
      <w:r w:rsidR="005E798B">
        <w:t xml:space="preserve"> System</w:t>
      </w:r>
    </w:p>
    <w:p w14:paraId="70ED883E" w14:textId="061C288A" w:rsidR="00A17EE9" w:rsidRPr="005E798B" w:rsidRDefault="005E798B" w:rsidP="005E798B">
      <w:pPr>
        <w:pStyle w:val="Paragraphedeliste"/>
        <w:numPr>
          <w:ilvl w:val="1"/>
          <w:numId w:val="10"/>
        </w:numPr>
      </w:pPr>
      <w:r>
        <w:t xml:space="preserve">Regarder les détails via le menu contextuel. A quelles informations avons-nous accès ? </w:t>
      </w:r>
      <w:r w:rsidRPr="005E798B">
        <w:rPr>
          <w:i/>
          <w:iCs/>
        </w:rPr>
        <w:t>Not</w:t>
      </w:r>
      <w:r>
        <w:rPr>
          <w:i/>
          <w:iCs/>
        </w:rPr>
        <w:t>er et prendre une capture</w:t>
      </w:r>
      <w:r w:rsidRPr="005E798B">
        <w:rPr>
          <w:i/>
          <w:iCs/>
        </w:rPr>
        <w:t xml:space="preserve"> </w:t>
      </w:r>
      <w:hyperlink w:anchor="Preuve4" w:history="1">
        <w:r w:rsidRPr="005E798B">
          <w:rPr>
            <w:rStyle w:val="Lienhypertexte"/>
            <w:i/>
            <w:iCs/>
          </w:rPr>
          <w:t>à cet e</w:t>
        </w:r>
        <w:r w:rsidRPr="005E798B">
          <w:rPr>
            <w:rStyle w:val="Lienhypertexte"/>
            <w:i/>
            <w:iCs/>
          </w:rPr>
          <w:t>n</w:t>
        </w:r>
        <w:r w:rsidRPr="005E798B">
          <w:rPr>
            <w:rStyle w:val="Lienhypertexte"/>
            <w:i/>
            <w:iCs/>
          </w:rPr>
          <w:t>d</w:t>
        </w:r>
        <w:r w:rsidRPr="005E798B">
          <w:rPr>
            <w:rStyle w:val="Lienhypertexte"/>
            <w:i/>
            <w:iCs/>
          </w:rPr>
          <w:t>roit</w:t>
        </w:r>
      </w:hyperlink>
      <w:r w:rsidRPr="005E798B">
        <w:rPr>
          <w:i/>
          <w:iCs/>
        </w:rPr>
        <w:t>.</w:t>
      </w:r>
    </w:p>
    <w:p w14:paraId="014BDFCC" w14:textId="26B05188" w:rsidR="005E798B" w:rsidRDefault="00BF368E" w:rsidP="005E798B">
      <w:pPr>
        <w:pStyle w:val="Paragraphedeliste"/>
        <w:numPr>
          <w:ilvl w:val="0"/>
          <w:numId w:val="10"/>
        </w:numPr>
      </w:pPr>
      <w:r>
        <w:t>Performances</w:t>
      </w:r>
    </w:p>
    <w:p w14:paraId="55348F5E" w14:textId="44991316" w:rsidR="00BF368E" w:rsidRDefault="00BF368E" w:rsidP="00BF368E">
      <w:pPr>
        <w:pStyle w:val="Paragraphedeliste"/>
        <w:numPr>
          <w:ilvl w:val="1"/>
          <w:numId w:val="10"/>
        </w:numPr>
      </w:pPr>
      <w:r>
        <w:lastRenderedPageBreak/>
        <w:t>Ouvrir l’onglet performance. Regarder l’occupation et les graphiques qui s’affichent.</w:t>
      </w:r>
    </w:p>
    <w:p w14:paraId="3F837EAD" w14:textId="3055B47A" w:rsidR="00BF368E" w:rsidRPr="00BF368E" w:rsidRDefault="00BF368E" w:rsidP="00BF368E">
      <w:pPr>
        <w:pStyle w:val="Paragraphedeliste"/>
        <w:numPr>
          <w:ilvl w:val="1"/>
          <w:numId w:val="10"/>
        </w:numPr>
        <w:rPr>
          <w:i/>
          <w:iCs/>
        </w:rPr>
      </w:pPr>
      <w:r>
        <w:t xml:space="preserve">Ajouter une image à votre présentation powerpoint. Enregistrer le diaporama et regarder en même temps l’activité du disque et du réseau. Que remarquez-vous ? </w:t>
      </w:r>
      <w:r w:rsidRPr="00BF368E">
        <w:rPr>
          <w:i/>
          <w:iCs/>
        </w:rPr>
        <w:t xml:space="preserve">Noter </w:t>
      </w:r>
      <w:hyperlink w:anchor="Preuve5" w:history="1">
        <w:r w:rsidRPr="00BF368E">
          <w:rPr>
            <w:rStyle w:val="Lienhypertexte"/>
            <w:i/>
            <w:iCs/>
          </w:rPr>
          <w:t>à cet endroit</w:t>
        </w:r>
      </w:hyperlink>
      <w:r w:rsidRPr="00BF368E">
        <w:rPr>
          <w:i/>
          <w:iCs/>
        </w:rPr>
        <w:t>.</w:t>
      </w:r>
    </w:p>
    <w:p w14:paraId="037E33C0" w14:textId="7083973D" w:rsidR="00BF368E" w:rsidRDefault="00BF368E" w:rsidP="00BF368E">
      <w:pPr>
        <w:pStyle w:val="Paragraphedeliste"/>
        <w:numPr>
          <w:ilvl w:val="0"/>
          <w:numId w:val="10"/>
        </w:numPr>
      </w:pPr>
      <w:r>
        <w:t>Démarrage</w:t>
      </w:r>
    </w:p>
    <w:p w14:paraId="034E05F6" w14:textId="38E51D61" w:rsidR="00BF368E" w:rsidRDefault="00BF368E" w:rsidP="00BF368E">
      <w:pPr>
        <w:pStyle w:val="Paragraphedeliste"/>
        <w:numPr>
          <w:ilvl w:val="1"/>
          <w:numId w:val="10"/>
        </w:numPr>
      </w:pPr>
      <w:r>
        <w:t>Combien de processus sont lancés au démarrage ?</w:t>
      </w:r>
    </w:p>
    <w:p w14:paraId="48A4D2E7" w14:textId="6DAC1DD6" w:rsidR="00BF368E" w:rsidRDefault="00BF368E" w:rsidP="00BF368E">
      <w:pPr>
        <w:pStyle w:val="Paragraphedeliste"/>
        <w:numPr>
          <w:ilvl w:val="0"/>
          <w:numId w:val="10"/>
        </w:numPr>
      </w:pPr>
      <w:r>
        <w:t>Services</w:t>
      </w:r>
    </w:p>
    <w:p w14:paraId="7F0195EC" w14:textId="5C63E3F6" w:rsidR="00BF368E" w:rsidRDefault="00BF368E" w:rsidP="00BF368E">
      <w:pPr>
        <w:pStyle w:val="Paragraphedeliste"/>
        <w:numPr>
          <w:ilvl w:val="1"/>
          <w:numId w:val="10"/>
        </w:numPr>
      </w:pPr>
      <w:r>
        <w:t xml:space="preserve">Se déplacer sur l’onglet services. </w:t>
      </w:r>
    </w:p>
    <w:p w14:paraId="7F2D2B81" w14:textId="2820503C" w:rsidR="00BF368E" w:rsidRDefault="00EE54BB" w:rsidP="00BF368E">
      <w:pPr>
        <w:pStyle w:val="Paragraphedeliste"/>
        <w:numPr>
          <w:ilvl w:val="1"/>
          <w:numId w:val="10"/>
        </w:numPr>
      </w:pPr>
      <w:r>
        <w:t>Combien y a-t-il de services ?</w:t>
      </w:r>
    </w:p>
    <w:p w14:paraId="59B180DE" w14:textId="6E712131" w:rsidR="00EE54BB" w:rsidRDefault="00EE54BB" w:rsidP="00EE54BB">
      <w:pPr>
        <w:pStyle w:val="Paragraphedeliste"/>
        <w:numPr>
          <w:ilvl w:val="1"/>
          <w:numId w:val="10"/>
        </w:numPr>
        <w:rPr>
          <w:i/>
          <w:iCs/>
        </w:rPr>
      </w:pPr>
      <w:r>
        <w:t xml:space="preserve">Qu’est-ce qu’un service ? </w:t>
      </w:r>
      <w:r w:rsidRPr="00EE54BB">
        <w:rPr>
          <w:i/>
          <w:iCs/>
        </w:rPr>
        <w:t xml:space="preserve">Noter </w:t>
      </w:r>
      <w:hyperlink w:anchor="Preuve6" w:history="1">
        <w:r w:rsidRPr="00EE54BB">
          <w:rPr>
            <w:rStyle w:val="Lienhypertexte"/>
            <w:i/>
            <w:iCs/>
          </w:rPr>
          <w:t>à cet endroit</w:t>
        </w:r>
      </w:hyperlink>
      <w:r w:rsidRPr="00EE54BB">
        <w:rPr>
          <w:i/>
          <w:iCs/>
        </w:rPr>
        <w:t>.</w:t>
      </w:r>
    </w:p>
    <w:p w14:paraId="05134413" w14:textId="78392F74" w:rsidR="00EE54BB" w:rsidRDefault="0007083B" w:rsidP="00EE54BB">
      <w:pPr>
        <w:pStyle w:val="Paragraphedeliste"/>
        <w:numPr>
          <w:ilvl w:val="0"/>
          <w:numId w:val="10"/>
        </w:numPr>
      </w:pPr>
      <w:r>
        <w:t>Détails</w:t>
      </w:r>
    </w:p>
    <w:p w14:paraId="44DE5FB0" w14:textId="3CF2A404" w:rsidR="0007083B" w:rsidRDefault="0007083B" w:rsidP="0007083B">
      <w:pPr>
        <w:pStyle w:val="Paragraphedeliste"/>
        <w:numPr>
          <w:ilvl w:val="1"/>
          <w:numId w:val="10"/>
        </w:numPr>
        <w:rPr>
          <w:i/>
          <w:iCs/>
        </w:rPr>
      </w:pPr>
      <w:r>
        <w:t xml:space="preserve">Quelle est l’extension d’un processus ? Quel est le nom du processus qui correspond à l’application du gestionnaire des fichiers ? </w:t>
      </w:r>
      <w:r w:rsidRPr="0007083B">
        <w:rPr>
          <w:i/>
          <w:iCs/>
        </w:rPr>
        <w:t xml:space="preserve">Noter </w:t>
      </w:r>
      <w:hyperlink w:anchor="Preuve7" w:history="1">
        <w:r w:rsidRPr="0007083B">
          <w:rPr>
            <w:rStyle w:val="Lienhypertexte"/>
            <w:i/>
            <w:iCs/>
          </w:rPr>
          <w:t>à cet endroit</w:t>
        </w:r>
      </w:hyperlink>
      <w:r w:rsidRPr="0007083B">
        <w:rPr>
          <w:i/>
          <w:iCs/>
        </w:rPr>
        <w:t>.</w:t>
      </w:r>
    </w:p>
    <w:p w14:paraId="438B0EC9" w14:textId="0D59AB28" w:rsidR="008F4E3D" w:rsidRPr="008F4E3D" w:rsidRDefault="008F4E3D" w:rsidP="0007083B">
      <w:pPr>
        <w:pStyle w:val="Paragraphedeliste"/>
        <w:numPr>
          <w:ilvl w:val="1"/>
          <w:numId w:val="10"/>
        </w:numPr>
      </w:pPr>
      <w:r w:rsidRPr="008F4E3D">
        <w:t>Amusez-vous (et oui…) à trouver le processus qui vous permettra en le tuant de fermer le gestionnaire des tâches</w:t>
      </w:r>
    </w:p>
    <w:p w14:paraId="66992DFA" w14:textId="38AAF2A6" w:rsidR="001147FC" w:rsidRDefault="001147FC">
      <w:r>
        <w:br w:type="page"/>
      </w:r>
    </w:p>
    <w:p w14:paraId="39A1B7C6" w14:textId="05797760" w:rsidR="001147FC" w:rsidRPr="00A95499" w:rsidRDefault="001147FC" w:rsidP="001147FC">
      <w:pPr>
        <w:pBdr>
          <w:bottom w:val="single" w:sz="4" w:space="1" w:color="4472C4" w:themeColor="accent1"/>
        </w:pBd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Preuves </w:t>
      </w:r>
    </w:p>
    <w:p w14:paraId="5A3AFBBE" w14:textId="5474B3D3" w:rsidR="00932AAD" w:rsidRPr="00932AAD" w:rsidRDefault="00F74218" w:rsidP="00932AAD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0" w:name="Preuve1"/>
      <w:r>
        <w:rPr>
          <w:b/>
          <w:bCs/>
          <w:color w:val="4472C4" w:themeColor="accent1"/>
        </w:rPr>
        <w:t>Capture 1 gestionnaire des tâches</w:t>
      </w:r>
    </w:p>
    <w:bookmarkEnd w:id="0"/>
    <w:p w14:paraId="3E8A905A" w14:textId="63403BC1" w:rsidR="00616FC3" w:rsidRPr="00616FC3" w:rsidRDefault="00D02AB2" w:rsidP="00932AAD">
      <w:pPr>
        <w:ind w:left="708" w:firstLine="708"/>
        <w:rPr>
          <w:i/>
          <w:iCs/>
        </w:rPr>
      </w:pPr>
      <w:r>
        <w:rPr>
          <w:i/>
          <w:iCs/>
        </w:rPr>
        <w:pict w14:anchorId="6E0FC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1.35pt;height:180pt">
            <v:imagedata r:id="rId7" o:title="gestionnaire_de_tache"/>
          </v:shape>
        </w:pict>
      </w:r>
    </w:p>
    <w:p w14:paraId="4AA196B6" w14:textId="13353106" w:rsidR="00B54C1D" w:rsidRDefault="00644F71" w:rsidP="00932AAD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1" w:name="Preuve2"/>
      <w:r>
        <w:rPr>
          <w:b/>
          <w:bCs/>
          <w:color w:val="4472C4" w:themeColor="accent1"/>
        </w:rPr>
        <w:t>Explication des pourcentages de ressources</w:t>
      </w:r>
    </w:p>
    <w:bookmarkEnd w:id="1"/>
    <w:p w14:paraId="783FE1D6" w14:textId="74527A30" w:rsidR="00932AAD" w:rsidRPr="00932AAD" w:rsidRDefault="00837AF1" w:rsidP="00932AAD">
      <w:pPr>
        <w:ind w:left="708" w:firstLine="708"/>
        <w:rPr>
          <w:i/>
          <w:iCs/>
        </w:rPr>
      </w:pPr>
      <w:r>
        <w:rPr>
          <w:i/>
          <w:iCs/>
        </w:rPr>
        <w:t xml:space="preserve">Il s’agit du pourcentage d’utilisation </w:t>
      </w:r>
      <w:r w:rsidR="00B718EE">
        <w:rPr>
          <w:i/>
          <w:iCs/>
        </w:rPr>
        <w:t xml:space="preserve">des processus en cours d’exécution </w:t>
      </w:r>
    </w:p>
    <w:p w14:paraId="061D7BBF" w14:textId="62639E91" w:rsidR="00980356" w:rsidRDefault="00644F71" w:rsidP="00980356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2" w:name="Preuve3"/>
      <w:r>
        <w:rPr>
          <w:b/>
          <w:bCs/>
          <w:color w:val="4472C4" w:themeColor="accent1"/>
        </w:rPr>
        <w:t>Processus qui occupe le plus le processeur</w:t>
      </w:r>
    </w:p>
    <w:bookmarkEnd w:id="2"/>
    <w:p w14:paraId="498AA8D6" w14:textId="4B25743B" w:rsidR="00644F71" w:rsidRPr="00644F71" w:rsidRDefault="008E1512" w:rsidP="00644F71">
      <w:pPr>
        <w:ind w:left="708" w:firstLine="708"/>
        <w:rPr>
          <w:i/>
          <w:iCs/>
        </w:rPr>
      </w:pPr>
      <w:r>
        <w:rPr>
          <w:i/>
          <w:iCs/>
        </w:rPr>
        <w:t xml:space="preserve">Le processus qui utilise le plus de ressource processeur est le gestionnaire de tâche à l’instant t. </w:t>
      </w:r>
    </w:p>
    <w:p w14:paraId="516C590F" w14:textId="3783E05E" w:rsidR="00980356" w:rsidRDefault="005E798B" w:rsidP="00980356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3" w:name="Preuve4"/>
      <w:r>
        <w:rPr>
          <w:b/>
          <w:bCs/>
          <w:color w:val="4472C4" w:themeColor="accent1"/>
        </w:rPr>
        <w:t>Détails des processus</w:t>
      </w:r>
    </w:p>
    <w:p w14:paraId="3E8DB7AF" w14:textId="363E814C" w:rsidR="00681FCE" w:rsidRDefault="00681FCE" w:rsidP="00681FCE">
      <w:pPr>
        <w:pStyle w:val="Paragraphedeliste"/>
        <w:rPr>
          <w:b/>
          <w:bCs/>
          <w:color w:val="4472C4" w:themeColor="accent1"/>
        </w:rPr>
      </w:pPr>
      <w:bookmarkStart w:id="4" w:name="Preuve5"/>
      <w:bookmarkEnd w:id="3"/>
    </w:p>
    <w:p w14:paraId="16F3119C" w14:textId="5AF959BE" w:rsidR="00681FCE" w:rsidRDefault="00681FCE" w:rsidP="00681FCE">
      <w:pPr>
        <w:pStyle w:val="Paragraphedeliste"/>
        <w:rPr>
          <w:b/>
          <w:bCs/>
          <w:color w:val="4472C4" w:themeColor="accent1"/>
        </w:rPr>
      </w:pPr>
      <w:bookmarkStart w:id="5" w:name="_GoBack"/>
      <w:r>
        <w:rPr>
          <w:b/>
          <w:bCs/>
          <w:color w:val="4472C4" w:themeColor="accent1"/>
        </w:rPr>
        <w:pict w14:anchorId="74C0E34C">
          <v:shape id="_x0000_i1031" type="#_x0000_t75" style="width:151.9pt;height:164.55pt">
            <v:imagedata r:id="rId8" o:title="details"/>
          </v:shape>
        </w:pict>
      </w:r>
      <w:bookmarkEnd w:id="5"/>
    </w:p>
    <w:p w14:paraId="039CAE67" w14:textId="3F947D0A" w:rsidR="00EB1142" w:rsidRDefault="00BF368E" w:rsidP="00EB1142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Performances</w:t>
      </w:r>
    </w:p>
    <w:bookmarkEnd w:id="4"/>
    <w:p w14:paraId="1E0C81BE" w14:textId="77777777" w:rsidR="00BF368E" w:rsidRPr="00BF368E" w:rsidRDefault="00BF368E" w:rsidP="00BF368E">
      <w:pPr>
        <w:ind w:left="708" w:firstLine="708"/>
        <w:rPr>
          <w:i/>
          <w:iCs/>
        </w:rPr>
      </w:pPr>
      <w:r w:rsidRPr="00BF368E">
        <w:rPr>
          <w:i/>
          <w:iCs/>
        </w:rPr>
        <w:t>Noter et prendre une capture</w:t>
      </w:r>
    </w:p>
    <w:p w14:paraId="32DE7704" w14:textId="6747CED4" w:rsidR="004B12E3" w:rsidRDefault="00EE54BB" w:rsidP="004B12E3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bookmarkStart w:id="6" w:name="Preuve6"/>
      <w:r>
        <w:rPr>
          <w:b/>
          <w:bCs/>
          <w:color w:val="4472C4" w:themeColor="accent1"/>
        </w:rPr>
        <w:t>Services</w:t>
      </w:r>
    </w:p>
    <w:bookmarkEnd w:id="6"/>
    <w:p w14:paraId="6BEB0691" w14:textId="77777777" w:rsidR="00EE54BB" w:rsidRPr="00EE54BB" w:rsidRDefault="00EE54BB" w:rsidP="00EE54BB">
      <w:pPr>
        <w:ind w:left="708" w:firstLine="708"/>
        <w:rPr>
          <w:i/>
          <w:iCs/>
        </w:rPr>
      </w:pPr>
      <w:r w:rsidRPr="00EE54BB">
        <w:rPr>
          <w:i/>
          <w:iCs/>
        </w:rPr>
        <w:t>Noter et prendre une capture</w:t>
      </w:r>
    </w:p>
    <w:p w14:paraId="20F6D859" w14:textId="490E14D2" w:rsidR="006A57B9" w:rsidRDefault="0007083B" w:rsidP="00D56CF3">
      <w:pPr>
        <w:pStyle w:val="Paragraphedeliste"/>
        <w:numPr>
          <w:ilvl w:val="0"/>
          <w:numId w:val="9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Détails</w:t>
      </w:r>
    </w:p>
    <w:p w14:paraId="6659FBDB" w14:textId="77777777" w:rsidR="0007083B" w:rsidRPr="0007083B" w:rsidRDefault="0007083B" w:rsidP="0007083B">
      <w:pPr>
        <w:ind w:left="708" w:firstLine="708"/>
        <w:rPr>
          <w:i/>
          <w:iCs/>
        </w:rPr>
      </w:pPr>
      <w:r w:rsidRPr="0007083B">
        <w:rPr>
          <w:i/>
          <w:iCs/>
        </w:rPr>
        <w:t>Noter et prendre une capture</w:t>
      </w:r>
    </w:p>
    <w:p w14:paraId="55EC076C" w14:textId="3982B4AC" w:rsidR="00D56CF3" w:rsidRPr="00D56CF3" w:rsidRDefault="00D56CF3" w:rsidP="0007083B">
      <w:pPr>
        <w:ind w:left="708" w:firstLine="708"/>
        <w:rPr>
          <w:i/>
          <w:iCs/>
        </w:rPr>
      </w:pPr>
    </w:p>
    <w:sectPr w:rsidR="00D56CF3" w:rsidRPr="00D56CF3" w:rsidSect="00EA3188">
      <w:footerReference w:type="default" r:id="rId9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C02E4" w14:textId="77777777" w:rsidR="002C52D1" w:rsidRDefault="002C52D1" w:rsidP="00A95499">
      <w:pPr>
        <w:spacing w:after="0" w:line="240" w:lineRule="auto"/>
      </w:pPr>
      <w:r>
        <w:separator/>
      </w:r>
    </w:p>
  </w:endnote>
  <w:endnote w:type="continuationSeparator" w:id="0">
    <w:p w14:paraId="210BD820" w14:textId="77777777" w:rsidR="002C52D1" w:rsidRDefault="002C52D1" w:rsidP="00A9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18739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EA10F5" w14:textId="7534CFE7" w:rsidR="00B54C1D" w:rsidRDefault="00B54C1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711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71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E7F187" w14:textId="223D120C" w:rsidR="00A95499" w:rsidRDefault="00A954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F1292" w14:textId="77777777" w:rsidR="002C52D1" w:rsidRDefault="002C52D1" w:rsidP="00A95499">
      <w:pPr>
        <w:spacing w:after="0" w:line="240" w:lineRule="auto"/>
      </w:pPr>
      <w:r>
        <w:separator/>
      </w:r>
    </w:p>
  </w:footnote>
  <w:footnote w:type="continuationSeparator" w:id="0">
    <w:p w14:paraId="3F98F903" w14:textId="77777777" w:rsidR="002C52D1" w:rsidRDefault="002C52D1" w:rsidP="00A9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2AB"/>
    <w:multiLevelType w:val="hybridMultilevel"/>
    <w:tmpl w:val="2FA8C158"/>
    <w:lvl w:ilvl="0" w:tplc="51EA015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845D6C"/>
    <w:multiLevelType w:val="hybridMultilevel"/>
    <w:tmpl w:val="7666A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2B7B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722FB"/>
    <w:multiLevelType w:val="hybridMultilevel"/>
    <w:tmpl w:val="840EA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F15B2"/>
    <w:multiLevelType w:val="hybridMultilevel"/>
    <w:tmpl w:val="16448808"/>
    <w:lvl w:ilvl="0" w:tplc="238644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88C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BC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E6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2E0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52F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00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E45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C3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553B7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53B2E"/>
    <w:multiLevelType w:val="hybridMultilevel"/>
    <w:tmpl w:val="2D72C990"/>
    <w:lvl w:ilvl="0" w:tplc="2D30D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8AE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DC49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FCB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A6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7ACD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C83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F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20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882D22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63042"/>
    <w:multiLevelType w:val="hybridMultilevel"/>
    <w:tmpl w:val="2D72C9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22540"/>
    <w:multiLevelType w:val="hybridMultilevel"/>
    <w:tmpl w:val="A6F81C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05"/>
    <w:rsid w:val="00005A3B"/>
    <w:rsid w:val="0007083B"/>
    <w:rsid w:val="00076FE0"/>
    <w:rsid w:val="000A1A44"/>
    <w:rsid w:val="001147FC"/>
    <w:rsid w:val="001B5021"/>
    <w:rsid w:val="001E5F6A"/>
    <w:rsid w:val="00210451"/>
    <w:rsid w:val="00285236"/>
    <w:rsid w:val="002C52D1"/>
    <w:rsid w:val="002E47BD"/>
    <w:rsid w:val="003366AD"/>
    <w:rsid w:val="003458D7"/>
    <w:rsid w:val="0041386E"/>
    <w:rsid w:val="004441DF"/>
    <w:rsid w:val="00494400"/>
    <w:rsid w:val="004B12E3"/>
    <w:rsid w:val="00576943"/>
    <w:rsid w:val="005B07A1"/>
    <w:rsid w:val="005E798B"/>
    <w:rsid w:val="00616FC3"/>
    <w:rsid w:val="00644F71"/>
    <w:rsid w:val="00681FCE"/>
    <w:rsid w:val="006A57B9"/>
    <w:rsid w:val="006B7E1B"/>
    <w:rsid w:val="006D4F79"/>
    <w:rsid w:val="00790842"/>
    <w:rsid w:val="007D7A4D"/>
    <w:rsid w:val="0082470D"/>
    <w:rsid w:val="00837AF1"/>
    <w:rsid w:val="00872C6F"/>
    <w:rsid w:val="008D27A1"/>
    <w:rsid w:val="008E1512"/>
    <w:rsid w:val="008F0942"/>
    <w:rsid w:val="008F4E3D"/>
    <w:rsid w:val="00902208"/>
    <w:rsid w:val="00932AAD"/>
    <w:rsid w:val="00980356"/>
    <w:rsid w:val="009B53CB"/>
    <w:rsid w:val="009C247C"/>
    <w:rsid w:val="009E1079"/>
    <w:rsid w:val="009F18E8"/>
    <w:rsid w:val="00A10E51"/>
    <w:rsid w:val="00A17EE9"/>
    <w:rsid w:val="00A677C1"/>
    <w:rsid w:val="00A76505"/>
    <w:rsid w:val="00A95499"/>
    <w:rsid w:val="00AC060C"/>
    <w:rsid w:val="00B54C1D"/>
    <w:rsid w:val="00B718EE"/>
    <w:rsid w:val="00BF368E"/>
    <w:rsid w:val="00C444AB"/>
    <w:rsid w:val="00CC2D9C"/>
    <w:rsid w:val="00D02AB2"/>
    <w:rsid w:val="00D56CF3"/>
    <w:rsid w:val="00DC17FE"/>
    <w:rsid w:val="00DC2C37"/>
    <w:rsid w:val="00DD7A4D"/>
    <w:rsid w:val="00E05F60"/>
    <w:rsid w:val="00EA3188"/>
    <w:rsid w:val="00EB1142"/>
    <w:rsid w:val="00ED4586"/>
    <w:rsid w:val="00EE54BB"/>
    <w:rsid w:val="00F028D0"/>
    <w:rsid w:val="00F22F6B"/>
    <w:rsid w:val="00F66E35"/>
    <w:rsid w:val="00F74218"/>
    <w:rsid w:val="00F7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B11B"/>
  <w15:chartTrackingRefBased/>
  <w15:docId w15:val="{EE004454-AB7B-485A-8BB7-08979C20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650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5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5499"/>
  </w:style>
  <w:style w:type="paragraph" w:styleId="Pieddepage">
    <w:name w:val="footer"/>
    <w:basedOn w:val="Normal"/>
    <w:link w:val="PieddepageCar"/>
    <w:uiPriority w:val="99"/>
    <w:unhideWhenUsed/>
    <w:rsid w:val="00A95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5499"/>
  </w:style>
  <w:style w:type="character" w:styleId="Lienhypertexte">
    <w:name w:val="Hyperlink"/>
    <w:basedOn w:val="Policepardfaut"/>
    <w:uiPriority w:val="99"/>
    <w:unhideWhenUsed/>
    <w:rsid w:val="00932AA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32AA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D7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8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45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89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4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316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28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1581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70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30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40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47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18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49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5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96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35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0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VALLES</dc:creator>
  <cp:keywords/>
  <dc:description/>
  <cp:lastModifiedBy>Montouro Maxime</cp:lastModifiedBy>
  <cp:revision>4</cp:revision>
  <dcterms:created xsi:type="dcterms:W3CDTF">2022-09-28T13:53:00Z</dcterms:created>
  <dcterms:modified xsi:type="dcterms:W3CDTF">2022-09-28T14:47:00Z</dcterms:modified>
</cp:coreProperties>
</file>